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BE703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СОДЕРЖАНИЕ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000000" w:themeColor="text1"/>
        </w:rPr>
      </w:sdtPr>
      <w:sdtContent>
        <w:p w14:paraId="09CEDC30">
          <w:pPr>
            <w:pStyle w:val="85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</w:rPr>
          </w:r>
          <w:r>
            <w:rPr>
              <w:color w:val="000000" w:themeColor="text1"/>
            </w:rP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</w:rPr>
          </w:r>
          <w:hyperlink w:tooltip="#_Toc1" w:anchor="_Toc1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ВВЕДЕНИЕ</w:t>
            </w:r>
            <w:r>
              <w:rPr>
                <w:rStyle w:val="85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B69D463">
          <w:pPr>
            <w:pStyle w:val="858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hyperlink w:tooltip="#_Toc2" w:anchor="_Toc2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1 ТЕОРЕТИЧЕСКАЯ ЧАСТЬ</w:t>
            </w:r>
            <w:r>
              <w:rPr>
                <w:rStyle w:val="85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0DD6F04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1.1 Анализ предметной области</w:t>
            </w:r>
            <w:r>
              <w:rPr>
                <w:rStyle w:val="85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FBEF4A8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1.2 Анализ аналогов разрабатываемого решения</w:t>
            </w:r>
            <w:r>
              <w:rPr>
                <w:rStyle w:val="85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3AA4439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5" w:anchor="_Toc5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1.3 Описание требований к разрабатываемому решению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6F2BAEE6">
          <w:pPr>
            <w:pStyle w:val="858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6" w:anchor="_Toc6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2 ТЕХНОЛОГИЧЕСКАЯ ЧАСТЬ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34A28830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7" w:anchor="_Toc7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2.1 Выбор инструментов и средств для реализации проекта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4912B925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8" w:anchor="_Toc8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2.2 Разработка проекта решения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352F6191">
          <w:pPr>
            <w:pStyle w:val="858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9" w:anchor="_Toc9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3 ПРАКТИЧЕСКАЯ ЧАСТЬ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6E97FF25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10" w:anchor="_Toc10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3.1 Разработка составных элементов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1487679E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11" w:anchor="_Toc11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3.2 Установка и настройка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305C2194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12" w:anchor="_Toc12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3.3 Тестирование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30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10C8DA68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13" w:anchor="_Toc13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3.4 Ввод в эксплуатацию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1499DE68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14:ligatures w14:val="none"/>
            </w:rPr>
          </w:pPr>
          <w:hyperlink w:tooltip="#_Toc14" w:anchor="_Toc14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3.5 Разработка сопроводительной документации</w:t>
            </w:r>
            <w:r>
              <w:rPr>
                <w:rStyle w:val="856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36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</w:p>
        <w:p w14:paraId="2BD3855F">
          <w:pPr>
            <w:pStyle w:val="858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7BDBAC89">
          <w:pPr>
            <w:pStyle w:val="858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6" w:anchor="_Toc16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СПИСОК ИСПОЛЬЗОВАННЫХ ИСТОЧНИКОВ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142AC02">
          <w:pPr>
            <w:pStyle w:val="858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ПРИЛОЖЕНИЯ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055AF95F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Приложение А – Перечень файлов исходного кода и документации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3E8350F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9" w:anchor="_Toc19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Приложение Б – Фрагменты серверной части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4CDA0034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0" w:anchor="_Toc20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Приложение В – Фрагменты пользовательского интерфейса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CF03B87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1" w:anchor="_Toc21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Приложение Г – Конфигурация запуска и миграции базы данных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452BF6AA">
          <w:pPr>
            <w:pStyle w:val="85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2" w:anchor="_Toc22" w:history="1">
            <w:r>
              <w:rPr>
                <w:rStyle w:val="856"/>
              </w:rPr>
            </w:r>
            <w:r>
              <w:rPr>
                <w:rStyle w:val="856"/>
                <w:rFonts w:ascii="Times New Roman" w:hAnsi="Times New Roman" w:eastAsia="Times New Roman" w:cs="Times New Roman"/>
              </w:rPr>
              <w:t xml:space="preserve">Приложение Д – Команды проверки и тестирования</w:t>
            </w:r>
            <w:r>
              <w:rPr>
                <w:rStyle w:val="85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54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8AA4762">
          <w:pPr>
            <w:pBdr/>
            <w:spacing/>
            <w:ind/>
            <w:rPr>
              <w:rFonts w:ascii="Times New Roman" w:hAnsi="Times New Roman" w:eastAsia="Times New Roman" w:cs="Times New Roman"/>
              <w:color w:val="000000" w:themeColor="text1"/>
            </w:rPr>
          </w:pPr>
          <w:r>
            <w:rPr>
              <w:color w:val="000000" w:themeColor="text1"/>
            </w:rPr>
          </w:r>
          <w:r>
            <w:rPr>
              <w:color w:val="000000" w:themeColor="text1"/>
            </w:rPr>
            <w:fldChar w:fldCharType="end"/>
          </w:r>
          <w:r/>
          <w:r/>
        </w:p>
      </w:sdtContent>
    </w:sdt>
    <w:p>
      <w:pPr>
        <w:pStyle w:val="874"/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ВВЕДЕНИЕ</w:t>
      </w:r>
      <w:r/>
      <w:bookmarkEnd w:id="1"/>
      <w:r/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Современным пользователям нужны простые сервисы для быстрого общения. Человеку не всегда удобно писать длинный текст: иногда быстрее записать короткое голосовое сообщение. При этом аудио должно быть легко найти, прослушать и понять без лишних действий.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Данная р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абота посвящена проекту Flutter - веб-сервису для публикации коротких голосовых сообщений. Пользователь сможет записать голос, опубликовать его в ленте, получить текстовую расшифровку, обсудить запись с другими людьми и найти нужные публикации через поиск.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65422E8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Цель работы: разработка программного продукта 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val="en-US"/>
        </w:rPr>
        <w:t xml:space="preserve">Flutter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, предназначенного для создания, публикации, прослушивания и обсуждения голосовых сообщений в веб-интерфейсе с автоматической транскрипцией аудио.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6DCCEAB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Задачи: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64A0FD01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1. Провести анализ предметной области;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37F8FAE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2. Проанализировать варианты и аналоги решения;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32CF63C3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3. Описать требования к разрабатываемому программному продукту;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0C1B11B4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4. Выбрать инструменты и средства реализации;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0F74A963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5. Разработать архитектуру и модель данных;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59E51CB5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6. Реализовать серверную и клиентскую части приложения;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147CFE85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7. Обеспечить обработку аудио и транскрипцию;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16D468B6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8. Выполнить тестирование; 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4E324699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9. Подготовить отчет по результатам работы.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408A66B5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Объектом исследования является автоматизация процессов голосовой коммуникации и публикации коротких аудиосообщений в веб-среде.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Предметом исследования является проект Flutter: веб-приложение для голосовой ленты, поиска по расшифровкам, уведомлений, профилей пользователей и базовой модерации.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 работе применены анализ, сравнение, моделирование и проверка пользовательских сценариев. Основное внимание уделяется тому, чтобы решение было понятным для пользователя и пригодным для дальнейшей реализации.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Информационной базой исследования являются открытые источники, материалы курса «Создание программного обеспечения», методические указания и существующие примеры социальных и медийных сервисов.</w:t>
        <w:br w:type="page" w:clear="all"/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4"/>
        <w:suppressLineNumbers w:val="false"/>
        <w:pBdr/>
        <w:spacing w:after="240" w:before="0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 w:themeColor="text1"/>
          <w:sz w:val="36"/>
          <w:szCs w:val="36"/>
        </w:rPr>
        <w:t xml:space="preserve">1 ТЕОРЕТИЧЕСКАЯ ЧАСТЬ</w:t>
      </w:r>
      <w:r/>
      <w:bookmarkEnd w:id="2"/>
      <w:r/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cs="Times New Roman"/>
          <w:color w:val="000000" w:themeColor="text1"/>
          <w:sz w:val="32"/>
          <w:szCs w:val="28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 w:themeColor="text1"/>
          <w:sz w:val="32"/>
          <w:szCs w:val="28"/>
        </w:rPr>
        <w:t xml:space="preserve">1.1 Анализ предметной области</w:t>
      </w:r>
      <w:r/>
      <w:bookmarkEnd w:id="3"/>
      <w:r/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Flutter относится к области социальных веб-сервисов. Его задача - дать пользователю быстрый способ поделиться мыслью голосом и сразу сделать такую публикацию понятной для других людей.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Главная проблема голосового контента в том, что его трудно просматривать глазами. Чтобы понять запись, ее обычно приходится слушать целиком. Поэтому в Flutter рядом с аудио должна появляться текстовая расшифровка.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Сервис должен быть безопасным и управляемым. В нем нужны обычные роли: гость, зарегистрированный пользователь и администратор. Это позволит разделить права и не давать случайным посетителям выполнять действия, доступные только владельцам аккаунтов.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Расшифровка аудио может занимать время. Поэтому пользователь не должен ждать ее завершения на экране публикации. Запись появляется в ленте сразу, а текст добавляется после обработки.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Итоговая проблема проекта состоит в том, чтобы создать понятный сервис для коротких голосовых публикаций, где аудио можно быстро разместить, прослушать, найти по тексту и обсудить.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Flutter важны не только сами публикации, но и связи между людьми: подписки, ответы, лайки, дизлайки, уведомления и жалобы. Эти элементы делают сервис похожим на привычную социальную сеть.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Микроблогинг строится на коротких сообщениях. В Flutter таким сообщением становится голосовая запись. Пользователю достаточно записать фразу, проверить ее и отправить в ленту.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Голосовой формат удобен, когда мысль проще сказать, чем напечатать. Это полезно в дороге, при работе с телефона или в ситуации, когда нужно передать интонацию.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Текстовая расшифровка дополняет голосовую запись. Она помогает быстро понять содержание, найти публикацию через поиск и пользоваться сервисом даже тогда, когда звук включить нельзя.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Так как публикации будут публичными, в проекте нужна модерация. Пользователи должны иметь возможность жаловаться на нежелательные записи, а администратор - проверять такие обращения.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Голосовая публикация сложнее обычного текстового сообщения: файл нужно принять, проверить, сохранить и обработать. Поэтому проект предусматривает отдельную обработку аудио после публикации.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Пользователь должен видеть состояние записи: она обрабатывается, готова или завершилась с ошибкой. Это делает работу сервиса понятной и снижает вопросы к поддержке.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Таким образом, Flutter объединяет простую социальную ленту и автоматическую работу с голосовыми сообщениями. Решение должно быть удобным для обычного пользователя и достаточно надежным для запуска в учебном проекте.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/>
        <w:ind/>
        <w:jc w:val="left"/>
        <w:rPr>
          <w:rFonts w:ascii="Times New Roman" w:hAnsi="Times New Roman" w:cs="Times New Roman"/>
          <w:color w:val="000000" w:themeColor="text1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1.2 Анализ аналогов разрабатываемого решения</w:t>
      </w:r>
      <w:r/>
      <w:bookmarkEnd w:id="4"/>
      <w:r/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сравнения рассмотрены популярные социальные и медийные сервисы. У каждого из них есть полезные идеи: лента, короткие публикации, голосовые сообщения, профили и обсуждения. Flutter объединяет эти идеи вокруг короткой голосовой записи.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1.1 – Сравнение реальных социальных сетей и медиаплатформ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Аналог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Что полезного можно взять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Ограничение относительно Flutter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X / Twitter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Публичная лента, короткие сообщения, ответы, реакции и подписки.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Основной формат - текст и медиа, а не короткая голосовая публикация с расшифровкой.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Threads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Простой формат публичных обсуждений и быстрых текстовых обновлений.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Сервис не делает голосовую запись главным типом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Telegram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Удобная запись и отправка голосовых сообщений.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Голосовые сообщения чаще остаются частью переписки, а не отдельной публичной ленты.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VK Клипы / ВКонтакте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Лента, профили авторов, реакции и привычная социальная модель.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Основной акцент сделан на видео и смешанном контенте.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YouTube Shorts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Короткий формат просмотра и удобная модель авторских публикаций.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Для публикации обычно нужен видеоряд, а Flutter рассчитан на голос.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TikTok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7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Быстрая лента, реакции и высокая вовлеченность аудитории.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02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Платформа ориентирована на видео, эффекты и развлечения.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Flutter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Голосовая публикация, текстовая расшифровка, поиск, обсуждения, уведомления и модерация.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Требует отдельной обработки аудио и понятного отображения состояния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X / Twitter близок по идее коротких публичных публикаций. Пользователи привыкли читать ленту, отвечать и реагировать. Для Flutter полезна сама модель быстрой публичной записи, но основной формат будет голосовым.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Threads показывает, что простые публичные обсуждения остаются востребованными. Однако этот сервис в первую очередь работает с текстом и изображениями, а Flutter делает главным элементом голосовое сообщение.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Telegram удобен для голосовых сообщений в личных и групповых чатах. Но там голос чаще является частью переписки. Flutter рассматривает голосовую запись как отдельную публикацию в общей ленте.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ВКонтакте и VK Клипы показывают, как может работать лента, профиль автора и реакции аудитории. Но эти сервисы больше ориентированы на видео и смешанный контент, а Flutter должен оставаться проще.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YouTube Shorts и TikTok удобны для короткого просмотра, но требуют видеоряда. Flutter снижает порог публикации: пользователю достаточно голоса, без монтажа и подготовки видео.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Вывод анализа аналогов: похожие сервисы закрывают отдельные потребности, но не делают короткую голосовую публикацию с текстовой расшифровкой главным сценарием. Поэтому проект Flutter имеет самостоятельную ценность.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Из анализа аналогов следует, что интерфейс Flutter должен быть простым: автор, аудиозапись, расшифровка, лайк, дизлайк, ответ, подписка и жалоба должны быть доступны без лишних переходов.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1.3 Описание требований к разрабатываемому решению</w:t>
      </w:r>
      <w:r/>
      <w:bookmarkEnd w:id="5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Требования к Flutter сформированы с позиции будущего пользователя и заказчика. Сервис должен быть понятным, устойчивым и пригодным для дальнейшего развития.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1.2 – Требования к программному продукту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Как это должно работать в Flutter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Регистрация и вход пользователя.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 сможет создать аккаунт, войти и продолжить работу в своем профиле.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Создание голосовой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 записывает или загружает аудио, добавляет подпись и отправляет запись в ленту.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Контроль аудиофайла.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Сервис принимает только подходящие по формату, размеру и длительности записи.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Автоматическая расшифровка.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После публикации аудио обрабатывается, и рядом с записью появляется текст.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Лента и поиск.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 видит публикации и может искать записи по подписи или расшифровке.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Социальные действия.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 может подписываться, отвечать, ставить лайки и дизлайки и управлять своим профилем.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Уведомления.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Сервис сообщает о важных событиях: ответах, лайках, подписках и готовности текста.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Администрирование.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Администратор контролирует жалобы, пользователей и спорные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Безопасность.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Доступ к действиям разделяется по ролям, а пользовательские данные защищаются.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9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Развертывание.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953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Проект должен запускаться по заранее подготовленным шагам без сложной ручной настройки.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К нефункциональным требованиям относятся быстрый отклик интерфейса, понятные статусы обработки, сохранность данных, возможность переноса проекта на другое окружение и проверка основных сценариев перед демонстрацией.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1.3 – Роли пользователей и права доступа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Роль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3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Права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7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3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Может просматривать публичную ленту и перейти к регистрации или входу.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7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 может публиковать записи, ставить лайки или дизлайки и получать личные уведомления.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3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Может публиковать голосовые записи, отвечать, ставить лайки и дизлайки, подписываться, получать уведомления и менять профиль.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7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 может управлять чужими аккаунтами и модерировать чужие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Администратор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3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Может просматривать жалобы, пользователей, публикации и принимать решения по спорным материалам.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7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Действия администратора требуют отдельного защищенного доступа.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17D26AE1">
      <w:pPr>
        <w:pBdr/>
        <w:spacing w:after="120" w:before="60" w:line="240" w:lineRule="auto"/>
        <w:ind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1.4 – Нефункциональные требования</w:t>
      </w:r>
      <w:r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/>
          <w:i/>
          <w:color w:val="000000" w:themeColor="text1"/>
          <w:sz w:val="24"/>
          <w:szCs w:val="24"/>
          <w:highlight w:val="none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Группа требований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Как учитывается в проекте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Скорость работы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Публикация не должна ждать окончания расшифровки.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Запись появляется сразу, а текст добавляется после обработки.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Пользовательские данные и действия должны быть защищены.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Права разделяются по ролям, важные действия доступны только авторизованным пользователям.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Надежность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Ошибка обработки аудио не должна ломать работу ленты.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 публикации есть понятное состояние и сообщение об ошибке.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Развитие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Сервис должен допускать дальнейшее расширение.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Хранение аудио, модерация и обработка записей проектируются с запасом для роста.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Удобство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 должен быстро понимать, что происходит с записью.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Карточка показывает аудио, подпись, текст и состояние обработки.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41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Проверка качества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85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Основные сценарии должны быть проверены до демонстрации.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1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Планируется проверка регистрации, публикации, поиска, уведомлений и модерации.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Аудиозаписи должны иметь ограничение по размеру и длительности. Это защищает сервис от слишком тяжелых файлов и сохраняет формат коротких публикаций.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Лента должна показывать как общие публикации, так и записи авторов, на которых подписан пользователь. Это позволит одновременно находить новых людей и следить за знакомыми авторами.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Поиск должен работать не только по подписи, но и по текстовой расшифровке. Это важно, потому что содержание аудио иначе сложно быстро просмотреть.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Уведомления нужны для важных событий: подписки, лайка, ответа и готовности расшифровки. Дизлайк не создаёт уведомление, чтобы отрицательная реакция не отвлекала автора лишним сообщением.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Администрирование нужно для контроля жалоб, спорных публикаций и состояния сервиса. Даже в учебном проекте важно показать, как будет поддерживаться порядок в публичной ленте.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Запуск проекта должен быть воспроизводимым. Это значит, что сервис можно будет развернуть на другой машине по заранее описанным шагам без долгой ручной настройки.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br w:type="page" w:clear="all"/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4"/>
        <w:pBdr/>
        <w:spacing w:after="24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2 ТЕХНОЛОГИЧЕСКАЯ ЧАСТЬ</w:t>
      </w:r>
      <w:r/>
      <w:bookmarkEnd w:id="6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2.1 Выбор инструментов и средств для реализации проекта</w:t>
      </w:r>
      <w:r/>
      <w:bookmarkEnd w:id="7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Средства реализации выбирались по трем критериям: надежность, понятность сопровождения и возможность развивать проект. В таблице 2.1 приведены основные решения.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2.1 – Выбор средств реализации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Область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Выбранное средство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Почему подходит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Серверная часть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FastAPI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Подходит для создания веб-сервиса, который принимает запросы, проверяет данные и управляет действиями пользователей.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Пользовательская часть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React + Vite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Позволяет сделать понятный интерфейс с лентой, формой записи, профилями и уведомлениями.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Хранение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PostgreSQL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Надежно хранит пользователей, публикации, лайки, дизлайки, жалобы, уведомления и связи между ними.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Изменение структуры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Alembic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Позволяет аккуратно обновлять структуру проекта без потери порядка в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Обработка задач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Celery + Redis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Помогает выполнять расшифровку отдельно, чтобы пользователь не ждал на экране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Распознавание речи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Faster-Whisper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Позволяет получать текст из аудио и использовать его в ленте и поиске.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Работа с аудио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MediaRecorder API + Web Audio API + Canvas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Позволяет записывать голос, анализировать сигнал, показывать волну записи и воспроизводить аудио средствами браузера.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Запуск проекта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Упрощает запуск всех частей сервиса в подготовленной среде.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Проверка качества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Автоматические тесты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1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Помогают заранее проверить основные сценарии перед показом заказчику.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Серверная часть отвечает за пользователей, публикации, поиск, уведомления, модерацию и обработку аудио. Для заказчика это означает, что основная логика сервиса находится в одном управляемом центре.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Клиентская часть отвечает за внешний вид и пользовательские действия: просмотр ленты, запись голоса, прослушивание, публикацию, поиск, профиль и уведомления.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Сравнение рассмотренных инструментов и причины выбора: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Серверная часть: рассматривались FastAPI, Django и Flask. Django удобен для крупных систем, где сразу нужна большая встроенная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административная часть, но для Flutter он выглядит избыточным. Flask проще, но многие важные элементы пришлось бы собирать вручную. FastAPI выбран как середина: он достаточно легкий, подходит для веб-сервиса и оставляет возможность развивать проект дальше.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Интерфейс: рассматривались React, Vue и Svelte. Vue и Svelte тоже подходят для современных интерфейс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ов, но React выбран из-за распространенности, большого количества готовых решений и удобной работы с повторяющимися элементами. Для Flutter это важно, потому что лента, карточки публикаций, форма записи, профиль и уведомления должны выглядеть единообразно.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Хранение данных: рассматривались PostgreSQL, MySQL и MongoDB. MongoDB удобна для свободной структуры данн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ых, но в проекте много связанных сущностей: пользователи, публикации, лайки, дизлайки, жалобы и уведомления. MySQL также может решить задачу, но PostgreSQL выбран как более гибкий вариант для связанных данных и дальнейшего поиска по текстовым расшифровкам.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Распознавание речи: рассматривались Faster-Whisper, Vosk и облачные сервисы. Облачные сервисы могут дать хорошее качество, но создают за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висимость от внешнего поставщика и требуют отправки аудио наружу. Vosk работает локально, но по качеству русской речи в проекте подходит хуже. Faster-Whisper выбран как локальный вариант с лучшим балансом качества, скорости и независимости от внешнего API.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Хранение аудио: рассматривались локальное хранилище и S3-совместимое хранилище. В проекте реализованы оба режи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ма: локальный режим удобен для учебного запуска и демонстрации, а S3-совместимое хранилище подходит для промышленного запуска и большого числа файлов. В production-конфигурации используется S3/MinIO-подход, чтобы файлы не зависели от контейнера приложения.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Обновления на экране: рассматривались ручное обновление страницы, WebSocket и Server-Sent Events. Ручное обновл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ение неудобно: пользователь может не понять, что расшифровка уже готова. WebSocket мощнее, но нужен в первую очередь для постоянного двустороннего обмена. Для Flutter достаточно событий от сервера к браузеру, поэтому выбран более простой событийный подход.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Запуск проекта: рассматривались ручная настройка и Docker Compose. Ручн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ая настройка повышает риск ошибок: нужно отдельно запускать базу данных, обработку аудио и пользовательскую часть. Docker Compose выбран потому, что позволяет описать все части сервиса в одном сценарии и быстрее подготовить проект к демонстрации заказчику.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серверной части выбран инструмент, который подходит для создания центральной логики сервиса. Именно эта часть будет принимать регистрацию и вход пользователя, сохранять голосовые публикации, проверять права доступа, отд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авать ленту, искать записи по тексту и передавать спорные материалы администратору. Для заказчика это означает, что все важные правила работы Flutter будут находиться в одном контролируемом месте, а не распределяться случайно между разными частями проекта.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На стороне сервера публикация будет проходить понятный путь. Сначала пользователь отправляет аудиозапись и подпись, затем сервис проверяет, подходит ли файл по размеру, дли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тельности и формату. После этого создается карточка публикации со статусом «обрабатывается». Когда расшифровка готова, сервис сохраняет текст и меняет состояние записи на «готово». Если обработка не удалась, пользователь видит понятное сообщение об ошибке.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Пользовательский интерфейс планируется собрать из повторяющихся экранных блоков. В ленте будет карточка голосовой публикации, в которой сразу видны автор, аудиоплеер, под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пись, текстовая расшифровка и действия с записью. Отдельные блоки будут отвечать за запись голоса, профиль пользователя, поиск, уведомления и административный раздел. Такой подход нужен, чтобы все части сервиса выглядели одинаково и не путали пользователя.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хранения данных выбрана база, в которой удобно держать связанные сведения. В ней будут храниться аккаунты пользователей, голосовые публикации, ответы, лайки, дизла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йки, подписки, жалобы, уведомления, сессии входа и ограничения видимости. Такой порядок важен для будущей поддержки: например, можно будет быстро найти публикации конкретного автора, показать уведомления владельцу записи или передать жалобу администратору.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Расшифровка аудио будет выполняться отдельно от самого действия публикации. Это сделано для удобс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тва: пользователь не должен ждать, пока сервис полностью распознает речь. Он отправляет запись и сразу видит ее в ленте, а текст появляется позже. Такой сценарий особенно важен для длинных или тяжелых аудиофайлов, которые могут обрабатываться не мгновенно.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Обновления на экране должны происходить без ручного обновления страницы. Когда расшифровка гот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ова, появился новый ответ или пользователь получил уведомление, сервис отправляет это событие в интерфейс. За счет этого Flutter воспринимается как живое приложение: пользователь видит изменения вовремя и понимает, что его действие действительно выполнено.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запуска проекта используется подготовленная среда, в которой заранее описаны основные части с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ервиса: приложение, база данных, обработка аудио и пользовательский интерфейс. Это снижает риск ошибок при показе проекта заказчику и упрощает дальнейшую передачу работы: не нужно каждый раз вспоминать, какие компоненты запускать вручную и в каком порядке.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2.2 Разработка проекта решения</w:t>
      </w:r>
      <w:r/>
      <w:bookmarkEnd w:id="8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Проект Flutter планируется как веб-приложение. Пользователь работает с ним через браузер: открывает ленту, записывает аудио, публикует запись, получает расшифровку и взаимодействует с другими пользователями.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982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935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6990" r="0" b="-23"/>
                        <a:stretch/>
                      </pic:blipFill>
                      <pic:spPr bwMode="auto">
                        <a:xfrm flipH="0" flipV="0">
                          <a:off x="0" y="0"/>
                          <a:ext cx="6120129" cy="3798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99.08pt;mso-wrap-distance-left:0.00pt;mso-wrap-distance-top:0.00pt;mso-wrap-distance-right:0.00pt;mso-wrap-distance-bottom:0.00pt;z-index:1;" stroked="false">
                <v:imagedata r:id="rId12" o:title="" croptop="4581f" cropleft="0f" cropbottom="-14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Рисунок 2.1 – </w:t>
      </w: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  <w:lang w:val="en-US"/>
        </w:rPr>
        <w:t xml:space="preserve">Use case</w:t>
      </w: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 вариантов использования Flutter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Диаграмма вариантов использования показывает основные роли в сервисе. Гость может знакомиться с публичной лентой, пользователь - создавать и обсуждать публикации, администратор - следить за жалобами и спорными записями.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772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685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3077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42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Рисунок 2.2 – User </w:t>
      </w: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  <w:lang w:val="en-US"/>
        </w:rPr>
        <w:t xml:space="preserve">story </w:t>
      </w: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map публикации голосовой записи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0C8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Карта пользовательских историй показыв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ает основные функции сервиса и их распределение по ролям. Гость может открыть публичную ленту, найти запись или автора и создать аккаунт. Пользователь после входа может записать или загрузить аудио, опубликовать запись, получить расшифровку, отвечать на пу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бликации, ставить лайки или дизлайки и подписываться на авторов. Администратор просматривает жалобы, ограничивает пользователей и удаляет спорные записи. Система автоматически проверяет аудиофайл, распознаёт речь, обновляет статус и отправляет уведомления.</w:t>
      </w:r>
      <w:r>
        <w:rPr>
          <w:rFonts w:ascii="Times New Roman" w:hAnsi="Times New Roman" w:cs="Times New Roman"/>
          <w:color w:val="000000" w:themeColor="text1"/>
          <w14:ligatures w14:val="none"/>
        </w:rPr>
      </w:r>
      <w:r>
        <w:rPr>
          <w:rFonts w:ascii="Times New Roman" w:hAnsi="Times New Roman" w:cs="Times New Roman"/>
          <w:color w:val="000000" w:themeColor="text1"/>
          <w14:ligatures w14:val="none"/>
        </w:rPr>
      </w:r>
    </w:p>
    <w:p w14:paraId="3B2EF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Отдельно внизу указаны будущие функции: подсказки по качеству записи, рекомендации по интересам, расширенная аналитика и фильтры.</w:t>
      </w:r>
      <w:r>
        <w:rPr>
          <w:rFonts w:ascii="Times New Roman" w:hAnsi="Times New Roman" w:cs="Times New Roman"/>
          <w:color w:val="000000" w:themeColor="text1"/>
          <w14:ligatures w14:val="none"/>
        </w:rPr>
      </w:r>
      <w:r>
        <w:rPr>
          <w:rFonts w:ascii="Times New Roman" w:hAnsi="Times New Roman" w:cs="Times New Roman"/>
          <w:color w:val="000000" w:themeColor="text1"/>
          <w14:ligatures w14:val="none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79322" cy="34214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3117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079321" cy="3421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8.69pt;height:269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Рисунок 2.3 – Схема базы данных Flutter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Схема базы данных показывает, какие сведения хранит Flutter и как они связаны между собой. В ней отражены пользователи, голосовые публикации, ответы, лайки, дизлайки, подписки, уведомления, жалобы, пользовательские сессии и ограничения видимости.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2.2 – Основные данные проекта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Данные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Что хранится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Аккаунт и профиль участника сервиса.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Имя, почта, роль, аватар, описание профиля и настройки уведомлений.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Голосовая публикация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Основной материал в ленте.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Аудио, подпись, текст расшифровки, статус обработки и связь с ответами.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Уведомление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Сообщение пользователю о важном событии.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 события, связанная публикация, отметка о прочтении и дата.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Сессия входа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Сведения о текущем входе пользователя.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Связь с пользователем, время входа и признак завершения сессии.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Жалоба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Обращение по поводу спорного пользователя или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Кто пожаловался, на что пожаловался, причина и статус рассмотрения.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Подписка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Связь между пользователями.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Кто подписался и на какого автора.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Лайк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Положительная реакция на публикацию.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Пользователь, публикация и дата действия.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Дизлайк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Отрицательная реакция на публикацию.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Пользователь, публикация и дата действия; в БД хранится в таблице tweet_reposts с историческим названием.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Блокировка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Ограничение видимости и взаимодействия.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Кто заблокировал пользователя и к кому относится ограничение.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Скрытие пользователя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Настройка персональной ленты.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Кто скрыл пользователя и чьи публикации скрываются.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2.3 – Основные разделы сервиса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Раздел сервиса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Основные возможности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Вход и аккаунт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Регистрация, вход, выход и восстановление сессии.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Дает пользователю личный доступ к сервису.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Публикации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Лента, создание голосовой записи, ответы, лайки и дизлайки.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Обеспечивает основной сценарий общения.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Профили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Просмотр автора, поиск людей, подписка и ограничения.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Позволяет строить социальные связи.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Уведомления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Просмотр и отметка уведомлений.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Помогает пользователю следить за событиями.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Администрирование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Просмотр жалоб, пользователей, публикаций и общего состояния.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Нужно для контроля качества и порядка в сервисе.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7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Служебные проверки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25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Проверка готовности сервиса и получение событий.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685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Помогает понять, что приложение работает корректно.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Интерфейс строится вокруг трех главных действий: посмотреть ленту, создать голосовую запись и открыть обсуждение. Карточка публикации должна сразу показывать автора, аудио, подпись, текст и доступные действия.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Экраны пользовательского интерфейса представлены на рисунках 2.4–2.9.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875000"/>
                <wp:effectExtent l="0" t="0" r="0" b="0"/>
                <wp:docPr id="4" name="Picture 1807068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80000" cy="387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37pt;height:305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Рисунок 2.4 – Экран входа Flutter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875000"/>
                <wp:effectExtent l="0" t="0" r="0" b="0"/>
                <wp:docPr id="5" name="Picture 1807068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_regist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80000" cy="387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37pt;height:305.1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Рисунок 2.5 – Экран регистрации Flutter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875000"/>
                <wp:effectExtent l="0" t="0" r="0" b="0"/>
                <wp:docPr id="6" name="Picture 1807068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_home_follow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80000" cy="387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9.37pt;height:305.1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Рисунок 2.6 – Экран главной страницы с лентой подписок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875000"/>
                <wp:effectExtent l="0" t="0" r="0" b="0"/>
                <wp:docPr id="7" name="Picture 18070685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4_compos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80000" cy="387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9.37pt;height:305.1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Рисунок 2.7 – Экран создания голосовой публикации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6350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57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3463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72.7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Рисунок 2.8 – Экран профиля пользователя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875000"/>
                <wp:effectExtent l="0" t="0" r="0" b="0"/>
                <wp:docPr id="9" name="Picture 1807068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6_setting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80000" cy="387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9.37pt;height:305.1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Рисунок 2.9 – Экран настроек аккаунта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Представленные экраны демонстрируют основные пользовательские сцена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рии Flutter: вход и регистрацию, просмотр ленты, создание голосовой публикации, работу с профилем и настройками аккаунта. Такой набор экранов показывает, как пользователь проходит путь от первого открытия сервиса до публикации и управления личными данными.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2.4 – Состояния голосовой публикации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Состояние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39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Когда возникает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58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Что видит пользователь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Обрабатывается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39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Аудио принято, публикация создана, текст еще готовится.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58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Пост уже виден в ленте, но рядом показано, что расшифровка в работе.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Готово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39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Аудио успешно распознано, текст добавлен к публикации.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58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 видит аудиоплеер, подпись и текстовую расшифровку.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Ошибка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39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Файл не удалось обработать или расшифровка не завершилась.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458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Карточка показывает понятное сообщение, что обработку нужно повторить или проверить.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Создание публикации должно быть простым. Пользователь записывает аудио или выбирает файл, слушает результат, при необходимости исправляет его и отправляет в ленту.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Публикация появляется до завершения расшифровки. Это важно для удобства: пользователь не теряет время ожидания, а готовый текст добавляется позже.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Данные проекта должны храниться так, чтобы удаление пользователя или публикации не оставляло лишних связанных записей. Это важно для порядка в сервисе и последующей поддержки.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Лента должна подгружаться постепенно. Такой подход удобен для пользователя и позволяет не загружать сразу слишком много публикаций.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Разные части сервиса должны быстро узнавать о важных событиях: готовности расшифровки, новом ответе, лайке или новом уведомлении.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Административная часть нужна для контроля состояния сервиса. Администратор должен видеть жалобы, пользователей, спорные публикации и общие показатели работы.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хранения аудио предусмотрены два подхода: простой локальный вариант для учебного запуска и расширяемый вариант для дальнейшего размещения файлов во внешнем хранилище.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Ключевой экран Flutter - карточка голосовой публикации. Она должна быть понятной сама по себе: пользователь сразу видит, кто автор, что записано, есть ли текст и какие действия доступны.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br w:type="page" w:clear="all"/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4"/>
        <w:pBdr/>
        <w:spacing w:after="24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/>
      <w:bookmarkStart w:id="9" w:name="_Toc9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3 ПРАКТИЧЕСКАЯ ЧАСТЬ</w:t>
      </w:r>
      <w:r/>
      <w:bookmarkEnd w:id="9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Практическая часть выполн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ена в соответствии с требованиями методических указаний. В разделе зафиксированы результаты создания программного продукта: разработка составных элементов, установка и настройка, тестирование, ввод в эксплуатацию и подготовка сопроводительной документации.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 рамках курсового проекта разр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аботан веб-сервис Flutter для публикации коротких голосовых сообщений с последующей текстовой расшифровкой. Реализованы регистрация и вход пользователя, работа с голосовыми публикациями, лента, поиск, профили, уведомления, жалобы и административный раздел.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0" w:name="_Toc10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3.1 Разработка составных элементов</w:t>
      </w:r>
      <w:r/>
      <w:bookmarkEnd w:id="10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Разработка программного продукта выполнена по составным элементам. Перечень реализованных элементов и их назначение приведены в таблице 3.1.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3.1 – Разработанные составные элементы программного продукта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Составной элемент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Реализация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Пользовательский интерфейс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React 18 + Vite SPA. Реализованы маршруты ленты, поиска, страницы публикации, личного и публичного профиля, настроек и административной панели. Для записи голоса используются PostComposer, MediaRecorder API и визуализация аудио.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Обеспечивает работу пользователя в браузере без перезагрузки страниц: просмотр ленты, запись или загрузку аудио, реакции, ответы, поиск, настройки аккаунта и переходы между сценариями.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Модуль авторизации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FastAPI-роутер auth.py, JWT access/refresh-токены в HttpOnly cookie, таблица auth_sessions, CSRF-токен для небезопасных запросов, Argon2-хеширование паролей и разграничение ролей user/admin.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Защищает персональные функции, поддерживает вход, выход, обновление сессии, отзыв отдельных сессий и проверку прав администратора на серверной стороне.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Модуль публикаций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FastAPI-роутер tweets.py и React-компоненты PostComposer, PostCard, PostThreadPage. Публикации хранятся в voice_tweets, ответы связываются через parent_tweet_id, реакции фиксируются как лайки и дизлайки.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Реализует основной доменный сценарий: создание голосовой записи, отображение в ленте, ветки ответов, редактирование подписи или расшифровки, удаление автором и социальные реакции.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Модуль обработки аудио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media.py проверяет MIME/расширение, размер и длительность, использует FFmpeg/ffprobe для нормализации и ограничения аудио; storage.py сохраняет файл в локальное или S3-совместимое хранилище.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Снижает риск загрузки некорректных файлов и подготавливает аудио к фоновой расшифровке, не блокируя пользовательский интерфейс.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Модуль расшифровки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Celery worker получает задачу через Redis, запускает Faster-Whisper, применяет постобработку текста и обновляет status, transcription_text, error_message у публикации; события отправляются через Redis Pub/Sub и SSE.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Автоматически превращает голосовую публикацию в текст, обновляет карточку записи после завершения обработки и позволяет пользователю искать содержание по расшифровке.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Модель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SQLAlchemy-модели и Alembic-миграции описывают users, voice_tweets, notifications, auth_sessions, reports, follows, tweet_likes, таблицу дизлайков, user_blocks и user_mutes.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Фиксирует связи между авторами, публикациями, ответами, уведомлениями, жалобами и ограничениями видимости; обеспечивает целостность данных на уровне БД и приложения.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Административный раздел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AdminDashboard.jsx и роутер admin.py выводят пользователей, публикации, жалобы, показатели системы, статус очереди и действия модерации: разбор жалобы, блокировка пользователя, удаление спорной записи.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Позволяет контролировать публичный контент, обрабатывать жалобы и быстро оценивать состояние сервиса без прямого доступа к базе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Основной пользовательский сценарий включ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ает регистрацию или вход, создание голосовой записи, предварительное прослушивание, добавление подписи и публикацию записи в ленте. После отправки публикация получает состояние обработки, а текстовая расшифровка добавляется после завершения фоновой задачи.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Клиентская часть реализует экраны и компоненты пользовательского взаимодействия. Се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рверная часть обрабатывает запросы, проверяет права доступа, управляет публикациями, уведомлениями и жалобами. Хранение данных организовано через связанные сущности, что обеспечивает целостность информации о пользователях, публикациях и служебных событиях.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3.2 Установка и настройка</w:t>
      </w:r>
      <w:r/>
      <w:bookmarkEnd w:id="1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развертывания программного продукта подготовлен воспроизводимый порядок установки и настройки. Последовательность действий приведена в таблице 3.2.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3.2 – Последовательность установки и настройки проекта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Этап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Результат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Подготовка окружения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Создаются .env-файлы на основе примеров: задаются POSTGRES_DB, POSTGRES_USER, POSTGRES_PASSWORD, REDIS_URL, SECRET_KEY, FRONTEND_PORT, параметры cookie/CORS, учетная запись администратора и настройки хранения аудио.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Приложение получает воспроизводимую конфигурацию для локального или контейнерного запуска без изменения исходного кода.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Запуск инфраструктуры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Через docker compose поднимаются PostgreSQL 16 и Redis 7 с healthcheck; для данных подключаются тома postgres_data, uploads_data и whisper_cache.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База данных, брокер очередей, файловое хранилище загрузок и кеш модели доступны остальным сервисам.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Обновление базы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Одноразовый сервис migrate выполняет alembic -c alembic.ini upgrade head после готовности PostgreSQL.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В базе созданы актуальные таблицы, индексы и связи, соответствующие SQLAlchemy-моделям приложения.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Запуск серверной части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Контейнер api запускает uvicorn app.main:app на порту 8000, подключается к PostgreSQL и Redis, проверяется через /api/ready.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Frontend и внешние клиенты получают доступ к REST API, cookie-аутентификации, загрузке медиа и SSE-событиям.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Запуск обработчика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Контейнер worker запускает celery -A app.celery_app:celery_app worker, использует Redis как брокер, общий uploads_data для аудио и whisper_cache для модели Faster-Whisper.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Задачи расшифровки выполняются асинхронно: публикации переходят из состояния обработки в готовое или ошибочное без ожидания в браузере.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Запуск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Frontend собирается Vite, обслуживается Nginx на FRONTEND_PORT и проксирует /api к backend; переменная VITE_API_BASE_URL задает адрес API.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Пользователь открывает веб-интерфейс в браузере и работает с лентой, профилем, записью аудио, уведомлениями и административным разделом.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Основной вариант запуска выполнен через контейнерную конфигурацию. Такой способ включает базу данных, очередь, серверную часть, обработчик расшифровки и пользовательский интерфейс в единый сценарий запуска.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локальной разработки предусмотрен раздельный запуск серверной и пользовательской част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ей. В этом режиме отдельно подготавливаются Python-окружение, зависимости серверной части, база данных, worker и frontend-приложение. Настройки проекта включают параметры аудио, хранения файлов, безопасности сессии, CORS, CSRF и административного аккаунта.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3.3 Тестирование</w:t>
      </w:r>
      <w:r/>
      <w:bookmarkEnd w:id="12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Проверка программного продукта выполнялась на уровне серверной части, пользовательского интерфейса, сборки и конфигурации запуска. Результаты автоматизированной проверки приведены в таблице 3.3.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3.3 – Результаты автоматизированной проверки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Проверка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Команда или область проверки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Результат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Тесты серверной части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python -m pytest backend\tests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Пройдены 39 pytest-тестов: авторизация, административная панель, лента и профили, медиаобработка, постобработка текста, настройки и транскрибация. Зафиксированы только предупреждения сторонней библиотеки slowapi.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Тесты пользовательской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npm test --prefix frontend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Пройдены 17 Vitest-тестов в 6 наборах: App, API-клиент, ProtectedRoute, SearchPanel, SettingsPage и обработка хэштегов. Ошибок рендера и маршрутизации не выявлено.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Проверка синтаксиса серверной части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python -m compileall backend\app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Модули FastAPI-приложения, роутеры, сервисы медиа, storage, Celery, события и сериализаторы успешно компилируются интерпретатором Python.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Сборка пользовательской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npm run build --prefix frontend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Vite формирует production-сборку React-приложения; проверяются импорты компонентов, CSS/Tailwind, статические ресурсы и итоговый bundle.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Проверка конфигурации контейнеров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docker compose config --quiet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Docker Compose-файл валиден: описаны db, redis, migrate, api, worker, frontend и flower, зависимости healthcheck и постоянные тома для БД, загрузок и кеша Whisper.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keepNext w:val="true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08347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199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4083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321.5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>
      <w:pPr>
        <w:pBdr/>
        <w:spacing w:after="120" w:before="60" w:line="240" w:lineRule="auto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Рисунок 3.1 – Выполнение backend-тестов в терминале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27E978B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95243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598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1952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53.7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 w:before="60" w:line="240" w:lineRule="auto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i w:val="0"/>
          <w:color w:val="000000" w:themeColor="text1"/>
          <w:sz w:val="24"/>
        </w:rPr>
        <w:t xml:space="preserve">Рисунок 3.2 – Выполнение frontend-тестов в терминале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Дополнительно проверены основные пользовательские сценарии. Результаты проверки приведены в таблице 3.4.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3.4 – Проверка пользовательских сценариев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Сценарий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Итог проверки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Регистрация и вход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Пользователь создает учетную запись, сервер сохраняет Argon2-хеш пароля, выдает HttpOnly cookie с access/refresh JWT и создает запись в auth_sessions.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после входа доступны личная лента, создание публикаций, настройки и защищенные маршруты frontend.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Создание голосовой публикации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PostComposer записывает или принимает аудиофайл, отправляет multipart-запрос в API, сервер валидирует файл, сохраняет его и создает запись voice_tweets со статусом обработки.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запись появляется в ленте, карточка содержит аудиоплеер, подпись, автора, счетчики реакций и статус расшифровки.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Расшифровка аудио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Celery worker забирает задачу из Redis, выполняет Faster-Whisper и постобработку, затем обновляет transcription_text и публикует событие для frontend.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после фоновой обработки текст появляется в карточке публикации без повторного создания записи.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Лента и поиск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API возвращает публикации с учетом автора, ответов, блокировок, скрытых пользователей и поискового запроса по подписи или расшифровке.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лента открывается, вкладка подписок и поиск работают, результаты соответствуют введенному запросу.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Профиль пользователя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Страницы /profile и /profile/:profileId выводят данные пользователя, его публикации, био, аватар, настройки видимости и действия подписки или ограничения.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личный и публичный профиль открываются корректно, приватные и заблокированные состояния учитываются интерфейсом.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Ответы, лайки и дизлайки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Ответ создается как публикация с parent_tweet_id; лайк и дизлайк сохраняются отдельными отношениями, счетчики пересчитываются и возвращаются в сериализованной карточке.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пользователь может ответить на запись, поставить или снять лайк/дизлайк, а UI сразу отображает новое состояние реакции.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Уведомления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События об ответах, лайках, подписках и готовности расшифровки создаются в notifications, доставляются через SSE и могут быть отмечены как прочитанные.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панель уведомлений показывает события, счетчик обновляется, отметка прочтения изменяет поле is_read.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Администрирование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Администратор открывает защищенный /admin, просматривает жалобы, пользователей, публикации и системные показатели, меняет статус жалобы и ограничивает нарушителя.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Сценарий подтвержден: административные действия доступны только роли admin и отражаются в данных сервиса.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По результатам тестирования основные функции программного продукта работают корректно. Ошибка обработки аудио не прерывает работу ленты: публикация сохраняется, получает соответствующее состояние, а пользователь продолжает работу с сервисом.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Проверка сборки и контейнерной конфигурации подтверждает возможность повторного запуска проекта в демонстрационной среде.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3.4 Ввод в эксплуатацию</w:t>
      </w:r>
      <w:r/>
      <w:bookmarkEnd w:id="1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Ввод в эксплуатацию для учебной версии выполняется после подготовки окружения, запуска сервисов и проверки контрольных сценариев. Порядок ввода приведен в таблице 3.5.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3.5 – Порядок ввода проекта в эксплуатацию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16"/>
        <w:gridCol w:w="5610"/>
        <w:gridCol w:w="3213"/>
      </w:tblGrid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Шаг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Контроль результата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Заполнить корневой .env и backend/.env: задать секреты JWT, параметры PostgreSQL/Redis, CORS, cookie, порт frontend, учетную запись администратора и режим хранения аудио.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Конфигурация не содержит демонстрационных секретов, переменные доступны Docker Compose и backend-приложению.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Выполнить docker compose up -d --build для сервисов db, redis, migrate, api, worker и frontend.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Контейнеры запущены, healthcheck PostgreSQL, Redis, API, worker и frontend переходит в состояние healthy.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Проверить завершение migrate и при необходимости выполнить alembic upgrade head вручную в backend-контейнере.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В PostgreSQL присутствуют актуальные таблицы users, voice_tweets, notifications, reports, follows, реакции и ограничения видимости.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Открыть служебный endpoint /api/ready и проверить логи api на ошибки подключения к PostgreSQL, Redis и файловому хранилищу.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Серверная часть сообщает о готовности зависимостей, REST API может принимать запросы frontend.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Открыть веб-интерфейс по FRONTEND_PORT, проверить загрузку SPA, проксирование /api через Nginx и установку cookie после входа.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Пользовательский интерфейс доступен, авторизация проходит, защищенные страницы не открываются для гостя.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Создать тестовую голосовую публикацию и дождаться работы worker: загрузка файла, появление записи в ленте, обновление статуса и текста расшифровки.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Проверены uploads_data, Redis-очередь, Celery worker, Faster-Whisper и доставка SSE-обновления в браузер.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6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610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Войти под администратором, открыть /admin, проверить список жалоб, пользователей, публикаций и основные показатели.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Административный раздел доступен только роли admin; модерационные действия выполняются и сохраняются в базе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демонстрации проекта проверяются следующие действия: открытие публичной ленты, регистрация пользователя, создание голосовой публикации, получение расшифровки, поиск, отправка ответа и вход в административный раздел.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При переносе проекта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в рабочую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среду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необходимо использовать защищенное соединение, заменить секретные значения, включить безопасные cookie, настроить постоянное хранение файлов и резервное копирование базы данных.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3.5 Разработка сопроводительной документации</w:t>
      </w:r>
      <w:r/>
      <w:bookmarkEnd w:id="1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программного продукта подготовлены сопроводительные материалы, необходимые для запуска, проверки и дальнейшего сопровождения. Перечень материалов приведен в таблице 3.6.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120"/>
        <w:ind w:firstLine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i/>
          <w:color w:val="000000" w:themeColor="text1"/>
          <w:sz w:val="24"/>
        </w:rPr>
        <w:t xml:space="preserve">Таблица 3.6 – Сопроводительные материалы проекта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934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Материал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README.md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Описание проекта Flutter, стек FastAPI/React/PostgreSQL/Redis/Celery, структура backend и frontend, команды запуска, тестирования, миграций, сборки и Docker-развертывания.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Используется как основной технический справочник для запуска, проверки и сопровождения проекта.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Файлы .env.example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Примеры переменных окружения для корневого docker compose и backend: БД, Redis, JWT/CSRF, cookie, CORS, администратор, хранение аудио, Sentry и параметры транскрибации.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Позволяют подготовить окружение без анализа исходного кода и отделить секреты от репозитория.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Docker Compose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Конфигурация сервисов db, redis, migrate, api, worker, frontend и flower; healthcheck, зависимости запуска, build args Vite и тома postgres_data, uploads_data, whisper_cache.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Обеспечивает воспроизводимое развертывание full-stack приложения и проверку его инфраструктурных зависимостей.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Миграции базы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Каталог backend/alembic и alembic.ini описывают эволюцию схемы PostgreSQL: пользователей, голосовые публикации, сессии, уведомления, жалобы, подписки, реакции и ограничения видимости.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Используются для первичного создания схемы и безопасного обновления структуры данных при развитии проекта.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Набор тестов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Pytest проверяет серверные сценарии авторизации, ленты, медиа, настроек, транскрибации и администрирования; Vitest проверяет React-компоненты, API-клиент, маршруты и утилиты.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Подтверждает работоспособность ключевых функций; скриншоты выполнения тестов включены в раздел 3.3 отчета.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Диаграммы отчета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PlantUML-диаграммы вариантов использования, user story map и схема базы данных с сущностями users, voice_tweets, notifications, reports, follows и реакциями.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Поясняют роли пользователей, пользовательские сценарии, фоновые процессы и структуру хранения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Скриншоты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Экраны входа, регистрации, ленты, создания голосовой публикации, профиля, настроек и административного раздела.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213" w:type="dxa"/>
            <w:vAlign w:val="top"/>
          </w:tcPr>
          <w:p>
            <w:pPr>
              <w:pBdr/>
              <w:spacing w:after="0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4"/>
                <w:szCs w:val="24"/>
              </w:rPr>
              <w:t xml:space="preserve">Подтверждают реализацию основных пользовательских маршрутов и помогают сопоставить текст отчета с фактическим интерфейсом приложения.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Инструкция пользователя включает открытие приложения в браузере, просмотр публичной ленты, регистрацию или вход, создание голосовой публикации, ожидание расшифровки, поиск и взаимодействие с публикациями.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Инструкция администратора включает вход в административный раздел, просмотр пользователей, публикаций и жалоб, изменение статуса жалобы, ограничение пользователя и удаление спорной публикации при необходимости.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Таким образом, практическая часть фиксирует завершение основных этапов создания программного продукта: составные элементы реализованы, запуск описан, тестирование выполнено, порядок ввода в эксплуатацию определен, сопроводительные материалы подготовлены.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4"/>
        <w:pBdr/>
        <w:spacing w:after="24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ЗАКЛЮЧЕНИЕ</w:t>
      </w:r>
      <w:r/>
      <w:bookmarkEnd w:id="15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В результате выполнения курсовой работы была описана программируемая система Flutter, рассмотрены существующие социальные сети и медиаплатформы, сформированы функциональные и нефункци</w:t>
      </w:r>
      <w:r>
        <w:rPr>
          <w:color w:val="000000" w:themeColor="text1"/>
        </w:rPr>
        <w:t xml:space="preserve">ональные требования к программному продукту. На основании анализа предметной области определены роли пользователей, основные сценарии работы, требования к голосовым публикациям, автоматической расшифровке, поиску, уведомлениям и административной модерации.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В технологической части был выбран стек реализации, соо</w:t>
      </w:r>
      <w:r>
        <w:rPr>
          <w:color w:val="000000" w:themeColor="text1"/>
        </w:rPr>
        <w:t xml:space="preserve">тветствующий задачам проекта: серверная часть построена на FastAPI, модель данных реализована через SQLAlchemy и PostgreSQL, фоновые задачи обработки аудио выполняются Celery worker через Redis, пользовательский интерфейс разработан как React/Vite-приложен</w:t>
      </w:r>
      <w:r>
        <w:rPr>
          <w:color w:val="000000" w:themeColor="text1"/>
        </w:rPr>
        <w:t xml:space="preserve">ие. При выборе и описании технологий учитывались официальные материалы FastAPI, React, PostgreSQL, SQLAlchemy, Alembic, Docker Compose, Redis, Celery, Vite, Pytest, Vitest и Faster-Whisper [1-12], а структура отчета сверена с методическими указаниями [13].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Практическим результатом работы стал full-stack веб-сервис для публикации коротких голосовых сообщений. В проекте реализованы регистрац</w:t>
      </w:r>
      <w:r>
        <w:rPr>
          <w:color w:val="000000" w:themeColor="text1"/>
        </w:rPr>
        <w:t xml:space="preserve">ия и вход пользователя, создание голосовой публикации, загрузка и проверка аудио, асинхронная транскрибация, отображение текста расшифровки, лента, поиск, публичные профили, подписки, ответы, лайки и дизлайки, уведомления, жалобы и административный раздел.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Работоспособность программного продукта подтверждена автоматизированной проверкой. Серверная часть прошла 39 pytest-тестов, пользовательская часть прошла 17 Vitest-тесто</w:t>
      </w:r>
      <w:r>
        <w:rPr>
          <w:color w:val="000000" w:themeColor="text1"/>
        </w:rPr>
        <w:t xml:space="preserve">в; дополнительно проверены сборка frontend-приложения, компиляция backend-модулей и корректность Docker Compose-конфигурации. Это подтверждает, что основные сценарии работы сервиса реализованы и могут быть воспроизведены в локальной или контейнерной среде.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Практическая значимость проекта заключается в том, что голосовая публикация в Flutter становится одновременно аудиозаписью и текстовым материалом: пользователь может прослушать запись, прочитать расшифровку, найти публикацию через поиск и</w:t>
      </w:r>
      <w:r>
        <w:rPr>
          <w:color w:val="000000" w:themeColor="text1"/>
        </w:rPr>
        <w:t xml:space="preserve"> взаимодействовать с другими авторами. Проект также демонстрирует полный цикл создания программного обеспечения: анализ требований, проектирование архитектуры и базы данных, разработку, тестирование, подготовку документации и описание ввода в эксплуатацию.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Перспективы развития продукта могут состоять в подключении промышленного S3-совместимого хранилища, расширении модерации, добавлении email-подтверждения и восстановления пароля через почту, улучшении качества транскрибации, масштабировании worker-проц</w:t>
      </w:r>
      <w:r>
        <w:rPr>
          <w:color w:val="000000" w:themeColor="text1"/>
        </w:rPr>
        <w:t xml:space="preserve">ессов, развитии мониторинга и подготовке мобильной версии интерфейса. Полученный результат может использоваться как основа для дальнейшего развития проекта и изучения современных подходов к созданию веб-приложений с фоновой обработкой медиафайлов.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4"/>
        <w:pBdr/>
        <w:spacing w:after="24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СПИСОК ИСПОЛЬЗОВАННЫХ ИСТОЧНИКОВ</w:t>
      </w:r>
      <w:r/>
      <w:bookmarkEnd w:id="16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1. FastAPI : официальная документация. — URL: https://fastapi.tiangolo.com/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2. React : официальная документация. — URL: https://react.dev/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3. PostgreSQL 16 Documentation : официальная документация. — URL: https://www.postgresql.org/docs/16/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4. SQLAlchemy 2.0 Documentation : официальная документация. — URL: https://docs.sqlalchemy.org/en/20/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5. Alembic : официальная документация. — URL: https://alembic.sqlalchemy.org/en/latest/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6. Docker Compose : официальная документация. — URL: https://docs.docker.com/compose/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7. Redis Documentation : официальная документация. — URL: https://redis.io/docs/latest/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8. Celery : официальная документация. — URL: https://docs.celeryq.dev/en/stable/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9. Vite Guide : руководство разработчика. — URL: https://vite.dev/guide/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10. pytest documentation : официальная документация. — URL: https://docs.pytest.org/en/stable/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11. Vitest Guide : руководство разработчика. — URL: https://vitest.dev/guide/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12. SYSTRAN. Faster Whisper transcription with CTranslate2 : репозиторий проекта. — URL: https://github.com/SYSTRAN/faster-whisper (дата обращения: 24.05.2026). — Текст : электронный.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13. Методически</w:t>
      </w:r>
      <w:r>
        <w:rPr>
          <w:color w:val="000000" w:themeColor="text1"/>
        </w:rPr>
        <w:t xml:space="preserve">е указания по выполнению курсового проекта «Создание программного обеспечения» : локальный электронный документ.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4"/>
        <w:pBdr/>
        <w:spacing w:after="24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ПРИЛОЖЕНИЯ</w:t>
      </w:r>
      <w:r/>
      <w:bookmarkEnd w:id="17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Приложение А – Перечень файлов исходного кода и документации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Приложение Б – Фрагменты серверной части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Приложение В – Фрагменты пользовательского интерфейса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Приложение Г – Конфигурация запуска и миграции базы данных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Приложение Д – Команды проверки и тестирования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  <w:t xml:space="preserve">Приложение А – Перечень файлов исходного кода и документации</w:t>
      </w:r>
      <w:r/>
      <w:bookmarkEnd w:id="18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исходный код проекта находится в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 xml:space="preserve">репрозитории на  </w:t>
      </w:r>
      <w:r>
        <w:rPr>
          <w:color w:val="000000" w:themeColor="text1"/>
          <w:lang w:val="en-US"/>
        </w:rPr>
        <w:t xml:space="preserve">Github </w:t>
      </w:r>
      <w:r>
        <w:rPr>
          <w:color w:val="000000" w:themeColor="text1"/>
          <w:lang w:val="ru-RU"/>
        </w:rPr>
        <w:t xml:space="preserve">по ссылке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https://github.com/EugeneSolenov/Flutter_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Основные файлы и каталоги, на которые ссылается отчет: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README.md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docker-compose.yml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Dockerfile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backend/app/main.py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backend/app/models.py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backend/app/transcription.py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backend/app/routers/tweets.py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backend/alembic.ini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backend/alembic/versions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frontend/src/App.jsx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frontend/src/api/client.js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frontend/src/components/PostComposer.jsx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frontend/src/components/PostCard.jsx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frontend/src/components/AdminDashboard.jsx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backend/tests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frontend/src/*.test.jsx; frontend/src/**/*.test.js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report/plantuml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report/site_screenshots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README.md содержит инструкции запуска, описание структуры проекта, команды тестирования и сведения о сопроводительных материалах.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 xml:space="preserve">Ссылка на </w:t>
      </w:r>
      <w:r>
        <w:rPr>
          <w:color w:val="000000" w:themeColor="text1"/>
          <w:lang w:val="en-US"/>
        </w:rPr>
        <w:t xml:space="preserve">README.md - </w:t>
      </w:r>
      <w:r>
        <w:rPr>
          <w:color w:val="000000" w:themeColor="text1"/>
          <w:lang w:val="en-US"/>
        </w:rPr>
        <w:t xml:space="preserve">https://github.com/EugeneSolenov/Flutter_/blob/main/README.md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9" w:name="_Toc19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  <w:t xml:space="preserve">Приложение Б – Фрагменты серверной части</w:t>
      </w:r>
      <w:r/>
      <w:bookmarkEnd w:id="19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Листинг Б.1 – Регистрация FastAPI-приложения, middleware, healthcheck и роутеров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backend/app/main.py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@asynccontextmanager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async def lifespan(_: FastAPI):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if settings.storage_backend == "local":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settings.uploads_path.mkdir(parents=True, exist_ok=True)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settings.whisper_model_path.mkdir(parents=True, exist_ok=True)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init_db()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logger.info(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"Application startup complete",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extra={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"environment": settings.environment,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"storage_backend": settings.storage_backend,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yield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 = FastAPI(title=settings.app_name, debug=settings.debug, lifespan=lifespan)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app.state.limiter = limiter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rate_limit_handler = cast(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Callable[[Request, Exception], StarletteResponse | Awaitable[StarletteResponse]],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_rate_limit_exceeded_handler,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app.add_exception_handler(RateLimitExceeded, rate_limit_handler)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app.add_middleware(SlowAPIMiddleware)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app.middleware("http")(csrf_middleware)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app.add_middleware(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CORSMiddleware,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allow_origins=[settings.frontend_origin_value],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allow_credentials=True,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allow_methods=["GET", "POST", "PATCH", "DELETE", "OPTIONS"],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allow_headers=["*"],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app.mount(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settings.static_upload_prefix,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StaticFiles(directory=str(settings.uploads_path), check_dir=False),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name="uploads",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@app.get("/api/health")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def healthcheck() -&gt; dict[str, str]: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return {"status": "ok"}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@app.get("/api/ready")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def readiness() -&gt; JSONResponse: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checks =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"database": {"ok": False, "detail": ""},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"redis": {"ok": False, "detail": ""},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"storage": {"ok": False, "detail": ""},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try: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with engine.connect() as connection: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connection.execute(text("SELECT 1"))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checks["database"] = {"ok": True, "detail": "ok"}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except Exception as exc: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checks["database"] = {"ok": False, "detail": str(exc)}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try: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4DC4B4"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Листинг Б.2 – Основная модель голосовой публикации</w:t>
      </w:r>
      <w:r>
        <w:rPr>
          <w:rFonts w:ascii="Times New Roman" w:hAnsi="Times New Roman" w:cs="Times New Roman"/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backend/app/models.py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class VoiceTweet(Base):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__tablename__ = "voice_tweets"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id: Mapped[int] = mapped_column(primary_key=True, index=True)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user_id: Mapped[int] = mapped_column(ForeignKey("users.id", ondelete="CASCADE"), nullable=False, index=True)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parent_tweet_id: Mapped[int | None] = mapped_column(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ForeignKey("voice_tweets.id", ondelete="CASCADE"),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nullable=True,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index=True,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audio_url: Mapped[str | None] = mapped_column(String(512),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duration_seconds: Mapped[float | None] = mapped_column(Float,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caption: Mapped[str | None] = mapped_column(String(500),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transcription_text: Mapped[str | None] = mapped_column(Text,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edited_transcription_at: Mapped[datetime | None] = mapped_column(DateTime(timezone=True),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status: Mapped[TweetStatus] = mapped_column(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Enum(TweetStatus, native_enum=False),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default=TweetStatus.processing,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nullable=False,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index=True,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mime_type: Mapped[str | None] = mapped_column(String(100),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error_message: Mapped[str | None] = mapped_column(Text, nullable=True)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created_at: Mapped[datetime] = mapped_column(DateTime(timezone=True), server_default=func.now(), nullable=False)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user: Mapped[User] = relationship(back_populates="tweets", foreign_keys=[user_id])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parent: Mapped["VoiceTweet | None"] = relationship(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"VoiceTweet",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remote_side="VoiceTweet.id",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back_populates="replies",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foreign_keys=[parent_tweet_id],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replies: Mapped[list["VoiceTweet"]] = relationship(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"VoiceTweet",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back_populates="parent",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cascade="all, delete-orphan",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order_by="VoiceTweet.created_at.asc()",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liked_by: Mapped[list[User]] = relationship(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"User",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secondary=tweet_likes,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back_populates="liked_tweets",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reposted_by: Mapped[list[User]] = relationship(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"User",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secondary=tweet_reposts,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back_populates="reposted_tweets",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AAB839"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221FC0B0"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13B38E5"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E252B5A"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Листинг Б.3 – Celery-задача фоновой транскрибации</w:t>
      </w:r>
      <w:r>
        <w:rPr>
          <w:rFonts w:ascii="Times New Roman" w:hAnsi="Times New Roman" w:cs="Times New Roman"/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backend/app/transcription.py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@celery_app.task(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bind=True,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name="voice_twitter.transcribe_voice_tweet",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max_retries=settings.transcription_max_retries,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def transcribe_voice_tweet(self, tweet_id: int) -&gt; None: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db: Session = SessionLocal()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tweet: VoiceTweet | None =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normalized_path: Path | None =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try: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tweet = db.get(VoiceTweet, tweet_id)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if tweet is None or tweet.status == TweetStatus.completed: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return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if not tweet.audio_url: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raise LocalTranscriptionError("Tweet has no audio file to transcribe.")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with storage.processing_path(tweet.audio_url) as source_path: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if not source_path.exists():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raise LocalTranscriptionError("Uploaded audio file is missing from storage.")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normalized_path = normalize_audio_for_whisper(source_path)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transcript = transcribe_audio(str(normalized_path))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tweet.transcription_text = transcript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tweet.status = TweetStatus.completed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tweet.error_message =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db.add(tweet)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notification =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if tweet.user.notifications_enabled: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notification = create_notification(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db,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user_id=tweet.user_id,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notification_type=NotificationType.transcription_ready,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tweet_id=tweet.id,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db.commit()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logger.info("Transcription completed", extra={"tweet_id": tweet_id})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publish_public_event(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"tweet.transcription_updated", tweet_id=tweet.id, status=tweet.status.value, user_id=tweet.user_id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publish_user_event(tweet.user_id, "tweet.transcription_updated", tweet_id=tweet.id, status=tweet.status.value)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if notification: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publish_user_event(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tweet.user_id,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"notification.created",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notification_id=notification.id,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notification_type=notification.type.value,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tweet_id=tweet.id,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except Exception as exc: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if tweet is not None: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if self.request.retries &lt; self.max_retries: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tweet.status = TweetStatus.processing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tweet.error_message = f"Retrying transcription ({self.request.retries + 1}/{self.max_retries})..."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db.add(tweet)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db.commit()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logger.exception(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    "Transcription attempt failed; scheduling retry",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    extra={"tweet_id": tweet_id, "retry": self.request.retries + 1},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try: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    raise self.retry(exc=exc, countdown=settings.transcription_retry_delay_seconds)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except MaxRetriesExceededError: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    pass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tweet.status = TweetStatus.error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tweet.error_message = str(exc)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db.add(tweet)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db.commit()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logger.exception("Transcription failed permanently", extra={"tweet_id": tweet_id})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publish_public_event(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"tweet.transcription_updated", tweet_id=tweet.id, status=tweet.status.value, user_id=tweet.user_id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publish_user_event(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    tweet.user_id, "tweet.transcription_updated", tweet_id=tweet.id, status=tweet.status.value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raise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finally: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if normalized_path and normalized_path.exists():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    normalized_path.unlink(missing_ok=True)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20" w:name="_Toc20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  <w:t xml:space="preserve">Приложение В – Фрагменты пользовательского интерфейса</w:t>
      </w:r>
      <w:r/>
      <w:bookmarkEnd w:id="20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Листинг В.1 – API-клиент с CSRF-защитой и cookie-сессией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frontend/src/api/client.js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if (Array.isArray(payload?.detail))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const issues = [...new Set(payload.detail.map(formatValidationIssue).filter(Boolean))];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if (issues.length)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return issues.join(" ");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if (typeof payload?.message === "string" &amp;&amp; payload.message.trim())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return payload.message.trim();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return fallbackMessage;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export async function ensureCsrfToken({ force = false } = {})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const existingToken = readCookie(CSRF_COOKIE_NAME);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if (existingToken &amp;&amp; !force)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return existingToken;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const response = await performRequest("/auth/csrf", { method: "GET" }, { Accept: "application/json" });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const payload = await parseResponse(response);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if (!response.ok)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throw new ApiError(formatApiErrorMessage(payload, "Не удалось подготовить безопасную сессию."), response.status, payload);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return readCookie(CSRF_COOKIE_NAME) || payload?.csrf_token || "";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export class ApiError extends Error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constructor(message, status, details)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super(message);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this.name = "ApiError";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this.status = status;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this.details = details;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export async function apiFetch(path, options = {}, internalOptions = {})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const method = (options.method ?? "GET").toUpperCase();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const headers =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Accept: "application/json",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...(options.headers ?? {}),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if (options.body instanceof FormData)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delete headers["Content-Type"];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if (!SAFE_METHODS.has(method) &amp;&amp; !isCsrfBootstrapPath(path))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let csrfToken = readCookie(CSRF_COOKIE_NAME);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if (!csrfToken)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csrfToken = await ensureCsrfToken();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Листинг В.2 – Отправка голосовой публикации из PostComposer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frontend/src/components/PostComposer.jsx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setError("");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const resolvedMime = blob.type || mimeType || "audio/webm";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const extension =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MIME_EXTENSION_MAP[resolvedMime] ||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(resolvedMime.includes("wav") ? "wav" : resolvedMime.includes("ogg") ? "ogg" : resolvedMime.includes("mpeg") ? "mp3" : "webm");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const fileName = blob instanceof File &amp;&amp; blob.name ? blob.name : `voice.${extension}`;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const formData = new FormData();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formData.append("audio", blob instanceof File ? blob : new File([blob], fileName, { type: resolvedMime }));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formData.append("caption", caption.trim() || " ");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if (replyToTweetId)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formData.append("parent_tweet_id", String(replyToTweetId));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if (trimmedStart &gt; 0)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formData.append("trim_start_seconds", String(trimmedStart));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if (trimmedEnd !== null &amp;&amp; trimmedEnd &lt; duration)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formData.append("trim_end_seconds", String(trimmedEnd));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const created = await apiFetch(replyToTweetId ? `/tweets/${replyToTweetId}/reply` : "/tweets/create", 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method: "POST",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body: formData,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});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onCreated?.({ ...created, client_simulated: true, client_created_at: Date.now() });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setCaption("");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resetPreview();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onClose?.();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7708DB"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Полный код интерфейса расположен в каталоге frontend/src. Основные компоненты: App.jsx, PostComposer.jsx, PostCard.jsx, SearchPanel.jsx, SettingsPage.jsx, AdminDashboard.jsx.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  <w:t xml:space="preserve">Приложение Г – Конфигурация запуска и миграции базы данных</w:t>
      </w:r>
      <w:r/>
      <w:bookmarkEnd w:id="2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Листинг Г.1 – Основные сервисы Docker Compose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docker-compose.yml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services: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db: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image: postgres:16-alpine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unless-stopped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environment: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POSTGRES_DB: ${POSTGRES_DB}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POSTGRES_USER: ${POSTGRES_USER}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POSTGRES_PASSWORD: ${POSTGRES_PASSWORD}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volumes: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postgres_data:/var/lib/postgresql/data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healthcheck: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test: ["CMD-SHELL", "pg_isready -U ${POSTGRES_USER} -d ${POSTGRES_DB}"]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interval: 10s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timeout: 5s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retries: 5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redis: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image: redis:7-alpine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unless-stopped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healthcheck: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test: ["CMD", "redis-cli", "ping"]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interval: 10s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timeout: 5s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retries: 5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migrate: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build: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context: 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dockerfile: Dockerfile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"no"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working_dir: /app/backend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env_file: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./backend/.env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command: sh -c "mkdir -p /app/uploads /app/.cache/whisper &amp;&amp; chown -R appuser:appuser /app/uploads /app/.cache/whisper &amp;&amp; exec runuser -u appuser -- alembic -c alembic.ini upgrade head"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depends_on: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db: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volumes: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uploads_data:/app/uploads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whisper_cache:/app/.cache/whisper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api: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build: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context: 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dockerfile: Dockerfile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unless-stopped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working_dir: /app/backend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env_file: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./backend/.env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command: sh -c "mkdir -p /app/uploads /app/.cache/whisper &amp;&amp; chown -R appuser:appuser /app/uploads /app/.cache/whisper &amp;&amp; exec runuser -u appuser -- uvicorn app.main:app --host 0.0.0.0 --port 8000"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depends_on: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db: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migrate: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service_completed_successfully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redis: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volumes: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uploads_data:/app/uploads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whisper_cache:/app/.cache/whisper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expose: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"8000"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healthcheck: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test: ["CMD-SHELL", "python -c \"import urllib.request; urllib.request.urlopen('http://127.0.0.1:8000/api/ready').read()\""]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interval: 15s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timeout: 5s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retries: 5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worker: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build: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context: 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dockerfile: Dockerfile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unless-stopped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working_dir: /app/backend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env_file: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./backend/.env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command: sh -c "mkdir -p /app/uploads /app/.cache/whisper &amp;&amp; chown -R appuser:appuser /app/uploads /app/.cache/whisper &amp;&amp; exec runuser -u appuser -- celery -A app.celery_app:celery_app worker --loglevel=info --pool=solo --hostname=worker@$$HOSTNAME"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depends_on: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api: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redis: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volumes: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uploads_data:/app/uploads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whisper_cache:/app/.cache/whisper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healthcheck: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test: ["CMD-SHELL", "celery -A app.celery_app:celery_app inspect ping -d worker@$$HOSTNAME"]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interval: 20s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timeout: 10s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retries: 5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flower: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build: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context: 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dockerfile: Dockerfile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profiles: ["ops"]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unless-stopped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working_dir: /app/backend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env_file: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./backend/.env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command: sh -c "mkdir -p /app/uplo</w:t>
      </w:r>
      <w:r>
        <w:rPr>
          <w:rFonts w:ascii="Courier New" w:hAnsi="Courier New"/>
          <w:color w:val="000000" w:themeColor="text1"/>
          <w:sz w:val="16"/>
        </w:rPr>
        <w:t xml:space="preserve">ads /app/.cache/whisper &amp;&amp; chown -R appuser:appuser /app/uploads /app/.cache/whisper &amp;&amp; exec runuser -u appuser -- celery -A app.celery_app:celery_app flower --address=0.0.0.0 --port=5555 --basic-auth=$${FLOWER_BASIC_AUTH:-flower:change-me-before-sharing}"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depends_on: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redis: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worker: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condition: service_healthy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ports: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"127.0.0.1:${FLOWER_PORT}:5555"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volumes: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uploads_data:/app/uploads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- whisper_cache:/app/.cache/whisper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frontend: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build: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context: 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dockerfile: frontend/Dockerfile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args: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VITE_API_BASE_URL: /api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VITE_BACKEND_ORIGIN: ""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VITE_SENTRY_DSN: ${VITE_SENTRY_DSN:-}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  VITE_SENTRY_TRACES_SAMPLE_RATE: ${VITE_SENTRY_TRACES_SAMPLE_RATE:-0}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restart: unless-stopped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depends_on: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  api: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3A911B"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5A07F298"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Листинг Г.2 – Пример Alembic-миграции</w:t>
      </w:r>
      <w:r>
        <w:rPr>
          <w:rFonts w:ascii="Times New Roman" w:hAnsi="Times New Roman" w:cs="Times New Roman"/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Полный файл: backend/alembic/versions/20260424_0008_add_tweet_duration_seconds.py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"""add tweet duration seconds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Revision ID: 20260424_0008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Revises: 20260424_0007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Create Date: 2026-04-24 15:05:00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"""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from __future__ import annotations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import sqlalchemy as sa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from alembic import op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revision = "20260424_0008"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down_revision = "20260424_0007"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branch_labels =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depends_on = None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def upgrade() -&gt; None: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op.add_column("voice_tweets", sa.Column("duration_seconds", sa.Float(), nullable=True))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def downgrade() -&gt; None: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    op.drop_column("voice_tweets", "duration_seconds")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E40C5F"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Полный перечень миграций находится в каталоге backend/alembic/versions. Для просмотра истории используется команда alembic -c alembic.ini history.</w:t>
      </w:r>
      <w:r>
        <w:rPr>
          <w:rFonts w:ascii="Times New Roman" w:hAnsi="Times New Roman" w:cs="Times New Roman"/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Bdr/>
        <w:spacing w:after="0" w:before="0"/>
        <w:ind w:firstLine="0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5"/>
        <w:pBdr/>
        <w:spacing w:after="238" w:afterAutospacing="0" w:before="476" w:beforeAutospacing="0"/>
        <w:ind w:right="0" w:firstLine="709" w:left="0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22" w:name="_Toc22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  <w:t xml:space="preserve">Приложение Д – Команды проверки и тестирования</w:t>
      </w:r>
      <w:r/>
      <w:bookmarkEnd w:id="22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ndefined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Команды выполняются из корня проекта: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python -m pytest backend\tests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npm test --prefix frontend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python -m compileall backend\app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npm run build --prefix frontend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 w:line="240" w:lineRule="auto"/>
        <w:ind w:firstLine="0" w:left="0"/>
        <w:jc w:val="left"/>
        <w:rPr>
          <w:color w:val="000000" w:themeColor="text1"/>
        </w:rPr>
      </w:pPr>
      <w:r>
        <w:rPr>
          <w:rFonts w:ascii="Courier New" w:hAnsi="Courier New"/>
          <w:color w:val="000000" w:themeColor="text1"/>
          <w:sz w:val="16"/>
        </w:rPr>
        <w:t xml:space="preserve">docker compose config --quiet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E8626E"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Файлы с результатами запуска тестов:</w:t>
      </w:r>
      <w:r>
        <w:rPr>
          <w:rFonts w:ascii="Times New Roman" w:hAnsi="Times New Roman" w:cs="Times New Roman"/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report/test_terminal_logs/backend_pytest.log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report/test_terminal_logs/frontend_vitest.log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report/test_terminal_logs/tests_terminal_screenshot.png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Наборы тестов расположены в backend/tests и frontend/src. В отчете зафиксированы результаты: 39 backend-тестов и 17 frontend-тестов успешно пройдены.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3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7AE7C7">
    <w:pPr>
      <w:pStyle w:val="872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6384A3EF">
    <w:pPr>
      <w:pStyle w:val="872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0" w:line="360" w:lineRule="auto"/>
      <w:ind/>
    </w:pPr>
    <w:rPr>
      <w:rFonts w:ascii="Times New Roman" w:hAnsi="Times New Roman" w:eastAsia="Times New Roman" w:cs="Times New Roman"/>
      <w:sz w:val="2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240" w:before="480" w:line="360" w:lineRule="auto"/>
      <w:ind/>
      <w:jc w:val="center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120" w:before="120" w:line="360" w:lineRule="auto"/>
      <w:ind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67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Table Grid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Table Grid Light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Plain Table 1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Plain Table 2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Plain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Plain Table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Plain Table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1 Light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1 Light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1 Light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1 Light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1 Light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1 Light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1 Light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2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2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2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2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2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2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3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3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3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3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3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3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4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4 - Accent 1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4 - Accent 2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4 - Accent 3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4 - Accent 4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4 - Accent 5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4 - Accent 6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5 Dark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5 Dark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5 Dark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5 Dark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5 Dark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5 Dark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5 Dark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6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6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6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6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6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6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6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7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7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7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7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7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7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7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1 Light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1 Light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1 Light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1 Light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1 Light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1 Light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1 Light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2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2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2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2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2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2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3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3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3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3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3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3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4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4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4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4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4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4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5 Dark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5 Dark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5 Dark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5 Dark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5 Dark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5 Dark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5 Dark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6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6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6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6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6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6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6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7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7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7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7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7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7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7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ned - Accent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ned - Accent 1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ned - Accent 2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ned - Accent 3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ned - Accent 4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ned - Accent 5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ned - Accent 6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Bordered &amp; Lined - Accent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Bordered &amp; Lined - Accent 1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Bordered &amp; Lined - Accent 2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Bordered &amp; Lined - Accent 3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Bordered &amp; Lined - Accent 4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Bordered &amp; Lined - Accent 5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Bordered &amp; Lined - Accent 6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Bordered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Bordered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Bordered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Bordered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63" w:default="1">
    <w:name w:val="Normal"/>
    <w:qFormat/>
    <w:pPr>
      <w:pBdr/>
      <w:spacing/>
      <w:ind/>
    </w:pPr>
  </w:style>
  <w:style w:type="paragraph" w:styleId="1664">
    <w:name w:val="Heading 1"/>
    <w:basedOn w:val="1663"/>
    <w:next w:val="1663"/>
    <w:link w:val="16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65">
    <w:name w:val="Heading 2"/>
    <w:basedOn w:val="1663"/>
    <w:next w:val="1663"/>
    <w:link w:val="16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66">
    <w:name w:val="Heading 3"/>
    <w:basedOn w:val="1663"/>
    <w:next w:val="1663"/>
    <w:link w:val="16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67">
    <w:name w:val="Heading 4"/>
    <w:basedOn w:val="1663"/>
    <w:next w:val="1663"/>
    <w:link w:val="16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68">
    <w:name w:val="Heading 5"/>
    <w:basedOn w:val="1663"/>
    <w:next w:val="1663"/>
    <w:link w:val="16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69">
    <w:name w:val="Heading 6"/>
    <w:basedOn w:val="1663"/>
    <w:next w:val="1663"/>
    <w:link w:val="16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70">
    <w:name w:val="Heading 7"/>
    <w:basedOn w:val="1663"/>
    <w:next w:val="1663"/>
    <w:link w:val="16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71">
    <w:name w:val="Heading 8"/>
    <w:basedOn w:val="1663"/>
    <w:next w:val="1663"/>
    <w:link w:val="16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72">
    <w:name w:val="Heading 9"/>
    <w:basedOn w:val="1663"/>
    <w:next w:val="1663"/>
    <w:link w:val="16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73" w:default="1">
    <w:name w:val="Default Paragraph Font"/>
    <w:uiPriority w:val="1"/>
    <w:semiHidden/>
    <w:unhideWhenUsed/>
    <w:pPr>
      <w:pBdr/>
      <w:spacing/>
      <w:ind/>
    </w:pPr>
  </w:style>
  <w:style w:type="numbering" w:styleId="1674" w:default="1">
    <w:name w:val="No List"/>
    <w:uiPriority w:val="99"/>
    <w:semiHidden/>
    <w:unhideWhenUsed/>
    <w:pPr>
      <w:pBdr/>
      <w:spacing/>
      <w:ind/>
    </w:pPr>
  </w:style>
  <w:style w:type="character" w:styleId="1675">
    <w:name w:val="Heading 1 Char"/>
    <w:basedOn w:val="1673"/>
    <w:link w:val="1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76">
    <w:name w:val="Heading 2 Char"/>
    <w:basedOn w:val="1673"/>
    <w:link w:val="1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77">
    <w:name w:val="Heading 3 Char"/>
    <w:basedOn w:val="1673"/>
    <w:link w:val="1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78">
    <w:name w:val="Heading 4 Char"/>
    <w:basedOn w:val="1673"/>
    <w:link w:val="16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79">
    <w:name w:val="Heading 5 Char"/>
    <w:basedOn w:val="1673"/>
    <w:link w:val="1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80">
    <w:name w:val="Heading 6 Char"/>
    <w:basedOn w:val="1673"/>
    <w:link w:val="16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81">
    <w:name w:val="Heading 7 Char"/>
    <w:basedOn w:val="1673"/>
    <w:link w:val="16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82">
    <w:name w:val="Heading 8 Char"/>
    <w:basedOn w:val="1673"/>
    <w:link w:val="16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83">
    <w:name w:val="Heading 9 Char"/>
    <w:basedOn w:val="1673"/>
    <w:link w:val="1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84">
    <w:name w:val="Title"/>
    <w:basedOn w:val="1663"/>
    <w:next w:val="1663"/>
    <w:link w:val="16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85">
    <w:name w:val="Title Char"/>
    <w:basedOn w:val="1673"/>
    <w:link w:val="16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86">
    <w:name w:val="Subtitle"/>
    <w:basedOn w:val="1663"/>
    <w:next w:val="1663"/>
    <w:link w:val="16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87">
    <w:name w:val="Subtitle Char"/>
    <w:basedOn w:val="1673"/>
    <w:link w:val="1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88">
    <w:name w:val="Quote"/>
    <w:basedOn w:val="1663"/>
    <w:next w:val="1663"/>
    <w:link w:val="16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89">
    <w:name w:val="Quote Char"/>
    <w:basedOn w:val="1673"/>
    <w:link w:val="16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90">
    <w:name w:val="List Paragraph"/>
    <w:basedOn w:val="1663"/>
    <w:uiPriority w:val="34"/>
    <w:qFormat/>
    <w:pPr>
      <w:pBdr/>
      <w:spacing/>
      <w:ind w:left="720"/>
      <w:contextualSpacing w:val="true"/>
    </w:pPr>
  </w:style>
  <w:style w:type="character" w:styleId="1691">
    <w:name w:val="Intense Emphasis"/>
    <w:basedOn w:val="1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92">
    <w:name w:val="Intense Quote"/>
    <w:basedOn w:val="1663"/>
    <w:next w:val="1663"/>
    <w:link w:val="16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93">
    <w:name w:val="Intense Quote Char"/>
    <w:basedOn w:val="1673"/>
    <w:link w:val="16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4">
    <w:name w:val="Intense Reference"/>
    <w:basedOn w:val="1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5">
    <w:name w:val="No Spacing"/>
    <w:basedOn w:val="1663"/>
    <w:uiPriority w:val="1"/>
    <w:qFormat/>
    <w:pPr>
      <w:pBdr/>
      <w:spacing w:after="0" w:line="240" w:lineRule="auto"/>
      <w:ind/>
    </w:pPr>
  </w:style>
  <w:style w:type="character" w:styleId="1696">
    <w:name w:val="Subtle Emphasis"/>
    <w:basedOn w:val="1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97">
    <w:name w:val="Emphasis"/>
    <w:basedOn w:val="1673"/>
    <w:uiPriority w:val="20"/>
    <w:qFormat/>
    <w:pPr>
      <w:pBdr/>
      <w:spacing/>
      <w:ind/>
    </w:pPr>
    <w:rPr>
      <w:i/>
      <w:iCs/>
    </w:rPr>
  </w:style>
  <w:style w:type="character" w:styleId="1698">
    <w:name w:val="Strong"/>
    <w:basedOn w:val="1673"/>
    <w:uiPriority w:val="22"/>
    <w:qFormat/>
    <w:pPr>
      <w:pBdr/>
      <w:spacing/>
      <w:ind/>
    </w:pPr>
    <w:rPr>
      <w:b/>
      <w:bCs/>
    </w:rPr>
  </w:style>
  <w:style w:type="character" w:styleId="1699">
    <w:name w:val="Subtle Reference"/>
    <w:basedOn w:val="1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00">
    <w:name w:val="Book Title"/>
    <w:basedOn w:val="1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01">
    <w:name w:val="Header"/>
    <w:basedOn w:val="1663"/>
    <w:link w:val="17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02">
    <w:name w:val="Header Char"/>
    <w:basedOn w:val="1673"/>
    <w:link w:val="1701"/>
    <w:uiPriority w:val="99"/>
    <w:pPr>
      <w:pBdr/>
      <w:spacing/>
      <w:ind/>
    </w:pPr>
  </w:style>
  <w:style w:type="paragraph" w:styleId="1703">
    <w:name w:val="Footer"/>
    <w:basedOn w:val="1663"/>
    <w:link w:val="17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04">
    <w:name w:val="Footer Char"/>
    <w:basedOn w:val="1673"/>
    <w:link w:val="1703"/>
    <w:uiPriority w:val="99"/>
    <w:pPr>
      <w:pBdr/>
      <w:spacing/>
      <w:ind/>
    </w:pPr>
  </w:style>
  <w:style w:type="paragraph" w:styleId="1705">
    <w:name w:val="Caption"/>
    <w:basedOn w:val="1663"/>
    <w:next w:val="1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06">
    <w:name w:val="footnote text"/>
    <w:basedOn w:val="1663"/>
    <w:link w:val="17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07">
    <w:name w:val="Footnote Text Char"/>
    <w:basedOn w:val="1673"/>
    <w:link w:val="1706"/>
    <w:uiPriority w:val="99"/>
    <w:semiHidden/>
    <w:pPr>
      <w:pBdr/>
      <w:spacing/>
      <w:ind/>
    </w:pPr>
    <w:rPr>
      <w:sz w:val="20"/>
      <w:szCs w:val="20"/>
    </w:rPr>
  </w:style>
  <w:style w:type="character" w:styleId="1708">
    <w:name w:val="footnote reference"/>
    <w:basedOn w:val="1673"/>
    <w:uiPriority w:val="99"/>
    <w:semiHidden/>
    <w:unhideWhenUsed/>
    <w:pPr>
      <w:pBdr/>
      <w:spacing/>
      <w:ind/>
    </w:pPr>
    <w:rPr>
      <w:vertAlign w:val="superscript"/>
    </w:rPr>
  </w:style>
  <w:style w:type="paragraph" w:styleId="1709">
    <w:name w:val="endnote text"/>
    <w:basedOn w:val="1663"/>
    <w:link w:val="17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0">
    <w:name w:val="Endnote Text Char"/>
    <w:basedOn w:val="1673"/>
    <w:link w:val="1709"/>
    <w:uiPriority w:val="99"/>
    <w:semiHidden/>
    <w:pPr>
      <w:pBdr/>
      <w:spacing/>
      <w:ind/>
    </w:pPr>
    <w:rPr>
      <w:sz w:val="20"/>
      <w:szCs w:val="20"/>
    </w:rPr>
  </w:style>
  <w:style w:type="character" w:styleId="1711">
    <w:name w:val="endnote reference"/>
    <w:basedOn w:val="1673"/>
    <w:uiPriority w:val="99"/>
    <w:semiHidden/>
    <w:unhideWhenUsed/>
    <w:pPr>
      <w:pBdr/>
      <w:spacing/>
      <w:ind/>
    </w:pPr>
    <w:rPr>
      <w:vertAlign w:val="superscript"/>
    </w:rPr>
  </w:style>
  <w:style w:type="character" w:styleId="1712">
    <w:name w:val="Hyperlink"/>
    <w:basedOn w:val="1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13">
    <w:name w:val="FollowedHyperlink"/>
    <w:basedOn w:val="1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14">
    <w:name w:val="toc 1"/>
    <w:basedOn w:val="1663"/>
    <w:next w:val="1663"/>
    <w:uiPriority w:val="39"/>
    <w:unhideWhenUsed/>
    <w:pPr>
      <w:pBdr/>
      <w:spacing w:after="100"/>
      <w:ind/>
    </w:pPr>
  </w:style>
  <w:style w:type="paragraph" w:styleId="1715">
    <w:name w:val="toc 2"/>
    <w:basedOn w:val="1663"/>
    <w:next w:val="1663"/>
    <w:uiPriority w:val="39"/>
    <w:unhideWhenUsed/>
    <w:pPr>
      <w:pBdr/>
      <w:spacing w:after="100"/>
      <w:ind w:left="220"/>
    </w:pPr>
  </w:style>
  <w:style w:type="paragraph" w:styleId="1716">
    <w:name w:val="toc 3"/>
    <w:basedOn w:val="1663"/>
    <w:next w:val="1663"/>
    <w:uiPriority w:val="39"/>
    <w:unhideWhenUsed/>
    <w:pPr>
      <w:pBdr/>
      <w:spacing w:after="100"/>
      <w:ind w:left="440"/>
    </w:pPr>
  </w:style>
  <w:style w:type="paragraph" w:styleId="1717">
    <w:name w:val="toc 4"/>
    <w:basedOn w:val="1663"/>
    <w:next w:val="1663"/>
    <w:uiPriority w:val="39"/>
    <w:unhideWhenUsed/>
    <w:pPr>
      <w:pBdr/>
      <w:spacing w:after="100"/>
      <w:ind w:left="660"/>
    </w:pPr>
  </w:style>
  <w:style w:type="paragraph" w:styleId="1718">
    <w:name w:val="toc 5"/>
    <w:basedOn w:val="1663"/>
    <w:next w:val="1663"/>
    <w:uiPriority w:val="39"/>
    <w:unhideWhenUsed/>
    <w:pPr>
      <w:pBdr/>
      <w:spacing w:after="100"/>
      <w:ind w:left="880"/>
    </w:pPr>
  </w:style>
  <w:style w:type="paragraph" w:styleId="1719">
    <w:name w:val="toc 6"/>
    <w:basedOn w:val="1663"/>
    <w:next w:val="1663"/>
    <w:uiPriority w:val="39"/>
    <w:unhideWhenUsed/>
    <w:pPr>
      <w:pBdr/>
      <w:spacing w:after="100"/>
      <w:ind w:left="1100"/>
    </w:pPr>
  </w:style>
  <w:style w:type="paragraph" w:styleId="1720">
    <w:name w:val="toc 7"/>
    <w:basedOn w:val="1663"/>
    <w:next w:val="1663"/>
    <w:uiPriority w:val="39"/>
    <w:unhideWhenUsed/>
    <w:pPr>
      <w:pBdr/>
      <w:spacing w:after="100"/>
      <w:ind w:left="1320"/>
    </w:pPr>
  </w:style>
  <w:style w:type="paragraph" w:styleId="1721">
    <w:name w:val="toc 8"/>
    <w:basedOn w:val="1663"/>
    <w:next w:val="1663"/>
    <w:uiPriority w:val="39"/>
    <w:unhideWhenUsed/>
    <w:pPr>
      <w:pBdr/>
      <w:spacing w:after="100"/>
      <w:ind w:left="1540"/>
    </w:pPr>
  </w:style>
  <w:style w:type="paragraph" w:styleId="1722">
    <w:name w:val="toc 9"/>
    <w:basedOn w:val="1663"/>
    <w:next w:val="1663"/>
    <w:uiPriority w:val="39"/>
    <w:unhideWhenUsed/>
    <w:pPr>
      <w:pBdr/>
      <w:spacing w:after="100"/>
      <w:ind w:left="1760"/>
    </w:pPr>
  </w:style>
  <w:style w:type="character" w:styleId="1723">
    <w:name w:val="Placeholder Text"/>
    <w:basedOn w:val="1673"/>
    <w:uiPriority w:val="99"/>
    <w:semiHidden/>
    <w:pPr>
      <w:pBdr/>
      <w:spacing/>
      <w:ind/>
    </w:pPr>
    <w:rPr>
      <w:color w:val="666666"/>
    </w:rPr>
  </w:style>
  <w:style w:type="paragraph" w:styleId="1724">
    <w:name w:val="TOC Heading"/>
    <w:uiPriority w:val="39"/>
    <w:unhideWhenUsed/>
    <w:pPr>
      <w:pBdr/>
      <w:spacing/>
      <w:ind/>
    </w:pPr>
  </w:style>
  <w:style w:type="paragraph" w:styleId="1725">
    <w:name w:val="table of figures"/>
    <w:basedOn w:val="1663"/>
    <w:next w:val="166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курсовому проекту Voice Twitter</dc:title>
  <dc:subject>Создание программного обеспечения</dc:subject>
  <dc:creator/>
  <cp:keywords/>
  <dc:description/>
  <cp:revision>22</cp:revision>
  <dcterms:created xsi:type="dcterms:W3CDTF">2013-12-23T23:15:00Z</dcterms:created>
  <dcterms:modified xsi:type="dcterms:W3CDTF">2026-05-24T18:19:24Z</dcterms:modified>
  <cp:category/>
</cp:coreProperties>
</file>