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6698" w:rsidRDefault="0070278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Первая лабораторная работа</w:t>
      </w:r>
    </w:p>
    <w:p w14:paraId="00000002" w14:textId="77777777" w:rsidR="007B6698" w:rsidRDefault="007B6698">
      <w:pPr>
        <w:rPr>
          <w:b/>
          <w:sz w:val="20"/>
          <w:szCs w:val="20"/>
        </w:rPr>
      </w:pPr>
    </w:p>
    <w:p w14:paraId="00000003" w14:textId="77777777" w:rsidR="007B6698" w:rsidRDefault="00702786">
      <w:pPr>
        <w:rPr>
          <w:sz w:val="20"/>
          <w:szCs w:val="20"/>
        </w:rPr>
      </w:pPr>
      <w:r>
        <w:rPr>
          <w:sz w:val="20"/>
          <w:szCs w:val="20"/>
        </w:rPr>
        <w:t>Вам предоставлены данные с информацией о квартирах в городе N. Данные содержат следующую информацию:</w:t>
      </w:r>
    </w:p>
    <w:p w14:paraId="00000004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price</w:t>
      </w:r>
      <w:proofErr w:type="spellEnd"/>
      <w:r>
        <w:rPr>
          <w:sz w:val="20"/>
          <w:szCs w:val="20"/>
        </w:rPr>
        <w:t xml:space="preserve"> - цена квартиры </w:t>
      </w:r>
    </w:p>
    <w:p w14:paraId="00000005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total_area</w:t>
      </w:r>
      <w:proofErr w:type="spellEnd"/>
      <w:r>
        <w:rPr>
          <w:sz w:val="20"/>
          <w:szCs w:val="20"/>
        </w:rPr>
        <w:t xml:space="preserve"> - площадь квартиры </w:t>
      </w:r>
    </w:p>
    <w:p w14:paraId="00000006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rooms</w:t>
      </w:r>
      <w:proofErr w:type="spellEnd"/>
      <w:r>
        <w:rPr>
          <w:sz w:val="20"/>
          <w:szCs w:val="20"/>
        </w:rPr>
        <w:t xml:space="preserve"> - количество комнат </w:t>
      </w:r>
    </w:p>
    <w:p w14:paraId="00000007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ceiling_height</w:t>
      </w:r>
      <w:proofErr w:type="spellEnd"/>
      <w:r>
        <w:rPr>
          <w:sz w:val="20"/>
          <w:szCs w:val="20"/>
        </w:rPr>
        <w:t xml:space="preserve"> - высота потолков </w:t>
      </w:r>
    </w:p>
    <w:p w14:paraId="00000008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floors_total</w:t>
      </w:r>
      <w:proofErr w:type="spellEnd"/>
      <w:r>
        <w:rPr>
          <w:sz w:val="20"/>
          <w:szCs w:val="20"/>
        </w:rPr>
        <w:t xml:space="preserve"> - количество этажей в доме</w:t>
      </w:r>
    </w:p>
    <w:p w14:paraId="00000009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living_area</w:t>
      </w:r>
      <w:proofErr w:type="spellEnd"/>
      <w:r>
        <w:rPr>
          <w:sz w:val="20"/>
          <w:szCs w:val="20"/>
        </w:rPr>
        <w:t xml:space="preserve"> - жилая площадь квартиры</w:t>
      </w:r>
    </w:p>
    <w:p w14:paraId="0000000A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floor</w:t>
      </w:r>
      <w:proofErr w:type="spellEnd"/>
      <w:r>
        <w:rPr>
          <w:sz w:val="20"/>
          <w:szCs w:val="20"/>
        </w:rPr>
        <w:t xml:space="preserve"> - этаж </w:t>
      </w:r>
    </w:p>
    <w:p w14:paraId="0000000B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studio</w:t>
      </w:r>
      <w:proofErr w:type="spellEnd"/>
      <w:r>
        <w:rPr>
          <w:sz w:val="20"/>
          <w:szCs w:val="20"/>
        </w:rPr>
        <w:t xml:space="preserve"> - является ли квартира студией </w:t>
      </w:r>
    </w:p>
    <w:p w14:paraId="0000000C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kitchen_area</w:t>
      </w:r>
      <w:proofErr w:type="spellEnd"/>
      <w:r>
        <w:rPr>
          <w:sz w:val="20"/>
          <w:szCs w:val="20"/>
        </w:rPr>
        <w:t xml:space="preserve"> - площадь кухни</w:t>
      </w:r>
    </w:p>
    <w:p w14:paraId="0000000D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balcony</w:t>
      </w:r>
      <w:proofErr w:type="spellEnd"/>
      <w:r>
        <w:rPr>
          <w:sz w:val="20"/>
          <w:szCs w:val="20"/>
        </w:rPr>
        <w:t xml:space="preserve"> - наличие балкона или балконов </w:t>
      </w:r>
    </w:p>
    <w:p w14:paraId="0000000E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airports_distance</w:t>
      </w:r>
      <w:proofErr w:type="spellEnd"/>
      <w:r>
        <w:rPr>
          <w:sz w:val="20"/>
          <w:szCs w:val="20"/>
        </w:rPr>
        <w:t xml:space="preserve"> - рас</w:t>
      </w:r>
      <w:r>
        <w:rPr>
          <w:sz w:val="20"/>
          <w:szCs w:val="20"/>
        </w:rPr>
        <w:t xml:space="preserve">стояние до аэропорта </w:t>
      </w:r>
    </w:p>
    <w:p w14:paraId="0000000F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centers_distance</w:t>
      </w:r>
      <w:proofErr w:type="spellEnd"/>
      <w:r>
        <w:rPr>
          <w:sz w:val="20"/>
          <w:szCs w:val="20"/>
        </w:rPr>
        <w:t xml:space="preserve"> - расстояние до центра города </w:t>
      </w:r>
    </w:p>
    <w:p w14:paraId="00000010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parks_nearest</w:t>
      </w:r>
      <w:proofErr w:type="spellEnd"/>
      <w:r>
        <w:rPr>
          <w:sz w:val="20"/>
          <w:szCs w:val="20"/>
        </w:rPr>
        <w:t xml:space="preserve"> - расстояние для ближайшего парка </w:t>
      </w:r>
    </w:p>
    <w:p w14:paraId="00000011" w14:textId="77777777" w:rsidR="007B6698" w:rsidRDefault="0070278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ponds_nearest</w:t>
      </w:r>
      <w:proofErr w:type="spellEnd"/>
      <w:r>
        <w:rPr>
          <w:sz w:val="20"/>
          <w:szCs w:val="20"/>
        </w:rPr>
        <w:t xml:space="preserve"> - расстояние до ближайшего водоема</w:t>
      </w:r>
    </w:p>
    <w:p w14:paraId="00000012" w14:textId="77777777" w:rsidR="007B6698" w:rsidRDefault="007B6698">
      <w:pPr>
        <w:rPr>
          <w:b/>
          <w:sz w:val="20"/>
          <w:szCs w:val="20"/>
        </w:rPr>
      </w:pPr>
    </w:p>
    <w:p w14:paraId="00000013" w14:textId="77777777" w:rsidR="007B6698" w:rsidRDefault="0070278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Задание: </w:t>
      </w:r>
    </w:p>
    <w:p w14:paraId="00000014" w14:textId="77777777" w:rsidR="007B6698" w:rsidRDefault="00702786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Предобработать</w:t>
      </w:r>
      <w:proofErr w:type="spellEnd"/>
      <w:r>
        <w:rPr>
          <w:sz w:val="20"/>
          <w:szCs w:val="20"/>
        </w:rPr>
        <w:t xml:space="preserve"> данные, обосновать выбор методов:</w:t>
      </w:r>
    </w:p>
    <w:p w14:paraId="00000015" w14:textId="77777777" w:rsidR="007B6698" w:rsidRDefault="00702786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Проверка соответствия типов </w:t>
      </w:r>
      <w:r>
        <w:rPr>
          <w:sz w:val="20"/>
          <w:szCs w:val="20"/>
        </w:rPr>
        <w:t>данных</w:t>
      </w:r>
    </w:p>
    <w:p w14:paraId="00000016" w14:textId="77777777" w:rsidR="007B6698" w:rsidRDefault="00702786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Обработка пропущенных значений</w:t>
      </w:r>
    </w:p>
    <w:p w14:paraId="00000017" w14:textId="77777777" w:rsidR="007B6698" w:rsidRDefault="00702786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Обработка дубликатов</w:t>
      </w:r>
    </w:p>
    <w:p w14:paraId="00000018" w14:textId="77777777" w:rsidR="007B6698" w:rsidRDefault="00702786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Обработка аномальных значений и выбросов</w:t>
      </w:r>
    </w:p>
    <w:p w14:paraId="00000019" w14:textId="77777777" w:rsidR="007B6698" w:rsidRDefault="00702786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Закодировать категориальные признаки</w:t>
      </w:r>
    </w:p>
    <w:p w14:paraId="0000001A" w14:textId="77777777" w:rsidR="007B6698" w:rsidRDefault="00702786">
      <w:pPr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Скалировать</w:t>
      </w:r>
      <w:proofErr w:type="spellEnd"/>
      <w:r>
        <w:rPr>
          <w:sz w:val="20"/>
          <w:szCs w:val="20"/>
        </w:rPr>
        <w:t xml:space="preserve"> / Нормализовать данные</w:t>
      </w:r>
    </w:p>
    <w:p w14:paraId="0000001B" w14:textId="77777777" w:rsidR="007B6698" w:rsidRDefault="0070278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Добавить новые признаки, обосновать выбор.</w:t>
      </w:r>
    </w:p>
    <w:p w14:paraId="0000001C" w14:textId="77777777" w:rsidR="007B6698" w:rsidRDefault="0070278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Оценить влияние признаков на стоимость квартиры или </w:t>
      </w:r>
      <w:proofErr w:type="spellStart"/>
      <w:r>
        <w:rPr>
          <w:sz w:val="20"/>
          <w:szCs w:val="20"/>
        </w:rPr>
        <w:t>кв.м</w:t>
      </w:r>
      <w:proofErr w:type="spellEnd"/>
      <w:r>
        <w:rPr>
          <w:sz w:val="20"/>
          <w:szCs w:val="20"/>
        </w:rPr>
        <w:t>. Отобрать значимые признаки, обосновать выбор.</w:t>
      </w:r>
    </w:p>
    <w:p w14:paraId="0000001D" w14:textId="77777777" w:rsidR="007B6698" w:rsidRDefault="0070278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Попробовать выделить различные группы, внутри которых влияние характеристик на цену различаются между группами.</w:t>
      </w:r>
    </w:p>
    <w:p w14:paraId="0000001E" w14:textId="77777777" w:rsidR="007B6698" w:rsidRDefault="007B6698"/>
    <w:sectPr w:rsidR="007B66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23FF" w14:textId="77777777" w:rsidR="00702786" w:rsidRDefault="00702786" w:rsidP="00BF794E">
      <w:pPr>
        <w:spacing w:line="240" w:lineRule="auto"/>
      </w:pPr>
      <w:r>
        <w:separator/>
      </w:r>
    </w:p>
  </w:endnote>
  <w:endnote w:type="continuationSeparator" w:id="0">
    <w:p w14:paraId="4DCB2D33" w14:textId="77777777" w:rsidR="00702786" w:rsidRDefault="00702786" w:rsidP="00BF7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85EE4" w14:textId="77777777" w:rsidR="00702786" w:rsidRDefault="00702786" w:rsidP="00BF794E">
      <w:pPr>
        <w:spacing w:line="240" w:lineRule="auto"/>
      </w:pPr>
      <w:r>
        <w:separator/>
      </w:r>
    </w:p>
  </w:footnote>
  <w:footnote w:type="continuationSeparator" w:id="0">
    <w:p w14:paraId="0DD95FC4" w14:textId="77777777" w:rsidR="00702786" w:rsidRDefault="00702786" w:rsidP="00BF79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F33C5"/>
    <w:multiLevelType w:val="multilevel"/>
    <w:tmpl w:val="7BF84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C011AE"/>
    <w:multiLevelType w:val="multilevel"/>
    <w:tmpl w:val="CC3E0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4B4332"/>
    <w:multiLevelType w:val="multilevel"/>
    <w:tmpl w:val="5128D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98"/>
    <w:rsid w:val="00702786"/>
    <w:rsid w:val="007B6698"/>
    <w:rsid w:val="00B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7D08F-CF85-4E47-9C1E-27E96CF5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F794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794E"/>
  </w:style>
  <w:style w:type="paragraph" w:styleId="a7">
    <w:name w:val="footer"/>
    <w:basedOn w:val="a"/>
    <w:link w:val="a8"/>
    <w:uiPriority w:val="99"/>
    <w:unhideWhenUsed/>
    <w:rsid w:val="00BF794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Стаминский Евгений Янович</cp:lastModifiedBy>
  <cp:revision>3</cp:revision>
  <dcterms:created xsi:type="dcterms:W3CDTF">2025-02-22T19:56:00Z</dcterms:created>
  <dcterms:modified xsi:type="dcterms:W3CDTF">2025-02-22T19:56:00Z</dcterms:modified>
</cp:coreProperties>
</file>