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57F" w14:textId="77777777" w:rsidR="008151BF" w:rsidRDefault="00771A1D" w:rsidP="00266824">
      <w:pPr>
        <w:pStyle w:val="Title"/>
      </w:pPr>
      <w:r>
        <w:t>Руководство пользователя</w:t>
      </w:r>
    </w:p>
    <w:p w14:paraId="280DCAA0" w14:textId="0F49882C" w:rsidR="00771A1D" w:rsidRPr="001A1422" w:rsidRDefault="00771A1D" w:rsidP="00266824">
      <w:pPr>
        <w:pStyle w:val="Heading1"/>
      </w:pPr>
      <w:bookmarkStart w:id="0" w:name="_Toc516520527"/>
      <w:bookmarkStart w:id="1" w:name="_Toc516530022"/>
      <w:bookmarkStart w:id="2" w:name="_Toc516821063"/>
      <w:bookmarkStart w:id="3" w:name="_Toc9284660"/>
      <w:r>
        <w:t>К программе для ра</w:t>
      </w:r>
      <w:r w:rsidR="001D1792">
        <w:t>б</w:t>
      </w:r>
      <w:r>
        <w:t>оты с баз</w:t>
      </w:r>
      <w:bookmarkEnd w:id="0"/>
      <w:bookmarkEnd w:id="1"/>
      <w:bookmarkEnd w:id="2"/>
      <w:r w:rsidR="001A1422">
        <w:t>ой данных футболистов</w:t>
      </w:r>
      <w:bookmarkEnd w:id="3"/>
    </w:p>
    <w:p w14:paraId="34232C86" w14:textId="77777777" w:rsidR="001D1792" w:rsidRDefault="001D1792" w:rsidP="00266824">
      <w:pPr>
        <w:pStyle w:val="Heading2"/>
        <w:rPr>
          <w:rFonts w:eastAsiaTheme="minorEastAsia"/>
        </w:rPr>
      </w:pPr>
    </w:p>
    <w:p w14:paraId="446FE6B3" w14:textId="77777777" w:rsidR="001D1792" w:rsidRDefault="001D1792" w:rsidP="00266824"/>
    <w:p w14:paraId="13F22896" w14:textId="77777777" w:rsidR="001D1792" w:rsidRDefault="001D1792" w:rsidP="00266824"/>
    <w:p w14:paraId="4C0BC7E0" w14:textId="3FD487A5" w:rsidR="001D1792" w:rsidRDefault="001D1792" w:rsidP="00266824">
      <w:pPr>
        <w:pStyle w:val="Heading2"/>
        <w:jc w:val="right"/>
      </w:pPr>
      <w:bookmarkStart w:id="4" w:name="_Toc516520528"/>
      <w:bookmarkStart w:id="5" w:name="_Toc516530023"/>
      <w:bookmarkStart w:id="6" w:name="_Toc516821064"/>
      <w:bookmarkStart w:id="7" w:name="_Toc9284661"/>
      <w:r>
        <w:t>Разработчик:</w:t>
      </w:r>
      <w:bookmarkEnd w:id="4"/>
      <w:bookmarkEnd w:id="5"/>
      <w:bookmarkEnd w:id="6"/>
      <w:bookmarkEnd w:id="7"/>
    </w:p>
    <w:p w14:paraId="1BDE023E" w14:textId="2F46272B" w:rsidR="001D1792" w:rsidRDefault="00C6669D" w:rsidP="00C6669D">
      <w:pPr>
        <w:jc w:val="right"/>
      </w:pPr>
      <w:r>
        <w:rPr>
          <w:lang w:val="en-US"/>
        </w:rPr>
        <w:t>[</w:t>
      </w:r>
      <w:r>
        <w:t>ДАННЫЕ УДАЛЕНЫ</w:t>
      </w:r>
      <w:r>
        <w:rPr>
          <w:lang w:val="en-US"/>
        </w:rPr>
        <w:t>]</w:t>
      </w:r>
      <w:r w:rsidR="001D1792">
        <w:br w:type="page"/>
      </w:r>
    </w:p>
    <w:p w14:paraId="524FC12E" w14:textId="7C9D3696" w:rsidR="0077680F" w:rsidRPr="0077680F" w:rsidRDefault="0077680F" w:rsidP="0077680F">
      <w:pPr>
        <w:pStyle w:val="Heading1"/>
      </w:pPr>
      <w:r>
        <w:lastRenderedPageBreak/>
        <w:t>Оглавление</w:t>
      </w:r>
    </w:p>
    <w:sdt>
      <w:sdtPr>
        <w:id w:val="-1098944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E00FC1" w14:textId="1A2FFAED" w:rsidR="0077680F" w:rsidRDefault="00A30DD6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  <w:fldChar w:fldCharType="separate"/>
          </w:r>
          <w:hyperlink w:anchor="_Toc9284662" w:history="1">
            <w:r w:rsidR="0077680F" w:rsidRPr="005013E8">
              <w:rPr>
                <w:rStyle w:val="Hyperlink"/>
                <w:noProof/>
              </w:rPr>
              <w:t>Описание решаемой задачи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_Toc9284662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3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10C93176" w14:textId="2901F08E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3" w:history="1">
            <w:r w:rsidR="0077680F" w:rsidRPr="005013E8">
              <w:rPr>
                <w:rStyle w:val="Hyperlink"/>
                <w:noProof/>
              </w:rPr>
              <w:t>Запуск программы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_Toc9284663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3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117B4740" w14:textId="33618AD9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4" w:history="1">
            <w:r w:rsidR="0077680F" w:rsidRPr="005013E8">
              <w:rPr>
                <w:rStyle w:val="Hyperlink"/>
                <w:noProof/>
              </w:rPr>
              <w:t>Описание структуры БД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_Toc9284664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3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41690B63" w14:textId="0324C52A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5" w:history="1">
            <w:r w:rsidR="0077680F" w:rsidRPr="005013E8">
              <w:rPr>
                <w:rStyle w:val="Hyperlink"/>
                <w:noProof/>
              </w:rPr>
              <w:t>Главное окно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_Toc9284665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3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75E6A416" w14:textId="5D351866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6" w:history="1">
            <w:r w:rsidR="0077680F" w:rsidRPr="005013E8">
              <w:rPr>
                <w:rStyle w:val="Hyperlink"/>
                <w:noProof/>
              </w:rPr>
              <w:t>Модификация данных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_Toc9284666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4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2C31D901" w14:textId="6BE0E918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7" w:history="1">
            <w:r w:rsidR="0077680F" w:rsidRPr="005013E8">
              <w:rPr>
                <w:rStyle w:val="Hyperlink"/>
                <w:noProof/>
              </w:rPr>
              <w:t>Описание подкаталогов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_Toc9284667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4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0F5EBC54" w14:textId="78DCEC85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8" w:history="1">
            <w:r w:rsidR="0077680F" w:rsidRPr="005013E8">
              <w:rPr>
                <w:rStyle w:val="Hyperlink"/>
                <w:noProof/>
              </w:rPr>
              <w:t>Настройка программы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_Toc9284668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4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406BA880" w14:textId="6EB78FA4" w:rsidR="0077680F" w:rsidRDefault="00C6669D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4669" w:history="1">
            <w:r w:rsidR="0077680F" w:rsidRPr="005013E8">
              <w:rPr>
                <w:rStyle w:val="Hyperlink"/>
                <w:noProof/>
              </w:rPr>
              <w:t>Технические требования</w:t>
            </w:r>
            <w:r w:rsidR="0077680F">
              <w:rPr>
                <w:noProof/>
                <w:webHidden/>
              </w:rPr>
              <w:tab/>
            </w:r>
            <w:r w:rsidR="0077680F">
              <w:rPr>
                <w:noProof/>
                <w:webHidden/>
              </w:rPr>
              <w:fldChar w:fldCharType="begin"/>
            </w:r>
            <w:r w:rsidR="0077680F">
              <w:rPr>
                <w:noProof/>
                <w:webHidden/>
              </w:rPr>
              <w:instrText xml:space="preserve"> PAGEREF _Toc9284669 \h </w:instrText>
            </w:r>
            <w:r w:rsidR="0077680F">
              <w:rPr>
                <w:noProof/>
                <w:webHidden/>
              </w:rPr>
            </w:r>
            <w:r w:rsidR="0077680F">
              <w:rPr>
                <w:noProof/>
                <w:webHidden/>
              </w:rPr>
              <w:fldChar w:fldCharType="separate"/>
            </w:r>
            <w:r w:rsidR="0077680F">
              <w:rPr>
                <w:noProof/>
                <w:webHidden/>
              </w:rPr>
              <w:t>4</w:t>
            </w:r>
            <w:r w:rsidR="0077680F">
              <w:rPr>
                <w:noProof/>
                <w:webHidden/>
              </w:rPr>
              <w:fldChar w:fldCharType="end"/>
            </w:r>
          </w:hyperlink>
        </w:p>
        <w:p w14:paraId="1D47FBBD" w14:textId="09640D0F" w:rsidR="00A30DD6" w:rsidRDefault="00A30DD6">
          <w:r>
            <w:rPr>
              <w:b/>
              <w:bCs/>
              <w:noProof/>
            </w:rPr>
            <w:fldChar w:fldCharType="end"/>
          </w:r>
        </w:p>
      </w:sdtContent>
    </w:sdt>
    <w:p w14:paraId="6D914432" w14:textId="77777777" w:rsidR="001D1792" w:rsidRDefault="001D1792" w:rsidP="00266824"/>
    <w:p w14:paraId="78F21764" w14:textId="77777777" w:rsidR="001D1792" w:rsidRDefault="001D1792" w:rsidP="00266824">
      <w:r>
        <w:br w:type="page"/>
      </w:r>
    </w:p>
    <w:p w14:paraId="7A784073" w14:textId="77777777" w:rsidR="001D1792" w:rsidRDefault="00266824" w:rsidP="00266824">
      <w:pPr>
        <w:pStyle w:val="Heading1"/>
      </w:pPr>
      <w:bookmarkStart w:id="8" w:name="_Toc9284662"/>
      <w:r>
        <w:lastRenderedPageBreak/>
        <w:t>Описание решаемой задачи</w:t>
      </w:r>
      <w:bookmarkEnd w:id="8"/>
    </w:p>
    <w:p w14:paraId="724D75FC" w14:textId="7A11431B" w:rsidR="00266824" w:rsidRDefault="00266824" w:rsidP="00266824">
      <w:r>
        <w:tab/>
        <w:t>Программа позволяет</w:t>
      </w:r>
      <w:r w:rsidR="001A1422">
        <w:t xml:space="preserve"> просматривать, </w:t>
      </w:r>
      <w:r>
        <w:t>модифицировать</w:t>
      </w:r>
      <w:r w:rsidR="001A1422">
        <w:t xml:space="preserve"> и сохранять</w:t>
      </w:r>
      <w:r>
        <w:t xml:space="preserve"> баз</w:t>
      </w:r>
      <w:r w:rsidR="001A1422">
        <w:t>у</w:t>
      </w:r>
      <w:r>
        <w:t xml:space="preserve"> данных, содержащ</w:t>
      </w:r>
      <w:r w:rsidR="001A1422">
        <w:t>ую</w:t>
      </w:r>
      <w:r>
        <w:t xml:space="preserve"> сведения о</w:t>
      </w:r>
      <w:r w:rsidR="001A1422">
        <w:t xml:space="preserve"> футболистах</w:t>
      </w:r>
      <w:r>
        <w:t xml:space="preserve">. Также есть возможность </w:t>
      </w:r>
      <w:r w:rsidR="001A1422">
        <w:t xml:space="preserve">вывода </w:t>
      </w:r>
      <w:r>
        <w:t>отче</w:t>
      </w:r>
      <w:r w:rsidR="001A1422">
        <w:t xml:space="preserve">тов </w:t>
      </w:r>
      <w:r>
        <w:t>по базе в файл</w:t>
      </w:r>
      <w:r w:rsidR="001A1422">
        <w:t>ы</w:t>
      </w:r>
      <w:r>
        <w:t>.</w:t>
      </w:r>
    </w:p>
    <w:p w14:paraId="20B42847" w14:textId="77777777" w:rsidR="00266824" w:rsidRDefault="00266824" w:rsidP="00266824"/>
    <w:p w14:paraId="3A79FCA4" w14:textId="77777777" w:rsidR="00476BE3" w:rsidRDefault="00476BE3" w:rsidP="00476BE3">
      <w:pPr>
        <w:pStyle w:val="Heading1"/>
      </w:pPr>
      <w:bookmarkStart w:id="9" w:name="_Toc9284663"/>
      <w:r>
        <w:t>Запуск программы</w:t>
      </w:r>
      <w:bookmarkEnd w:id="9"/>
    </w:p>
    <w:p w14:paraId="7FB64F81" w14:textId="7F3AAE4F" w:rsidR="00476BE3" w:rsidRDefault="00476BE3" w:rsidP="00266824">
      <w:r>
        <w:tab/>
        <w:t>Для работы программы на компьютере должен быть</w:t>
      </w:r>
      <w:r w:rsidR="001A1422">
        <w:t xml:space="preserve"> установлен</w:t>
      </w:r>
      <w:r>
        <w:t xml:space="preserve"> </w:t>
      </w:r>
      <w:r w:rsidR="001A1422" w:rsidRPr="001A1422">
        <w:t xml:space="preserve">дистрибутив </w:t>
      </w:r>
      <w:proofErr w:type="spellStart"/>
      <w:r w:rsidR="001A1422" w:rsidRPr="001A1422">
        <w:t>Python</w:t>
      </w:r>
      <w:proofErr w:type="spellEnd"/>
      <w:r w:rsidR="001A1422" w:rsidRPr="001A1422">
        <w:t xml:space="preserve"> 3.7, библиотеки </w:t>
      </w:r>
      <w:proofErr w:type="spellStart"/>
      <w:r w:rsidR="001A1422" w:rsidRPr="001A1422">
        <w:t>pandas</w:t>
      </w:r>
      <w:proofErr w:type="spellEnd"/>
      <w:r w:rsidR="001A1422" w:rsidRPr="001A1422">
        <w:t xml:space="preserve"> и </w:t>
      </w:r>
      <w:proofErr w:type="spellStart"/>
      <w:r w:rsidR="001A1422" w:rsidRPr="001A1422">
        <w:t>matplotlib</w:t>
      </w:r>
      <w:proofErr w:type="spellEnd"/>
      <w:r w:rsidR="001A1422" w:rsidRPr="001A1422">
        <w:t xml:space="preserve"> последних версий.</w:t>
      </w:r>
      <w:r w:rsidR="001A1422">
        <w:t xml:space="preserve"> </w:t>
      </w:r>
      <w:r>
        <w:t>Программа начинается с запуска файла main.py</w:t>
      </w:r>
      <w:r w:rsidR="001A1422" w:rsidRPr="001A1422">
        <w:t xml:space="preserve"> </w:t>
      </w:r>
      <w:r w:rsidR="001A1422">
        <w:t>из рабочей директории</w:t>
      </w:r>
      <w:r w:rsidR="001A1422" w:rsidRPr="001A1422">
        <w:t xml:space="preserve"> </w:t>
      </w:r>
      <w:r w:rsidR="001A1422">
        <w:t>программы</w:t>
      </w:r>
      <w:r w:rsidRPr="00980629">
        <w:t xml:space="preserve">, </w:t>
      </w:r>
      <w:r>
        <w:t xml:space="preserve">находящегося в папке </w:t>
      </w:r>
      <w:r w:rsidR="001A1422">
        <w:rPr>
          <w:lang w:val="en-US"/>
        </w:rPr>
        <w:t>s</w:t>
      </w:r>
      <w:r>
        <w:rPr>
          <w:lang w:val="en-US"/>
        </w:rPr>
        <w:t>cripts</w:t>
      </w:r>
      <w:r w:rsidRPr="00980629">
        <w:t xml:space="preserve"> </w:t>
      </w:r>
      <w:r>
        <w:t>каталога программы.</w:t>
      </w:r>
    </w:p>
    <w:p w14:paraId="1015018D" w14:textId="77777777" w:rsidR="00266824" w:rsidRDefault="00266824" w:rsidP="00266824">
      <w:pPr>
        <w:pStyle w:val="Heading1"/>
      </w:pPr>
      <w:bookmarkStart w:id="10" w:name="_Toc9284664"/>
      <w:r>
        <w:t>Описание структуры БД</w:t>
      </w:r>
      <w:bookmarkEnd w:id="10"/>
    </w:p>
    <w:p w14:paraId="10E9482E" w14:textId="63DF93D0" w:rsidR="00266824" w:rsidRDefault="00266824" w:rsidP="00266824">
      <w:r>
        <w:tab/>
      </w:r>
      <w:r w:rsidR="00B51C3D">
        <w:t>Каждая запись в базе данных состоит из полей:</w:t>
      </w:r>
    </w:p>
    <w:p w14:paraId="13368D99" w14:textId="71928EA8" w:rsidR="001A1422" w:rsidRDefault="001A1422" w:rsidP="001A1422">
      <w:pPr>
        <w:pStyle w:val="ListParagraph"/>
        <w:numPr>
          <w:ilvl w:val="0"/>
          <w:numId w:val="3"/>
        </w:numPr>
        <w:ind w:left="720"/>
      </w:pPr>
      <w:r>
        <w:t>Имя футболиста</w:t>
      </w:r>
    </w:p>
    <w:p w14:paraId="1E77C9C1" w14:textId="405C2113" w:rsidR="001A1422" w:rsidRDefault="001A1422" w:rsidP="001A1422">
      <w:pPr>
        <w:pStyle w:val="ListParagraph"/>
        <w:numPr>
          <w:ilvl w:val="0"/>
          <w:numId w:val="3"/>
        </w:numPr>
        <w:ind w:left="720"/>
      </w:pPr>
      <w:r>
        <w:t>Фамилия футболиста</w:t>
      </w:r>
    </w:p>
    <w:p w14:paraId="09A703FF" w14:textId="2BA60901" w:rsidR="001A1422" w:rsidRDefault="001A1422" w:rsidP="001A1422">
      <w:pPr>
        <w:pStyle w:val="ListParagraph"/>
        <w:numPr>
          <w:ilvl w:val="0"/>
          <w:numId w:val="3"/>
        </w:numPr>
        <w:ind w:left="720"/>
      </w:pPr>
      <w:r>
        <w:t>Страна</w:t>
      </w:r>
    </w:p>
    <w:p w14:paraId="1BB44847" w14:textId="2ABD28CE" w:rsidR="001A1422" w:rsidRDefault="001A1422" w:rsidP="001A1422">
      <w:pPr>
        <w:pStyle w:val="ListParagraph"/>
        <w:numPr>
          <w:ilvl w:val="0"/>
          <w:numId w:val="3"/>
        </w:numPr>
        <w:ind w:left="720"/>
      </w:pPr>
      <w:r>
        <w:t>Возраст</w:t>
      </w:r>
    </w:p>
    <w:p w14:paraId="35D3222E" w14:textId="2A1B1184" w:rsidR="001A1422" w:rsidRDefault="001A1422" w:rsidP="001A1422">
      <w:pPr>
        <w:pStyle w:val="ListParagraph"/>
        <w:numPr>
          <w:ilvl w:val="0"/>
          <w:numId w:val="3"/>
        </w:numPr>
        <w:ind w:left="720"/>
      </w:pPr>
      <w:r>
        <w:t>Количество сыгранных игр</w:t>
      </w:r>
    </w:p>
    <w:p w14:paraId="6B7BBC95" w14:textId="2B4E7233" w:rsidR="001A1422" w:rsidRDefault="00091B15" w:rsidP="001A1422">
      <w:pPr>
        <w:pStyle w:val="ListParagraph"/>
        <w:numPr>
          <w:ilvl w:val="0"/>
          <w:numId w:val="3"/>
        </w:numPr>
        <w:ind w:left="720"/>
      </w:pPr>
      <w:r>
        <w:t>Количество забитых голов</w:t>
      </w:r>
    </w:p>
    <w:p w14:paraId="53BA5959" w14:textId="77777777" w:rsidR="00B51C3D" w:rsidRPr="00CD7B5F" w:rsidRDefault="00CD7B5F" w:rsidP="00476BE3">
      <w:pPr>
        <w:pStyle w:val="Heading1"/>
      </w:pPr>
      <w:bookmarkStart w:id="11" w:name="_Toc9284665"/>
      <w:r>
        <w:t>Главное окно</w:t>
      </w:r>
      <w:bookmarkEnd w:id="11"/>
    </w:p>
    <w:p w14:paraId="2F027FB4" w14:textId="63A5C35E" w:rsidR="00476BE3" w:rsidRPr="00476BE3" w:rsidRDefault="00091B15" w:rsidP="00B51C3D">
      <w:pPr>
        <w:rPr>
          <w:lang w:val="en-US"/>
        </w:rPr>
      </w:pPr>
      <w:r>
        <w:rPr>
          <w:noProof/>
        </w:rPr>
        <w:drawing>
          <wp:inline distT="0" distB="0" distL="0" distR="0" wp14:anchorId="6944C75C" wp14:editId="42F713BB">
            <wp:extent cx="6179225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670" cy="30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87BF" w14:textId="43AA06E5" w:rsidR="00B04DDB" w:rsidRPr="00D2074A" w:rsidRDefault="00CD7B5F" w:rsidP="00091B15">
      <w:r>
        <w:tab/>
        <w:t xml:space="preserve">На главном окне </w:t>
      </w:r>
      <w:r w:rsidR="00C2065B">
        <w:t>расположены кнопки, с помощью которых можно работать с базой данных.</w:t>
      </w:r>
      <w:r w:rsidR="00D2074A">
        <w:t xml:space="preserve"> По нажатию на кнопку </w:t>
      </w:r>
      <w:r w:rsidR="00D2074A" w:rsidRPr="00C6669D">
        <w:t>“</w:t>
      </w:r>
      <w:r w:rsidR="00D2074A">
        <w:rPr>
          <w:lang w:val="en-US"/>
        </w:rPr>
        <w:t>Analyze</w:t>
      </w:r>
      <w:r w:rsidR="00D2074A" w:rsidRPr="00C6669D">
        <w:t xml:space="preserve">” </w:t>
      </w:r>
      <w:r w:rsidR="00D2074A">
        <w:t>генерируется отчет.</w:t>
      </w:r>
    </w:p>
    <w:p w14:paraId="4D1EB8F4" w14:textId="43C6E70A" w:rsidR="00077D51" w:rsidRDefault="00077D51" w:rsidP="00077D51"/>
    <w:p w14:paraId="409A5661" w14:textId="25FB0B51" w:rsidR="00D2074A" w:rsidRDefault="00D2074A" w:rsidP="00D2074A">
      <w:pPr>
        <w:pStyle w:val="Heading1"/>
      </w:pPr>
      <w:bookmarkStart w:id="12" w:name="_Toc9284666"/>
      <w:r>
        <w:lastRenderedPageBreak/>
        <w:t>Модификация данных</w:t>
      </w:r>
      <w:bookmarkEnd w:id="12"/>
    </w:p>
    <w:p w14:paraId="2AEDDEF8" w14:textId="5E87DC9F" w:rsidR="00D2074A" w:rsidRPr="00D2074A" w:rsidRDefault="00D2074A" w:rsidP="00D2074A">
      <w:r>
        <w:t>С помощью текстовых полей справа можно редактировать или добавлять записи. А с помощью кнопки</w:t>
      </w:r>
      <w:r w:rsidRPr="00D2074A">
        <w:t xml:space="preserve"> “</w:t>
      </w:r>
      <w:r>
        <w:rPr>
          <w:lang w:val="en-US"/>
        </w:rPr>
        <w:t>Delete</w:t>
      </w:r>
      <w:r w:rsidRPr="00D2074A">
        <w:t xml:space="preserve">” </w:t>
      </w:r>
      <w:r>
        <w:t>можно удалять выбранную запись.</w:t>
      </w:r>
    </w:p>
    <w:p w14:paraId="2EAA384A" w14:textId="77777777" w:rsidR="00083D5F" w:rsidRDefault="00083D5F" w:rsidP="00083D5F">
      <w:pPr>
        <w:pStyle w:val="Heading1"/>
      </w:pPr>
      <w:bookmarkStart w:id="13" w:name="_Toc9284667"/>
      <w:r>
        <w:t>Описание подкаталогов</w:t>
      </w:r>
      <w:bookmarkEnd w:id="13"/>
    </w:p>
    <w:p w14:paraId="533E4BF1" w14:textId="73B22EB7" w:rsidR="00083D5F" w:rsidRDefault="00083D5F" w:rsidP="00083D5F">
      <w:pPr>
        <w:ind w:firstLine="708"/>
      </w:pPr>
      <w:r>
        <w:t>Все составные части программы хранятся в каталоге «</w:t>
      </w:r>
      <w:proofErr w:type="spellStart"/>
      <w:r w:rsidR="00D2074A">
        <w:rPr>
          <w:lang w:val="en-US"/>
        </w:rPr>
        <w:t>PythonW</w:t>
      </w:r>
      <w:r>
        <w:t>ork</w:t>
      </w:r>
      <w:proofErr w:type="spellEnd"/>
      <w:r w:rsidR="00CE2B4D">
        <w:t xml:space="preserve">». </w:t>
      </w:r>
      <w:r>
        <w:t>Внутри</w:t>
      </w:r>
      <w:r w:rsidRPr="005A69D1">
        <w:t xml:space="preserve"> </w:t>
      </w:r>
      <w:r>
        <w:t xml:space="preserve">этого каталога существует </w:t>
      </w:r>
      <w:r w:rsidR="00CE2B4D">
        <w:t>6</w:t>
      </w:r>
      <w:r>
        <w:t xml:space="preserve"> подкаталогов:</w:t>
      </w:r>
    </w:p>
    <w:p w14:paraId="37BBC58E" w14:textId="454230C6" w:rsidR="00D2074A" w:rsidRDefault="00D2074A" w:rsidP="00D2074A">
      <w:pPr>
        <w:pStyle w:val="ListParagraph"/>
        <w:numPr>
          <w:ilvl w:val="0"/>
          <w:numId w:val="6"/>
        </w:numPr>
      </w:pPr>
      <w:proofErr w:type="spellStart"/>
      <w:r>
        <w:t>data</w:t>
      </w:r>
      <w:proofErr w:type="spellEnd"/>
      <w:r>
        <w:t xml:space="preserve"> – здесь хранятся входные данные для приложения: </w:t>
      </w:r>
      <w:proofErr w:type="spellStart"/>
      <w:r>
        <w:t>csv</w:t>
      </w:r>
      <w:proofErr w:type="spellEnd"/>
      <w:r>
        <w:t>-таблицы с данными</w:t>
      </w:r>
    </w:p>
    <w:p w14:paraId="3996A64A" w14:textId="080C7E2E" w:rsidR="00D2074A" w:rsidRDefault="00D2074A" w:rsidP="00D2074A">
      <w:pPr>
        <w:pStyle w:val="ListParagraph"/>
        <w:numPr>
          <w:ilvl w:val="0"/>
          <w:numId w:val="6"/>
        </w:numPr>
      </w:pPr>
      <w:proofErr w:type="spellStart"/>
      <w:r>
        <w:t>graphics</w:t>
      </w:r>
      <w:proofErr w:type="spellEnd"/>
      <w:r>
        <w:t xml:space="preserve"> – директория с графическими файлами, генерируемыми программой</w:t>
      </w:r>
    </w:p>
    <w:p w14:paraId="63762638" w14:textId="339A1599" w:rsidR="00D2074A" w:rsidRDefault="00D2074A" w:rsidP="00D2074A">
      <w:pPr>
        <w:pStyle w:val="ListParagraph"/>
        <w:numPr>
          <w:ilvl w:val="0"/>
          <w:numId w:val="6"/>
        </w:numPr>
      </w:pPr>
      <w:proofErr w:type="spellStart"/>
      <w:r>
        <w:t>lib</w:t>
      </w:r>
      <w:proofErr w:type="spellEnd"/>
      <w:r>
        <w:t xml:space="preserve"> – каталог для хранения необходимых библиотек</w:t>
      </w:r>
    </w:p>
    <w:p w14:paraId="46A51B2B" w14:textId="76D0033E" w:rsidR="00D2074A" w:rsidRDefault="00D2074A" w:rsidP="00D2074A">
      <w:pPr>
        <w:pStyle w:val="ListParagraph"/>
        <w:numPr>
          <w:ilvl w:val="0"/>
          <w:numId w:val="6"/>
        </w:numPr>
      </w:pPr>
      <w:proofErr w:type="spellStart"/>
      <w:r>
        <w:t>notes</w:t>
      </w:r>
      <w:proofErr w:type="spellEnd"/>
      <w:r>
        <w:t xml:space="preserve"> – папка, в которой находятся руководства пользователя и разработчика</w:t>
      </w:r>
    </w:p>
    <w:p w14:paraId="47101EE1" w14:textId="13A19884" w:rsidR="00D2074A" w:rsidRDefault="00D2074A" w:rsidP="00D2074A">
      <w:pPr>
        <w:pStyle w:val="ListParagraph"/>
        <w:numPr>
          <w:ilvl w:val="0"/>
          <w:numId w:val="6"/>
        </w:numPr>
      </w:pPr>
      <w:proofErr w:type="spellStart"/>
      <w:r>
        <w:t>оutput</w:t>
      </w:r>
      <w:proofErr w:type="spellEnd"/>
      <w:r>
        <w:t xml:space="preserve"> – директория для сохранения в нее текстового отчета</w:t>
      </w:r>
    </w:p>
    <w:p w14:paraId="54DF8787" w14:textId="658EFEDD" w:rsidR="00D2074A" w:rsidRDefault="00D2074A" w:rsidP="00D2074A">
      <w:pPr>
        <w:pStyle w:val="ListParagraph"/>
        <w:numPr>
          <w:ilvl w:val="0"/>
          <w:numId w:val="6"/>
        </w:numPr>
      </w:pPr>
      <w:proofErr w:type="spellStart"/>
      <w:r>
        <w:t>scripts</w:t>
      </w:r>
      <w:proofErr w:type="spellEnd"/>
      <w:r>
        <w:t xml:space="preserve"> – каталог, внутри которого лежат файлы программы в виде скриптов</w:t>
      </w:r>
    </w:p>
    <w:p w14:paraId="7F9F4746" w14:textId="6D27DB8B" w:rsidR="008151BF" w:rsidRDefault="008151BF" w:rsidP="00D2074A">
      <w:pPr>
        <w:pStyle w:val="Heading1"/>
      </w:pPr>
      <w:bookmarkStart w:id="14" w:name="_Toc9284668"/>
      <w:r>
        <w:t>Настройка программы</w:t>
      </w:r>
      <w:bookmarkEnd w:id="14"/>
    </w:p>
    <w:p w14:paraId="431C0E48" w14:textId="2368ACEB" w:rsidR="008151BF" w:rsidRPr="00D2074A" w:rsidRDefault="008151BF" w:rsidP="0077680F">
      <w:r>
        <w:t>Чтобы настроить внешний вид программы</w:t>
      </w:r>
      <w:r w:rsidR="00D2074A" w:rsidRPr="00D2074A">
        <w:t xml:space="preserve"> </w:t>
      </w:r>
      <w:r w:rsidR="00D2074A">
        <w:t>и пути к таблицам</w:t>
      </w:r>
      <w:r>
        <w:t xml:space="preserve">, пользователь должен открыть в любом текстовом редакторе файл </w:t>
      </w:r>
      <w:r w:rsidR="00D2074A">
        <w:rPr>
          <w:lang w:val="en-US"/>
        </w:rPr>
        <w:t>config</w:t>
      </w:r>
      <w:r w:rsidR="00D2074A" w:rsidRPr="00D2074A">
        <w:t>.</w:t>
      </w:r>
      <w:proofErr w:type="spellStart"/>
      <w:r w:rsidR="00D2074A">
        <w:rPr>
          <w:lang w:val="en-US"/>
        </w:rPr>
        <w:t>py</w:t>
      </w:r>
      <w:proofErr w:type="spellEnd"/>
    </w:p>
    <w:p w14:paraId="4E52BFDD" w14:textId="1E3216B0" w:rsidR="00D2074A" w:rsidRPr="00D2074A" w:rsidRDefault="00D2074A" w:rsidP="00D2074A">
      <w:pPr>
        <w:ind w:firstLine="708"/>
      </w:pPr>
      <w:r w:rsidRPr="00D2074A">
        <w:rPr>
          <w:noProof/>
        </w:rPr>
        <w:drawing>
          <wp:inline distT="0" distB="0" distL="0" distR="0" wp14:anchorId="029D1B02" wp14:editId="6021D0A0">
            <wp:extent cx="3170195" cy="1722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EBD7" w14:textId="77777777" w:rsidR="00D2074A" w:rsidRPr="008151BF" w:rsidRDefault="00D2074A" w:rsidP="00D2074A">
      <w:pPr>
        <w:ind w:firstLine="708"/>
      </w:pPr>
    </w:p>
    <w:p w14:paraId="265CA64B" w14:textId="77777777" w:rsidR="005A69D1" w:rsidRDefault="005A69D1" w:rsidP="005A69D1">
      <w:pPr>
        <w:pStyle w:val="Heading1"/>
      </w:pPr>
      <w:bookmarkStart w:id="15" w:name="_Toc9284669"/>
      <w:r>
        <w:t>Технические требования</w:t>
      </w:r>
      <w:bookmarkEnd w:id="15"/>
    </w:p>
    <w:p w14:paraId="5FDE0FD8" w14:textId="038E3B8D" w:rsidR="00954655" w:rsidRPr="008054F2" w:rsidRDefault="00D2074A" w:rsidP="0077680F">
      <w:r w:rsidRPr="00D2074A">
        <w:t xml:space="preserve">ПК под управлением </w:t>
      </w:r>
      <w:proofErr w:type="spellStart"/>
      <w:r w:rsidRPr="00D2074A">
        <w:t>Windows</w:t>
      </w:r>
      <w:proofErr w:type="spellEnd"/>
      <w:r w:rsidRPr="00D2074A">
        <w:t xml:space="preserve"> XP и выше, ИЛИ </w:t>
      </w:r>
      <w:proofErr w:type="spellStart"/>
      <w:r w:rsidRPr="00D2074A">
        <w:t>MacOS</w:t>
      </w:r>
      <w:proofErr w:type="spellEnd"/>
      <w:r w:rsidRPr="00D2074A">
        <w:t xml:space="preserve"> </w:t>
      </w:r>
      <w:proofErr w:type="spellStart"/>
      <w:r w:rsidRPr="00D2074A">
        <w:t>Leopard</w:t>
      </w:r>
      <w:proofErr w:type="spellEnd"/>
      <w:r w:rsidRPr="00D2074A">
        <w:t xml:space="preserve"> и выше, ИЛИ </w:t>
      </w:r>
      <w:proofErr w:type="spellStart"/>
      <w:r w:rsidRPr="00D2074A">
        <w:t>Linux</w:t>
      </w:r>
      <w:proofErr w:type="spellEnd"/>
      <w:r w:rsidRPr="00D2074A">
        <w:t xml:space="preserve">. Также требуется минимум 1,5 ГГц тактовой частоты процессора и разрешение экрана 1280x720 и выше. На ПК должен быть установлен дистрибутив </w:t>
      </w:r>
      <w:proofErr w:type="spellStart"/>
      <w:r w:rsidRPr="00D2074A">
        <w:t>Python</w:t>
      </w:r>
      <w:proofErr w:type="spellEnd"/>
      <w:r w:rsidRPr="00D2074A">
        <w:t xml:space="preserve"> 3.7, библиотеки </w:t>
      </w:r>
      <w:proofErr w:type="spellStart"/>
      <w:r w:rsidRPr="00D2074A">
        <w:t>pandas</w:t>
      </w:r>
      <w:proofErr w:type="spellEnd"/>
      <w:r w:rsidRPr="00D2074A">
        <w:t xml:space="preserve"> и </w:t>
      </w:r>
      <w:proofErr w:type="spellStart"/>
      <w:r w:rsidRPr="00D2074A">
        <w:t>matplotlib</w:t>
      </w:r>
      <w:proofErr w:type="spellEnd"/>
      <w:r w:rsidRPr="00D2074A">
        <w:t xml:space="preserve"> последних версий.</w:t>
      </w:r>
    </w:p>
    <w:sectPr w:rsidR="00954655" w:rsidRPr="008054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568E"/>
    <w:multiLevelType w:val="hybridMultilevel"/>
    <w:tmpl w:val="0928B58E"/>
    <w:lvl w:ilvl="0" w:tplc="2294CD28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1014F"/>
    <w:multiLevelType w:val="hybridMultilevel"/>
    <w:tmpl w:val="E42AC2DC"/>
    <w:lvl w:ilvl="0" w:tplc="2294CD28">
      <w:numFmt w:val="bullet"/>
      <w:lvlText w:val="•"/>
      <w:lvlJc w:val="left"/>
      <w:pPr>
        <w:ind w:left="1428" w:hanging="708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249F1"/>
    <w:multiLevelType w:val="hybridMultilevel"/>
    <w:tmpl w:val="EE06264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56801"/>
    <w:multiLevelType w:val="hybridMultilevel"/>
    <w:tmpl w:val="7FE0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77D51"/>
    <w:rsid w:val="000822C5"/>
    <w:rsid w:val="00083D5F"/>
    <w:rsid w:val="00091B15"/>
    <w:rsid w:val="000E1023"/>
    <w:rsid w:val="000F2CEB"/>
    <w:rsid w:val="001178EA"/>
    <w:rsid w:val="001856E2"/>
    <w:rsid w:val="001A1422"/>
    <w:rsid w:val="001D1792"/>
    <w:rsid w:val="002369DF"/>
    <w:rsid w:val="00266824"/>
    <w:rsid w:val="00362E30"/>
    <w:rsid w:val="00476BE3"/>
    <w:rsid w:val="00585D06"/>
    <w:rsid w:val="005A69D1"/>
    <w:rsid w:val="005F26C7"/>
    <w:rsid w:val="00622917"/>
    <w:rsid w:val="00643975"/>
    <w:rsid w:val="00662046"/>
    <w:rsid w:val="006A5EDD"/>
    <w:rsid w:val="006C50B0"/>
    <w:rsid w:val="00730171"/>
    <w:rsid w:val="007671CF"/>
    <w:rsid w:val="00771A1D"/>
    <w:rsid w:val="0077680F"/>
    <w:rsid w:val="007C2B7C"/>
    <w:rsid w:val="008054F2"/>
    <w:rsid w:val="008151BF"/>
    <w:rsid w:val="00954655"/>
    <w:rsid w:val="00980629"/>
    <w:rsid w:val="00A30DD6"/>
    <w:rsid w:val="00B04DDB"/>
    <w:rsid w:val="00B51C3D"/>
    <w:rsid w:val="00B6036B"/>
    <w:rsid w:val="00B722CA"/>
    <w:rsid w:val="00B90908"/>
    <w:rsid w:val="00BD2428"/>
    <w:rsid w:val="00BF6158"/>
    <w:rsid w:val="00C2065B"/>
    <w:rsid w:val="00C35BB1"/>
    <w:rsid w:val="00C4676D"/>
    <w:rsid w:val="00C6669D"/>
    <w:rsid w:val="00CB5E17"/>
    <w:rsid w:val="00CC2F55"/>
    <w:rsid w:val="00CD7B5F"/>
    <w:rsid w:val="00CE2B4D"/>
    <w:rsid w:val="00D2074A"/>
    <w:rsid w:val="00DC1445"/>
    <w:rsid w:val="00E20A91"/>
    <w:rsid w:val="00F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0A7D9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682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668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66824"/>
    <w:rPr>
      <w:i/>
      <w:iCs/>
      <w:color w:val="auto"/>
    </w:rPr>
  </w:style>
  <w:style w:type="paragraph" w:styleId="NoSpacing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8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82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668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8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68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6682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6824"/>
    <w:pPr>
      <w:outlineLvl w:val="9"/>
    </w:pPr>
  </w:style>
  <w:style w:type="paragraph" w:styleId="ListParagraph">
    <w:name w:val="List Paragraph"/>
    <w:basedOn w:val="Normal"/>
    <w:uiPriority w:val="34"/>
    <w:qFormat/>
    <w:rsid w:val="00B51C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0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D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0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865-C6FC-4332-BC12-9BC67CB6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Брагин Андрей Андреевич</cp:lastModifiedBy>
  <cp:revision>32</cp:revision>
  <dcterms:created xsi:type="dcterms:W3CDTF">2018-06-09T14:50:00Z</dcterms:created>
  <dcterms:modified xsi:type="dcterms:W3CDTF">2020-05-15T17:57:00Z</dcterms:modified>
</cp:coreProperties>
</file>