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1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68"/>
        <w:gridCol w:w="3776"/>
        <w:gridCol w:w="3997"/>
      </w:tblGrid>
      <w:tr>
        <w:trPr>
          <w:trHeight w:val="795" w:hRule="atLeast"/>
        </w:trPr>
        <w:tc>
          <w:tcPr>
            <w:tcW w:w="9641" w:type="dxa"/>
            <w:gridSpan w:val="3"/>
            <w:tcBorders/>
          </w:tcPr>
          <w:p>
            <w:pPr>
              <w:pStyle w:val="TableContents"/>
              <w:spacing w:before="0" w:after="160"/>
              <w:jc w:val="right"/>
              <w:rPr/>
            </w:pPr>
            <w:r>
              <w:rPr/>
              <w:t>Гриф секретності (обмеження доступу): ДСК</w:t>
            </w:r>
          </w:p>
          <w:p>
            <w:pPr>
              <w:pStyle w:val="TableContents"/>
              <w:spacing w:before="0" w:after="160"/>
              <w:jc w:val="right"/>
              <w:rPr/>
            </w:pPr>
            <w:r>
              <w:rPr/>
            </w:r>
          </w:p>
          <w:p>
            <w:pPr>
              <w:pStyle w:val="TableContents"/>
              <w:spacing w:before="0" w:after="160"/>
              <w:jc w:val="right"/>
              <w:rPr/>
            </w:pPr>
            <w:r>
              <w:rPr/>
            </w:r>
          </w:p>
        </w:tc>
      </w:tr>
      <w:tr>
        <w:trPr>
          <w:trHeight w:val="2147" w:hRule="atLeast"/>
        </w:trPr>
        <w:tc>
          <w:tcPr>
            <w:tcW w:w="9641" w:type="dxa"/>
            <w:gridSpan w:val="3"/>
            <w:tcBorders/>
          </w:tcPr>
          <w:p>
            <w:pPr>
              <w:pStyle w:val="Title"/>
              <w:jc w:val="center"/>
              <w:rPr/>
            </w:pPr>
            <w:r>
              <w:rPr/>
              <w:t>ЖУРНАЛ</w:t>
            </w:r>
          </w:p>
          <w:p>
            <w:pPr>
              <w:pStyle w:val="Heading1"/>
              <w:jc w:val="center"/>
              <w:rPr>
                <w:color w:val="0F4761"/>
              </w:rPr>
            </w:pPr>
            <w:r>
              <w:rPr>
                <w:color w:val="0F4761"/>
              </w:rPr>
              <w:t>Авангард во время войны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  <w:t>Позивний: УЛІС</w:t>
            </w:r>
          </w:p>
        </w:tc>
      </w:tr>
      <w:tr>
        <w:trPr>
          <w:trHeight w:val="2779" w:hRule="atLeast"/>
        </w:trPr>
        <w:tc>
          <w:tcPr>
            <w:tcW w:w="18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3776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3997" w:type="dxa"/>
            <w:tcBorders/>
          </w:tcPr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  <w:t>Розпочато: 10 березня 2022 р.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  <w:t>Закінчено:   5 березня 2026 р.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  <w:t>На  _______  аркушах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/>
            </w:pPr>
            <w:r>
              <w:rPr/>
              <w:t>Інв. №  _________</w:t>
            </w:r>
          </w:p>
        </w:tc>
      </w:tr>
    </w:tbl>
    <w:p>
      <w:pPr>
        <w:pStyle w:val="BodyText"/>
        <w:spacing w:lineRule="auto" w:line="240" w:before="0" w:after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1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2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6009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/>
            </w:pPr>
            <w:r>
              <w:rPr/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/>
            </w:pPr>
            <w:r>
              <w:rP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03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/>
      </w:pPr>
      <w:r>
        <w:rPr/>
        <w:t xml:space="preserve"/>
      </w:r>
    </w:p>
    <w:sectPr>
      <w:type w:val="nextPage"/>
      <w:pgSz w:orient="landscape" w:w="11906" w:h="8391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DejaVu Sans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rial" w:hAnsi="Arial" w:eastAsia="Arial" w:cs="DejaVu Sans" w:asciiTheme="minorHAnsi" w:cstheme="minorBidi" w:eastAsiaTheme="minorHAnsi" w:hAnsiTheme="minorHAnsi"/>
      <w:color w:val="auto"/>
      <w:kern w:val="2"/>
      <w:sz w:val="24"/>
      <w:szCs w:val="24"/>
      <w:lang w:val="uk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11a61"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11a61"/>
    <w:pPr>
      <w:keepNext w:val="true"/>
      <w:keepLines/>
      <w:spacing w:before="160" w:after="80"/>
      <w:outlineLvl w:val="1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11a61"/>
    <w:pPr>
      <w:keepNext w:val="true"/>
      <w:keepLines/>
      <w:spacing w:before="160" w:after="80"/>
      <w:outlineLvl w:val="2"/>
    </w:pPr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11a61"/>
    <w:pPr>
      <w:keepNext w:val="true"/>
      <w:keepLines/>
      <w:spacing w:before="80" w:after="40"/>
      <w:outlineLvl w:val="3"/>
    </w:pPr>
    <w:rPr>
      <w:rFonts w:eastAsia="DejaVu Sans" w:cs="DejaVu Sans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11a61"/>
    <w:pPr>
      <w:keepNext w:val="true"/>
      <w:keepLines/>
      <w:spacing w:before="80" w:after="40"/>
      <w:outlineLvl w:val="4"/>
    </w:pPr>
    <w:rPr>
      <w:rFonts w:eastAsia="DejaVu Sans" w:cs="DejaVu Sans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11a61"/>
    <w:pPr>
      <w:keepNext w:val="true"/>
      <w:keepLines/>
      <w:spacing w:before="40" w:after="0"/>
      <w:outlineLvl w:val="5"/>
    </w:pPr>
    <w:rPr>
      <w:rFonts w:eastAsia="DejaVu Sans" w:cs="DejaVu Sans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11a61"/>
    <w:pPr>
      <w:keepNext w:val="true"/>
      <w:keepLines/>
      <w:spacing w:before="40" w:after="0"/>
      <w:outlineLvl w:val="6"/>
    </w:pPr>
    <w:rPr>
      <w:rFonts w:eastAsia="DejaVu Sans" w:cs="DejaVu Sans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11a61"/>
    <w:pPr>
      <w:keepNext w:val="true"/>
      <w:keepLines/>
      <w:spacing w:before="0" w:after="0"/>
      <w:outlineLvl w:val="7"/>
    </w:pPr>
    <w:rPr>
      <w:rFonts w:eastAsia="DejaVu Sans" w:cs="DejaVu Sans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11a61"/>
    <w:pPr>
      <w:keepNext w:val="true"/>
      <w:keepLines/>
      <w:spacing w:before="0" w:after="0"/>
      <w:outlineLvl w:val="8"/>
    </w:pPr>
    <w:rPr>
      <w:rFonts w:eastAsia="DejaVu Sans" w:cs="DejaVu Sans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11a61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11a61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11a61"/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11a61"/>
    <w:rPr>
      <w:rFonts w:eastAsia="DejaVu Sans" w:cs="DejaVu Sans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11a61"/>
    <w:rPr>
      <w:rFonts w:eastAsia="DejaVu Sans" w:cs="DejaVu Sans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11a61"/>
    <w:rPr>
      <w:rFonts w:eastAsia="DejaVu Sans" w:cs="DejaVu Sans" w:cstheme="majorBidi" w:eastAsiaTheme="majorEastAsia"/>
      <w:color w:themeColor="text1" w:themeTint="d8" w:val="272727"/>
    </w:rPr>
  </w:style>
  <w:style w:type="character" w:styleId="Style5" w:customStyle="1">
    <w:name w:val="Назва Знак"/>
    <w:basedOn w:val="DefaultParagraphFont"/>
    <w:link w:val="Title"/>
    <w:uiPriority w:val="10"/>
    <w:qFormat/>
    <w:rsid w:val="00b11a61"/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ідзаголовок Знак"/>
    <w:basedOn w:val="DefaultParagraphFont"/>
    <w:link w:val="Subtitle"/>
    <w:uiPriority w:val="11"/>
    <w:qFormat/>
    <w:rsid w:val="00b11a61"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Style7" w:customStyle="1">
    <w:name w:val="Цитата Знак"/>
    <w:basedOn w:val="DefaultParagraphFont"/>
    <w:link w:val="Quote"/>
    <w:uiPriority w:val="29"/>
    <w:qFormat/>
    <w:rsid w:val="00b11a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11a61"/>
    <w:rPr>
      <w:i/>
      <w:iCs/>
      <w:color w:themeColor="accent1" w:themeShade="bf" w:val="0F4761"/>
    </w:rPr>
  </w:style>
  <w:style w:type="character" w:styleId="Style8" w:customStyle="1">
    <w:name w:val="Насичена цитата Знак"/>
    <w:basedOn w:val="DefaultParagraphFont"/>
    <w:link w:val="IntenseQuote"/>
    <w:uiPriority w:val="30"/>
    <w:qFormat/>
    <w:rsid w:val="00b11a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11a61"/>
    <w:rPr>
      <w:b/>
      <w:bCs/>
      <w:smallCaps/>
      <w:color w:themeColor="accent1" w:themeShade="bf" w:val="0F4761"/>
      <w:spacing w:val="5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11a61"/>
    <w:pPr>
      <w:spacing w:lineRule="auto" w:line="240" w:before="0" w:after="80"/>
      <w:contextualSpacing/>
    </w:pPr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11a61"/>
    <w:pPr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b11a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11a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b1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Contents">
    <w:name w:val="List Contents"/>
    <w:basedOn w:val="Normal"/>
    <w:qFormat/>
    <w:pPr>
      <w:ind w:left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Application>LibreOffice/24.2.7.2$Linux_X86_64 LibreOffice_project/420$Build-2</Application>
  <AppVersion>15.0000</AppVersion>
  <Pages>2</Pages>
  <Words>40</Words>
  <Characters>193</Characters>
  <CharactersWithSpaces>227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2026-02-17T06:51:00Z</dcterms:created>
  <dc:creator>Blacksmith</dc:creator>
  <dc:description/>
  <dc:language>en-US</dc:language>
  <cp:lastModifiedBy/>
  <dcterms:modified xsi:type="dcterms:W3CDTF">2026-02-18T11:22:43Z</dcterms:modified>
  <cp:revision>34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