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7826"/>
      </w:tblGrid>
      <w:tr>
        <w:trPr>
          <w:trHeight w:val="180" w:hRule="atLeast"/>
        </w:trPr>
        <w:tc>
          <w:tcPr>
            <w:tcW w:w="1980" w:type="dxa"/>
            <w:vMerge w:val="restart"/>
            <w:tcBorders/>
          </w:tcPr>
          <w:p>
            <w:pPr>
              <w:pStyle w:val="header1"/>
              <w:spacing w:before="0" w:after="144"/>
              <w:contextualSpacing w:val="false"/>
              <w:jc w:val="left"/>
              <w:rPr/>
            </w:pPr>
            <w:r>
              <w:rPr/>
              <w:t>{{ photo }}</w:t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first_name }}  {{r second_name }}</w:t>
            </w:r>
          </w:p>
        </w:tc>
      </w:tr>
      <w:tr>
        <w:trPr>
          <w:trHeight w:val="212" w:hRule="atLeast"/>
        </w:trPr>
        <w:tc>
          <w:tcPr>
            <w:tcW w:w="1980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phone }}   {{r email }}   {{r linkedin }}   {{r github }}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>
                <w:lang w:val="en-US"/>
              </w:rPr>
              <w:t xml:space="preserve">{{r country_title}} {{r country }}   {{r city_title}} {{r city }}    {{r district_title}} </w:t>
            </w:r>
            <w:r>
              <w:rPr/>
              <w:t>{{</w:t>
            </w:r>
            <w:r>
              <w:rPr>
                <w:lang w:val="en-US"/>
              </w:rPr>
              <w:t xml:space="preserve">r </w:t>
            </w:r>
            <w:r>
              <w:rPr/>
              <w:t>district }}</w:t>
            </w:r>
          </w:p>
        </w:tc>
      </w:tr>
      <w:tr>
        <w:trPr>
          <w:trHeight w:val="540" w:hRule="atLeast"/>
        </w:trPr>
        <w:tc>
          <w:tcPr>
            <w:tcW w:w="1980" w:type="dxa"/>
            <w:vMerge w:val="continue"/>
            <w:tcBorders/>
          </w:tcPr>
          <w:p>
            <w:pPr>
              <w:pStyle w:val="TableContents"/>
              <w:spacing w:before="0" w:after="144"/>
              <w:contextualSpacing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</w:r>
          </w:p>
        </w:tc>
        <w:tc>
          <w:tcPr>
            <w:tcW w:w="7826" w:type="dxa"/>
            <w:tcBorders/>
          </w:tcPr>
          <w:p>
            <w:pPr>
              <w:pStyle w:val="header1"/>
              <w:spacing w:before="0" w:after="144"/>
              <w:contextualSpacing w:val="false"/>
              <w:rPr/>
            </w:pPr>
            <w:r>
              <w:rPr/>
              <w:t>{{r manifest }}</w:t>
            </w:r>
          </w:p>
        </w:tc>
      </w:tr>
    </w:tbl>
    <w:p>
      <w:pPr>
        <w:pStyle w:val="Normal"/>
        <w:rPr>
          <w:rFonts w:ascii="Lato" w:hAnsi="Lato"/>
        </w:rPr>
      </w:pPr>
      <w:r>
        <w:rPr/>
        <w:t xml:space="preserve">           </w:t>
      </w:r>
    </w:p>
    <w:p>
      <w:pPr>
        <w:pStyle w:val="Normal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/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/>
        <w:t>{{r soft_skills_name }}</w:t>
      </w:r>
    </w:p>
    <w:p>
      <w:pPr>
        <w:pStyle w:val="bodynointerval"/>
        <w:rPr/>
      </w:pPr>
      <w:r>
        <w:rPr/>
        <w:t>{% for skill in soft_skills %}</w:t>
      </w:r>
    </w:p>
    <w:p>
      <w:pPr>
        <w:pStyle w:val="bodynointerval"/>
        <w:numPr>
          <w:ilvl w:val="0"/>
          <w:numId w:val="1"/>
        </w:numP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pPr>
      <w:r>
        <w:rPr/>
        <w:t>{{r skill.soft_skill_text }}</w:t>
      </w:r>
    </w:p>
    <w:p>
      <w:pPr>
        <w:pStyle w:val="bodynointerval"/>
        <w:rPr/>
      </w:pPr>
      <w:r>
        <w:rPr/>
        <w:t>{% endfor %}</w:t>
      </w:r>
    </w:p>
    <w:p>
      <w:pPr>
        <w:pStyle w:val="Normal"/>
        <w:rPr/>
      </w:pPr>
      <w:r>
        <w:rPr/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BodyTex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BodyTex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BodyTextIndent"/>
        <w:rPr/>
      </w:pPr>
      <w:r>
        <w:rPr/>
        <w:t>{% endfor %}</w:t>
      </w:r>
    </w:p>
    <w:p>
      <w:pPr>
        <w:pStyle w:val="Normal"/>
        <w:rPr/>
      </w:pPr>
      <w:r>
        <w:rPr/>
        <w:t xml:space="preserve">{{r natural_lang_name }}: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t xml:space="preserve">{% for lang in natural_langs %} {{r lang.natural_lang }} ({{r lang.level }}) {% if not loop.last %} </w:t>
      </w:r>
      <w:r>
        <w:rPr>
          <w:rFonts w:eastAsia="Lato" w:cs="Lato"/>
          <w:color w:val="auto"/>
          <w:kern w:val="0"/>
          <w:sz w:val="22"/>
          <w:szCs w:val="22"/>
          <w:lang w:eastAsia="en-US" w:bidi="ar-SA"/>
        </w:rPr>
        <w:t xml:space="preserve">• {% endif %}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t>{% endfor %}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144"/>
        <w:contextualSpacing/>
        <w:rPr/>
      </w:pPr>
      <w:r>
        <w:rPr>
          <w:lang w:val="en-US"/>
        </w:rPr>
        <w:t xml:space="preserve">{{r interest_name }}: </w:t>
      </w:r>
      <w:r>
        <w:rPr/>
        <w:t xml:space="preserve">{% for </w:t>
      </w:r>
      <w:r>
        <w:rPr>
          <w:lang w:val="en-US"/>
        </w:rPr>
        <w:t>interest</w:t>
      </w:r>
      <w:r>
        <w:rPr/>
        <w:t xml:space="preserve"> in </w:t>
      </w:r>
      <w:r>
        <w:rPr>
          <w:lang w:val="en-US"/>
        </w:rPr>
        <w:t>interest</w:t>
      </w:r>
      <w:r>
        <w:rPr/>
        <w:t>s %} {{</w:t>
      </w:r>
      <w:r>
        <w:rPr>
          <w:lang w:val="en-US"/>
        </w:rPr>
        <w:t>r</w:t>
      </w:r>
      <w:r>
        <w:rPr/>
        <w:t xml:space="preserve"> </w:t>
      </w:r>
      <w:r>
        <w:rPr>
          <w:lang w:val="en-US"/>
        </w:rPr>
        <w:t>interest</w:t>
      </w:r>
      <w:r>
        <w:rPr/>
        <w:t>.</w:t>
      </w:r>
      <w:r>
        <w:rPr>
          <w:lang w:val="en-US"/>
        </w:rPr>
        <w:t xml:space="preserve">interest_text </w:t>
      </w:r>
      <w:r>
        <w:rPr/>
        <w:t xml:space="preserve">}} {% if not loop.last %} </w:t>
      </w:r>
      <w:r>
        <w:rPr>
          <w:rFonts w:eastAsia="Lato" w:cs="Lato"/>
        </w:rPr>
        <w:t xml:space="preserve">• </w:t>
      </w:r>
      <w:r>
        <w:rPr/>
        <w:t>{% endif %} {% endfor %}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080" w:right="1080" w:gutter="0" w:header="630" w:top="72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a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44"/>
      <w:contextualSpacing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contextualSpacing w:val="false"/>
      <w:rPr>
        <w:lang w:val="en-US"/>
      </w:rPr>
    </w:pPr>
    <w:r>
      <w:rPr>
        <w:lang w:val="en-US"/>
      </w:rPr>
      <w:t xml:space="preserve">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contextualSpacing w:val="false"/>
      <w:rPr>
        <w:lang w:val="en-US"/>
      </w:rPr>
    </w:pPr>
    <w:r>
      <w:rPr>
        <w:lang w:val="en-US"/>
      </w:rPr>
      <w:t xml:space="preserve">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144"/>
      <w:contextualSpacing/>
      <w:jc w:val="left"/>
    </w:pPr>
    <w:rPr>
      <w:rFonts w:ascii="Lato" w:hAnsi="Lato" w:eastAsia="Calibri" w:cs="" w:cstheme="minorBidi" w:eastAsia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  <w:contextualSpacing w:val="false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0"/>
      <w:contextualSpacing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 w:before="144" w:after="144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  <w:contextualSpacing w:val="false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spacing w:before="0" w:after="144"/>
      <w:ind w:hanging="2448" w:left="2851"/>
      <w:contextualSpacing/>
    </w:pPr>
    <w:rPr>
      <w:rFonts w:ascii="Lato" w:hAnsi="Lato"/>
    </w:rPr>
  </w:style>
  <w:style w:type="paragraph" w:styleId="bodynointerval">
    <w:name w:val="body_no_interval"/>
    <w:basedOn w:val="BodyText"/>
    <w:qFormat/>
    <w:pPr>
      <w:spacing w:before="0" w:after="0"/>
    </w:pPr>
    <w:rPr>
      <w:rFonts w:ascii="Lato" w:hAnsi="Lato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7443</TotalTime>
  <Application>LibreOffice/24.2.7.2$Linux_X86_64 LibreOffice_project/420$Build-2</Application>
  <AppVersion>15.0000</AppVersion>
  <Pages>1</Pages>
  <Words>258</Words>
  <Characters>1304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2025-06-23T14:37:51Z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