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3B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CD940"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5AE45"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 w:rsidR="00657F9F">
        <w:rPr>
          <w:rFonts w:ascii="Times New Roman" w:hAnsi="Times New Roman" w:cs="Times New Roman"/>
          <w:sz w:val="24"/>
          <w:szCs w:val="24"/>
          <w:u w:val="single"/>
          <w:lang w:val="uk-UA"/>
        </w:rPr>
        <w:t>ДА-62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="00657F9F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7F9F">
        <w:rPr>
          <w:rFonts w:ascii="Times New Roman" w:hAnsi="Times New Roman" w:cs="Times New Roman"/>
          <w:sz w:val="24"/>
          <w:szCs w:val="24"/>
          <w:u w:val="single"/>
          <w:lang w:val="uk-UA"/>
        </w:rPr>
        <w:t>Білоус Євгенія Юріївна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571C8"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C74C24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</w:t>
      </w:r>
      <w:r w:rsidR="00C74C24">
        <w:rPr>
          <w:rFonts w:ascii="Times New Roman" w:hAnsi="Times New Roman" w:cs="Times New Roman"/>
          <w:sz w:val="24"/>
          <w:szCs w:val="24"/>
          <w:u w:val="single"/>
          <w:lang w:val="uk-UA"/>
        </w:rPr>
        <w:t>ас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 </w:t>
      </w:r>
      <w:r w:rsidR="00657F9F">
        <w:rPr>
          <w:rFonts w:ascii="Times New Roman" w:hAnsi="Times New Roman" w:cs="Times New Roman"/>
          <w:sz w:val="24"/>
          <w:szCs w:val="24"/>
          <w:lang w:val="uk-UA"/>
        </w:rPr>
        <w:t>Білоус Є.Ю</w:t>
      </w:r>
      <w:r>
        <w:rPr>
          <w:rFonts w:ascii="Times New Roman" w:hAnsi="Times New Roman" w:cs="Times New Roman"/>
          <w:sz w:val="24"/>
          <w:szCs w:val="24"/>
          <w:lang w:val="uk-UA"/>
        </w:rPr>
        <w:t>.,</w:t>
      </w:r>
    </w:p>
    <w:p w:rsidR="00086DE7" w:rsidRDefault="00657F9F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ДА-62</w:t>
      </w:r>
      <w:r w:rsidR="00086D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086DE7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657F9F">
        <w:rPr>
          <w:rFonts w:ascii="Times New Roman" w:hAnsi="Times New Roman" w:cs="Times New Roman"/>
          <w:sz w:val="24"/>
          <w:szCs w:val="24"/>
          <w:lang w:val="uk-UA"/>
        </w:rPr>
        <w:t>№ ДА-6206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No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  <w:t>Затв.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52F78"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752B7"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E997"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922E3"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0A05"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6.050101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CE3F4"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72A96"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89C20"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="00657F9F">
        <w:rPr>
          <w:rFonts w:ascii="Times New Roman CYR" w:hAnsi="Times New Roman CYR" w:cs="Times New Roman CYR"/>
          <w:sz w:val="28"/>
          <w:szCs w:val="28"/>
          <w:lang w:val="uk-UA"/>
        </w:rPr>
        <w:t>ДА-62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Pr="00657F9F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7F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EF97"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 w:rsidR="00657F9F" w:rsidRPr="00657F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Білоус Євгенії Юріївни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прізвище,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D9E22"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33D68"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A3E58"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8A4D"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B728"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C74C24">
        <w:rPr>
          <w:rFonts w:ascii="Times New Roman CYR" w:hAnsi="Times New Roman CYR" w:cs="Times New Roman CYR"/>
          <w:sz w:val="28"/>
          <w:szCs w:val="28"/>
          <w:lang w:val="uk-UA"/>
        </w:rPr>
        <w:t xml:space="preserve">        </w:t>
      </w:r>
      <w:r w:rsidR="001F5011">
        <w:rPr>
          <w:rFonts w:ascii="Times New Roman CYR" w:hAnsi="Times New Roman CYR" w:cs="Times New Roman CYR"/>
          <w:sz w:val="28"/>
          <w:szCs w:val="28"/>
          <w:lang w:val="uk-UA"/>
        </w:rPr>
        <w:t>Білоус Є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="001F5011">
        <w:rPr>
          <w:rFonts w:ascii="Times New Roman CYR" w:hAnsi="Times New Roman CYR" w:cs="Times New Roman CYR"/>
          <w:sz w:val="28"/>
          <w:szCs w:val="28"/>
          <w:lang w:val="uk-UA"/>
        </w:rPr>
        <w:t>Ю.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A7065"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9C174"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 w:rsidR="00C74C24">
        <w:rPr>
          <w:rFonts w:ascii="Times New Roman CYR" w:hAnsi="Times New Roman CYR" w:cs="Times New Roman CYR"/>
          <w:sz w:val="28"/>
          <w:szCs w:val="28"/>
          <w:lang w:val="uk-UA"/>
        </w:rPr>
        <w:t>ас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 w:rsidRPr="00C74C24">
        <w:rPr>
          <w:rFonts w:ascii="Times New Roman" w:hAnsi="Times New Roman" w:cs="Times New Roman"/>
          <w:sz w:val="20"/>
          <w:szCs w:val="20"/>
          <w:lang w:val="uk-UA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Pr="00C74C24" w:rsidRDefault="001F5011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  <w:lang w:val="uk-UA"/>
        </w:rPr>
      </w:pPr>
      <w:r w:rsidRPr="00C74C24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086DE7"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 w:rsidRPr="00C74C24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  <w:r w:rsidR="00086DE7" w:rsidRPr="00C74C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DE7"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id w:val="-998739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1F5011" w:rsidRPr="006430BF" w:rsidRDefault="001F5011" w:rsidP="001F5011">
          <w:pPr>
            <w:pStyle w:val="a9"/>
            <w:jc w:val="center"/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uk-UA"/>
            </w:rPr>
          </w:pPr>
          <w:r w:rsidRPr="00C74C24"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uk-UA"/>
            </w:rPr>
            <w:t>Зм</w:t>
          </w:r>
          <w:r w:rsidRPr="006430BF"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uk-UA"/>
            </w:rPr>
            <w:t>іст</w:t>
          </w:r>
        </w:p>
        <w:p w:rsidR="001F5011" w:rsidRPr="006430BF" w:rsidRDefault="001F5011" w:rsidP="001F5011">
          <w:pPr>
            <w:rPr>
              <w:rFonts w:ascii="Times New Roman" w:hAnsi="Times New Roman" w:cs="Times New Roman"/>
              <w:color w:val="0D0D0D" w:themeColor="text1" w:themeTint="F2"/>
              <w:sz w:val="28"/>
              <w:szCs w:val="24"/>
              <w:lang w:val="uk-UA"/>
            </w:rPr>
          </w:pPr>
        </w:p>
        <w:p w:rsidR="006430BF" w:rsidRPr="006430BF" w:rsidRDefault="001F50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r w:rsidRPr="006430BF">
            <w:rPr>
              <w:color w:val="0D0D0D" w:themeColor="text1" w:themeTint="F2"/>
            </w:rPr>
            <w:fldChar w:fldCharType="begin"/>
          </w:r>
          <w:r w:rsidRPr="00C74C24">
            <w:rPr>
              <w:color w:val="0D0D0D" w:themeColor="text1" w:themeTint="F2"/>
              <w:lang w:val="uk-UA"/>
            </w:rPr>
            <w:instrText xml:space="preserve"> </w:instrText>
          </w:r>
          <w:r w:rsidRPr="006430BF">
            <w:rPr>
              <w:color w:val="0D0D0D" w:themeColor="text1" w:themeTint="F2"/>
            </w:rPr>
            <w:instrText>TOC</w:instrText>
          </w:r>
          <w:r w:rsidRPr="00C74C24">
            <w:rPr>
              <w:color w:val="0D0D0D" w:themeColor="text1" w:themeTint="F2"/>
              <w:lang w:val="uk-UA"/>
            </w:rPr>
            <w:instrText xml:space="preserve"> \</w:instrText>
          </w:r>
          <w:r w:rsidRPr="006430BF">
            <w:rPr>
              <w:color w:val="0D0D0D" w:themeColor="text1" w:themeTint="F2"/>
            </w:rPr>
            <w:instrText>o</w:instrText>
          </w:r>
          <w:r w:rsidRPr="00C74C24">
            <w:rPr>
              <w:color w:val="0D0D0D" w:themeColor="text1" w:themeTint="F2"/>
              <w:lang w:val="uk-UA"/>
            </w:rPr>
            <w:instrText xml:space="preserve"> "1-3" \</w:instrText>
          </w:r>
          <w:r w:rsidRPr="006430BF">
            <w:rPr>
              <w:color w:val="0D0D0D" w:themeColor="text1" w:themeTint="F2"/>
            </w:rPr>
            <w:instrText>h</w:instrText>
          </w:r>
          <w:r w:rsidRPr="00C74C24">
            <w:rPr>
              <w:color w:val="0D0D0D" w:themeColor="text1" w:themeTint="F2"/>
              <w:lang w:val="uk-UA"/>
            </w:rPr>
            <w:instrText xml:space="preserve"> \</w:instrText>
          </w:r>
          <w:r w:rsidRPr="006430BF">
            <w:rPr>
              <w:color w:val="0D0D0D" w:themeColor="text1" w:themeTint="F2"/>
            </w:rPr>
            <w:instrText>z</w:instrText>
          </w:r>
          <w:r w:rsidRPr="00C74C24">
            <w:rPr>
              <w:color w:val="0D0D0D" w:themeColor="text1" w:themeTint="F2"/>
              <w:lang w:val="uk-UA"/>
            </w:rPr>
            <w:instrText xml:space="preserve"> \</w:instrText>
          </w:r>
          <w:r w:rsidRPr="006430BF">
            <w:rPr>
              <w:color w:val="0D0D0D" w:themeColor="text1" w:themeTint="F2"/>
            </w:rPr>
            <w:instrText>u</w:instrText>
          </w:r>
          <w:r w:rsidRPr="00C74C24">
            <w:rPr>
              <w:color w:val="0D0D0D" w:themeColor="text1" w:themeTint="F2"/>
              <w:lang w:val="uk-UA"/>
            </w:rPr>
            <w:instrText xml:space="preserve"> </w:instrText>
          </w:r>
          <w:r w:rsidRPr="006430BF">
            <w:rPr>
              <w:color w:val="0D0D0D" w:themeColor="text1" w:themeTint="F2"/>
            </w:rPr>
            <w:fldChar w:fldCharType="separate"/>
          </w:r>
          <w:hyperlink w:anchor="_Toc9084717" w:history="1">
            <w:r w:rsidR="006430BF" w:rsidRPr="006430BF">
              <w:rPr>
                <w:rStyle w:val="a8"/>
                <w:noProof/>
                <w:color w:val="0D0D0D" w:themeColor="text1" w:themeTint="F2"/>
              </w:rPr>
              <w:t>ЗАВДАННЯ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_Toc9084717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4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18" w:history="1">
            <w:r w:rsidR="006430BF" w:rsidRPr="006430BF">
              <w:rPr>
                <w:rStyle w:val="a8"/>
                <w:noProof/>
                <w:color w:val="0D0D0D" w:themeColor="text1" w:themeTint="F2"/>
              </w:rPr>
              <w:t>ТЕОРЕТИЧНІ ВІДОМОСТІ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_Toc9084718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5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19" w:history="1">
            <w:r w:rsidR="006430BF" w:rsidRPr="006430BF">
              <w:rPr>
                <w:rStyle w:val="a8"/>
                <w:noProof/>
                <w:color w:val="0D0D0D" w:themeColor="text1" w:themeTint="F2"/>
                <w:lang w:val="uk-UA"/>
              </w:rPr>
              <w:t>МЕТОД СКІНЧЕННИХ РІЗНИЦЬ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_Toc9084719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5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0" w:history="1">
            <w:r w:rsidR="006430BF" w:rsidRPr="006430BF">
              <w:rPr>
                <w:rStyle w:val="a8"/>
                <w:noProof/>
                <w:color w:val="0D0D0D" w:themeColor="text1" w:themeTint="F2"/>
                <w:lang w:val="uk-UA"/>
              </w:rPr>
              <w:t>ЯВНИЙ МЕТОД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_Toc9084720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6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1" w:history="1">
            <w:r w:rsidR="006430BF" w:rsidRPr="006430BF">
              <w:rPr>
                <w:rStyle w:val="a8"/>
                <w:noProof/>
                <w:color w:val="0D0D0D" w:themeColor="text1" w:themeTint="F2"/>
              </w:rPr>
              <w:t>РОЗВ’ЯЗОК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_Toc9084721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7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2" w:history="1">
            <w:r w:rsidR="006430BF" w:rsidRPr="006430BF">
              <w:rPr>
                <w:rStyle w:val="a8"/>
                <w:noProof/>
                <w:color w:val="0D0D0D" w:themeColor="text1" w:themeTint="F2"/>
              </w:rPr>
              <w:t>РЕЗУЛЬТАТИ РОБОТИ ПРОГРАМИ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_Toc9084722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9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3" w:history="1">
            <w:r w:rsidR="006430BF" w:rsidRPr="006430BF">
              <w:rPr>
                <w:rStyle w:val="a8"/>
                <w:noProof/>
                <w:color w:val="0D0D0D" w:themeColor="text1" w:themeTint="F2"/>
                <w:lang w:val="uk-UA"/>
              </w:rPr>
              <w:t>ОБЧИСЛЕННЯ ПОХИБОК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_Toc9084723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9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4" w:history="1">
            <w:r w:rsidR="006430BF" w:rsidRPr="006430BF">
              <w:rPr>
                <w:rStyle w:val="a8"/>
                <w:noProof/>
                <w:color w:val="0D0D0D" w:themeColor="text1" w:themeTint="F2"/>
                <w:lang w:val="uk-UA"/>
              </w:rPr>
              <w:t>ПОВЕРХНЯ ЗА ЯВНИМ МЕТОДОМ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_Toc9084724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10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5" w:history="1">
            <w:r w:rsidR="006430BF" w:rsidRPr="006430BF">
              <w:rPr>
                <w:rStyle w:val="a8"/>
                <w:noProof/>
                <w:color w:val="0D0D0D" w:themeColor="text1" w:themeTint="F2"/>
              </w:rPr>
              <w:t>ВИСНОВОК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_Toc9084725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12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6430BF" w:rsidRPr="006430BF" w:rsidRDefault="005A1D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D0D0D" w:themeColor="text1" w:themeTint="F2"/>
              <w:sz w:val="22"/>
              <w:szCs w:val="22"/>
              <w:lang w:val="uk-UA" w:eastAsia="uk-UA"/>
            </w:rPr>
          </w:pPr>
          <w:hyperlink w:anchor="_Toc9084726" w:history="1">
            <w:r w:rsidR="006430BF" w:rsidRPr="006430BF">
              <w:rPr>
                <w:rStyle w:val="a8"/>
                <w:noProof/>
                <w:color w:val="0D0D0D" w:themeColor="text1" w:themeTint="F2"/>
              </w:rPr>
              <w:t>ДОДАТОК 1. ЛІСТИНГ ПРОГРАМИ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tab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begin"/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instrText xml:space="preserve"> PAGEREF _Toc9084726 \h </w:instrText>
            </w:r>
            <w:r w:rsidR="006430BF" w:rsidRPr="006430BF">
              <w:rPr>
                <w:noProof/>
                <w:webHidden/>
                <w:color w:val="0D0D0D" w:themeColor="text1" w:themeTint="F2"/>
              </w:rPr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separate"/>
            </w:r>
            <w:r w:rsidR="00E261DD">
              <w:rPr>
                <w:noProof/>
                <w:webHidden/>
                <w:color w:val="0D0D0D" w:themeColor="text1" w:themeTint="F2"/>
              </w:rPr>
              <w:t>13</w:t>
            </w:r>
            <w:r w:rsidR="006430BF" w:rsidRPr="006430BF">
              <w:rPr>
                <w:noProof/>
                <w:webHidden/>
                <w:color w:val="0D0D0D" w:themeColor="text1" w:themeTint="F2"/>
              </w:rPr>
              <w:fldChar w:fldCharType="end"/>
            </w:r>
          </w:hyperlink>
        </w:p>
        <w:p w:rsidR="001F5011" w:rsidRDefault="001F5011" w:rsidP="001F5011">
          <w:pPr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8"/>
              <w:szCs w:val="24"/>
            </w:rPr>
          </w:pPr>
          <w:r w:rsidRPr="006430BF">
            <w:rPr>
              <w:bCs/>
              <w:color w:val="0D0D0D" w:themeColor="text1" w:themeTint="F2"/>
            </w:rPr>
            <w:fldChar w:fldCharType="end"/>
          </w:r>
        </w:p>
      </w:sdtContent>
    </w:sdt>
    <w:p w:rsidR="001F5011" w:rsidRPr="001F5011" w:rsidRDefault="001F5011" w:rsidP="001F5011">
      <w:pPr>
        <w:rPr>
          <w:rFonts w:ascii="Times New Roman" w:eastAsiaTheme="majorEastAsia" w:hAnsi="Times New Roman" w:cs="Times New Roman"/>
          <w:b/>
          <w:bCs/>
          <w:sz w:val="36"/>
          <w:szCs w:val="36"/>
          <w:lang w:val="uk-UA"/>
        </w:rPr>
      </w:pPr>
      <w:r>
        <w:rPr>
          <w:b/>
        </w:rPr>
        <w:br w:type="page"/>
      </w:r>
    </w:p>
    <w:p w:rsidR="00086DE7" w:rsidRDefault="00086DE7" w:rsidP="00DB5556">
      <w:pPr>
        <w:pStyle w:val="1"/>
        <w:rPr>
          <w:b/>
        </w:rPr>
      </w:pPr>
      <w:bookmarkStart w:id="1" w:name="_Toc9084717"/>
      <w:r>
        <w:rPr>
          <w:b/>
        </w:rPr>
        <w:lastRenderedPageBreak/>
        <w:t>ЗАВДАННЯ</w:t>
      </w:r>
      <w:bookmarkEnd w:id="1"/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Задача № </w:t>
      </w:r>
      <w:r w:rsidR="001F501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5011" w:rsidRPr="001F5011" w:rsidRDefault="001F5011" w:rsidP="00DB55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5011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+aω+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Pr="001F5011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≥-1,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b≠0,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&lt;0</m:t>
        </m:r>
      </m:oMath>
      <w:r w:rsidRPr="001F5011">
        <w:rPr>
          <w:rFonts w:ascii="Times New Roman" w:hAnsi="Times New Roman" w:cs="Times New Roman"/>
          <w:sz w:val="28"/>
          <w:szCs w:val="28"/>
        </w:rPr>
        <w:t xml:space="preserve"> –</w:t>
      </w:r>
      <w:r w:rsidRPr="001F5011">
        <w:rPr>
          <w:rFonts w:ascii="Times New Roman" w:hAnsi="Times New Roman" w:cs="Times New Roman"/>
          <w:sz w:val="28"/>
          <w:szCs w:val="28"/>
          <w:lang w:val="uk-UA"/>
        </w:rPr>
        <w:t xml:space="preserve"> деякі константи. Дане рівняння використовується в задачах тепло- і масопереносу, теорії горіння, біології та екології та має назву рівняння Колмогорова-Петровського-Піскунова.</w:t>
      </w:r>
    </w:p>
    <w:p w:rsidR="001F5011" w:rsidRDefault="001F5011" w:rsidP="00DB5556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uk-UA"/>
        </w:rPr>
      </w:pPr>
      <w:r w:rsidRPr="001F5011">
        <w:rPr>
          <w:rFonts w:ascii="Times New Roman" w:hAnsi="Times New Roman" w:cs="Times New Roman"/>
          <w:position w:val="-24"/>
          <w:sz w:val="28"/>
          <w:szCs w:val="28"/>
          <w:lang w:val="uk-UA"/>
        </w:rPr>
        <w:t xml:space="preserve">Точний розв’язок: </w:t>
      </w:r>
    </w:p>
    <w:p w:rsidR="001F5011" w:rsidRPr="00936CAE" w:rsidRDefault="00936CAE" w:rsidP="00DB5556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  <w:lang w:val="uk-UA"/>
        </w:rPr>
      </w:pP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uk-UA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-5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6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</m:oMath>
      <w:r w:rsidR="001F5011" w:rsidRPr="001F5011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≠0</m:t>
        </m:r>
      </m:oMath>
      <w:r w:rsidR="001F5011" w:rsidRPr="00936C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5011" w:rsidRPr="001F5011">
        <w:rPr>
          <w:rFonts w:ascii="Times New Roman" w:hAnsi="Times New Roman" w:cs="Times New Roman"/>
          <w:sz w:val="28"/>
          <w:szCs w:val="28"/>
          <w:lang w:val="uk-UA"/>
        </w:rPr>
        <w:t>– деяка константа.</w:t>
      </w:r>
    </w:p>
    <w:p w:rsidR="00086DE7" w:rsidRPr="00086DE7" w:rsidRDefault="00BF54DC" w:rsidP="00DB555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DB5556">
      <w:pPr>
        <w:pStyle w:val="1"/>
        <w:rPr>
          <w:b/>
        </w:rPr>
      </w:pPr>
      <w:bookmarkStart w:id="2" w:name="_Toc9084718"/>
      <w:r w:rsidRPr="00086DE7">
        <w:rPr>
          <w:b/>
        </w:rPr>
        <w:t>ТЕОРЕТИЧНІ ВІДОМОСТІ</w:t>
      </w:r>
      <w:bookmarkEnd w:id="2"/>
    </w:p>
    <w:p w:rsidR="00086DE7" w:rsidRPr="00086DE7" w:rsidRDefault="00086DE7" w:rsidP="00DB555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bookmarkStart w:id="3" w:name="_Toc9084719"/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  <w:bookmarkEnd w:id="3"/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5A1DC8" w:rsidP="00DB555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DB5556">
      <w:pPr>
        <w:spacing w:after="160" w:line="360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DB5556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bookmarkStart w:id="4" w:name="_Toc9084720"/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ЯВНИЙ МЕТОД</w:t>
      </w:r>
      <w:bookmarkEnd w:id="4"/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5A1DC8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2AC816" wp14:editId="7D4AC00A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5A1DC8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чисельно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DB5556">
      <w:pPr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Pr="00086DE7" w:rsidRDefault="00086DE7" w:rsidP="00DB5556">
      <w:pPr>
        <w:pStyle w:val="1"/>
        <w:rPr>
          <w:b/>
        </w:rPr>
      </w:pPr>
      <w:bookmarkStart w:id="5" w:name="_Toc9084721"/>
      <w:r w:rsidRPr="00086DE7">
        <w:rPr>
          <w:b/>
        </w:rPr>
        <w:t>РОЗВ’ЯЗОК</w:t>
      </w:r>
      <w:bookmarkEnd w:id="5"/>
    </w:p>
    <w:p w:rsidR="00A867CB" w:rsidRPr="00A867CB" w:rsidRDefault="00A867CB" w:rsidP="00A867C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67CB">
        <w:rPr>
          <w:rFonts w:ascii="Times New Roman" w:hAnsi="Times New Roman" w:cs="Times New Roman"/>
          <w:sz w:val="28"/>
          <w:szCs w:val="28"/>
          <w:lang w:val="uk-UA"/>
        </w:rPr>
        <w:t>Оберемо такі коефіцієнти:</w:t>
      </w:r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67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67C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867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867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67CB">
        <w:rPr>
          <w:rFonts w:ascii="Times New Roman" w:hAnsi="Times New Roman" w:cs="Times New Roman"/>
          <w:sz w:val="28"/>
          <w:szCs w:val="28"/>
          <w:lang w:val="uk-UA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867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867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67CB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67CB">
        <w:rPr>
          <w:rFonts w:ascii="Times New Roman" w:hAnsi="Times New Roman" w:cs="Times New Roman"/>
          <w:sz w:val="28"/>
          <w:szCs w:val="28"/>
          <w:lang w:val="uk-UA"/>
        </w:rPr>
        <w:t>Рівняння набуде такого вигляду:</w:t>
      </w:r>
    </w:p>
    <w:p w:rsidR="00A867CB" w:rsidRPr="00A867CB" w:rsidRDefault="005A1DC8" w:rsidP="00A867CB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+5</m:t>
        </m:r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A867CB" w:rsidRPr="00A867CB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67CB">
        <w:rPr>
          <w:rFonts w:ascii="Times New Roman" w:hAnsi="Times New Roman" w:cs="Times New Roman"/>
          <w:sz w:val="28"/>
          <w:szCs w:val="28"/>
          <w:lang w:val="uk-UA"/>
        </w:rPr>
        <w:t>Точний розв’язок:</w:t>
      </w:r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67CB">
        <w:rPr>
          <w:rFonts w:ascii="Times New Roman" w:hAnsi="Times New Roman" w:cs="Times New Roman"/>
          <w:sz w:val="28"/>
          <w:szCs w:val="28"/>
          <w:lang w:val="uk-UA"/>
        </w:rPr>
        <w:t>Початкова умова:</w:t>
      </w:r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exp⁡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67CB">
        <w:rPr>
          <w:rFonts w:ascii="Times New Roman" w:hAnsi="Times New Roman" w:cs="Times New Roman"/>
          <w:sz w:val="28"/>
          <w:szCs w:val="28"/>
          <w:lang w:val="uk-UA"/>
        </w:rPr>
        <w:t>Граничні умови:</w:t>
      </w:r>
    </w:p>
    <w:p w:rsidR="00A867CB" w:rsidRPr="00A867CB" w:rsidRDefault="00A867CB" w:rsidP="00A867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A867CB" w:rsidRPr="00FE6764" w:rsidRDefault="00A867CB" w:rsidP="00A867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086DE7" w:rsidRPr="00086DE7" w:rsidRDefault="00FE6764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такі заміни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6DE7" w:rsidRPr="00086DE7" w:rsidRDefault="005A1DC8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5A1DC8" w:rsidP="00DB555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086DE7" w:rsidRPr="00086DE7" w:rsidRDefault="005A1DC8" w:rsidP="00DB555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086DE7" w:rsidRP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086DE7" w:rsidRPr="00C36A78" w:rsidRDefault="005A1DC8" w:rsidP="00DB555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)+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τω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τ(ω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uk-UA"/>
            </w:rPr>
            <m:t xml:space="preserve">,  де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,  i=1,…,n-1</m:t>
          </m:r>
        </m:oMath>
      </m:oMathPara>
    </w:p>
    <w:p w:rsidR="00086DE7" w:rsidRPr="00C36A78" w:rsidRDefault="00086DE7" w:rsidP="00DB555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DB5556">
      <w:pPr>
        <w:pStyle w:val="1"/>
        <w:rPr>
          <w:b/>
        </w:rPr>
      </w:pPr>
      <w:bookmarkStart w:id="6" w:name="_Toc9084722"/>
      <w:r w:rsidRPr="00086DE7">
        <w:rPr>
          <w:b/>
        </w:rPr>
        <w:t>РЕЗУЛЬТАТИ РОБОТИ ПРОГРАМИ</w:t>
      </w:r>
      <w:bookmarkEnd w:id="6"/>
    </w:p>
    <w:p w:rsidR="00421298" w:rsidRDefault="00421298" w:rsidP="00421298">
      <w:pPr>
        <w:pStyle w:val="2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bookmarkStart w:id="7" w:name="_Toc9084723"/>
      <w:r w:rsidRPr="0042129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ОБЧИСЛЕННЯ ПОХИБОК</w:t>
      </w:r>
      <w:bookmarkEnd w:id="7"/>
    </w:p>
    <w:p w:rsidR="00421298" w:rsidRPr="00421298" w:rsidRDefault="00421298" w:rsidP="00421298">
      <w:pPr>
        <w:jc w:val="center"/>
        <w:rPr>
          <w:rFonts w:ascii="Times New Roman" w:hAnsi="Times New Roman" w:cs="Times New Roman"/>
          <w:i/>
          <w:color w:val="0D0D0D" w:themeColor="text1" w:themeTint="F2"/>
          <w:sz w:val="24"/>
          <w:szCs w:val="24"/>
          <w:lang w:val="uk-UA"/>
        </w:rPr>
      </w:pPr>
    </w:p>
    <w:p w:rsidR="00421298" w:rsidRPr="00421298" w:rsidRDefault="00421298" w:rsidP="00421298">
      <w:pPr>
        <w:pStyle w:val="aa"/>
        <w:keepNext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Таблиця </w:t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Таблиця \* ARABIC </w:instrText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Pr="00421298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1</w:t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Похибки для явної різницевої схеми</w:t>
      </w:r>
    </w:p>
    <w:tbl>
      <w:tblPr>
        <w:tblStyle w:val="a6"/>
        <w:tblW w:w="8685" w:type="dxa"/>
        <w:jc w:val="center"/>
        <w:tblInd w:w="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955514">
        <w:trPr>
          <w:jc w:val="center"/>
        </w:trPr>
        <w:tc>
          <w:tcPr>
            <w:tcW w:w="8685" w:type="dxa"/>
            <w:gridSpan w:val="4"/>
            <w:shd w:val="clear" w:color="auto" w:fill="FFFFFF" w:themeFill="background1"/>
            <w:hideMark/>
          </w:tcPr>
          <w:p w:rsidR="00086DE7" w:rsidRPr="00955514" w:rsidRDefault="006E2396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DB5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 w:rsidP="003006F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1800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 w:rsidP="00DB5556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8.473398782231165E-4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8.987995678378125E-4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9.156241912536458E-4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 w:rsidP="00DB5556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0.002157898565984629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0.002161937855445023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0.0021626980157375165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 w:rsidP="00DB5556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4.765637179402645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5.05374260121234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5.148217019996143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 w:rsidP="00DB5556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8.912916279974736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8.953327443262456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3006FA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006F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8.963694981844117</w:t>
            </w:r>
          </w:p>
        </w:tc>
      </w:tr>
    </w:tbl>
    <w:p w:rsidR="00086DE7" w:rsidRPr="00086DE7" w:rsidRDefault="00086DE7" w:rsidP="00DB555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421298" w:rsidRDefault="00086DE7" w:rsidP="00421298">
      <w:pPr>
        <w:pStyle w:val="2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</w:p>
    <w:p w:rsidR="00421298" w:rsidRPr="00421298" w:rsidRDefault="00421298" w:rsidP="00421298">
      <w:pPr>
        <w:pStyle w:val="aa"/>
        <w:keepNext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Таблиця </w:t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Таблиця \* ARABIC </w:instrText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Pr="00421298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2</w:t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  <w:r w:rsidRPr="004212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Час виконання у наносекундах</w:t>
      </w: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955514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2438" w:rsidRPr="00955514" w:rsidRDefault="004B2438" w:rsidP="00DB5556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DB55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DB55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 w:rsidP="00DB55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den>
                </m:f>
              </m:oMath>
            </m:oMathPara>
          </w:p>
          <w:p w:rsidR="004B2438" w:rsidRPr="00086DE7" w:rsidRDefault="004B2438" w:rsidP="00132901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C616D9" w:rsidRDefault="00C616D9" w:rsidP="00C616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1700246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ns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C616D9" w:rsidRDefault="00C616D9" w:rsidP="00C616D9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165952725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ns</w:t>
            </w:r>
          </w:p>
        </w:tc>
      </w:tr>
    </w:tbl>
    <w:p w:rsidR="00086DE7" w:rsidRPr="00086DE7" w:rsidRDefault="00086DE7" w:rsidP="00DB555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DB5556">
      <w:pPr>
        <w:spacing w:after="160" w:line="360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</w:p>
    <w:p w:rsidR="00086DE7" w:rsidRPr="00086DE7" w:rsidRDefault="00955514" w:rsidP="00DB5556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bookmarkStart w:id="8" w:name="_Toc9084724"/>
      <w:r>
        <w:rPr>
          <w:rFonts w:ascii="Times New Roman" w:hAnsi="Times New Roman" w:cs="Times New Roman"/>
          <w:color w:val="auto"/>
          <w:sz w:val="32"/>
          <w:szCs w:val="28"/>
          <w:lang w:val="uk-UA"/>
        </w:rPr>
        <w:t xml:space="preserve">ПОВЕРХНЯ ЗА </w:t>
      </w:r>
      <w:r w:rsidR="00086DE7" w:rsidRPr="00086DE7">
        <w:rPr>
          <w:rFonts w:ascii="Times New Roman" w:hAnsi="Times New Roman" w:cs="Times New Roman"/>
          <w:color w:val="auto"/>
          <w:sz w:val="32"/>
          <w:szCs w:val="28"/>
          <w:lang w:val="uk-UA"/>
        </w:rPr>
        <w:t>ЯВНИМ МЕТОДОМ</w:t>
      </w:r>
      <w:bookmarkEnd w:id="8"/>
    </w:p>
    <w:p w:rsidR="00086DE7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</w:t>
      </w:r>
      <w:r w:rsidR="00300200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6E7B91">
        <w:rPr>
          <w:rFonts w:ascii="Times New Roman" w:hAnsi="Times New Roman" w:cs="Times New Roman"/>
          <w:sz w:val="28"/>
          <w:szCs w:val="28"/>
          <w:lang w:val="uk-UA"/>
        </w:rPr>
        <w:t>-3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</w:t>
      </w:r>
      <w:r w:rsidR="00B83042">
        <w:rPr>
          <w:rFonts w:ascii="Times New Roman" w:hAnsi="Times New Roman" w:cs="Times New Roman"/>
          <w:sz w:val="28"/>
          <w:szCs w:val="28"/>
          <w:lang w:val="uk-UA"/>
        </w:rPr>
        <w:t xml:space="preserve">накладання поверхні точного рішення та поверхні, знайденої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явним кінцево-різницевим методом</w:t>
      </w:r>
      <w:r w:rsidR="00B830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300</m:t>
            </m:r>
          </m:den>
        </m:f>
      </m:oMath>
      <w:r w:rsidR="00B830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3042" w:rsidRDefault="00B83042" w:rsidP="00B83042">
      <w:pPr>
        <w:keepNext/>
        <w:spacing w:line="360" w:lineRule="auto"/>
        <w:jc w:val="both"/>
      </w:pPr>
      <w:r>
        <w:rPr>
          <w:noProof/>
          <w:lang w:val="uk-UA" w:eastAsia="uk-UA"/>
        </w:rPr>
        <w:drawing>
          <wp:inline distT="0" distB="0" distL="0" distR="0" wp14:anchorId="6662FDC9" wp14:editId="7EAEE4A1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42" w:rsidRDefault="00B83042" w:rsidP="00B83042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830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Pr="00B830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B830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Рисунок \* ARABIC </w:instrText>
      </w:r>
      <w:r w:rsidRPr="00B830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="0049784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1</w:t>
      </w:r>
      <w:r w:rsidRPr="00B83042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</w:p>
    <w:p w:rsidR="0099695A" w:rsidRDefault="0099695A" w:rsidP="0099695A">
      <w:pPr>
        <w:keepNext/>
      </w:pPr>
      <w:r>
        <w:rPr>
          <w:noProof/>
          <w:lang w:val="uk-UA" w:eastAsia="uk-UA"/>
        </w:rPr>
        <w:drawing>
          <wp:inline distT="0" distB="0" distL="0" distR="0" wp14:anchorId="256D125F" wp14:editId="646694A9">
            <wp:extent cx="5940425" cy="3140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5A" w:rsidRDefault="0099695A" w:rsidP="0099695A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969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Pr="009969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9969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Рисунок \* ARABIC </w:instrText>
      </w:r>
      <w:r w:rsidRPr="009969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="0049784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2</w:t>
      </w:r>
      <w:r w:rsidRPr="009969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</w:p>
    <w:p w:rsidR="00497846" w:rsidRDefault="00497846" w:rsidP="00497846">
      <w:pPr>
        <w:keepNext/>
      </w:pPr>
      <w:r>
        <w:rPr>
          <w:noProof/>
          <w:lang w:val="uk-UA" w:eastAsia="uk-UA"/>
        </w:rPr>
        <w:drawing>
          <wp:inline distT="0" distB="0" distL="0" distR="0" wp14:anchorId="58CA16A8" wp14:editId="5BD400F9">
            <wp:extent cx="5940425" cy="3332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6" w:rsidRPr="00497846" w:rsidRDefault="00497846" w:rsidP="00497846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78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Pr="004978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begin"/>
      </w:r>
      <w:r w:rsidRPr="004978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instrText xml:space="preserve"> SEQ Рисунок \* ARABIC </w:instrText>
      </w:r>
      <w:r w:rsidRPr="004978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separate"/>
      </w:r>
      <w:r w:rsidRPr="0049784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3</w:t>
      </w:r>
      <w:r w:rsidRPr="004978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fldChar w:fldCharType="end"/>
      </w: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3042" w:rsidRPr="00086DE7" w:rsidRDefault="00B83042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DB5556">
      <w:pPr>
        <w:pStyle w:val="1"/>
        <w:rPr>
          <w:b/>
        </w:rPr>
      </w:pPr>
      <w:bookmarkStart w:id="9" w:name="_Toc9084725"/>
      <w:r w:rsidRPr="00086DE7">
        <w:rPr>
          <w:b/>
        </w:rPr>
        <w:t>ВИСНОВОК</w:t>
      </w:r>
      <w:bookmarkEnd w:id="9"/>
    </w:p>
    <w:p w:rsidR="0093651D" w:rsidRPr="0093651D" w:rsidRDefault="0093651D" w:rsidP="009365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200">
        <w:rPr>
          <w:rFonts w:ascii="Times New Roman" w:hAnsi="Times New Roman" w:cs="Times New Roman"/>
          <w:sz w:val="28"/>
          <w:szCs w:val="28"/>
          <w:lang w:val="uk-UA"/>
        </w:rPr>
        <w:t>У ход</w:t>
      </w:r>
      <w:r w:rsidRPr="0093651D">
        <w:rPr>
          <w:rFonts w:ascii="Times New Roman" w:hAnsi="Times New Roman" w:cs="Times New Roman"/>
          <w:sz w:val="28"/>
          <w:szCs w:val="28"/>
          <w:lang w:val="uk-UA"/>
        </w:rPr>
        <w:t xml:space="preserve">і даної курсової роботи було розв’язано диференційне рівняння у частинних похідних за допомогою </w:t>
      </w:r>
      <w:r>
        <w:rPr>
          <w:rFonts w:ascii="Times New Roman" w:hAnsi="Times New Roman" w:cs="Times New Roman"/>
          <w:sz w:val="28"/>
          <w:szCs w:val="28"/>
        </w:rPr>
        <w:t>явного</w:t>
      </w:r>
      <w:r w:rsidRPr="0093651D">
        <w:rPr>
          <w:rFonts w:ascii="Times New Roman" w:hAnsi="Times New Roman" w:cs="Times New Roman"/>
          <w:sz w:val="28"/>
          <w:szCs w:val="28"/>
        </w:rPr>
        <w:t xml:space="preserve"> </w:t>
      </w:r>
      <w:r w:rsidRPr="0093651D">
        <w:rPr>
          <w:rFonts w:ascii="Times New Roman" w:hAnsi="Times New Roman" w:cs="Times New Roman"/>
          <w:sz w:val="28"/>
          <w:szCs w:val="28"/>
          <w:lang w:val="uk-UA"/>
        </w:rPr>
        <w:t xml:space="preserve">методу кінцевих різниць. Паралельна реалізація виконана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засобів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uk-UA"/>
        </w:rPr>
        <w:t>Stream</w:t>
      </w:r>
      <w:r w:rsidRPr="0093651D">
        <w:rPr>
          <w:rFonts w:ascii="Times New Roman" w:hAnsi="Times New Roman" w:cs="Times New Roman"/>
          <w:sz w:val="28"/>
          <w:szCs w:val="28"/>
        </w:rPr>
        <w:t xml:space="preserve">. </w:t>
      </w:r>
      <w:r w:rsidRPr="0093651D">
        <w:rPr>
          <w:rFonts w:ascii="Times New Roman" w:hAnsi="Times New Roman" w:cs="Times New Roman"/>
          <w:sz w:val="28"/>
          <w:szCs w:val="28"/>
          <w:lang w:val="uk-UA"/>
        </w:rPr>
        <w:t xml:space="preserve">У роботі наведено результати роботи розробленої програми, виконано візуалізацію обчисленого та точного розв’язків. </w:t>
      </w:r>
    </w:p>
    <w:p w:rsidR="0093651D" w:rsidRPr="0093651D" w:rsidRDefault="0093651D" w:rsidP="009365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651D">
        <w:rPr>
          <w:rFonts w:ascii="Times New Roman" w:hAnsi="Times New Roman" w:cs="Times New Roman"/>
          <w:sz w:val="28"/>
          <w:szCs w:val="28"/>
          <w:lang w:val="uk-UA"/>
        </w:rPr>
        <w:t>Явний метод</w:t>
      </w:r>
      <w:r w:rsidR="00643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651D">
        <w:rPr>
          <w:rFonts w:ascii="Times New Roman" w:hAnsi="Times New Roman" w:cs="Times New Roman"/>
          <w:sz w:val="28"/>
          <w:szCs w:val="28"/>
          <w:lang w:val="uk-UA"/>
        </w:rPr>
        <w:t xml:space="preserve"> є найпростішим для реалізації і достатньо точним, але умова стійкості ускладнює його практичне застосування. </w:t>
      </w:r>
    </w:p>
    <w:p w:rsidR="0093651D" w:rsidRDefault="0093651D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421298" w:rsidRDefault="00086DE7" w:rsidP="00DB55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bookmarkStart w:id="10" w:name="_Toc9084726"/>
      <w:r w:rsidRPr="00086DE7">
        <w:rPr>
          <w:b/>
        </w:rPr>
        <w:t>ДОДАТОК 1. ЛІСТИНГ ПРОГРАМИ</w:t>
      </w:r>
      <w:bookmarkEnd w:id="10"/>
    </w:p>
    <w:p w:rsidR="00086DE7" w:rsidRPr="00863BB6" w:rsidRDefault="00086DE7" w:rsidP="00863BB6">
      <w:pPr>
        <w:rPr>
          <w:rFonts w:ascii="Times New Roman" w:hAnsi="Times New Roman" w:cs="Times New Roman"/>
          <w:b/>
          <w:sz w:val="28"/>
          <w:szCs w:val="28"/>
        </w:rPr>
      </w:pPr>
      <w:r w:rsidRPr="00863BB6">
        <w:rPr>
          <w:rFonts w:ascii="Times New Roman" w:hAnsi="Times New Roman" w:cs="Times New Roman"/>
          <w:b/>
          <w:sz w:val="28"/>
          <w:szCs w:val="28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6"/>
        <w:gridCol w:w="306"/>
      </w:tblGrid>
      <w:tr w:rsidR="00863BB6" w:rsidRPr="00863BB6" w:rsidTr="00863B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C74C24" w:rsidRDefault="00863BB6" w:rsidP="00863BB6">
            <w:pPr>
              <w:rPr>
                <w:lang w:val="en-US"/>
              </w:rPr>
            </w:pPr>
            <w:r w:rsidRPr="00863BB6">
              <w:rPr>
                <w:lang w:val="en-US"/>
              </w:rPr>
              <w:t>package courseWork;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>public class Main {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public static void main(String[] args) {</w:t>
            </w:r>
            <w:r w:rsidRPr="00863BB6">
              <w:rPr>
                <w:lang w:val="en-US"/>
              </w:rPr>
              <w:br/>
              <w:t xml:space="preserve">        System.out.println("SERIAL RESULT");</w:t>
            </w:r>
            <w:r w:rsidRPr="00863BB6">
              <w:rPr>
                <w:lang w:val="en-US"/>
              </w:rPr>
              <w:br/>
              <w:t xml:space="preserve">        Dyffur dyffur = new Dyffur();</w:t>
            </w:r>
            <w:r w:rsidRPr="00863BB6">
              <w:rPr>
                <w:lang w:val="en-US"/>
              </w:rPr>
              <w:br/>
              <w:t xml:space="preserve">        long startTimeSerial = System.nanoTime();</w:t>
            </w:r>
            <w:r w:rsidRPr="00863BB6">
              <w:rPr>
                <w:lang w:val="en-US"/>
              </w:rPr>
              <w:br/>
              <w:t xml:space="preserve">        double[][] serialSolve = new SerialSolve(dyffur).solve();</w:t>
            </w:r>
            <w:r w:rsidRPr="00863BB6">
              <w:rPr>
                <w:lang w:val="en-US"/>
              </w:rPr>
              <w:br/>
              <w:t xml:space="preserve">        long endTimeSerial = System.nanoTime();</w:t>
            </w:r>
            <w:r w:rsidRPr="00863BB6">
              <w:rPr>
                <w:lang w:val="en-US"/>
              </w:rPr>
              <w:br/>
              <w:t xml:space="preserve">        long executeTimeSerial = endTimeSerial - startTimeSerial;</w:t>
            </w:r>
            <w:r w:rsidRPr="00863BB6">
              <w:rPr>
                <w:lang w:val="en-US"/>
              </w:rPr>
              <w:br/>
              <w:t xml:space="preserve">        System.out.println("Approximate result");</w:t>
            </w:r>
            <w:r w:rsidRPr="00863BB6">
              <w:rPr>
                <w:lang w:val="en-US"/>
              </w:rPr>
              <w:br/>
              <w:t xml:space="preserve">        dyffur.printMatrix(serialSolve);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    System.out.println();</w:t>
            </w:r>
            <w:r w:rsidRPr="00863BB6">
              <w:rPr>
                <w:lang w:val="en-US"/>
              </w:rPr>
              <w:br/>
              <w:t xml:space="preserve">        System.out.println("\nPARALLEL RESULT");</w:t>
            </w:r>
            <w:r w:rsidRPr="00863BB6">
              <w:rPr>
                <w:lang w:val="en-US"/>
              </w:rPr>
              <w:br/>
              <w:t xml:space="preserve">        long startTimeParallel = System.nanoTime();</w:t>
            </w:r>
            <w:r w:rsidRPr="00863BB6">
              <w:rPr>
                <w:lang w:val="en-US"/>
              </w:rPr>
              <w:br/>
              <w:t xml:space="preserve">        double[][] parallelSolve = new ParallelSolve(dyffur).solve();</w:t>
            </w:r>
            <w:r w:rsidRPr="00863BB6">
              <w:rPr>
                <w:lang w:val="en-US"/>
              </w:rPr>
              <w:br/>
              <w:t xml:space="preserve">        long endTimeParallel = System.nanoTime();</w:t>
            </w:r>
            <w:r w:rsidRPr="00863BB6">
              <w:rPr>
                <w:lang w:val="en-US"/>
              </w:rPr>
              <w:br/>
              <w:t xml:space="preserve">        long executeTimeParallel = endTimeParallel - startTimeParallel;</w:t>
            </w:r>
            <w:r w:rsidRPr="00863BB6">
              <w:rPr>
                <w:lang w:val="en-US"/>
              </w:rPr>
              <w:br/>
              <w:t xml:space="preserve">        for (int i = 0; i &lt; dyffur.getTPointsQuantity(); ++i) {</w:t>
            </w:r>
            <w:r w:rsidRPr="00863BB6">
              <w:rPr>
                <w:lang w:val="en-US"/>
              </w:rPr>
              <w:br/>
              <w:t xml:space="preserve">            for (int j = 0; j &lt; dyffur.getHPointsQuantity(); ++j) {</w:t>
            </w:r>
            <w:r w:rsidRPr="00863BB6">
              <w:rPr>
                <w:lang w:val="en-US"/>
              </w:rPr>
              <w:br/>
              <w:t xml:space="preserve">                // parallelSolve[i][j] = Math.abs(parallelSolve[i][j] - serialSolve[i][j]);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            System.out.print(String.format("%.7f\t", parallelSolve[i][j]));</w:t>
            </w:r>
            <w:r w:rsidRPr="00863BB6">
              <w:rPr>
                <w:lang w:val="en-US"/>
              </w:rPr>
              <w:br/>
              <w:t xml:space="preserve">            }</w:t>
            </w:r>
            <w:r w:rsidRPr="00863BB6">
              <w:rPr>
                <w:lang w:val="en-US"/>
              </w:rPr>
              <w:br/>
              <w:t xml:space="preserve">            System.out.println();</w:t>
            </w:r>
            <w:r w:rsidRPr="00863BB6">
              <w:rPr>
                <w:lang w:val="en-US"/>
              </w:rPr>
              <w:br/>
              <w:t xml:space="preserve">        }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    System.out.println("\nExecuted time for serial result " + executeTimeSerial + " ns");</w:t>
            </w:r>
            <w:r w:rsidRPr="00863BB6">
              <w:rPr>
                <w:lang w:val="en-US"/>
              </w:rPr>
              <w:br/>
              <w:t xml:space="preserve">        System.out.println("\nExecuted time for parallel result " + executeTimeParallel + " ns");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    printResult(dyffur, serialSolve, calculateExactResult(dyffur));</w:t>
            </w:r>
            <w:r w:rsidRPr="00863BB6">
              <w:rPr>
                <w:lang w:val="en-US"/>
              </w:rPr>
              <w:br/>
              <w:t xml:space="preserve">    }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private static double[][] calculateExactResult(Dyffur dyffur) {</w:t>
            </w:r>
            <w:r w:rsidRPr="00863BB6">
              <w:rPr>
                <w:lang w:val="en-US"/>
              </w:rPr>
              <w:br/>
              <w:t xml:space="preserve">        double trueMatrix[][] = new double[dyffur.getTPointsQuantity()][dyffur.getHPointsQuantity()];</w:t>
            </w:r>
            <w:r w:rsidRPr="00863BB6">
              <w:rPr>
                <w:lang w:val="en-US"/>
              </w:rPr>
              <w:br/>
              <w:t xml:space="preserve">        double t = dyffur.getT0();</w:t>
            </w:r>
            <w:r w:rsidRPr="00863BB6">
              <w:rPr>
                <w:lang w:val="en-US"/>
              </w:rPr>
              <w:br/>
              <w:t xml:space="preserve">        for (int i = 0; i &lt; dyffur.getTPointsQuantity(); i++) {</w:t>
            </w:r>
            <w:r w:rsidRPr="00863BB6">
              <w:rPr>
                <w:lang w:val="en-US"/>
              </w:rPr>
              <w:br/>
              <w:t xml:space="preserve">            double x = dyffur.getX0();</w:t>
            </w:r>
            <w:r w:rsidRPr="00863BB6">
              <w:rPr>
                <w:lang w:val="en-US"/>
              </w:rPr>
              <w:br/>
              <w:t xml:space="preserve">            for (int j = 0; j &lt; dyffur.getHPointsQuantity(); j++) {</w:t>
            </w:r>
            <w:r w:rsidRPr="00863BB6">
              <w:rPr>
                <w:lang w:val="en-US"/>
              </w:rPr>
              <w:br/>
              <w:t xml:space="preserve">                trueMatrix[i][j] = dyffur.calculateTrueSolution(x, t);</w:t>
            </w:r>
            <w:r w:rsidRPr="00863BB6">
              <w:rPr>
                <w:lang w:val="en-US"/>
              </w:rPr>
              <w:br/>
              <w:t xml:space="preserve">                x += dyffur.getH();</w:t>
            </w:r>
            <w:r w:rsidRPr="00863BB6">
              <w:rPr>
                <w:lang w:val="en-US"/>
              </w:rPr>
              <w:br/>
              <w:t xml:space="preserve">            }</w:t>
            </w:r>
            <w:r w:rsidRPr="00863BB6">
              <w:rPr>
                <w:lang w:val="en-US"/>
              </w:rPr>
              <w:br/>
              <w:t xml:space="preserve">            t += dyffur.getTau();</w:t>
            </w:r>
            <w:r w:rsidRPr="00863BB6">
              <w:rPr>
                <w:lang w:val="en-US"/>
              </w:rPr>
              <w:br/>
              <w:t xml:space="preserve">        }</w:t>
            </w:r>
            <w:r w:rsidRPr="00863BB6">
              <w:rPr>
                <w:lang w:val="en-US"/>
              </w:rPr>
              <w:br/>
              <w:t xml:space="preserve">        System.out.println("\nExact result");</w:t>
            </w:r>
            <w:r w:rsidRPr="00863BB6">
              <w:rPr>
                <w:lang w:val="en-US"/>
              </w:rPr>
              <w:br/>
              <w:t xml:space="preserve">        dyffur.printMatrix(trueMatrix);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    return trueMatrix;</w:t>
            </w:r>
            <w:r w:rsidRPr="00863BB6">
              <w:rPr>
                <w:lang w:val="en-US"/>
              </w:rPr>
              <w:br/>
              <w:t xml:space="preserve">    }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private static void printResult(Dyffur dyffur, double[][] serialSolve, double[][] trueMatrix) {</w:t>
            </w:r>
            <w:r w:rsidRPr="00863BB6">
              <w:rPr>
                <w:lang w:val="en-US"/>
              </w:rPr>
              <w:br/>
              <w:t xml:space="preserve">        System.out.println("Average absolute error: ");</w:t>
            </w:r>
            <w:r w:rsidRPr="00863BB6">
              <w:rPr>
                <w:lang w:val="en-US"/>
              </w:rPr>
              <w:br/>
              <w:t xml:space="preserve">        System.out.println(averageAbsoluteError(serialSolve, trueMatrix, dyffur));</w:t>
            </w:r>
            <w:r w:rsidRPr="00863BB6">
              <w:rPr>
                <w:lang w:val="en-US"/>
              </w:rPr>
              <w:br/>
              <w:t xml:space="preserve">        System.out.println("Max Absolute Error: ");</w:t>
            </w:r>
            <w:r w:rsidRPr="00863BB6">
              <w:rPr>
                <w:lang w:val="en-US"/>
              </w:rPr>
              <w:br/>
              <w:t xml:space="preserve">        System.out.println(maxAbsoluteError(serialSolve, trueMatrix, dyffur));</w:t>
            </w:r>
            <w:r w:rsidRPr="00863BB6">
              <w:rPr>
                <w:lang w:val="en-US"/>
              </w:rPr>
              <w:br/>
              <w:t xml:space="preserve">        System.out.println("Average Relative Error: ");</w:t>
            </w:r>
            <w:r w:rsidRPr="00863BB6">
              <w:rPr>
                <w:lang w:val="en-US"/>
              </w:rPr>
              <w:br/>
              <w:t xml:space="preserve">        System.out.println(averageRelativeError(serialSolve, trueMatrix, dyffur));</w:t>
            </w:r>
            <w:r w:rsidRPr="00863BB6">
              <w:rPr>
                <w:lang w:val="en-US"/>
              </w:rPr>
              <w:br/>
              <w:t xml:space="preserve">        System.out.println("Max Relative Error: ");</w:t>
            </w:r>
            <w:r w:rsidRPr="00863BB6">
              <w:rPr>
                <w:lang w:val="en-US"/>
              </w:rPr>
              <w:br/>
              <w:t xml:space="preserve">        System.out.println(maxRelativeError(serialSolve, trueMatrix, dyffur));</w:t>
            </w:r>
            <w:r w:rsidRPr="00863BB6">
              <w:rPr>
                <w:lang w:val="en-US"/>
              </w:rPr>
              <w:br/>
              <w:t xml:space="preserve">    }</w:t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</w:r>
            <w:r w:rsidRPr="00863BB6">
              <w:rPr>
                <w:lang w:val="en-US"/>
              </w:rPr>
              <w:br/>
              <w:t xml:space="preserve">    private static double averageAbsoluteError(double[][] approximateResult, double[][] exactMatrix, Dyffur dyffur) {</w:t>
            </w:r>
            <w:r w:rsidRPr="00863BB6">
              <w:rPr>
                <w:lang w:val="en-US"/>
              </w:rPr>
              <w:br/>
              <w:t xml:space="preserve">        double[][] matrix = new double[dyffur.getTPointsQuantity()][dyffur.getHPointsQuantity()];</w:t>
            </w:r>
            <w:r w:rsidRPr="00863BB6">
              <w:rPr>
                <w:lang w:val="en-US"/>
              </w:rPr>
              <w:br/>
              <w:t xml:space="preserve">        double error </w:t>
            </w:r>
            <w:r w:rsidRPr="00C74C24">
              <w:rPr>
                <w:lang w:val="en-US"/>
              </w:rPr>
              <w:t>= 0;</w:t>
            </w:r>
            <w:r w:rsidRPr="00C74C24">
              <w:rPr>
                <w:lang w:val="en-US"/>
              </w:rPr>
              <w:br/>
              <w:t xml:space="preserve">        double errorResult = 0;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matrix[i][j] = Math.abs(approximateResult[i][j] - exactMatrix[i][j]);</w:t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error += matrix[i][j];</w:t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  <w:t xml:space="preserve">        errorResult = error / (dyffur.getTPointsQuantity() * dyffur.getHPointsQuantity());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return errorResult;</w:t>
            </w:r>
            <w:r w:rsidRPr="00C74C24">
              <w:rPr>
                <w:lang w:val="en-US"/>
              </w:rPr>
              <w:br/>
              <w:t xml:space="preserve">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private static double maxAbsoluteError(double[][] approximateResult, double[][] exactMatrix, Dyffur dyffur) {</w:t>
            </w:r>
            <w:r w:rsidRPr="00C74C24">
              <w:rPr>
                <w:lang w:val="en-US"/>
              </w:rPr>
              <w:br/>
              <w:t xml:space="preserve">        double[][] matrix = new double[dyffur.getTPointsQuantity()][dyffur.getHPointsQuantity()];</w:t>
            </w:r>
            <w:r w:rsidRPr="00C74C24">
              <w:rPr>
                <w:lang w:val="en-US"/>
              </w:rPr>
              <w:br/>
              <w:t xml:space="preserve">        double maxError = 0;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matrix[i][j] = Math.abs(approximateResult[i][j] - exactMatrix[i][j]);</w:t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maxError = matrix[0][0];</w:t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if (maxError &lt; matrix[i][j]) {</w:t>
            </w:r>
            <w:r w:rsidRPr="00C74C24">
              <w:rPr>
                <w:lang w:val="en-US"/>
              </w:rPr>
              <w:br/>
              <w:t xml:space="preserve">                    maxError = matrix[i][j];</w:t>
            </w:r>
            <w:r w:rsidRPr="00C74C24">
              <w:rPr>
                <w:lang w:val="en-US"/>
              </w:rPr>
              <w:br/>
              <w:t xml:space="preserve">                }</w:t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return maxError;</w:t>
            </w:r>
            <w:r w:rsidRPr="00C74C24">
              <w:rPr>
                <w:lang w:val="en-US"/>
              </w:rPr>
              <w:br/>
              <w:t xml:space="preserve">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private static double averageRelativeError(double[][] approximateResult, double[][] exactMatrix, Dyffur dyffur) {</w:t>
            </w:r>
            <w:r w:rsidRPr="00C74C24">
              <w:rPr>
                <w:lang w:val="en-US"/>
              </w:rPr>
              <w:br/>
              <w:t xml:space="preserve">        double[][] matrix = new double[dyffur.getTPointsQuantity()][dyffur.getHPointsQuantity()];</w:t>
            </w:r>
            <w:r w:rsidRPr="00C74C24">
              <w:rPr>
                <w:lang w:val="en-US"/>
              </w:rPr>
              <w:br/>
              <w:t xml:space="preserve">        double error = 0;</w:t>
            </w:r>
            <w:r w:rsidRPr="00C74C24">
              <w:rPr>
                <w:lang w:val="en-US"/>
              </w:rPr>
              <w:br/>
              <w:t xml:space="preserve">        double errorResult = 0;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matrix[i][j] = (Math.abs(approximateResult[i][j] - exactMatrix[i][j]) / exactMatrix[i][j]) * 100;</w:t>
            </w:r>
            <w:r w:rsidRPr="00C74C24">
              <w:rPr>
                <w:lang w:val="en-US"/>
              </w:rPr>
              <w:br/>
              <w:t xml:space="preserve">                error += matrix[i][j];</w:t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errorResult = error / (dyffur.getTPointsQuantity() * dyffur.getHPointsQuantity());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return errorResult;</w:t>
            </w:r>
            <w:r w:rsidRPr="00C74C24">
              <w:rPr>
                <w:lang w:val="en-US"/>
              </w:rPr>
              <w:br/>
              <w:t xml:space="preserve">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private static double maxRelativeError(double[][] approximateResult, double[][] exactMatrix, Dyffur dyffur) {</w:t>
            </w:r>
            <w:r w:rsidRPr="00C74C24">
              <w:rPr>
                <w:lang w:val="en-US"/>
              </w:rPr>
              <w:br/>
              <w:t xml:space="preserve">        double[][] matrix = new double[dyffur.getTPointsQuantity()][dyffur.getHPointsQuantity()];</w:t>
            </w:r>
            <w:r w:rsidRPr="00C74C24">
              <w:rPr>
                <w:lang w:val="en-US"/>
              </w:rPr>
              <w:br/>
              <w:t xml:space="preserve">        double maxError = 0;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matrix[i][j] = (Math.abs(approximateResult[i][j] - exactMatrix[i][j]) / exactMatrix[i][j]) * 100;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maxError = matrix[0][0];</w:t>
            </w:r>
            <w:r w:rsidRPr="00C74C24">
              <w:rPr>
                <w:lang w:val="en-US"/>
              </w:rPr>
              <w:br/>
              <w:t xml:space="preserve">        for (int i = 0; i &lt; dyffur.getTPointsQuantity(); i++) {</w:t>
            </w:r>
            <w:r w:rsidRPr="00C74C24">
              <w:rPr>
                <w:lang w:val="en-US"/>
              </w:rPr>
              <w:br/>
              <w:t xml:space="preserve">            for (int j = 0; j &lt; dyffur.getHPointsQuantity(); j++) {</w:t>
            </w:r>
            <w:r w:rsidRPr="00C74C24">
              <w:rPr>
                <w:lang w:val="en-US"/>
              </w:rPr>
              <w:br/>
              <w:t xml:space="preserve">                if (maxError &lt; matrix[i][j]) {</w:t>
            </w:r>
            <w:r w:rsidRPr="00C74C24">
              <w:rPr>
                <w:lang w:val="en-US"/>
              </w:rPr>
              <w:br/>
              <w:t xml:space="preserve">                    maxError = matrix[i][j];</w:t>
            </w:r>
            <w:r w:rsidRPr="00C74C24">
              <w:rPr>
                <w:lang w:val="en-US"/>
              </w:rPr>
              <w:br/>
              <w:t xml:space="preserve">                }</w:t>
            </w:r>
            <w:r w:rsidRPr="00C74C24">
              <w:rPr>
                <w:lang w:val="en-US"/>
              </w:rPr>
              <w:br/>
              <w:t xml:space="preserve">            }</w:t>
            </w:r>
            <w:r w:rsidRPr="00C74C24">
              <w:rPr>
                <w:lang w:val="en-US"/>
              </w:rPr>
              <w:br/>
              <w:t xml:space="preserve">    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 xml:space="preserve">        return maxError;</w:t>
            </w:r>
            <w:r w:rsidRPr="00C74C24">
              <w:rPr>
                <w:lang w:val="en-US"/>
              </w:rPr>
              <w:br/>
              <w:t xml:space="preserve">    }</w:t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</w:r>
            <w:r w:rsidRPr="00C74C24">
              <w:rPr>
                <w:lang w:val="en-US"/>
              </w:rPr>
              <w:br/>
              <w:t>}</w:t>
            </w:r>
          </w:p>
          <w:p w:rsidR="00863BB6" w:rsidRDefault="00863BB6" w:rsidP="00863B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Dyffur.java</w:t>
            </w:r>
          </w:p>
          <w:p w:rsidR="00863BB6" w:rsidRPr="00421298" w:rsidRDefault="00863BB6" w:rsidP="00863BB6">
            <w:pPr>
              <w:rPr>
                <w:lang w:val="en-US"/>
              </w:rPr>
            </w:pPr>
            <w:r w:rsidRPr="007129AD">
              <w:rPr>
                <w:lang w:val="en-US"/>
              </w:rPr>
              <w:t>package courseWork;</w:t>
            </w:r>
            <w:r w:rsidRPr="007129AD">
              <w:rPr>
                <w:lang w:val="en-US"/>
              </w:rPr>
              <w:br/>
            </w:r>
            <w:r w:rsidRPr="007129AD">
              <w:rPr>
                <w:lang w:val="en-US"/>
              </w:rPr>
              <w:br/>
              <w:t>public class Dyffur {</w:t>
            </w:r>
            <w:r w:rsidRPr="007129AD">
              <w:rPr>
                <w:lang w:val="en-US"/>
              </w:rPr>
              <w:br/>
            </w:r>
            <w:r w:rsidRPr="007129AD">
              <w:rPr>
                <w:lang w:val="en-US"/>
              </w:rPr>
              <w:br/>
              <w:t xml:space="preserve">    private final double x0 </w:t>
            </w:r>
            <w:r w:rsidRPr="00421298">
              <w:rPr>
                <w:lang w:val="en-US"/>
              </w:rPr>
              <w:t>= 0;</w:t>
            </w:r>
            <w:r w:rsidRPr="00421298">
              <w:rPr>
                <w:lang w:val="en-US"/>
              </w:rPr>
              <w:br/>
              <w:t xml:space="preserve">    private final double x1 = 1;</w:t>
            </w:r>
            <w:r w:rsidRPr="00421298">
              <w:rPr>
                <w:lang w:val="en-US"/>
              </w:rPr>
              <w:br/>
              <w:t xml:space="preserve">    private final double h = 1.0 / 10;</w:t>
            </w:r>
            <w:r w:rsidRPr="00421298">
              <w:rPr>
                <w:lang w:val="en-US"/>
              </w:rPr>
              <w:br/>
              <w:t xml:space="preserve">    private final double t0 = 0;</w:t>
            </w:r>
            <w:r w:rsidRPr="00421298">
              <w:rPr>
                <w:lang w:val="en-US"/>
              </w:rPr>
              <w:br/>
              <w:t xml:space="preserve">    private final double t1 = 1;</w:t>
            </w:r>
            <w:r w:rsidRPr="00421298">
              <w:rPr>
                <w:lang w:val="en-US"/>
              </w:rPr>
              <w:br/>
              <w:t xml:space="preserve">    private final double tau = 1.0 / 300;</w:t>
            </w:r>
            <w:r w:rsidRPr="00421298">
              <w:rPr>
                <w:lang w:val="en-US"/>
              </w:rPr>
              <w:br/>
              <w:t xml:space="preserve">    private final double a = -1;</w:t>
            </w:r>
            <w:r w:rsidRPr="00421298">
              <w:rPr>
                <w:lang w:val="en-US"/>
              </w:rPr>
              <w:br/>
              <w:t xml:space="preserve">    private final double b = 0.00008;</w:t>
            </w:r>
            <w:r w:rsidRPr="00421298">
              <w:rPr>
                <w:lang w:val="en-US"/>
              </w:rPr>
              <w:br/>
              <w:t xml:space="preserve">    private final double C = 5;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getX0() {</w:t>
            </w:r>
            <w:r w:rsidRPr="00421298">
              <w:rPr>
                <w:lang w:val="en-US"/>
              </w:rPr>
              <w:br/>
              <w:t xml:space="preserve">        return x0;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getH() {</w:t>
            </w:r>
            <w:r w:rsidRPr="00421298">
              <w:rPr>
                <w:lang w:val="en-US"/>
              </w:rPr>
              <w:br/>
              <w:t xml:space="preserve">        return h;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getT0() {</w:t>
            </w:r>
            <w:r w:rsidRPr="00421298">
              <w:rPr>
                <w:lang w:val="en-US"/>
              </w:rPr>
              <w:br/>
              <w:t xml:space="preserve">        return t0;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getTau() {</w:t>
            </w:r>
            <w:r w:rsidRPr="00421298">
              <w:rPr>
                <w:lang w:val="en-US"/>
              </w:rPr>
              <w:br/>
              <w:t xml:space="preserve">        return tau;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int getTPointsQuantity() {</w:t>
            </w:r>
            <w:r w:rsidRPr="00421298">
              <w:rPr>
                <w:lang w:val="en-US"/>
              </w:rPr>
              <w:br/>
              <w:t xml:space="preserve">        return (int) Math.ceil((t1 - t0) / tau) + 1;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int getHPointsQuantity() {</w:t>
            </w:r>
            <w:r w:rsidRPr="00421298">
              <w:rPr>
                <w:lang w:val="en-US"/>
              </w:rPr>
              <w:br/>
              <w:t xml:space="preserve">        return (int) Math.ceil((x1 - x0) / h) + 1;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calculateTrueSolution(double x, double t) {</w:t>
            </w:r>
            <w:r w:rsidRPr="00421298">
              <w:rPr>
                <w:lang w:val="en-US"/>
              </w:rPr>
              <w:br/>
              <w:t xml:space="preserve">        return Math.pow(-Math.sqrt(-b / a) + C * Math.exp((-5 * a * t) / 6 + Math.sqrt((a + 1) / 6) * x), -2);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calculateBottomBorder(double x) {</w:t>
            </w:r>
            <w:r w:rsidRPr="00421298">
              <w:rPr>
                <w:lang w:val="en-US"/>
              </w:rPr>
              <w:br/>
              <w:t xml:space="preserve">        return Math.pow(-Math.sqrt(-b / a) + C * Math.exp(Math.sqrt((a + 1) / 6) * x), -2);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calculateLeftBorder(double t) {</w:t>
            </w:r>
            <w:r w:rsidRPr="00421298">
              <w:rPr>
                <w:lang w:val="en-US"/>
              </w:rPr>
              <w:br/>
              <w:t xml:space="preserve">        return Math.pow(-Math.sqrt(-b / a) + C * Math.exp((-5 * a * t) / 6), -2);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calculateRightBorder(double t) {</w:t>
            </w:r>
            <w:r w:rsidRPr="00421298">
              <w:rPr>
                <w:lang w:val="en-US"/>
              </w:rPr>
              <w:br/>
              <w:t xml:space="preserve">        double x = 1;</w:t>
            </w:r>
            <w:r w:rsidRPr="00421298">
              <w:rPr>
                <w:lang w:val="en-US"/>
              </w:rPr>
              <w:br/>
              <w:t xml:space="preserve">        return Math.pow(-Math.sqrt(-b / a) + C * Math.exp((-5 * a * t) / 6 + Math.sqrt((a + 1) / 6) * x), -2);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 calculateApproximateSolution(double wLeft, double wCurrent, double wRight) {</w:t>
            </w:r>
            <w:r w:rsidRPr="00421298">
              <w:rPr>
                <w:lang w:val="en-US"/>
              </w:rPr>
              <w:br/>
              <w:t xml:space="preserve">        double sigma = tau / Math.pow(h, 2);</w:t>
            </w:r>
            <w:r w:rsidRPr="00421298">
              <w:rPr>
                <w:lang w:val="en-US"/>
              </w:rPr>
              <w:br/>
              <w:t xml:space="preserve">        return wCurrent + sigma * (wRight - 2 * wCurrent + wLeft) + a * tau * wCurrent + b * tau * Math.pow(wCurrent, 2);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void printMatrix(double[][] matrix) {</w:t>
            </w:r>
            <w:r w:rsidRPr="00421298">
              <w:rPr>
                <w:lang w:val="en-US"/>
              </w:rPr>
              <w:br/>
              <w:t xml:space="preserve">        for (int i = 0; i &lt; matrix.length; ++i) {</w:t>
            </w:r>
            <w:r w:rsidRPr="00421298">
              <w:rPr>
                <w:lang w:val="en-US"/>
              </w:rPr>
              <w:br/>
              <w:t xml:space="preserve">            for (int j = 0; j &lt; matrix[i].length; ++j) {</w:t>
            </w:r>
            <w:r w:rsidRPr="00421298">
              <w:rPr>
                <w:lang w:val="en-US"/>
              </w:rPr>
              <w:br/>
              <w:t xml:space="preserve">                System.out.print(String.format("%.7f\t", matrix[i][j]));</w:t>
            </w:r>
            <w:r w:rsidRPr="00421298">
              <w:rPr>
                <w:lang w:val="en-US"/>
              </w:rPr>
              <w:br/>
              <w:t xml:space="preserve">            }</w:t>
            </w:r>
            <w:r w:rsidRPr="00421298">
              <w:rPr>
                <w:lang w:val="en-US"/>
              </w:rPr>
              <w:br/>
              <w:t xml:space="preserve">            System.out.println();</w:t>
            </w:r>
            <w:r w:rsidRPr="00421298">
              <w:rPr>
                <w:lang w:val="en-US"/>
              </w:rPr>
              <w:br/>
              <w:t xml:space="preserve">        }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>}</w:t>
            </w:r>
          </w:p>
          <w:p w:rsidR="00863BB6" w:rsidRDefault="00863BB6" w:rsidP="00863BB6">
            <w:pPr>
              <w:rPr>
                <w:rFonts w:ascii="Times New Roman" w:eastAsiaTheme="minorHAnsi" w:hAnsi="Times New Roman" w:cs="Times New Roman"/>
                <w:b/>
                <w:sz w:val="28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0"/>
                <w:lang w:val="en-US" w:eastAsia="en-US"/>
              </w:rPr>
              <w:t xml:space="preserve"> SerialSolve.java</w:t>
            </w:r>
          </w:p>
          <w:p w:rsidR="00863BB6" w:rsidRPr="00421298" w:rsidRDefault="00863BB6" w:rsidP="00863BB6">
            <w:pPr>
              <w:rPr>
                <w:lang w:val="en-US"/>
              </w:rPr>
            </w:pPr>
            <w:r w:rsidRPr="00421298">
              <w:rPr>
                <w:lang w:val="en-US"/>
              </w:rPr>
              <w:t>package courseWork;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>public class SerialSolve {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private int TPointsQuantity;</w:t>
            </w:r>
            <w:r w:rsidRPr="00421298">
              <w:rPr>
                <w:lang w:val="en-US"/>
              </w:rPr>
              <w:br/>
              <w:t xml:space="preserve">    private int HPointsQuantity;</w:t>
            </w:r>
            <w:r w:rsidRPr="00421298">
              <w:rPr>
                <w:lang w:val="en-US"/>
              </w:rPr>
              <w:br/>
              <w:t xml:space="preserve">    private double x0;</w:t>
            </w:r>
            <w:r w:rsidRPr="00421298">
              <w:rPr>
                <w:lang w:val="en-US"/>
              </w:rPr>
              <w:br/>
              <w:t xml:space="preserve">    private double h;</w:t>
            </w:r>
            <w:r w:rsidRPr="00421298">
              <w:rPr>
                <w:lang w:val="en-US"/>
              </w:rPr>
              <w:br/>
              <w:t xml:space="preserve">    private double t0;</w:t>
            </w:r>
            <w:r w:rsidRPr="00421298">
              <w:rPr>
                <w:lang w:val="en-US"/>
              </w:rPr>
              <w:br/>
              <w:t xml:space="preserve">    private double tau;</w:t>
            </w:r>
            <w:r w:rsidRPr="00421298">
              <w:rPr>
                <w:lang w:val="en-US"/>
              </w:rPr>
              <w:br/>
              <w:t xml:space="preserve">    private Dyffur dyffur;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SerialSolve(Dyffur dyffur) {</w:t>
            </w:r>
            <w:r w:rsidRPr="00421298">
              <w:rPr>
                <w:lang w:val="en-US"/>
              </w:rPr>
              <w:br/>
              <w:t xml:space="preserve">        this.dyffur = dyffur;</w:t>
            </w:r>
            <w:r w:rsidRPr="00421298">
              <w:rPr>
                <w:lang w:val="en-US"/>
              </w:rPr>
              <w:br/>
              <w:t xml:space="preserve">        this.TPointsQuantity = dyffur.getTPointsQuantity();</w:t>
            </w:r>
            <w:r w:rsidRPr="00421298">
              <w:rPr>
                <w:lang w:val="en-US"/>
              </w:rPr>
              <w:br/>
              <w:t xml:space="preserve">        this.HPointsQuantity = dyffur.getHPointsQuantity();</w:t>
            </w:r>
            <w:r w:rsidRPr="00421298">
              <w:rPr>
                <w:lang w:val="en-US"/>
              </w:rPr>
              <w:br/>
              <w:t xml:space="preserve">        this.x0 = dyffur.getX0();</w:t>
            </w:r>
            <w:r w:rsidRPr="00421298">
              <w:rPr>
                <w:lang w:val="en-US"/>
              </w:rPr>
              <w:br/>
              <w:t xml:space="preserve">        this.h = dyffur.getH();</w:t>
            </w:r>
            <w:r w:rsidRPr="00421298">
              <w:rPr>
                <w:lang w:val="en-US"/>
              </w:rPr>
              <w:br/>
              <w:t xml:space="preserve">        this.t0 = dyffur.getT0();</w:t>
            </w:r>
            <w:r w:rsidRPr="00421298">
              <w:rPr>
                <w:lang w:val="en-US"/>
              </w:rPr>
              <w:br/>
              <w:t xml:space="preserve">        this.tau = dyffur.getTau();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double[][] solve() {</w:t>
            </w:r>
            <w:r w:rsidRPr="00421298">
              <w:rPr>
                <w:lang w:val="en-US"/>
              </w:rPr>
              <w:br/>
              <w:t xml:space="preserve">        double t = t0 + tau;</w:t>
            </w:r>
            <w:r w:rsidRPr="00421298">
              <w:rPr>
                <w:lang w:val="en-US"/>
              </w:rPr>
              <w:br/>
              <w:t xml:space="preserve">        double x = x0;</w:t>
            </w:r>
            <w:r w:rsidRPr="00421298">
              <w:rPr>
                <w:lang w:val="en-US"/>
              </w:rPr>
              <w:br/>
              <w:t xml:space="preserve">        double w[][] = new double[TPointsQuantity][HPointsQuantity];</w:t>
            </w:r>
            <w:r w:rsidRPr="00421298">
              <w:rPr>
                <w:lang w:val="en-US"/>
              </w:rPr>
              <w:br/>
              <w:t xml:space="preserve">        for (int j = 0; j &lt; HPointsQuantity; j++, x += h) {</w:t>
            </w:r>
            <w:r w:rsidRPr="00421298">
              <w:rPr>
                <w:lang w:val="en-US"/>
              </w:rPr>
              <w:br/>
              <w:t xml:space="preserve">            w[0][j] = dyffur.calculateBottomBorder(x);</w:t>
            </w:r>
            <w:r w:rsidRPr="00421298">
              <w:rPr>
                <w:lang w:val="en-US"/>
              </w:rPr>
              <w:br/>
              <w:t xml:space="preserve">    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    for (int i = 1; i &lt; TPointsQuantity; ++i, t += tau) {</w:t>
            </w:r>
            <w:r w:rsidRPr="00421298">
              <w:rPr>
                <w:lang w:val="en-US"/>
              </w:rPr>
              <w:br/>
              <w:t xml:space="preserve">            w[i][0] = dyffur.calculateLeftBorder(t);</w:t>
            </w:r>
            <w:r w:rsidRPr="00421298">
              <w:rPr>
                <w:lang w:val="en-US"/>
              </w:rPr>
              <w:br/>
              <w:t xml:space="preserve">            for (int j = 1; j &lt; HPointsQuantity - 1; j++) {</w:t>
            </w:r>
            <w:r w:rsidRPr="00421298">
              <w:rPr>
                <w:lang w:val="en-US"/>
              </w:rPr>
              <w:br/>
              <w:t xml:space="preserve">                w[i][j] = dyffur.calculateApproximateSolution(w[i-1][j-1],w[i-1][j],w[i-1][j+1]);</w:t>
            </w:r>
            <w:r w:rsidRPr="00421298">
              <w:rPr>
                <w:lang w:val="en-US"/>
              </w:rPr>
              <w:br/>
              <w:t xml:space="preserve">            }</w:t>
            </w:r>
            <w:r w:rsidRPr="00421298">
              <w:rPr>
                <w:lang w:val="en-US"/>
              </w:rPr>
              <w:br/>
              <w:t xml:space="preserve">            w[i][HPointsQuantity - 1] = dyffur.calculateRightBorder(t);</w:t>
            </w:r>
            <w:r w:rsidRPr="00421298">
              <w:rPr>
                <w:lang w:val="en-US"/>
              </w:rPr>
              <w:br/>
              <w:t xml:space="preserve">        }</w:t>
            </w:r>
            <w:r w:rsidRPr="00421298">
              <w:rPr>
                <w:lang w:val="en-US"/>
              </w:rPr>
              <w:br/>
              <w:t xml:space="preserve">        return w;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  <w:t>}</w:t>
            </w:r>
          </w:p>
          <w:p w:rsidR="00863BB6" w:rsidRPr="00CD3778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uk-UA" w:eastAsia="en-US"/>
              </w:rPr>
            </w:pPr>
          </w:p>
          <w:p w:rsidR="00863BB6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863BB6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val="en-US" w:eastAsia="en-US"/>
              </w:rPr>
              <w:t>ParallelSolve.java</w:t>
            </w:r>
          </w:p>
          <w:p w:rsidR="00863BB6" w:rsidRPr="00421298" w:rsidRDefault="00863BB6" w:rsidP="00863BB6">
            <w:pPr>
              <w:rPr>
                <w:lang w:val="en-US"/>
              </w:rPr>
            </w:pPr>
            <w:r w:rsidRPr="00421298">
              <w:rPr>
                <w:lang w:val="en-US"/>
              </w:rPr>
              <w:t>package courseWork;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>import java.util.concurrent.atomic.AtomicInteger;</w:t>
            </w:r>
            <w:r w:rsidRPr="00421298">
              <w:rPr>
                <w:lang w:val="en-US"/>
              </w:rPr>
              <w:br/>
              <w:t>import java.util.stream.IntStream;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>public class ParallelSolve {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private int TPointsQuantity;</w:t>
            </w:r>
            <w:r w:rsidRPr="00421298">
              <w:rPr>
                <w:lang w:val="en-US"/>
              </w:rPr>
              <w:br/>
              <w:t xml:space="preserve">    private int HPointsQuantity;</w:t>
            </w:r>
            <w:r w:rsidRPr="00421298">
              <w:rPr>
                <w:lang w:val="en-US"/>
              </w:rPr>
              <w:br/>
              <w:t xml:space="preserve">    private double x0;</w:t>
            </w:r>
            <w:r w:rsidRPr="00421298">
              <w:rPr>
                <w:lang w:val="en-US"/>
              </w:rPr>
              <w:br/>
              <w:t xml:space="preserve">    private double h;</w:t>
            </w:r>
            <w:r w:rsidRPr="00421298">
              <w:rPr>
                <w:lang w:val="en-US"/>
              </w:rPr>
              <w:br/>
              <w:t xml:space="preserve">    private double t0;</w:t>
            </w:r>
            <w:r w:rsidRPr="00421298">
              <w:rPr>
                <w:lang w:val="en-US"/>
              </w:rPr>
              <w:br/>
              <w:t xml:space="preserve">    private double tau;</w:t>
            </w:r>
            <w:r w:rsidRPr="00421298">
              <w:rPr>
                <w:lang w:val="en-US"/>
              </w:rPr>
              <w:br/>
              <w:t xml:space="preserve">    private Dyffur dyffur;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ParallelSolve(Dyffur dyffur) {</w:t>
            </w:r>
            <w:r w:rsidRPr="00421298">
              <w:rPr>
                <w:lang w:val="en-US"/>
              </w:rPr>
              <w:br/>
              <w:t xml:space="preserve">        this.dyffur = dyffur;</w:t>
            </w:r>
            <w:r w:rsidRPr="00421298">
              <w:rPr>
                <w:lang w:val="en-US"/>
              </w:rPr>
              <w:br/>
              <w:t xml:space="preserve">        this.TPointsQuantity = dyffur.getTPointsQuantity();</w:t>
            </w:r>
            <w:r w:rsidRPr="00421298">
              <w:rPr>
                <w:lang w:val="en-US"/>
              </w:rPr>
              <w:br/>
              <w:t xml:space="preserve">        this.HPointsQuantity = dyffur.getHPointsQuantity();</w:t>
            </w:r>
            <w:r w:rsidRPr="00421298">
              <w:rPr>
                <w:lang w:val="en-US"/>
              </w:rPr>
              <w:br/>
              <w:t xml:space="preserve">        this.x0 = dyffur.getX0();</w:t>
            </w:r>
            <w:r w:rsidRPr="00421298">
              <w:rPr>
                <w:lang w:val="en-US"/>
              </w:rPr>
              <w:br/>
              <w:t xml:space="preserve">        this.h = dyffur.getH();</w:t>
            </w:r>
            <w:r w:rsidRPr="00421298">
              <w:rPr>
                <w:lang w:val="en-US"/>
              </w:rPr>
              <w:br/>
              <w:t xml:space="preserve">        this.t0 = dyffur.getT0();</w:t>
            </w:r>
            <w:r w:rsidRPr="00421298">
              <w:rPr>
                <w:lang w:val="en-US"/>
              </w:rPr>
              <w:br/>
              <w:t xml:space="preserve">        this.tau = dyffur.getTau();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public double[][] solve() {</w:t>
            </w:r>
            <w:r w:rsidRPr="00421298">
              <w:rPr>
                <w:lang w:val="en-US"/>
              </w:rPr>
              <w:br/>
              <w:t xml:space="preserve">        double t = t0 + tau;</w:t>
            </w:r>
            <w:r w:rsidRPr="00421298">
              <w:rPr>
                <w:lang w:val="en-US"/>
              </w:rPr>
              <w:br/>
              <w:t xml:space="preserve">        double x = x0;</w:t>
            </w:r>
            <w:r w:rsidRPr="00421298">
              <w:rPr>
                <w:lang w:val="en-US"/>
              </w:rPr>
              <w:br/>
              <w:t xml:space="preserve">        double w[][] = new double[TPointsQuantity][HPointsQuantity];</w:t>
            </w:r>
            <w:r w:rsidRPr="00421298">
              <w:rPr>
                <w:lang w:val="en-US"/>
              </w:rPr>
              <w:br/>
              <w:t xml:space="preserve">        for (int j = 0; j &lt; HPointsQuantity; j++, x += h) {</w:t>
            </w:r>
            <w:r w:rsidRPr="00421298">
              <w:rPr>
                <w:lang w:val="en-US"/>
              </w:rPr>
              <w:br/>
              <w:t xml:space="preserve">            w[0][j] = dyffur.calculateBottomBorder(x);</w:t>
            </w:r>
            <w:r w:rsidRPr="00421298">
              <w:rPr>
                <w:lang w:val="en-US"/>
              </w:rPr>
              <w:br/>
              <w:t xml:space="preserve">        }</w:t>
            </w:r>
            <w:r w:rsidRPr="00421298">
              <w:rPr>
                <w:lang w:val="en-US"/>
              </w:rPr>
              <w:br/>
            </w:r>
            <w:r w:rsidRPr="00421298">
              <w:rPr>
                <w:lang w:val="en-US"/>
              </w:rPr>
              <w:br/>
              <w:t xml:space="preserve">        for (int i = 1; i &lt; TPointsQuantity; ++i, t += tau) {</w:t>
            </w:r>
            <w:r w:rsidRPr="00421298">
              <w:rPr>
                <w:lang w:val="en-US"/>
              </w:rPr>
              <w:br/>
              <w:t xml:space="preserve">            w[i][0] = dyffur.calculateLeftBorder(t);</w:t>
            </w:r>
            <w:r w:rsidRPr="00421298">
              <w:rPr>
                <w:lang w:val="en-US"/>
              </w:rPr>
              <w:br/>
              <w:t xml:space="preserve">            AtomicInteger ai = new AtomicInteger(i);</w:t>
            </w:r>
            <w:r w:rsidRPr="00421298">
              <w:rPr>
                <w:lang w:val="en-US"/>
              </w:rPr>
              <w:br/>
              <w:t xml:space="preserve">            IntStream.range(1, dyffur.getHPointsQuantity()-1).parallel().forEach(j -&gt; {</w:t>
            </w:r>
            <w:r w:rsidRPr="00421298">
              <w:rPr>
                <w:lang w:val="en-US"/>
              </w:rPr>
              <w:br/>
              <w:t xml:space="preserve">                int m=ai.get();</w:t>
            </w:r>
            <w:r w:rsidRPr="00421298">
              <w:rPr>
                <w:lang w:val="en-US"/>
              </w:rPr>
              <w:br/>
              <w:t xml:space="preserve">                w[m][j] = dyffur.calculateApproximateSolution(w[m-1][j-1],w[m-1][j],w[m-1][j+1]);</w:t>
            </w:r>
            <w:r w:rsidRPr="00421298">
              <w:rPr>
                <w:lang w:val="en-US"/>
              </w:rPr>
              <w:br/>
              <w:t xml:space="preserve">            });</w:t>
            </w:r>
            <w:r w:rsidRPr="00421298">
              <w:rPr>
                <w:lang w:val="en-US"/>
              </w:rPr>
              <w:br/>
              <w:t xml:space="preserve">            w[i][HPointsQuantity - 1] = dyffur.calculateRightBorder(t);</w:t>
            </w:r>
            <w:r w:rsidRPr="00421298">
              <w:rPr>
                <w:lang w:val="en-US"/>
              </w:rPr>
              <w:br/>
              <w:t xml:space="preserve">        }</w:t>
            </w:r>
            <w:r w:rsidRPr="00421298">
              <w:rPr>
                <w:lang w:val="en-US"/>
              </w:rPr>
              <w:br/>
              <w:t xml:space="preserve">        return w;</w:t>
            </w:r>
            <w:r w:rsidRPr="00421298">
              <w:rPr>
                <w:lang w:val="en-US"/>
              </w:rPr>
              <w:br/>
              <w:t xml:space="preserve">    }</w:t>
            </w:r>
            <w:r w:rsidRPr="00421298">
              <w:rPr>
                <w:lang w:val="en-US"/>
              </w:rPr>
              <w:br/>
              <w:t>}</w:t>
            </w:r>
          </w:p>
          <w:p w:rsidR="00863BB6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</w:pPr>
          </w:p>
          <w:p w:rsidR="00863BB6" w:rsidRPr="00421298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uk-UA" w:eastAsia="en-US"/>
              </w:rPr>
              <w:t xml:space="preserve">Посилання на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GitHub</w:t>
            </w:r>
            <w:r w:rsidRPr="00421298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: </w:t>
            </w:r>
          </w:p>
          <w:p w:rsidR="00863BB6" w:rsidRPr="00421298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:rsidR="00863BB6" w:rsidRPr="00863BB6" w:rsidRDefault="005A1DC8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hyperlink r:id="rId10" w:history="1"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val="en-US" w:eastAsia="en-US"/>
                </w:rPr>
                <w:t>https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eastAsia="en-US"/>
                </w:rPr>
                <w:t>://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val="en-US" w:eastAsia="en-US"/>
                </w:rPr>
                <w:t>github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eastAsia="en-US"/>
                </w:rPr>
                <w:t>.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val="en-US" w:eastAsia="en-US"/>
                </w:rPr>
                <w:t>com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eastAsia="en-US"/>
                </w:rPr>
                <w:t>/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val="en-US" w:eastAsia="en-US"/>
                </w:rPr>
                <w:t>Eugenia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eastAsia="en-US"/>
                </w:rPr>
                <w:t>0000/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val="en-US" w:eastAsia="en-US"/>
                </w:rPr>
                <w:t>Course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eastAsia="en-US"/>
                </w:rPr>
                <w:t>_</w:t>
              </w:r>
              <w:r w:rsidR="00863BB6" w:rsidRPr="0030633E">
                <w:rPr>
                  <w:rStyle w:val="a8"/>
                  <w:rFonts w:ascii="Times New Roman" w:eastAsiaTheme="minorHAnsi" w:hAnsi="Times New Roman" w:cs="Times New Roman"/>
                  <w:sz w:val="28"/>
                  <w:szCs w:val="28"/>
                  <w:lang w:val="en-US" w:eastAsia="en-US"/>
                </w:rPr>
                <w:t>Work</w:t>
              </w:r>
            </w:hyperlink>
          </w:p>
          <w:p w:rsidR="00863BB6" w:rsidRPr="00863BB6" w:rsidRDefault="00863BB6" w:rsidP="00863B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</w:p>
          <w:p w:rsidR="00863BB6" w:rsidRPr="00863BB6" w:rsidRDefault="00863BB6" w:rsidP="00863BB6"/>
        </w:tc>
      </w:tr>
      <w:tr w:rsidR="00863BB6" w:rsidRPr="00863BB6" w:rsidTr="00863BB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863BB6" w:rsidRDefault="00863BB6" w:rsidP="00863BB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863BB6" w:rsidRDefault="00863BB6" w:rsidP="00863BB6"/>
        </w:tc>
      </w:tr>
      <w:tr w:rsidR="00863BB6" w:rsidRPr="00863BB6" w:rsidTr="00863BB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863BB6" w:rsidRDefault="00863BB6" w:rsidP="00863BB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863BB6" w:rsidRDefault="00863BB6" w:rsidP="00863BB6"/>
        </w:tc>
      </w:tr>
      <w:tr w:rsidR="00863BB6" w:rsidRPr="00863BB6" w:rsidTr="00863BB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863BB6" w:rsidRDefault="00863BB6" w:rsidP="00863BB6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63BB6" w:rsidRPr="00863BB6" w:rsidRDefault="00863BB6" w:rsidP="00863BB6"/>
        </w:tc>
      </w:tr>
    </w:tbl>
    <w:p w:rsidR="008F0FC2" w:rsidRPr="00421298" w:rsidRDefault="008F0FC2" w:rsidP="00863B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8F0FC2" w:rsidRPr="0042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4E38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26DE"/>
    <w:rsid w:val="0012350E"/>
    <w:rsid w:val="00123C84"/>
    <w:rsid w:val="00123F23"/>
    <w:rsid w:val="001244F2"/>
    <w:rsid w:val="00126275"/>
    <w:rsid w:val="001277DF"/>
    <w:rsid w:val="001317F8"/>
    <w:rsid w:val="00132901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5011"/>
    <w:rsid w:val="001F68E7"/>
    <w:rsid w:val="001F74F0"/>
    <w:rsid w:val="0020091A"/>
    <w:rsid w:val="002011A8"/>
    <w:rsid w:val="002037B1"/>
    <w:rsid w:val="00204557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1364"/>
    <w:rsid w:val="00287259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0200"/>
    <w:rsid w:val="003006FA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1298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97846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B6262"/>
    <w:rsid w:val="004C254E"/>
    <w:rsid w:val="004C3393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6990"/>
    <w:rsid w:val="005773AB"/>
    <w:rsid w:val="00580746"/>
    <w:rsid w:val="00581EEE"/>
    <w:rsid w:val="005854D8"/>
    <w:rsid w:val="00586558"/>
    <w:rsid w:val="00586DB4"/>
    <w:rsid w:val="0059023E"/>
    <w:rsid w:val="00591141"/>
    <w:rsid w:val="00592C01"/>
    <w:rsid w:val="005940D2"/>
    <w:rsid w:val="0059504A"/>
    <w:rsid w:val="005951CC"/>
    <w:rsid w:val="005A1DC8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0BF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57F9F"/>
    <w:rsid w:val="006606A3"/>
    <w:rsid w:val="00662A4B"/>
    <w:rsid w:val="00663AFB"/>
    <w:rsid w:val="00663D2B"/>
    <w:rsid w:val="006642B5"/>
    <w:rsid w:val="0066515C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0B4E"/>
    <w:rsid w:val="006A5693"/>
    <w:rsid w:val="006A6256"/>
    <w:rsid w:val="006B1C9A"/>
    <w:rsid w:val="006B236C"/>
    <w:rsid w:val="006B639C"/>
    <w:rsid w:val="006C1103"/>
    <w:rsid w:val="006C34A1"/>
    <w:rsid w:val="006D1560"/>
    <w:rsid w:val="006D2FC0"/>
    <w:rsid w:val="006D4EE8"/>
    <w:rsid w:val="006D7E46"/>
    <w:rsid w:val="006E1A23"/>
    <w:rsid w:val="006E2396"/>
    <w:rsid w:val="006E4479"/>
    <w:rsid w:val="006E52CC"/>
    <w:rsid w:val="006E5A26"/>
    <w:rsid w:val="006E7B91"/>
    <w:rsid w:val="006F3931"/>
    <w:rsid w:val="006F3EF0"/>
    <w:rsid w:val="006F5D2E"/>
    <w:rsid w:val="006F6BCA"/>
    <w:rsid w:val="007047DC"/>
    <w:rsid w:val="00706F8D"/>
    <w:rsid w:val="007129AD"/>
    <w:rsid w:val="00714F3C"/>
    <w:rsid w:val="0071732D"/>
    <w:rsid w:val="007208D7"/>
    <w:rsid w:val="00722925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3BB6"/>
    <w:rsid w:val="00864BA0"/>
    <w:rsid w:val="00865798"/>
    <w:rsid w:val="00870099"/>
    <w:rsid w:val="00871C8A"/>
    <w:rsid w:val="0087322E"/>
    <w:rsid w:val="0087446A"/>
    <w:rsid w:val="00875519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0FC2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3651D"/>
    <w:rsid w:val="00936CAE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6B07"/>
    <w:rsid w:val="00981890"/>
    <w:rsid w:val="00986678"/>
    <w:rsid w:val="00986D3B"/>
    <w:rsid w:val="00991053"/>
    <w:rsid w:val="0099180A"/>
    <w:rsid w:val="0099316A"/>
    <w:rsid w:val="0099695A"/>
    <w:rsid w:val="009A077A"/>
    <w:rsid w:val="009A4890"/>
    <w:rsid w:val="009A50E9"/>
    <w:rsid w:val="009B01AD"/>
    <w:rsid w:val="009B2F00"/>
    <w:rsid w:val="009C2C5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4049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867CB"/>
    <w:rsid w:val="00A91CB1"/>
    <w:rsid w:val="00A9247B"/>
    <w:rsid w:val="00A9360D"/>
    <w:rsid w:val="00A96FC2"/>
    <w:rsid w:val="00A9707A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D5"/>
    <w:rsid w:val="00B71DAA"/>
    <w:rsid w:val="00B82598"/>
    <w:rsid w:val="00B83042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47FF"/>
    <w:rsid w:val="00BF0210"/>
    <w:rsid w:val="00BF19A7"/>
    <w:rsid w:val="00BF1E3E"/>
    <w:rsid w:val="00BF4B44"/>
    <w:rsid w:val="00BF54DC"/>
    <w:rsid w:val="00BF6977"/>
    <w:rsid w:val="00BF778C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6D9"/>
    <w:rsid w:val="00C61C44"/>
    <w:rsid w:val="00C61C6A"/>
    <w:rsid w:val="00C61F56"/>
    <w:rsid w:val="00C62221"/>
    <w:rsid w:val="00C65301"/>
    <w:rsid w:val="00C66821"/>
    <w:rsid w:val="00C703B6"/>
    <w:rsid w:val="00C70713"/>
    <w:rsid w:val="00C72429"/>
    <w:rsid w:val="00C74C24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778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556"/>
    <w:rsid w:val="00DB5E72"/>
    <w:rsid w:val="00DB7847"/>
    <w:rsid w:val="00DD5BA5"/>
    <w:rsid w:val="00DE0E70"/>
    <w:rsid w:val="00DE1A38"/>
    <w:rsid w:val="00DE6C4C"/>
    <w:rsid w:val="00DE6C8F"/>
    <w:rsid w:val="00DF003C"/>
    <w:rsid w:val="00DF04D1"/>
    <w:rsid w:val="00DF3742"/>
    <w:rsid w:val="00DF66F5"/>
    <w:rsid w:val="00DF6BE2"/>
    <w:rsid w:val="00DF7DE3"/>
    <w:rsid w:val="00E03D28"/>
    <w:rsid w:val="00E05CC0"/>
    <w:rsid w:val="00E06D1E"/>
    <w:rsid w:val="00E13A1F"/>
    <w:rsid w:val="00E21597"/>
    <w:rsid w:val="00E25976"/>
    <w:rsid w:val="00E261DD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42E1"/>
    <w:rsid w:val="00E64971"/>
    <w:rsid w:val="00E65A47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E6764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E2CBE-704D-443F-A602-DF8084D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5011"/>
    <w:pPr>
      <w:spacing w:after="10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F5011"/>
    <w:pPr>
      <w:spacing w:after="100" w:line="360" w:lineRule="auto"/>
      <w:ind w:left="28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F5011"/>
    <w:pPr>
      <w:spacing w:after="100" w:line="360" w:lineRule="auto"/>
      <w:ind w:left="560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1F5011"/>
    <w:pPr>
      <w:spacing w:before="240" w:after="0" w:line="256" w:lineRule="auto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 w:val="32"/>
      <w:szCs w:val="32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30020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E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msonormal0">
    <w:name w:val="msonormal"/>
    <w:basedOn w:val="a"/>
    <w:rsid w:val="0086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pl-k">
    <w:name w:val="pl-k"/>
    <w:basedOn w:val="a0"/>
    <w:rsid w:val="00863BB6"/>
  </w:style>
  <w:style w:type="character" w:customStyle="1" w:styleId="pl-smi">
    <w:name w:val="pl-smi"/>
    <w:basedOn w:val="a0"/>
    <w:rsid w:val="00863BB6"/>
  </w:style>
  <w:style w:type="character" w:customStyle="1" w:styleId="pl-en">
    <w:name w:val="pl-en"/>
    <w:basedOn w:val="a0"/>
    <w:rsid w:val="00863BB6"/>
  </w:style>
  <w:style w:type="character" w:customStyle="1" w:styleId="pl-v">
    <w:name w:val="pl-v"/>
    <w:basedOn w:val="a0"/>
    <w:rsid w:val="00863BB6"/>
  </w:style>
  <w:style w:type="character" w:customStyle="1" w:styleId="pl-s">
    <w:name w:val="pl-s"/>
    <w:basedOn w:val="a0"/>
    <w:rsid w:val="00863BB6"/>
  </w:style>
  <w:style w:type="character" w:customStyle="1" w:styleId="pl-pds">
    <w:name w:val="pl-pds"/>
    <w:basedOn w:val="a0"/>
    <w:rsid w:val="00863BB6"/>
  </w:style>
  <w:style w:type="character" w:customStyle="1" w:styleId="pl-cce">
    <w:name w:val="pl-cce"/>
    <w:basedOn w:val="a0"/>
    <w:rsid w:val="00863BB6"/>
  </w:style>
  <w:style w:type="character" w:customStyle="1" w:styleId="pl-c1">
    <w:name w:val="pl-c1"/>
    <w:basedOn w:val="a0"/>
    <w:rsid w:val="00863BB6"/>
  </w:style>
  <w:style w:type="character" w:customStyle="1" w:styleId="pl-c">
    <w:name w:val="pl-c"/>
    <w:basedOn w:val="a0"/>
    <w:rsid w:val="0086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ugenia0000/Course_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2765A-A351-49B8-A7C0-0D5636DE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11235</Words>
  <Characters>6405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Maygel Eugenia</cp:lastModifiedBy>
  <cp:revision>2</cp:revision>
  <dcterms:created xsi:type="dcterms:W3CDTF">2019-05-18T19:25:00Z</dcterms:created>
  <dcterms:modified xsi:type="dcterms:W3CDTF">2019-05-18T19:25:00Z</dcterms:modified>
</cp:coreProperties>
</file>