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1765935</wp:posOffset>
            </wp:positionH>
            <wp:positionV relativeFrom="paragraph">
              <wp:posOffset>65431</wp:posOffset>
            </wp:positionV>
            <wp:extent cx="2710845" cy="2571750"/>
            <wp:effectExtent b="0" l="0" r="0" t="0"/>
            <wp:wrapNone/>
            <wp:docPr descr="A blue and white logo&#10;&#10;Description automatically generated" id="9" name="image1.jpg"/>
            <a:graphic>
              <a:graphicData uri="http://schemas.openxmlformats.org/drawingml/2006/picture">
                <pic:pic>
                  <pic:nvPicPr>
                    <pic:cNvPr descr="A blue and white logo&#10;&#10;Description automatically generated"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F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0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5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лабораторних та практичних робіт блоку № 1</w:t>
      </w:r>
    </w:p>
    <w:p w:rsidR="00000000" w:rsidDel="00000000" w:rsidP="00000000" w:rsidRDefault="00000000" w:rsidRPr="00000000" w14:paraId="00000016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 w:rsidR="00000000" w:rsidDel="00000000" w:rsidP="00000000" w:rsidRDefault="00000000" w:rsidRPr="00000000" w14:paraId="00000017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«Основи програмування»</w:t>
      </w:r>
    </w:p>
    <w:p w:rsidR="00000000" w:rsidDel="00000000" w:rsidP="00000000" w:rsidRDefault="00000000" w:rsidRPr="00000000" w14:paraId="00000018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1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до блоку № 1</w:t>
      </w:r>
    </w:p>
    <w:p w:rsidR="00000000" w:rsidDel="00000000" w:rsidP="00000000" w:rsidRDefault="00000000" w:rsidRPr="00000000" w14:paraId="0000001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Виконав(ла):</w:t>
      </w:r>
    </w:p>
    <w:p w:rsidR="00000000" w:rsidDel="00000000" w:rsidP="00000000" w:rsidRDefault="00000000" w:rsidRPr="00000000" w14:paraId="00000020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 групи ШІ-13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Штурин Захарій Михайлович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Львів 2024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Тема: 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Основи C++. Конфігурація середовища. Встановлення Git та синхронізація з GitHub. Створення команди та налаштування task tracker. Команди Linux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Мета: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Встановити та налаштувати компайлер С++, запустити першу програму та розібратися з базовими командами. Встановити та відконфігурити Git, створити ключ і підключитись до GitHub. Створити репозиторій, нову гілку та спробувати роботу з системою контролю версій. Встановити wsl та віртуальну машину на основі Лінукса. Створити командну групу та спільну дошку завдань, провести онлайн зібрання.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Вивчив/знав:</w:t>
      </w:r>
    </w:p>
    <w:p w:rsidR="00000000" w:rsidDel="00000000" w:rsidP="00000000" w:rsidRDefault="00000000" w:rsidRPr="00000000" w14:paraId="00000031">
      <w:pPr>
        <w:numPr>
          <w:ilvl w:val="1"/>
          <w:numId w:val="5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Мова С++, основні відомості та команди</w:t>
      </w:r>
    </w:p>
    <w:p w:rsidR="00000000" w:rsidDel="00000000" w:rsidP="00000000" w:rsidRDefault="00000000" w:rsidRPr="00000000" w14:paraId="00000032">
      <w:pPr>
        <w:numPr>
          <w:ilvl w:val="1"/>
          <w:numId w:val="5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Загальні відомості про ОС Лінукс</w:t>
      </w:r>
    </w:p>
    <w:p w:rsidR="00000000" w:rsidDel="00000000" w:rsidP="00000000" w:rsidRDefault="00000000" w:rsidRPr="00000000" w14:paraId="00000033">
      <w:pPr>
        <w:numPr>
          <w:ilvl w:val="1"/>
          <w:numId w:val="5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Блоксхеми та  draw.io</w:t>
      </w:r>
    </w:p>
    <w:p w:rsidR="00000000" w:rsidDel="00000000" w:rsidP="00000000" w:rsidRDefault="00000000" w:rsidRPr="00000000" w14:paraId="00000034">
      <w:pPr>
        <w:numPr>
          <w:ilvl w:val="1"/>
          <w:numId w:val="5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Що таке Git? Конфігурація Git та Github</w:t>
      </w:r>
    </w:p>
    <w:p w:rsidR="00000000" w:rsidDel="00000000" w:rsidP="00000000" w:rsidRDefault="00000000" w:rsidRPr="00000000" w14:paraId="00000035">
      <w:pPr>
        <w:numPr>
          <w:ilvl w:val="1"/>
          <w:numId w:val="5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Системи числення, переведення чисел</w:t>
      </w:r>
    </w:p>
    <w:p w:rsidR="00000000" w:rsidDel="00000000" w:rsidP="00000000" w:rsidRDefault="00000000" w:rsidRPr="00000000" w14:paraId="00000036">
      <w:pPr>
        <w:numPr>
          <w:ilvl w:val="1"/>
          <w:numId w:val="5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Tasktracker - Todoist</w:t>
      </w:r>
    </w:p>
    <w:p w:rsidR="00000000" w:rsidDel="00000000" w:rsidP="00000000" w:rsidRDefault="00000000" w:rsidRPr="00000000" w14:paraId="00000037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Джерела:</w:t>
      </w:r>
    </w:p>
    <w:p w:rsidR="00000000" w:rsidDel="00000000" w:rsidP="00000000" w:rsidRDefault="00000000" w:rsidRPr="00000000" w14:paraId="00000038">
      <w:pPr>
        <w:numPr>
          <w:ilvl w:val="1"/>
          <w:numId w:val="5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https://www.youtube.com/watch?v=vLnPwxZdW4Y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1"/>
          <w:numId w:val="5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 власного досвіду </w:t>
      </w:r>
    </w:p>
    <w:p w:rsidR="00000000" w:rsidDel="00000000" w:rsidP="00000000" w:rsidRDefault="00000000" w:rsidRPr="00000000" w14:paraId="0000003A">
      <w:pPr>
        <w:numPr>
          <w:ilvl w:val="1"/>
          <w:numId w:val="5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 практичних + сайту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https://app.diagrams.net/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1"/>
          <w:numId w:val="5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https://www.youtube.com/watch?v=8JJ101D3knE&amp;ab_channel=ProgrammingwithMosh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1"/>
          <w:numId w:val="5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Лекції + практичні + 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https://www.rapidtables.com/convert/number/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1"/>
          <w:numId w:val="5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 власного досвіду</w:t>
      </w:r>
    </w:p>
    <w:p w:rsidR="00000000" w:rsidDel="00000000" w:rsidP="00000000" w:rsidRDefault="00000000" w:rsidRPr="00000000" w14:paraId="0000003E">
      <w:pPr>
        <w:ind w:left="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40">
      <w:pPr>
        <w:ind w:left="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i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Опрацювання завдання та вимог до програми та середовища</w:t>
      </w:r>
    </w:p>
    <w:p w:rsidR="00000000" w:rsidDel="00000000" w:rsidP="00000000" w:rsidRDefault="00000000" w:rsidRPr="00000000" w14:paraId="00000042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№1 Епік 1 - Практичне завдання</w:t>
      </w:r>
    </w:p>
    <w:p w:rsidR="00000000" w:rsidDel="00000000" w:rsidP="00000000" w:rsidRDefault="00000000" w:rsidRPr="00000000" w14:paraId="00000043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Завдання:</w:t>
      </w:r>
    </w:p>
    <w:p w:rsidR="00000000" w:rsidDel="00000000" w:rsidP="00000000" w:rsidRDefault="00000000" w:rsidRPr="00000000" w14:paraId="00000044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Обчислити складні відсотки для депозиту, який був відкритий в банку на певний період часу під фіксовані відсотки з різними варіантами виплати відсотків.</w:t>
      </w:r>
    </w:p>
    <w:p w:rsidR="00000000" w:rsidDel="00000000" w:rsidP="00000000" w:rsidRDefault="00000000" w:rsidRPr="00000000" w14:paraId="0000004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Виплати можливі:</w:t>
      </w:r>
    </w:p>
    <w:p w:rsidR="00000000" w:rsidDel="00000000" w:rsidP="00000000" w:rsidRDefault="00000000" w:rsidRPr="00000000" w14:paraId="00000046">
      <w:pPr>
        <w:numPr>
          <w:ilvl w:val="0"/>
          <w:numId w:val="4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кожного місяця</w:t>
      </w:r>
    </w:p>
    <w:p w:rsidR="00000000" w:rsidDel="00000000" w:rsidP="00000000" w:rsidRDefault="00000000" w:rsidRPr="00000000" w14:paraId="00000047">
      <w:pPr>
        <w:numPr>
          <w:ilvl w:val="0"/>
          <w:numId w:val="4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кожного кварталу</w:t>
      </w:r>
    </w:p>
    <w:p w:rsidR="00000000" w:rsidDel="00000000" w:rsidP="00000000" w:rsidRDefault="00000000" w:rsidRPr="00000000" w14:paraId="00000048">
      <w:pPr>
        <w:numPr>
          <w:ilvl w:val="0"/>
          <w:numId w:val="4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кожного року</w:t>
      </w:r>
    </w:p>
    <w:p w:rsidR="00000000" w:rsidDel="00000000" w:rsidP="00000000" w:rsidRDefault="00000000" w:rsidRPr="00000000" w14:paraId="00000049">
      <w:pPr>
        <w:spacing w:line="276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Умови: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Використати функції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scanf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та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printf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для для зчитування і форматування вводу/виводу;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кінці програма має вивести повну інформацію про вкладені кошти, загальну суму інвестиції і суму самого заробітку.</w:t>
      </w:r>
    </w:p>
    <w:p w:rsidR="00000000" w:rsidDel="00000000" w:rsidP="00000000" w:rsidRDefault="00000000" w:rsidRPr="00000000" w14:paraId="0000004C">
      <w:pPr>
        <w:spacing w:line="276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№2 Переведення 10 біт число в 2 біти</w:t>
      </w:r>
    </w:p>
    <w:p w:rsidR="00000000" w:rsidDel="00000000" w:rsidP="00000000" w:rsidRDefault="00000000" w:rsidRPr="00000000" w14:paraId="0000004D">
      <w:pPr>
        <w:spacing w:line="276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Завдання:</w:t>
      </w:r>
    </w:p>
    <w:p w:rsidR="00000000" w:rsidDel="00000000" w:rsidP="00000000" w:rsidRDefault="00000000" w:rsidRPr="00000000" w14:paraId="0000004E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Ввести число в десятковому форматі та перетворити його в двійкову систему числення</w:t>
      </w:r>
    </w:p>
    <w:p w:rsidR="00000000" w:rsidDel="00000000" w:rsidP="00000000" w:rsidRDefault="00000000" w:rsidRPr="00000000" w14:paraId="0000004F">
      <w:pPr>
        <w:spacing w:line="276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Умови:</w:t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Число &lt; 2 байти</w:t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використовувати cout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cin</w:t>
      </w:r>
    </w:p>
    <w:p w:rsidR="00000000" w:rsidDel="00000000" w:rsidP="00000000" w:rsidRDefault="00000000" w:rsidRPr="00000000" w14:paraId="00000052">
      <w:pPr>
        <w:spacing w:line="276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№3 Депутатські гроші - алготестер</w:t>
      </w:r>
    </w:p>
    <w:p w:rsidR="00000000" w:rsidDel="00000000" w:rsidP="00000000" w:rsidRDefault="00000000" w:rsidRPr="00000000" w14:paraId="00000053">
      <w:pPr>
        <w:spacing w:line="276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Завдання:</w:t>
      </w:r>
    </w:p>
    <w:p w:rsidR="00000000" w:rsidDel="00000000" w:rsidP="00000000" w:rsidRDefault="00000000" w:rsidRPr="00000000" w14:paraId="00000054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Часто-густо громадяни намагаються з’ясувати, наскільки багатими є депутати. Дехто вірить, що матеріальні статки окремих депутатів є необмеженими.</w:t>
      </w:r>
    </w:p>
    <w:p w:rsidR="00000000" w:rsidDel="00000000" w:rsidP="00000000" w:rsidRDefault="00000000" w:rsidRPr="00000000" w14:paraId="00000055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Тож уявіть собі депутата, у якого є необмежена кількість купюр усіх номіналів (1, 2, 5, 10, 20, 50, 100, 200 та 500 гривень). Він хоче придбати подарунок для своєї тещі, що коштує n гривень.</w:t>
      </w:r>
    </w:p>
    <w:p w:rsidR="00000000" w:rsidDel="00000000" w:rsidP="00000000" w:rsidRDefault="00000000" w:rsidRPr="00000000" w14:paraId="00000056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Незважаючи на те, що наш герой-олігарх є нескінченно багатим, він також є нескінченно скупим та педантичним. Саме тому він хоче оплатити покупку готівкою без решти. Яка мінімальна кількість купюр йому для цього знадобиться?</w:t>
      </w:r>
    </w:p>
    <w:p w:rsidR="00000000" w:rsidDel="00000000" w:rsidP="00000000" w:rsidRDefault="00000000" w:rsidRPr="00000000" w14:paraId="00000057">
      <w:pPr>
        <w:spacing w:line="276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Умови:</w:t>
      </w:r>
    </w:p>
    <w:p w:rsidR="00000000" w:rsidDel="00000000" w:rsidP="00000000" w:rsidRDefault="00000000" w:rsidRPr="00000000" w14:paraId="00000058">
      <w:pPr>
        <w:spacing w:line="276" w:lineRule="auto"/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333333"/>
          <w:sz w:val="24"/>
          <w:szCs w:val="24"/>
          <w:highlight w:val="white"/>
          <w:rtl w:val="0"/>
        </w:rPr>
        <w:t xml:space="preserve">1 ≤ n ≤ 10^9</w:t>
      </w:r>
    </w:p>
    <w:p w:rsidR="00000000" w:rsidDel="00000000" w:rsidP="00000000" w:rsidRDefault="00000000" w:rsidRPr="00000000" w14:paraId="00000059">
      <w:pPr>
        <w:spacing w:line="276" w:lineRule="auto"/>
        <w:ind w:left="0" w:firstLine="0"/>
        <w:rPr>
          <w:rFonts w:ascii="Times New Roman" w:cs="Times New Roman" w:eastAsia="Times New Roman" w:hAnsi="Times New Roman"/>
          <w:i w:val="1"/>
          <w:color w:val="33333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76" w:lineRule="auto"/>
        <w:ind w:left="0" w:firstLine="720"/>
        <w:rPr>
          <w:rFonts w:ascii="Times New Roman" w:cs="Times New Roman" w:eastAsia="Times New Roman" w:hAnsi="Times New Roman"/>
          <w:i w:val="1"/>
          <w:color w:val="333333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33333"/>
          <w:sz w:val="28"/>
          <w:szCs w:val="28"/>
          <w:highlight w:val="white"/>
          <w:rtl w:val="0"/>
        </w:rPr>
        <w:t xml:space="preserve">2) Дизайн та планована оцінка часу виконання завдань</w:t>
      </w:r>
    </w:p>
    <w:p w:rsidR="00000000" w:rsidDel="00000000" w:rsidP="00000000" w:rsidRDefault="00000000" w:rsidRPr="00000000" w14:paraId="0000005B">
      <w:pPr>
        <w:spacing w:line="276" w:lineRule="auto"/>
        <w:ind w:left="0" w:firstLine="0"/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highlight w:val="white"/>
          <w:rtl w:val="0"/>
        </w:rPr>
        <w:t xml:space="preserve">Завдання №1 Епік 1 - Практичне завдання</w:t>
      </w:r>
    </w:p>
    <w:p w:rsidR="00000000" w:rsidDel="00000000" w:rsidP="00000000" w:rsidRDefault="00000000" w:rsidRPr="00000000" w14:paraId="0000005C">
      <w:pPr>
        <w:spacing w:line="276" w:lineRule="auto"/>
        <w:ind w:left="0" w:firstLine="0"/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Дизайн алгоритму завдання прикріплений до папки “Code” під назвою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practice_work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drawio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76" w:lineRule="auto"/>
        <w:ind w:left="0" w:firstLine="0"/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Попередньо розраховував, що це завдання займе близько 30 хв</w:t>
      </w:r>
    </w:p>
    <w:p w:rsidR="00000000" w:rsidDel="00000000" w:rsidP="00000000" w:rsidRDefault="00000000" w:rsidRPr="00000000" w14:paraId="0000005E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№2 Переведення 10 біт число в 2 біти</w:t>
      </w:r>
    </w:p>
    <w:p w:rsidR="00000000" w:rsidDel="00000000" w:rsidP="00000000" w:rsidRDefault="00000000" w:rsidRPr="00000000" w14:paraId="0000005F">
      <w:pPr>
        <w:spacing w:line="276" w:lineRule="auto"/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Дизайн алгоритму завдання прикріплений до папки “Code” під назвою ten_dytes_to_two.drawio</w:t>
      </w:r>
    </w:p>
    <w:p w:rsidR="00000000" w:rsidDel="00000000" w:rsidP="00000000" w:rsidRDefault="00000000" w:rsidRPr="00000000" w14:paraId="00000060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Попередньо розраховував, що це завдання займе близько 1 години.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№3 Депутатські гроші - алготестер</w:t>
      </w:r>
    </w:p>
    <w:p w:rsidR="00000000" w:rsidDel="00000000" w:rsidP="00000000" w:rsidRDefault="00000000" w:rsidRPr="00000000" w14:paraId="00000062">
      <w:pPr>
        <w:spacing w:line="331.2" w:lineRule="auto"/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Дизайн алгоритму завдання прикріплений до папки “Code” під назвою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deputatski_groshi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.drawio</w:t>
      </w:r>
    </w:p>
    <w:p w:rsidR="00000000" w:rsidDel="00000000" w:rsidP="00000000" w:rsidRDefault="00000000" w:rsidRPr="00000000" w14:paraId="00000063">
      <w:pPr>
        <w:spacing w:line="331.2" w:lineRule="auto"/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Попередньо розраховував, що це завдання займе близько 30 хв</w:t>
      </w:r>
    </w:p>
    <w:p w:rsidR="00000000" w:rsidDel="00000000" w:rsidP="00000000" w:rsidRDefault="00000000" w:rsidRPr="00000000" w14:paraId="00000064">
      <w:pPr>
        <w:spacing w:line="331.2" w:lineRule="auto"/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31.2" w:lineRule="auto"/>
        <w:ind w:firstLine="720"/>
        <w:rPr>
          <w:rFonts w:ascii="Times New Roman" w:cs="Times New Roman" w:eastAsia="Times New Roman" w:hAnsi="Times New Roman"/>
          <w:i w:val="1"/>
          <w:color w:val="333333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33333"/>
          <w:sz w:val="28"/>
          <w:szCs w:val="28"/>
          <w:highlight w:val="white"/>
          <w:rtl w:val="0"/>
        </w:rPr>
        <w:t xml:space="preserve">3) Конфігурація середовища до виконань завдань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33333"/>
          <w:sz w:val="28"/>
          <w:szCs w:val="28"/>
          <w:highlight w:val="white"/>
        </w:rPr>
        <w:drawing>
          <wp:inline distB="114300" distT="114300" distL="114300" distR="114300">
            <wp:extent cx="4843463" cy="3027164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23335" l="17094" r="30940" t="19051"/>
                    <a:stretch>
                      <a:fillRect/>
                    </a:stretch>
                  </pic:blipFill>
                  <pic:spPr>
                    <a:xfrm>
                      <a:off x="0" y="0"/>
                      <a:ext cx="4843463" cy="30271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331.2" w:lineRule="auto"/>
        <w:ind w:firstLine="720"/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0"/>
        </w:rPr>
        <w:t xml:space="preserve">Робочий msys</w:t>
      </w:r>
    </w:p>
    <w:p w:rsidR="00000000" w:rsidDel="00000000" w:rsidP="00000000" w:rsidRDefault="00000000" w:rsidRPr="00000000" w14:paraId="00000067">
      <w:pPr>
        <w:spacing w:line="331.2" w:lineRule="auto"/>
        <w:ind w:firstLine="720"/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331.2" w:lineRule="auto"/>
        <w:ind w:firstLine="720"/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</w:rPr>
        <w:drawing>
          <wp:inline distB="114300" distT="114300" distL="114300" distR="114300">
            <wp:extent cx="5129213" cy="28902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9213" cy="289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31.2" w:lineRule="auto"/>
        <w:ind w:firstLine="720"/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0"/>
        </w:rPr>
        <w:t xml:space="preserve">Встановлений С++</w:t>
      </w:r>
    </w:p>
    <w:p w:rsidR="00000000" w:rsidDel="00000000" w:rsidP="00000000" w:rsidRDefault="00000000" w:rsidRPr="00000000" w14:paraId="0000006A">
      <w:pPr>
        <w:spacing w:line="331.2" w:lineRule="auto"/>
        <w:ind w:firstLine="720"/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</w:rPr>
        <w:drawing>
          <wp:inline distB="114300" distT="114300" distL="114300" distR="114300">
            <wp:extent cx="5027546" cy="1252538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78761" l="25249" r="2674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7546" cy="1252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331.2" w:lineRule="auto"/>
        <w:ind w:firstLine="720"/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0"/>
        </w:rPr>
        <w:t xml:space="preserve">Налаштований дебагер</w:t>
      </w:r>
    </w:p>
    <w:p w:rsidR="00000000" w:rsidDel="00000000" w:rsidP="00000000" w:rsidRDefault="00000000" w:rsidRPr="00000000" w14:paraId="0000006C">
      <w:pPr>
        <w:spacing w:line="331.2" w:lineRule="auto"/>
        <w:ind w:firstLine="720"/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331.2" w:lineRule="auto"/>
        <w:ind w:firstLine="720"/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</w:rPr>
        <w:drawing>
          <wp:inline distB="114300" distT="114300" distL="114300" distR="114300">
            <wp:extent cx="4162425" cy="2577109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33708" l="27076" r="32840" t="22289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5771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331.2" w:lineRule="auto"/>
        <w:ind w:firstLine="720"/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0"/>
        </w:rPr>
        <w:t xml:space="preserve">Git та моя персональна гілка</w:t>
      </w:r>
    </w:p>
    <w:p w:rsidR="00000000" w:rsidDel="00000000" w:rsidP="00000000" w:rsidRDefault="00000000" w:rsidRPr="00000000" w14:paraId="0000006F">
      <w:pPr>
        <w:spacing w:line="331.2" w:lineRule="auto"/>
        <w:ind w:firstLine="720"/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331.2" w:lineRule="auto"/>
        <w:ind w:firstLine="720"/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331.2" w:lineRule="auto"/>
        <w:ind w:firstLine="720"/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</w:rPr>
        <w:drawing>
          <wp:inline distB="114300" distT="114300" distL="114300" distR="114300">
            <wp:extent cx="5824538" cy="3267423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4538" cy="32674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331.2" w:lineRule="auto"/>
        <w:ind w:firstLine="720"/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0"/>
        </w:rPr>
        <w:t xml:space="preserve">Налаштував командну дошку завдань</w:t>
      </w:r>
    </w:p>
    <w:p w:rsidR="00000000" w:rsidDel="00000000" w:rsidP="00000000" w:rsidRDefault="00000000" w:rsidRPr="00000000" w14:paraId="00000073">
      <w:pPr>
        <w:spacing w:line="331.2" w:lineRule="auto"/>
        <w:ind w:firstLine="720"/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331.2" w:lineRule="auto"/>
        <w:ind w:firstLine="720"/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</w:rPr>
        <w:drawing>
          <wp:inline distB="114300" distT="114300" distL="114300" distR="114300">
            <wp:extent cx="5731200" cy="32258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331.2" w:lineRule="auto"/>
        <w:ind w:firstLine="720"/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0"/>
        </w:rPr>
        <w:t xml:space="preserve">Провели зустріч з командою(скріншот Мурашко Владислава, бо мій вийшов розмитим)</w:t>
      </w:r>
    </w:p>
    <w:p w:rsidR="00000000" w:rsidDel="00000000" w:rsidP="00000000" w:rsidRDefault="00000000" w:rsidRPr="00000000" w14:paraId="00000076">
      <w:pPr>
        <w:spacing w:line="331.2" w:lineRule="auto"/>
        <w:ind w:firstLine="720"/>
        <w:rPr>
          <w:rFonts w:ascii="Times New Roman" w:cs="Times New Roman" w:eastAsia="Times New Roman" w:hAnsi="Times New Roman"/>
          <w:i w:val="1"/>
          <w:color w:val="333333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33333"/>
          <w:sz w:val="28"/>
          <w:szCs w:val="28"/>
          <w:highlight w:val="white"/>
          <w:rtl w:val="0"/>
        </w:rPr>
        <w:tab/>
        <w:t xml:space="preserve">4) Код програми з посиланням на зовнішні ресурси</w:t>
      </w:r>
    </w:p>
    <w:p w:rsidR="00000000" w:rsidDel="00000000" w:rsidP="00000000" w:rsidRDefault="00000000" w:rsidRPr="00000000" w14:paraId="00000077">
      <w:pPr>
        <w:spacing w:line="331.2" w:lineRule="auto"/>
        <w:ind w:firstLine="720"/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highlight w:val="white"/>
          <w:rtl w:val="0"/>
        </w:rPr>
        <w:t xml:space="preserve">До завдання №1 код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highlight w:val="white"/>
          <w:rtl w:val="0"/>
        </w:rPr>
        <w:t xml:space="preserve">practice_work_task_1_zakharii_shturyn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highlight w:val="white"/>
          <w:rtl w:val="0"/>
        </w:rPr>
        <w:t xml:space="preserve">.cpp</w:t>
      </w:r>
    </w:p>
    <w:p w:rsidR="00000000" w:rsidDel="00000000" w:rsidP="00000000" w:rsidRDefault="00000000" w:rsidRPr="00000000" w14:paraId="00000078">
      <w:pPr>
        <w:spacing w:line="331.2" w:lineRule="auto"/>
        <w:ind w:firstLine="720"/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highlight w:val="white"/>
          <w:rtl w:val="0"/>
        </w:rPr>
        <w:t xml:space="preserve">До завдання №2 код self_practice_work_ten_bytes_to_two_bytes_zakharii_shturyn.cpp</w:t>
      </w:r>
    </w:p>
    <w:p w:rsidR="00000000" w:rsidDel="00000000" w:rsidP="00000000" w:rsidRDefault="00000000" w:rsidRPr="00000000" w14:paraId="00000079">
      <w:pPr>
        <w:spacing w:line="331.2" w:lineRule="auto"/>
        <w:ind w:firstLine="720"/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highlight w:val="white"/>
          <w:rtl w:val="0"/>
        </w:rPr>
        <w:t xml:space="preserve">До завдання №3 код deputatski_groshi.cpp</w:t>
      </w:r>
    </w:p>
    <w:p w:rsidR="00000000" w:rsidDel="00000000" w:rsidP="00000000" w:rsidRDefault="00000000" w:rsidRPr="00000000" w14:paraId="0000007A">
      <w:pPr>
        <w:spacing w:line="331.2" w:lineRule="auto"/>
        <w:ind w:firstLine="720"/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331.2" w:lineRule="auto"/>
        <w:ind w:firstLine="720"/>
        <w:rPr>
          <w:rFonts w:ascii="Times New Roman" w:cs="Times New Roman" w:eastAsia="Times New Roman" w:hAnsi="Times New Roman"/>
          <w:i w:val="1"/>
          <w:color w:val="333333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highlight w:val="whit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33333"/>
          <w:sz w:val="28"/>
          <w:szCs w:val="28"/>
          <w:highlight w:val="white"/>
          <w:rtl w:val="0"/>
        </w:rPr>
        <w:t xml:space="preserve">5) Результати виконаних завдань, тестування та фактично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33333"/>
          <w:sz w:val="28"/>
          <w:szCs w:val="28"/>
          <w:highlight w:val="white"/>
          <w:rtl w:val="0"/>
        </w:rPr>
        <w:t xml:space="preserve">затрачений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33333"/>
          <w:sz w:val="28"/>
          <w:szCs w:val="28"/>
          <w:highlight w:val="white"/>
          <w:rtl w:val="0"/>
        </w:rPr>
        <w:t xml:space="preserve"> час</w:t>
      </w:r>
    </w:p>
    <w:p w:rsidR="00000000" w:rsidDel="00000000" w:rsidP="00000000" w:rsidRDefault="00000000" w:rsidRPr="00000000" w14:paraId="0000007C">
      <w:pPr>
        <w:spacing w:line="276" w:lineRule="auto"/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highlight w:val="white"/>
          <w:rtl w:val="0"/>
        </w:rPr>
        <w:t xml:space="preserve">Завдання №1 Епік 1 - Практичне завдання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highlight w:val="white"/>
        </w:rPr>
        <w:drawing>
          <wp:inline distB="114300" distT="114300" distL="114300" distR="114300">
            <wp:extent cx="2957513" cy="6224388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13967" r="5928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7513" cy="6224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76" w:lineRule="auto"/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0"/>
        </w:rPr>
        <w:t xml:space="preserve">Затратність - 30 хв</w:t>
      </w:r>
    </w:p>
    <w:p w:rsidR="00000000" w:rsidDel="00000000" w:rsidP="00000000" w:rsidRDefault="00000000" w:rsidRPr="00000000" w14:paraId="0000007E">
      <w:pPr>
        <w:spacing w:line="276" w:lineRule="auto"/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№2 Переведення 10 біт число в 2 біти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109913" cy="5521991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13719" r="55030" t="1172"/>
                    <a:stretch>
                      <a:fillRect/>
                    </a:stretch>
                  </pic:blipFill>
                  <pic:spPr>
                    <a:xfrm>
                      <a:off x="0" y="0"/>
                      <a:ext cx="3109913" cy="55219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Затратність - 3 год</w:t>
      </w:r>
    </w:p>
    <w:p w:rsidR="00000000" w:rsidDel="00000000" w:rsidP="00000000" w:rsidRDefault="00000000" w:rsidRPr="00000000" w14:paraId="00000082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№3 Депутатські гроші - алготестер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044310" cy="5489475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13621" r="5514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4310" cy="5489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Затратність - 15 хв</w:t>
      </w:r>
    </w:p>
    <w:p w:rsidR="00000000" w:rsidDel="00000000" w:rsidP="00000000" w:rsidRDefault="00000000" w:rsidRPr="00000000" w14:paraId="00000085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Висновки:</w:t>
      </w:r>
    </w:p>
    <w:p w:rsidR="00000000" w:rsidDel="00000000" w:rsidP="00000000" w:rsidRDefault="00000000" w:rsidRPr="00000000" w14:paraId="00000087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Отже, впродовж цього епіку я базово ознайомився з С++, лінуксом,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гітхабом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та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алготестером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Налаштував дебагер та запустив свої перші програми. Навчився рахувати у різних числових системах та написав код для автоматизації цього процесу. Взяв участь в олімпіаді з одногрупниками. Почав працювати над власною репозиторією в гітхабі. 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Gungsuh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hyperlink" Target="https://www.rapidtables.com/convert/number/" TargetMode="External"/><Relationship Id="rId13" Type="http://schemas.openxmlformats.org/officeDocument/2006/relationships/image" Target="media/image3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8JJ101D3knE&amp;ab_channel=ProgrammingwithMosh" TargetMode="External"/><Relationship Id="rId15" Type="http://schemas.openxmlformats.org/officeDocument/2006/relationships/image" Target="media/image6.png"/><Relationship Id="rId14" Type="http://schemas.openxmlformats.org/officeDocument/2006/relationships/image" Target="media/image7.png"/><Relationship Id="rId17" Type="http://schemas.openxmlformats.org/officeDocument/2006/relationships/image" Target="media/image9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image" Target="media/image1.jpg"/><Relationship Id="rId18" Type="http://schemas.openxmlformats.org/officeDocument/2006/relationships/image" Target="media/image5.png"/><Relationship Id="rId7" Type="http://schemas.openxmlformats.org/officeDocument/2006/relationships/hyperlink" Target="https://www.youtube.com/watch?v=vLnPwxZdW4Y" TargetMode="External"/><Relationship Id="rId8" Type="http://schemas.openxmlformats.org/officeDocument/2006/relationships/hyperlink" Target="https://app.diagrams.net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