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BE3" w:rsidRDefault="00537BE3">
      <w:pPr>
        <w:rPr>
          <w:rStyle w:val="Textoennegrita"/>
          <w:rFonts w:ascii="Arial" w:hAnsi="Arial" w:cs="Arial"/>
          <w:b w:val="0"/>
          <w:bCs w:val="0"/>
          <w:sz w:val="23"/>
          <w:szCs w:val="23"/>
          <w:lang w:val="en-US"/>
        </w:rPr>
      </w:pPr>
    </w:p>
    <w:p w:rsidR="002034BF" w:rsidRDefault="002034BF" w:rsidP="001044B4">
      <w:pPr>
        <w:rPr>
          <w:rFonts w:ascii="Arial" w:eastAsia="Times New Roman" w:hAnsi="Arial" w:cs="Arial"/>
          <w:sz w:val="23"/>
          <w:szCs w:val="23"/>
          <w:lang w:val="en-US" w:eastAsia="es-MX"/>
        </w:rPr>
      </w:pPr>
    </w:p>
    <w:p w:rsidR="00BF1A26" w:rsidRPr="00BF1A26" w:rsidRDefault="00BF1A26" w:rsidP="00BF1A26">
      <w:pPr>
        <w:spacing w:before="100" w:beforeAutospacing="1" w:after="100" w:afterAutospacing="1" w:line="723" w:lineRule="atLeast"/>
        <w:outlineLvl w:val="2"/>
        <w:rPr>
          <w:rFonts w:ascii="Arial" w:eastAsia="Times New Roman" w:hAnsi="Arial" w:cs="Arial"/>
          <w:b/>
          <w:sz w:val="27"/>
          <w:szCs w:val="27"/>
          <w:lang w:eastAsia="es-MX"/>
        </w:rPr>
      </w:pPr>
      <w:r w:rsidRPr="00BF1A26">
        <w:rPr>
          <w:rFonts w:ascii="Arial" w:eastAsia="Times New Roman" w:hAnsi="Arial" w:cs="Arial"/>
          <w:b/>
          <w:sz w:val="27"/>
          <w:szCs w:val="27"/>
          <w:lang w:eastAsia="es-MX"/>
        </w:rPr>
        <w:t xml:space="preserve">Laboratorio 12: Creación de </w:t>
      </w:r>
      <w:proofErr w:type="spellStart"/>
      <w:r w:rsidRPr="00BF1A26">
        <w:rPr>
          <w:rFonts w:ascii="Arial" w:eastAsia="Times New Roman" w:hAnsi="Arial" w:cs="Arial"/>
          <w:b/>
          <w:sz w:val="27"/>
          <w:szCs w:val="27"/>
          <w:lang w:eastAsia="es-MX"/>
        </w:rPr>
        <w:t>Constraints</w:t>
      </w:r>
      <w:proofErr w:type="spellEnd"/>
      <w:r w:rsidRPr="00BF1A26">
        <w:rPr>
          <w:rFonts w:ascii="Arial" w:eastAsia="Times New Roman" w:hAnsi="Arial" w:cs="Arial"/>
          <w:b/>
          <w:sz w:val="27"/>
          <w:szCs w:val="27"/>
          <w:lang w:eastAsia="es-MX"/>
        </w:rPr>
        <w:t xml:space="preserve"> Para Instrumentar Integridad Referencial en SQL S</w:t>
      </w:r>
      <w:bookmarkStart w:id="0" w:name="_GoBack"/>
      <w:bookmarkEnd w:id="0"/>
      <w:r w:rsidRPr="00BF1A26">
        <w:rPr>
          <w:rFonts w:ascii="Arial" w:eastAsia="Times New Roman" w:hAnsi="Arial" w:cs="Arial"/>
          <w:b/>
          <w:sz w:val="27"/>
          <w:szCs w:val="27"/>
          <w:lang w:eastAsia="es-MX"/>
        </w:rPr>
        <w:t>erver</w:t>
      </w:r>
    </w:p>
    <w:p w:rsidR="00BF1A26" w:rsidRDefault="00BF1A26" w:rsidP="001044B4">
      <w:pPr>
        <w:rPr>
          <w:rFonts w:ascii="Arial" w:hAnsi="Arial" w:cs="Arial"/>
          <w:b/>
          <w:sz w:val="21"/>
          <w:szCs w:val="21"/>
          <w:shd w:val="clear" w:color="auto" w:fill="FFFFFF"/>
        </w:rPr>
      </w:pPr>
    </w:p>
    <w:p w:rsidR="00E30F62" w:rsidRDefault="002034BF" w:rsidP="001044B4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E30F62">
        <w:rPr>
          <w:rFonts w:ascii="Arial" w:hAnsi="Arial" w:cs="Arial"/>
          <w:b/>
          <w:sz w:val="21"/>
          <w:szCs w:val="21"/>
          <w:shd w:val="clear" w:color="auto" w:fill="FFFFFF"/>
        </w:rPr>
        <w:t>¿Cuál es?</w:t>
      </w:r>
    </w:p>
    <w:p w:rsidR="00E30F62" w:rsidRPr="00BF1A26" w:rsidRDefault="00BF1A26" w:rsidP="001044B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Los datos son distintos a los normal</w:t>
      </w:r>
    </w:p>
    <w:p w:rsidR="002034BF" w:rsidRDefault="002034BF" w:rsidP="001044B4">
      <w:pPr>
        <w:rPr>
          <w:rFonts w:ascii="Arial" w:hAnsi="Arial" w:cs="Arial"/>
          <w:b/>
          <w:sz w:val="21"/>
          <w:szCs w:val="21"/>
          <w:shd w:val="clear" w:color="auto" w:fill="FFFFFF"/>
        </w:rPr>
      </w:pPr>
      <w:r w:rsidRPr="00E30F62">
        <w:rPr>
          <w:rFonts w:ascii="Arial" w:hAnsi="Arial" w:cs="Arial"/>
          <w:b/>
          <w:sz w:val="21"/>
          <w:szCs w:val="21"/>
          <w:shd w:val="clear" w:color="auto" w:fill="FFFFFF"/>
        </w:rPr>
        <w:t xml:space="preserve"> ¿A qué se debe? </w:t>
      </w:r>
    </w:p>
    <w:p w:rsidR="00BF1A26" w:rsidRPr="00E30F62" w:rsidRDefault="00BF1A26" w:rsidP="001044B4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A que los datos no son del mismo estilo</w:t>
      </w:r>
    </w:p>
    <w:p w:rsidR="00C878A9" w:rsidRDefault="00DC0E78" w:rsidP="001044B4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FB4181">
        <w:rPr>
          <w:rStyle w:val="Textoennegrita"/>
          <w:rFonts w:ascii="Arial" w:hAnsi="Arial" w:cs="Arial"/>
          <w:bCs w:val="0"/>
          <w:sz w:val="23"/>
          <w:szCs w:val="23"/>
        </w:rPr>
        <w:t>¿Qué ocurrió?</w:t>
      </w:r>
      <w:r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</w:p>
    <w:p w:rsidR="000655D1" w:rsidRDefault="00C878A9" w:rsidP="001044B4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Se agregaron los datos de manera correcta y con una llave primaría que es Clave.</w:t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Style w:val="Textoennegrita"/>
          <w:rFonts w:ascii="Arial" w:hAnsi="Arial" w:cs="Arial"/>
          <w:bCs w:val="0"/>
          <w:sz w:val="23"/>
          <w:szCs w:val="23"/>
        </w:rPr>
        <w:t>¿Qué información muestra esta consulta?</w:t>
      </w:r>
      <w:r w:rsidR="00DC0E78"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</w:p>
    <w:p w:rsidR="000655D1" w:rsidRDefault="000655D1" w:rsidP="001044B4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t xml:space="preserve">Los </w:t>
      </w:r>
      <w:proofErr w:type="spellStart"/>
      <w:r>
        <w:rPr>
          <w:rFonts w:ascii="Arial" w:hAnsi="Arial" w:cs="Arial"/>
          <w:sz w:val="23"/>
          <w:szCs w:val="23"/>
        </w:rPr>
        <w:t>constraints</w:t>
      </w:r>
      <w:proofErr w:type="spellEnd"/>
      <w:r>
        <w:rPr>
          <w:rFonts w:ascii="Arial" w:hAnsi="Arial" w:cs="Arial"/>
          <w:sz w:val="23"/>
          <w:szCs w:val="23"/>
        </w:rPr>
        <w:t xml:space="preserve"> de la tabla, donde se muestran las llaves</w:t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Style w:val="Textoennegrita"/>
          <w:rFonts w:ascii="Arial" w:hAnsi="Arial" w:cs="Arial"/>
          <w:bCs w:val="0"/>
          <w:sz w:val="23"/>
          <w:szCs w:val="23"/>
        </w:rPr>
        <w:t>¿Qué sentencias utilizaste para definir las llaves primarias?</w:t>
      </w:r>
      <w:r w:rsidR="00DC0E78" w:rsidRPr="00FB4181"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</w:p>
    <w:p w:rsidR="00CA5609" w:rsidRDefault="000655D1" w:rsidP="001044B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ALTER TABLE Materiales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add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constraint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llaveMateriales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PRIMARY KEY (Clave) </w:t>
      </w:r>
    </w:p>
    <w:p w:rsidR="00CA5609" w:rsidRPr="00CA5609" w:rsidRDefault="00CA5609" w:rsidP="00CA5609">
      <w:pPr>
        <w:rPr>
          <w:rFonts w:ascii="Arial" w:hAnsi="Arial" w:cs="Arial"/>
          <w:sz w:val="21"/>
          <w:szCs w:val="21"/>
          <w:shd w:val="clear" w:color="auto" w:fill="FFFFFF"/>
          <w:lang w:val="en-US"/>
        </w:rPr>
      </w:pPr>
      <w:r w:rsidRPr="00CA560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ALTER TABLE </w:t>
      </w:r>
      <w:proofErr w:type="spellStart"/>
      <w:r w:rsidRPr="00CA5609">
        <w:rPr>
          <w:rFonts w:ascii="Arial" w:hAnsi="Arial" w:cs="Arial"/>
          <w:sz w:val="21"/>
          <w:szCs w:val="21"/>
          <w:shd w:val="clear" w:color="auto" w:fill="FFFFFF"/>
          <w:lang w:val="en-US"/>
        </w:rPr>
        <w:t>Proveedores</w:t>
      </w:r>
      <w:proofErr w:type="spellEnd"/>
      <w:r w:rsidRPr="00CA560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add constraint </w:t>
      </w:r>
      <w:proofErr w:type="spellStart"/>
      <w:r w:rsidRPr="00CA5609">
        <w:rPr>
          <w:rFonts w:ascii="Arial" w:hAnsi="Arial" w:cs="Arial"/>
          <w:sz w:val="21"/>
          <w:szCs w:val="21"/>
          <w:shd w:val="clear" w:color="auto" w:fill="FFFFFF"/>
          <w:lang w:val="en-US"/>
        </w:rPr>
        <w:t>llaveProveedores</w:t>
      </w:r>
      <w:proofErr w:type="spellEnd"/>
      <w:r w:rsidRPr="00CA5609"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PRIMARY KEY (RFC) </w:t>
      </w:r>
    </w:p>
    <w:p w:rsidR="00B117A4" w:rsidRDefault="00CA5609" w:rsidP="00CA5609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A5609">
        <w:rPr>
          <w:rFonts w:ascii="Arial" w:hAnsi="Arial" w:cs="Arial"/>
          <w:sz w:val="21"/>
          <w:szCs w:val="21"/>
          <w:shd w:val="clear" w:color="auto" w:fill="FFFFFF"/>
        </w:rPr>
        <w:t xml:space="preserve">ALTER TABLE Proyectos </w:t>
      </w:r>
      <w:proofErr w:type="spellStart"/>
      <w:r w:rsidRPr="00CA5609">
        <w:rPr>
          <w:rFonts w:ascii="Arial" w:hAnsi="Arial" w:cs="Arial"/>
          <w:sz w:val="21"/>
          <w:szCs w:val="21"/>
          <w:shd w:val="clear" w:color="auto" w:fill="FFFFFF"/>
        </w:rPr>
        <w:t>add</w:t>
      </w:r>
      <w:proofErr w:type="spellEnd"/>
      <w:r w:rsidRPr="00CA56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A5609">
        <w:rPr>
          <w:rFonts w:ascii="Arial" w:hAnsi="Arial" w:cs="Arial"/>
          <w:sz w:val="21"/>
          <w:szCs w:val="21"/>
          <w:shd w:val="clear" w:color="auto" w:fill="FFFFFF"/>
        </w:rPr>
        <w:t>constraint</w:t>
      </w:r>
      <w:proofErr w:type="spellEnd"/>
      <w:r w:rsidRPr="00CA560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CA5609">
        <w:rPr>
          <w:rFonts w:ascii="Arial" w:hAnsi="Arial" w:cs="Arial"/>
          <w:sz w:val="21"/>
          <w:szCs w:val="21"/>
          <w:shd w:val="clear" w:color="auto" w:fill="FFFFFF"/>
        </w:rPr>
        <w:t>llaveProyectos</w:t>
      </w:r>
      <w:proofErr w:type="spellEnd"/>
      <w:r w:rsidRPr="00CA5609">
        <w:rPr>
          <w:rFonts w:ascii="Arial" w:hAnsi="Arial" w:cs="Arial"/>
          <w:sz w:val="21"/>
          <w:szCs w:val="21"/>
          <w:shd w:val="clear" w:color="auto" w:fill="FFFFFF"/>
        </w:rPr>
        <w:t xml:space="preserve"> PRIMARY KEY (Numero)</w:t>
      </w:r>
      <w:r w:rsidR="00DC0E78" w:rsidRPr="00CA5609">
        <w:rPr>
          <w:rFonts w:ascii="Arial" w:hAnsi="Arial" w:cs="Arial"/>
          <w:sz w:val="21"/>
          <w:szCs w:val="21"/>
          <w:shd w:val="clear" w:color="auto" w:fill="FFFFFF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Fonts w:ascii="Arial" w:hAnsi="Arial" w:cs="Arial"/>
          <w:b/>
          <w:sz w:val="23"/>
          <w:szCs w:val="23"/>
        </w:rPr>
        <w:br/>
      </w:r>
      <w:r w:rsidR="00DC0E78" w:rsidRPr="00FB4181">
        <w:rPr>
          <w:rStyle w:val="Textoennegrita"/>
          <w:rFonts w:ascii="Arial" w:hAnsi="Arial" w:cs="Arial"/>
          <w:bCs w:val="0"/>
          <w:sz w:val="23"/>
          <w:szCs w:val="23"/>
        </w:rPr>
        <w:t xml:space="preserve">¿Qué sentencias utilizaste para definir este </w:t>
      </w:r>
      <w:proofErr w:type="spellStart"/>
      <w:r w:rsidR="00DC0E78" w:rsidRPr="00FB4181">
        <w:rPr>
          <w:rStyle w:val="Textoennegrita"/>
          <w:rFonts w:ascii="Arial" w:hAnsi="Arial" w:cs="Arial"/>
          <w:bCs w:val="0"/>
          <w:sz w:val="23"/>
          <w:szCs w:val="23"/>
        </w:rPr>
        <w:t>constrait</w:t>
      </w:r>
      <w:proofErr w:type="spellEnd"/>
      <w:r w:rsidR="00DC0E78" w:rsidRPr="00FB4181">
        <w:rPr>
          <w:rStyle w:val="Textoennegrita"/>
          <w:rFonts w:ascii="Arial" w:hAnsi="Arial" w:cs="Arial"/>
          <w:bCs w:val="0"/>
          <w:sz w:val="23"/>
          <w:szCs w:val="23"/>
        </w:rPr>
        <w:t>?</w:t>
      </w:r>
      <w:r w:rsidR="00DC0E78"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DC0E78" w:rsidRDefault="00CA5609" w:rsidP="001044B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CA5609">
        <w:rPr>
          <w:rFonts w:ascii="Arial" w:hAnsi="Arial" w:cs="Arial"/>
          <w:sz w:val="23"/>
          <w:szCs w:val="23"/>
          <w:shd w:val="clear" w:color="auto" w:fill="FFFFFF"/>
        </w:rPr>
        <w:t xml:space="preserve">ALTER TABLE Entregan </w:t>
      </w:r>
      <w:proofErr w:type="spellStart"/>
      <w:r w:rsidRPr="00CA5609">
        <w:rPr>
          <w:rFonts w:ascii="Arial" w:hAnsi="Arial" w:cs="Arial"/>
          <w:sz w:val="23"/>
          <w:szCs w:val="23"/>
          <w:shd w:val="clear" w:color="auto" w:fill="FFFFFF"/>
        </w:rPr>
        <w:t>add</w:t>
      </w:r>
      <w:proofErr w:type="spellEnd"/>
      <w:r w:rsidRPr="00CA5609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CA5609">
        <w:rPr>
          <w:rFonts w:ascii="Arial" w:hAnsi="Arial" w:cs="Arial"/>
          <w:sz w:val="23"/>
          <w:szCs w:val="23"/>
          <w:shd w:val="clear" w:color="auto" w:fill="FFFFFF"/>
        </w:rPr>
        <w:t>constraint</w:t>
      </w:r>
      <w:proofErr w:type="spellEnd"/>
      <w:r w:rsidRPr="00CA5609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CA5609">
        <w:rPr>
          <w:rFonts w:ascii="Arial" w:hAnsi="Arial" w:cs="Arial"/>
          <w:sz w:val="23"/>
          <w:szCs w:val="23"/>
          <w:shd w:val="clear" w:color="auto" w:fill="FFFFFF"/>
        </w:rPr>
        <w:t>llaveEntregas</w:t>
      </w:r>
      <w:proofErr w:type="spellEnd"/>
      <w:r w:rsidRPr="00CA5609">
        <w:rPr>
          <w:rFonts w:ascii="Arial" w:hAnsi="Arial" w:cs="Arial"/>
          <w:sz w:val="23"/>
          <w:szCs w:val="23"/>
          <w:shd w:val="clear" w:color="auto" w:fill="FFFFFF"/>
        </w:rPr>
        <w:t xml:space="preserve"> PRIMARY KEY (</w:t>
      </w:r>
      <w:proofErr w:type="spellStart"/>
      <w:proofErr w:type="gramStart"/>
      <w:r w:rsidRPr="00CA5609">
        <w:rPr>
          <w:rFonts w:ascii="Arial" w:hAnsi="Arial" w:cs="Arial"/>
          <w:sz w:val="23"/>
          <w:szCs w:val="23"/>
          <w:shd w:val="clear" w:color="auto" w:fill="FFFFFF"/>
        </w:rPr>
        <w:t>Clave,RFC</w:t>
      </w:r>
      <w:proofErr w:type="gramEnd"/>
      <w:r w:rsidRPr="00CA5609">
        <w:rPr>
          <w:rFonts w:ascii="Arial" w:hAnsi="Arial" w:cs="Arial"/>
          <w:sz w:val="23"/>
          <w:szCs w:val="23"/>
          <w:shd w:val="clear" w:color="auto" w:fill="FFFFFF"/>
        </w:rPr>
        <w:t>,Numero,Fecha</w:t>
      </w:r>
      <w:proofErr w:type="spellEnd"/>
      <w:r w:rsidRPr="00CA5609">
        <w:rPr>
          <w:rFonts w:ascii="Arial" w:hAnsi="Arial" w:cs="Arial"/>
          <w:sz w:val="23"/>
          <w:szCs w:val="23"/>
          <w:shd w:val="clear" w:color="auto" w:fill="FFFFFF"/>
        </w:rPr>
        <w:t>)</w:t>
      </w:r>
    </w:p>
    <w:p w:rsidR="00CA5609" w:rsidRDefault="00CA5609" w:rsidP="001044B4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CA5609" w:rsidRDefault="00CA5609" w:rsidP="001044B4">
      <w:pPr>
        <w:rPr>
          <w:rStyle w:val="Textoennegrita"/>
          <w:rFonts w:ascii="Arial" w:hAnsi="Arial" w:cs="Arial"/>
          <w:bCs w:val="0"/>
          <w:sz w:val="23"/>
          <w:szCs w:val="23"/>
        </w:rPr>
      </w:pPr>
      <w:r w:rsidRPr="00CA5609">
        <w:rPr>
          <w:rStyle w:val="Textoennegrita"/>
          <w:rFonts w:ascii="Arial" w:hAnsi="Arial" w:cs="Arial"/>
          <w:bCs w:val="0"/>
          <w:sz w:val="23"/>
          <w:szCs w:val="23"/>
        </w:rPr>
        <w:t xml:space="preserve">¿Qué particularidad observas en los valores para clave, </w:t>
      </w:r>
      <w:proofErr w:type="spellStart"/>
      <w:r w:rsidRPr="00CA5609">
        <w:rPr>
          <w:rStyle w:val="Textoennegrita"/>
          <w:rFonts w:ascii="Arial" w:hAnsi="Arial" w:cs="Arial"/>
          <w:bCs w:val="0"/>
          <w:sz w:val="23"/>
          <w:szCs w:val="23"/>
        </w:rPr>
        <w:t>rfc</w:t>
      </w:r>
      <w:proofErr w:type="spellEnd"/>
      <w:r w:rsidRPr="00CA5609">
        <w:rPr>
          <w:rStyle w:val="Textoennegrita"/>
          <w:rFonts w:ascii="Arial" w:hAnsi="Arial" w:cs="Arial"/>
          <w:bCs w:val="0"/>
          <w:sz w:val="23"/>
          <w:szCs w:val="23"/>
        </w:rPr>
        <w:t xml:space="preserve"> y numero? </w:t>
      </w:r>
    </w:p>
    <w:p w:rsidR="00CA5609" w:rsidRDefault="00CA5609" w:rsidP="001044B4">
      <w:pPr>
        <w:rPr>
          <w:rStyle w:val="Textoennegrita"/>
          <w:rFonts w:ascii="Arial" w:hAnsi="Arial" w:cs="Arial"/>
          <w:bCs w:val="0"/>
          <w:sz w:val="23"/>
          <w:szCs w:val="23"/>
        </w:rPr>
      </w:pPr>
      <w:r>
        <w:rPr>
          <w:rStyle w:val="Textoennegrita"/>
          <w:b w:val="0"/>
          <w:sz w:val="23"/>
          <w:szCs w:val="23"/>
        </w:rPr>
        <w:t>No hay ninguna particularidad</w:t>
      </w:r>
      <w:r w:rsidRPr="00CA5609">
        <w:rPr>
          <w:rStyle w:val="Textoennegrita"/>
          <w:sz w:val="23"/>
          <w:szCs w:val="23"/>
        </w:rPr>
        <w:br/>
      </w:r>
      <w:r w:rsidRPr="00CA5609">
        <w:rPr>
          <w:rStyle w:val="Textoennegrita"/>
          <w:rFonts w:ascii="Arial" w:hAnsi="Arial" w:cs="Arial"/>
          <w:bCs w:val="0"/>
          <w:sz w:val="23"/>
          <w:szCs w:val="23"/>
        </w:rPr>
        <w:t>¿Cómo responde el sistema a la inserción de este registro?</w:t>
      </w:r>
    </w:p>
    <w:p w:rsidR="00CA5609" w:rsidRDefault="00CA5609" w:rsidP="001044B4">
      <w:pPr>
        <w:rPr>
          <w:rStyle w:val="Textoennegrita"/>
          <w:b w:val="0"/>
        </w:rPr>
      </w:pPr>
      <w:r>
        <w:rPr>
          <w:rStyle w:val="Textoennegrita"/>
          <w:b w:val="0"/>
        </w:rPr>
        <w:t>De manera normal</w:t>
      </w:r>
    </w:p>
    <w:p w:rsidR="00E2411D" w:rsidRDefault="00CA5609" w:rsidP="001044B4">
      <w:pPr>
        <w:rPr>
          <w:rStyle w:val="Textoennegrita"/>
          <w:sz w:val="23"/>
          <w:szCs w:val="23"/>
        </w:rPr>
      </w:pPr>
      <w:r w:rsidRPr="00E2411D">
        <w:rPr>
          <w:rStyle w:val="Textoennegrita"/>
          <w:sz w:val="23"/>
          <w:szCs w:val="23"/>
        </w:rPr>
        <w:lastRenderedPageBreak/>
        <w:t>¿Qué significa el mensaje que emite el sistema? </w:t>
      </w:r>
    </w:p>
    <w:p w:rsidR="00CA5609" w:rsidRDefault="00E2411D" w:rsidP="001044B4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Style w:val="Textoennegrita"/>
          <w:b w:val="0"/>
          <w:sz w:val="23"/>
          <w:szCs w:val="23"/>
        </w:rPr>
        <w:t xml:space="preserve">No se aceptaron los datos introducidos por la </w:t>
      </w:r>
      <w:proofErr w:type="spellStart"/>
      <w:r>
        <w:rPr>
          <w:rStyle w:val="Textoennegrita"/>
          <w:b w:val="0"/>
          <w:sz w:val="23"/>
          <w:szCs w:val="23"/>
        </w:rPr>
        <w:t>foreign</w:t>
      </w:r>
      <w:proofErr w:type="spellEnd"/>
      <w:r>
        <w:rPr>
          <w:rStyle w:val="Textoennegrita"/>
          <w:b w:val="0"/>
          <w:sz w:val="23"/>
          <w:szCs w:val="23"/>
        </w:rPr>
        <w:t xml:space="preserve"> </w:t>
      </w:r>
      <w:proofErr w:type="spellStart"/>
      <w:r>
        <w:rPr>
          <w:rStyle w:val="Textoennegrita"/>
          <w:b w:val="0"/>
          <w:sz w:val="23"/>
          <w:szCs w:val="23"/>
        </w:rPr>
        <w:t>key</w:t>
      </w:r>
      <w:proofErr w:type="spellEnd"/>
      <w:r>
        <w:rPr>
          <w:rStyle w:val="Textoennegrita"/>
          <w:b w:val="0"/>
          <w:sz w:val="23"/>
          <w:szCs w:val="23"/>
        </w:rPr>
        <w:t xml:space="preserve"> de Materiales</w:t>
      </w:r>
      <w:r w:rsidR="00CA5609" w:rsidRPr="00E2411D">
        <w:rPr>
          <w:rStyle w:val="Textoennegrita"/>
          <w:sz w:val="23"/>
          <w:szCs w:val="23"/>
        </w:rPr>
        <w:br/>
        <w:t>¿Qué significado tiene la sentencia anterior</w:t>
      </w:r>
      <w:r w:rsidR="00CA5609">
        <w:rPr>
          <w:rFonts w:ascii="Arial" w:hAnsi="Arial" w:cs="Arial"/>
          <w:sz w:val="21"/>
          <w:szCs w:val="21"/>
          <w:shd w:val="clear" w:color="auto" w:fill="FFFFFF"/>
        </w:rPr>
        <w:t>? </w:t>
      </w:r>
    </w:p>
    <w:p w:rsidR="00E2411D" w:rsidRDefault="00E2411D" w:rsidP="001044B4">
      <w:pPr>
        <w:rPr>
          <w:rStyle w:val="Textoennegrita"/>
          <w:b w:val="0"/>
        </w:rPr>
      </w:pPr>
      <w:r>
        <w:rPr>
          <w:rStyle w:val="Textoennegrita"/>
          <w:b w:val="0"/>
        </w:rPr>
        <w:t xml:space="preserve">Que la clave introducida no </w:t>
      </w:r>
      <w:r w:rsidR="00410917">
        <w:rPr>
          <w:rStyle w:val="Textoennegrita"/>
          <w:b w:val="0"/>
        </w:rPr>
        <w:t>existía</w:t>
      </w:r>
      <w:r>
        <w:rPr>
          <w:rStyle w:val="Textoennegrita"/>
          <w:b w:val="0"/>
        </w:rPr>
        <w:t xml:space="preserve"> dentro de la tabla materiales probablemente</w:t>
      </w:r>
    </w:p>
    <w:p w:rsidR="00E2411D" w:rsidRDefault="00E2411D" w:rsidP="001044B4">
      <w:pPr>
        <w:rPr>
          <w:rStyle w:val="Textoennegrita"/>
          <w:sz w:val="23"/>
          <w:szCs w:val="23"/>
        </w:rPr>
      </w:pPr>
      <w:r w:rsidRPr="00E2411D">
        <w:rPr>
          <w:rStyle w:val="Textoennegrita"/>
          <w:sz w:val="23"/>
          <w:szCs w:val="23"/>
        </w:rPr>
        <w:t>¿Qué significan las columnas de esas consultas?</w:t>
      </w:r>
    </w:p>
    <w:p w:rsidR="00410917" w:rsidRDefault="00410917" w:rsidP="001044B4">
      <w:pPr>
        <w:rPr>
          <w:rStyle w:val="Textoennegrita"/>
          <w:b w:val="0"/>
          <w:sz w:val="23"/>
          <w:szCs w:val="23"/>
        </w:rPr>
      </w:pPr>
      <w:r>
        <w:rPr>
          <w:rStyle w:val="Textoennegrita"/>
          <w:b w:val="0"/>
          <w:sz w:val="23"/>
          <w:szCs w:val="23"/>
        </w:rPr>
        <w:t xml:space="preserve">Los tipos de </w:t>
      </w:r>
      <w:proofErr w:type="spellStart"/>
      <w:r>
        <w:rPr>
          <w:rStyle w:val="Textoennegrita"/>
          <w:b w:val="0"/>
          <w:sz w:val="23"/>
          <w:szCs w:val="23"/>
        </w:rPr>
        <w:t>constraints</w:t>
      </w:r>
      <w:proofErr w:type="spellEnd"/>
      <w:r>
        <w:rPr>
          <w:rStyle w:val="Textoennegrita"/>
          <w:b w:val="0"/>
          <w:sz w:val="23"/>
          <w:szCs w:val="23"/>
        </w:rPr>
        <w:t xml:space="preserve"> con su información de cada tipo de llave y sus referencias por llaves foráneas a otras tablas.</w:t>
      </w:r>
    </w:p>
    <w:p w:rsidR="001C6F3D" w:rsidRDefault="001C6F3D" w:rsidP="001044B4">
      <w:pPr>
        <w:rPr>
          <w:rStyle w:val="Textoennegrita"/>
          <w:b w:val="0"/>
          <w:sz w:val="23"/>
          <w:szCs w:val="23"/>
        </w:rPr>
      </w:pPr>
    </w:p>
    <w:p w:rsidR="00D93127" w:rsidRDefault="00D93127" w:rsidP="001044B4">
      <w:pPr>
        <w:rPr>
          <w:rStyle w:val="Textoennegrita"/>
        </w:rPr>
      </w:pPr>
      <w:r w:rsidRPr="00D93127">
        <w:rPr>
          <w:rStyle w:val="Textoennegrita"/>
          <w:sz w:val="23"/>
          <w:szCs w:val="23"/>
        </w:rPr>
        <w:t xml:space="preserve">¿Qué uso se le está dando a </w:t>
      </w:r>
      <w:proofErr w:type="gramStart"/>
      <w:r w:rsidRPr="00D93127">
        <w:rPr>
          <w:rStyle w:val="Textoennegrita"/>
          <w:sz w:val="23"/>
          <w:szCs w:val="23"/>
        </w:rPr>
        <w:t>GETDATE(</w:t>
      </w:r>
      <w:proofErr w:type="gramEnd"/>
      <w:r w:rsidRPr="00D93127">
        <w:rPr>
          <w:rStyle w:val="Textoennegrita"/>
          <w:sz w:val="23"/>
          <w:szCs w:val="23"/>
        </w:rPr>
        <w:t>)?</w:t>
      </w:r>
      <w:r w:rsidRPr="00D93127">
        <w:rPr>
          <w:rStyle w:val="Textoennegrita"/>
        </w:rPr>
        <w:t> </w:t>
      </w:r>
    </w:p>
    <w:p w:rsidR="00D93127" w:rsidRPr="00D93127" w:rsidRDefault="00D93127" w:rsidP="001044B4">
      <w:pPr>
        <w:rPr>
          <w:rStyle w:val="Textoennegrita"/>
          <w:sz w:val="23"/>
          <w:szCs w:val="23"/>
        </w:rPr>
      </w:pPr>
      <w:r>
        <w:rPr>
          <w:rStyle w:val="Textoennegrita"/>
          <w:b w:val="0"/>
        </w:rPr>
        <w:t>Se usa para recibir la fecha</w:t>
      </w:r>
      <w:r w:rsidR="00E30F62">
        <w:rPr>
          <w:rStyle w:val="Textoennegrita"/>
          <w:b w:val="0"/>
        </w:rPr>
        <w:t xml:space="preserve"> y hora</w:t>
      </w:r>
      <w:r>
        <w:rPr>
          <w:rStyle w:val="Textoennegrita"/>
          <w:b w:val="0"/>
        </w:rPr>
        <w:t xml:space="preserve"> que tiene </w:t>
      </w:r>
      <w:r w:rsidR="00E30F62">
        <w:rPr>
          <w:rStyle w:val="Textoennegrita"/>
          <w:b w:val="0"/>
        </w:rPr>
        <w:t>en ese momento el sistema.</w:t>
      </w:r>
      <w:r w:rsidRPr="00D93127">
        <w:rPr>
          <w:rStyle w:val="Textoennegrita"/>
        </w:rPr>
        <w:br/>
      </w:r>
      <w:r w:rsidRPr="00D93127">
        <w:rPr>
          <w:rStyle w:val="Textoennegrita"/>
          <w:sz w:val="23"/>
          <w:szCs w:val="23"/>
        </w:rPr>
        <w:t>¿Tiene sentido el valor del campo de cantidad?</w:t>
      </w:r>
    </w:p>
    <w:p w:rsidR="001C6F3D" w:rsidRDefault="00E30F62" w:rsidP="001044B4">
      <w:pPr>
        <w:rPr>
          <w:rStyle w:val="Textoennegrita"/>
          <w:b w:val="0"/>
          <w:sz w:val="23"/>
          <w:szCs w:val="23"/>
        </w:rPr>
      </w:pPr>
      <w:r>
        <w:rPr>
          <w:rStyle w:val="Textoennegrita"/>
          <w:b w:val="0"/>
          <w:sz w:val="23"/>
          <w:szCs w:val="23"/>
        </w:rPr>
        <w:t>No, es cero</w:t>
      </w:r>
    </w:p>
    <w:p w:rsidR="001C6F3D" w:rsidRPr="00D93127" w:rsidRDefault="001C6F3D" w:rsidP="001044B4">
      <w:pPr>
        <w:rPr>
          <w:rStyle w:val="Textoennegrita"/>
        </w:rPr>
      </w:pPr>
      <w:r w:rsidRPr="00D93127">
        <w:rPr>
          <w:rStyle w:val="Textoennegrita"/>
          <w:sz w:val="23"/>
          <w:szCs w:val="23"/>
        </w:rPr>
        <w:t>¿Cómo responde el sistema?</w:t>
      </w:r>
      <w:r w:rsidRPr="00D93127">
        <w:rPr>
          <w:rStyle w:val="Textoennegrita"/>
        </w:rPr>
        <w:t> </w:t>
      </w:r>
    </w:p>
    <w:p w:rsidR="00D93127" w:rsidRPr="00D93127" w:rsidRDefault="001C6F3D" w:rsidP="001044B4">
      <w:pPr>
        <w:rPr>
          <w:rFonts w:ascii="Arial" w:hAnsi="Arial" w:cs="Arial"/>
          <w:szCs w:val="23"/>
        </w:rPr>
      </w:pPr>
      <w:r w:rsidRPr="00D93127">
        <w:rPr>
          <w:rFonts w:ascii="Arial" w:hAnsi="Arial" w:cs="Arial"/>
          <w:szCs w:val="23"/>
        </w:rPr>
        <w:t xml:space="preserve">Te muestra un error de </w:t>
      </w:r>
      <w:proofErr w:type="spellStart"/>
      <w:r w:rsidRPr="00D93127">
        <w:rPr>
          <w:rFonts w:ascii="Arial" w:hAnsi="Arial" w:cs="Arial"/>
          <w:szCs w:val="23"/>
        </w:rPr>
        <w:t>constraint</w:t>
      </w:r>
      <w:proofErr w:type="spellEnd"/>
      <w:r w:rsidRPr="00D93127">
        <w:rPr>
          <w:rFonts w:ascii="Arial" w:hAnsi="Arial" w:cs="Arial"/>
          <w:szCs w:val="23"/>
        </w:rPr>
        <w:t xml:space="preserve"> con Cantidad</w:t>
      </w:r>
    </w:p>
    <w:p w:rsidR="001C6F3D" w:rsidRDefault="001C6F3D" w:rsidP="001044B4">
      <w:pPr>
        <w:rPr>
          <w:rStyle w:val="Textoennegrita"/>
          <w:rFonts w:ascii="Arial" w:hAnsi="Arial" w:cs="Arial"/>
          <w:b w:val="0"/>
          <w:bCs w:val="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 w:rsidRPr="00D93127">
        <w:rPr>
          <w:rStyle w:val="Textoennegrita"/>
          <w:sz w:val="23"/>
          <w:szCs w:val="23"/>
        </w:rPr>
        <w:t>¿Qué significa el mensaje?</w:t>
      </w:r>
      <w:r>
        <w:rPr>
          <w:rStyle w:val="Textoennegrita"/>
          <w:rFonts w:ascii="Arial" w:hAnsi="Arial" w:cs="Arial"/>
          <w:b w:val="0"/>
          <w:bCs w:val="0"/>
          <w:sz w:val="23"/>
          <w:szCs w:val="23"/>
        </w:rPr>
        <w:t> </w:t>
      </w:r>
    </w:p>
    <w:p w:rsidR="001C6F3D" w:rsidRPr="00410917" w:rsidRDefault="001C6F3D" w:rsidP="001044B4">
      <w:pPr>
        <w:rPr>
          <w:rStyle w:val="Textoennegrita"/>
          <w:b w:val="0"/>
          <w:sz w:val="23"/>
          <w:szCs w:val="23"/>
        </w:rPr>
      </w:pPr>
      <w:r>
        <w:rPr>
          <w:rStyle w:val="Textoennegrita"/>
          <w:b w:val="0"/>
          <w:sz w:val="23"/>
          <w:szCs w:val="23"/>
        </w:rPr>
        <w:t xml:space="preserve">Que no acepta cantidades </w:t>
      </w:r>
      <w:r w:rsidR="00D93127">
        <w:rPr>
          <w:rStyle w:val="Textoennegrita"/>
          <w:b w:val="0"/>
          <w:sz w:val="23"/>
          <w:szCs w:val="23"/>
        </w:rPr>
        <w:t>menores a 1.</w:t>
      </w:r>
    </w:p>
    <w:p w:rsidR="00CA5609" w:rsidRDefault="00CA5609" w:rsidP="001044B4">
      <w:pPr>
        <w:rPr>
          <w:rStyle w:val="Textoennegrita"/>
          <w:b w:val="0"/>
        </w:rPr>
      </w:pPr>
    </w:p>
    <w:p w:rsidR="00E30F62" w:rsidRDefault="00E30F62" w:rsidP="001044B4">
      <w:pPr>
        <w:rPr>
          <w:rStyle w:val="Textoennegrita"/>
          <w:b w:val="0"/>
        </w:rPr>
      </w:pPr>
    </w:p>
    <w:p w:rsidR="00E30F62" w:rsidRDefault="00E30F62" w:rsidP="001044B4">
      <w:pPr>
        <w:rPr>
          <w:rStyle w:val="Textoennegrita"/>
          <w:rFonts w:ascii="Arial" w:hAnsi="Arial" w:cs="Arial"/>
          <w:b w:val="0"/>
          <w:bCs w:val="0"/>
          <w:sz w:val="24"/>
          <w:szCs w:val="23"/>
        </w:rPr>
      </w:pPr>
      <w:r w:rsidRPr="00E30F62">
        <w:rPr>
          <w:rStyle w:val="Textoennegrita"/>
          <w:rFonts w:ascii="Arial" w:hAnsi="Arial" w:cs="Arial"/>
          <w:bCs w:val="0"/>
          <w:sz w:val="24"/>
          <w:szCs w:val="23"/>
        </w:rPr>
        <w:t>I</w:t>
      </w:r>
      <w:r w:rsidRPr="00E30F62">
        <w:rPr>
          <w:rStyle w:val="Textoennegrita"/>
          <w:rFonts w:ascii="Arial" w:hAnsi="Arial" w:cs="Arial"/>
          <w:bCs w:val="0"/>
          <w:sz w:val="24"/>
          <w:szCs w:val="23"/>
        </w:rPr>
        <w:t>ntegridad referencial</w:t>
      </w:r>
      <w:r>
        <w:rPr>
          <w:rStyle w:val="Textoennegrita"/>
          <w:rFonts w:ascii="Arial" w:hAnsi="Arial" w:cs="Arial"/>
          <w:bCs w:val="0"/>
          <w:sz w:val="24"/>
          <w:szCs w:val="23"/>
        </w:rPr>
        <w:t xml:space="preserve">: </w:t>
      </w:r>
      <w:r>
        <w:rPr>
          <w:rStyle w:val="Textoennegrita"/>
          <w:rFonts w:ascii="Arial" w:hAnsi="Arial" w:cs="Arial"/>
          <w:b w:val="0"/>
          <w:bCs w:val="0"/>
          <w:sz w:val="24"/>
          <w:szCs w:val="23"/>
        </w:rPr>
        <w:t>Es un sistema de reglas que usan las bases de datos para asegurarse que los datos introducidos son válidos y evitar que puedan ocasionarse conflictos dentro del sistema en un futuro debido a estos datos.</w:t>
      </w:r>
    </w:p>
    <w:p w:rsidR="00E30F62" w:rsidRDefault="00E30F62" w:rsidP="001044B4">
      <w:pPr>
        <w:rPr>
          <w:color w:val="000000"/>
          <w:szCs w:val="27"/>
        </w:rPr>
      </w:pPr>
      <w:r w:rsidRPr="00E30F62">
        <w:rPr>
          <w:rStyle w:val="Textoennegrita"/>
          <w:sz w:val="24"/>
        </w:rPr>
        <w:t>Referencias:</w:t>
      </w:r>
      <w:r>
        <w:rPr>
          <w:rStyle w:val="Textoennegrita"/>
          <w:b w:val="0"/>
          <w:sz w:val="24"/>
        </w:rPr>
        <w:t xml:space="preserve"> </w:t>
      </w:r>
      <w:proofErr w:type="spellStart"/>
      <w:r w:rsidRPr="00E30F62">
        <w:rPr>
          <w:color w:val="000000"/>
          <w:szCs w:val="27"/>
        </w:rPr>
        <w:t>aulaClic</w:t>
      </w:r>
      <w:proofErr w:type="spellEnd"/>
      <w:r w:rsidRPr="00E30F62">
        <w:rPr>
          <w:color w:val="000000"/>
          <w:szCs w:val="27"/>
        </w:rPr>
        <w:t xml:space="preserve">. (2000). Conceptos básicos de integridad </w:t>
      </w:r>
      <w:proofErr w:type="gramStart"/>
      <w:r w:rsidRPr="00E30F62">
        <w:rPr>
          <w:color w:val="000000"/>
          <w:szCs w:val="27"/>
        </w:rPr>
        <w:t>referencial..</w:t>
      </w:r>
      <w:proofErr w:type="gramEnd"/>
      <w:r w:rsidRPr="00E30F62">
        <w:rPr>
          <w:color w:val="000000"/>
          <w:szCs w:val="27"/>
        </w:rPr>
        <w:t xml:space="preserve"> 23/09/2018, de </w:t>
      </w:r>
      <w:proofErr w:type="spellStart"/>
      <w:r w:rsidRPr="00E30F62">
        <w:rPr>
          <w:color w:val="000000"/>
          <w:szCs w:val="27"/>
        </w:rPr>
        <w:t>aulaClic</w:t>
      </w:r>
      <w:proofErr w:type="spellEnd"/>
      <w:r w:rsidRPr="00E30F62">
        <w:rPr>
          <w:color w:val="000000"/>
          <w:szCs w:val="27"/>
        </w:rPr>
        <w:t xml:space="preserve"> Sitio web: </w:t>
      </w:r>
      <w:r w:rsidRPr="00E30F62">
        <w:rPr>
          <w:color w:val="000000"/>
          <w:szCs w:val="27"/>
        </w:rPr>
        <w:t>https://www.aulaclic.es/sql/b_8_1_1.htm</w:t>
      </w:r>
    </w:p>
    <w:p w:rsidR="00E30F62" w:rsidRPr="00E30F62" w:rsidRDefault="00E30F62" w:rsidP="001044B4">
      <w:pPr>
        <w:rPr>
          <w:rStyle w:val="Textoennegrita"/>
          <w:b w:val="0"/>
          <w:sz w:val="24"/>
        </w:rPr>
      </w:pPr>
    </w:p>
    <w:sectPr w:rsidR="00E30F62" w:rsidRPr="00E30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B4"/>
    <w:rsid w:val="000655D1"/>
    <w:rsid w:val="001044B4"/>
    <w:rsid w:val="001C6F3D"/>
    <w:rsid w:val="002034BF"/>
    <w:rsid w:val="00410917"/>
    <w:rsid w:val="00537BE3"/>
    <w:rsid w:val="008D15F3"/>
    <w:rsid w:val="00AD2E82"/>
    <w:rsid w:val="00B117A4"/>
    <w:rsid w:val="00BF1A26"/>
    <w:rsid w:val="00C878A9"/>
    <w:rsid w:val="00CA5609"/>
    <w:rsid w:val="00D93127"/>
    <w:rsid w:val="00DC0E78"/>
    <w:rsid w:val="00E2411D"/>
    <w:rsid w:val="00E30F62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823F"/>
  <w15:chartTrackingRefBased/>
  <w15:docId w15:val="{653A7BBE-1B95-46C2-AB12-475C582F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1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04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E30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6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F1A26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Salazar Almanza</dc:creator>
  <cp:keywords/>
  <dc:description/>
  <cp:lastModifiedBy>Eugenio Salazar Almanza</cp:lastModifiedBy>
  <cp:revision>2</cp:revision>
  <dcterms:created xsi:type="dcterms:W3CDTF">2018-09-24T23:13:00Z</dcterms:created>
  <dcterms:modified xsi:type="dcterms:W3CDTF">2018-09-25T22:40:00Z</dcterms:modified>
</cp:coreProperties>
</file>