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B8F" w:rsidRPr="001C5B8F" w:rsidRDefault="001C5B8F" w:rsidP="001C5B8F">
      <w:pPr>
        <w:spacing w:before="100" w:beforeAutospacing="1" w:after="100" w:afterAutospacing="1" w:line="723" w:lineRule="atLeast"/>
        <w:outlineLvl w:val="2"/>
        <w:rPr>
          <w:rFonts w:ascii="Arial" w:eastAsia="Times New Roman" w:hAnsi="Arial" w:cs="Arial"/>
          <w:sz w:val="27"/>
          <w:szCs w:val="27"/>
          <w:lang w:eastAsia="es-MX"/>
        </w:rPr>
      </w:pPr>
      <w:r w:rsidRPr="001C5B8F">
        <w:rPr>
          <w:rFonts w:ascii="Arial" w:eastAsia="Times New Roman" w:hAnsi="Arial" w:cs="Arial"/>
          <w:sz w:val="27"/>
          <w:szCs w:val="27"/>
          <w:lang w:eastAsia="es-MX"/>
        </w:rPr>
        <w:t xml:space="preserve">Laboratorio </w:t>
      </w:r>
      <w:proofErr w:type="gramStart"/>
      <w:r w:rsidRPr="001C5B8F">
        <w:rPr>
          <w:rFonts w:ascii="Arial" w:eastAsia="Times New Roman" w:hAnsi="Arial" w:cs="Arial"/>
          <w:sz w:val="27"/>
          <w:szCs w:val="27"/>
          <w:lang w:eastAsia="es-MX"/>
        </w:rPr>
        <w:t>15 :</w:t>
      </w:r>
      <w:proofErr w:type="gramEnd"/>
      <w:r w:rsidRPr="001C5B8F">
        <w:rPr>
          <w:rFonts w:ascii="Arial" w:eastAsia="Times New Roman" w:hAnsi="Arial" w:cs="Arial"/>
          <w:sz w:val="27"/>
          <w:szCs w:val="27"/>
          <w:lang w:eastAsia="es-MX"/>
        </w:rPr>
        <w:t xml:space="preserve"> DBMS </w:t>
      </w:r>
      <w:proofErr w:type="spellStart"/>
      <w:r w:rsidRPr="001C5B8F">
        <w:rPr>
          <w:rFonts w:ascii="Arial" w:eastAsia="Times New Roman" w:hAnsi="Arial" w:cs="Arial"/>
          <w:sz w:val="27"/>
          <w:szCs w:val="27"/>
          <w:lang w:eastAsia="es-MX"/>
        </w:rPr>
        <w:t>epresariales</w:t>
      </w:r>
      <w:proofErr w:type="spellEnd"/>
      <w:r w:rsidRPr="001C5B8F">
        <w:rPr>
          <w:rFonts w:ascii="Arial" w:eastAsia="Times New Roman" w:hAnsi="Arial" w:cs="Arial"/>
          <w:sz w:val="27"/>
          <w:szCs w:val="27"/>
          <w:lang w:eastAsia="es-MX"/>
        </w:rPr>
        <w:t xml:space="preserve"> y consultas básicas en SQL</w:t>
      </w:r>
    </w:p>
    <w:p w:rsidR="00537BE3" w:rsidRDefault="00537BE3"/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 xml:space="preserve">Consulta de </w:t>
      </w:r>
      <w:proofErr w:type="gramStart"/>
      <w:r>
        <w:rPr>
          <w:rFonts w:ascii="Arial" w:hAnsi="Arial" w:cs="Arial"/>
          <w:b/>
          <w:bCs/>
          <w:sz w:val="23"/>
          <w:szCs w:val="23"/>
        </w:rPr>
        <w:t>un tabla completa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1C5B8F" w:rsidRPr="001C5B8F" w:rsidRDefault="001C5B8F">
      <w:pPr>
        <w:rPr>
          <w:lang w:val="en-US"/>
        </w:rPr>
      </w:pPr>
      <w:r w:rsidRPr="001C5B8F">
        <w:rPr>
          <w:lang w:val="en-US"/>
        </w:rPr>
        <w:t>SELECT</w:t>
      </w:r>
      <w:r w:rsidRPr="001C5B8F">
        <w:rPr>
          <w:lang w:val="en-US"/>
        </w:rPr>
        <w:t xml:space="preserve"> * </w:t>
      </w:r>
      <w:r w:rsidRPr="001C5B8F">
        <w:rPr>
          <w:lang w:val="en-US"/>
        </w:rPr>
        <w:t>FROM</w:t>
      </w:r>
      <w:r w:rsidRPr="001C5B8F">
        <w:rPr>
          <w:lang w:val="en-US"/>
        </w:rPr>
        <w:t xml:space="preserve"> materiales </w:t>
      </w:r>
    </w:p>
    <w:p w:rsidR="001C5B8F" w:rsidRDefault="001C5B8F">
      <w:r>
        <w:rPr>
          <w:noProof/>
        </w:rPr>
        <w:drawing>
          <wp:inline distT="0" distB="0" distL="0" distR="0" wp14:anchorId="116A9B6E" wp14:editId="65C6488B">
            <wp:extent cx="2628900" cy="885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F" w:rsidRDefault="001C5B8F">
      <w:r>
        <w:t>44 FILAS</w:t>
      </w:r>
    </w:p>
    <w:p w:rsidR="001C5B8F" w:rsidRDefault="001C5B8F"/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Selección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1C5B8F" w:rsidRPr="001C5B8F" w:rsidRDefault="001C5B8F">
      <w:pPr>
        <w:rPr>
          <w:lang w:val="en-US"/>
        </w:rPr>
      </w:pPr>
      <w:r w:rsidRPr="001C5B8F">
        <w:rPr>
          <w:lang w:val="en-US"/>
        </w:rPr>
        <w:t>SELECT</w:t>
      </w:r>
      <w:r w:rsidRPr="001C5B8F">
        <w:rPr>
          <w:lang w:val="en-US"/>
        </w:rPr>
        <w:t xml:space="preserve"> * </w:t>
      </w:r>
      <w:r w:rsidRPr="001C5B8F">
        <w:rPr>
          <w:lang w:val="en-US"/>
        </w:rPr>
        <w:t>FROM</w:t>
      </w:r>
      <w:r w:rsidRPr="001C5B8F">
        <w:rPr>
          <w:lang w:val="en-US"/>
        </w:rPr>
        <w:t xml:space="preserve"> </w:t>
      </w:r>
      <w:proofErr w:type="spellStart"/>
      <w:r w:rsidRPr="001C5B8F">
        <w:rPr>
          <w:lang w:val="en-US"/>
        </w:rPr>
        <w:t>materiales</w:t>
      </w:r>
      <w:proofErr w:type="spellEnd"/>
      <w:r w:rsidRPr="001C5B8F">
        <w:rPr>
          <w:lang w:val="en-US"/>
        </w:rPr>
        <w:t> </w:t>
      </w:r>
    </w:p>
    <w:p w:rsidR="001C5B8F" w:rsidRDefault="001C5B8F">
      <w:pPr>
        <w:rPr>
          <w:lang w:val="en-US"/>
        </w:rPr>
      </w:pPr>
      <w:r w:rsidRPr="001C5B8F">
        <w:rPr>
          <w:lang w:val="en-US"/>
        </w:rPr>
        <w:t>WHERE clave=</w:t>
      </w:r>
      <w:r>
        <w:rPr>
          <w:lang w:val="en-US"/>
        </w:rPr>
        <w:t>1000</w:t>
      </w:r>
    </w:p>
    <w:p w:rsidR="001C5B8F" w:rsidRDefault="001C5B8F">
      <w:pPr>
        <w:rPr>
          <w:lang w:val="en-US"/>
        </w:rPr>
      </w:pPr>
      <w:r>
        <w:rPr>
          <w:noProof/>
        </w:rPr>
        <w:drawing>
          <wp:inline distT="0" distB="0" distL="0" distR="0" wp14:anchorId="05C71BE3" wp14:editId="34F0F087">
            <wp:extent cx="2362200" cy="5048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F" w:rsidRDefault="001C5B8F">
      <w:pPr>
        <w:rPr>
          <w:lang w:val="en-US"/>
        </w:rPr>
      </w:pPr>
      <w:r>
        <w:rPr>
          <w:lang w:val="en-US"/>
        </w:rPr>
        <w:t>1 FILA</w:t>
      </w:r>
    </w:p>
    <w:p w:rsidR="001C5B8F" w:rsidRDefault="001C5B8F">
      <w:pPr>
        <w:rPr>
          <w:lang w:val="en-US"/>
        </w:rPr>
      </w:pPr>
    </w:p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Proyección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1C5B8F" w:rsidRPr="00810197" w:rsidRDefault="001C5B8F">
      <w:pPr>
        <w:rPr>
          <w:lang w:val="en-US"/>
        </w:rPr>
      </w:pPr>
      <w:r w:rsidRPr="00810197">
        <w:rPr>
          <w:lang w:val="en-US"/>
        </w:rPr>
        <w:t>SELECT</w:t>
      </w:r>
      <w:r w:rsidRPr="00810197">
        <w:rPr>
          <w:lang w:val="en-US"/>
        </w:rPr>
        <w:t xml:space="preserve"> </w:t>
      </w:r>
      <w:proofErr w:type="spellStart"/>
      <w:proofErr w:type="gramStart"/>
      <w:r w:rsidRPr="00810197">
        <w:rPr>
          <w:lang w:val="en-US"/>
        </w:rPr>
        <w:t>clave,rfc</w:t>
      </w:r>
      <w:proofErr w:type="gramEnd"/>
      <w:r w:rsidRPr="00810197">
        <w:rPr>
          <w:lang w:val="en-US"/>
        </w:rPr>
        <w:t>,fecha</w:t>
      </w:r>
      <w:proofErr w:type="spellEnd"/>
      <w:r w:rsidRPr="00810197">
        <w:rPr>
          <w:lang w:val="en-US"/>
        </w:rPr>
        <w:t xml:space="preserve"> </w:t>
      </w:r>
      <w:r w:rsidRPr="00810197">
        <w:rPr>
          <w:lang w:val="en-US"/>
        </w:rPr>
        <w:t>FROM</w:t>
      </w:r>
      <w:r w:rsidRPr="00810197">
        <w:rPr>
          <w:lang w:val="en-US"/>
        </w:rPr>
        <w:t xml:space="preserve"> entregan </w:t>
      </w:r>
    </w:p>
    <w:p w:rsidR="001C5B8F" w:rsidRDefault="001C5B8F">
      <w:pPr>
        <w:rPr>
          <w:lang w:val="en-US"/>
        </w:rPr>
      </w:pPr>
      <w:r>
        <w:rPr>
          <w:noProof/>
        </w:rPr>
        <w:drawing>
          <wp:inline distT="0" distB="0" distL="0" distR="0" wp14:anchorId="45211DD1" wp14:editId="7802AA1B">
            <wp:extent cx="3154680" cy="757782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999" cy="77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F" w:rsidRDefault="001C5B8F">
      <w:pPr>
        <w:rPr>
          <w:lang w:val="en-US"/>
        </w:rPr>
      </w:pPr>
      <w:r>
        <w:rPr>
          <w:lang w:val="en-US"/>
        </w:rPr>
        <w:t>132 FILAS</w:t>
      </w:r>
    </w:p>
    <w:p w:rsidR="001C5B8F" w:rsidRDefault="001C5B8F">
      <w:pPr>
        <w:rPr>
          <w:lang w:val="en-US"/>
        </w:rPr>
      </w:pPr>
    </w:p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Reunión Natural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1C5B8F" w:rsidRPr="00810197" w:rsidRDefault="001C5B8F">
      <w:pPr>
        <w:rPr>
          <w:lang w:val="en-US"/>
        </w:rPr>
      </w:pPr>
      <w:r w:rsidRPr="00810197">
        <w:rPr>
          <w:lang w:val="en-US"/>
        </w:rPr>
        <w:t>SELECT</w:t>
      </w:r>
      <w:r w:rsidRPr="00810197">
        <w:rPr>
          <w:lang w:val="en-US"/>
        </w:rPr>
        <w:t xml:space="preserve"> * </w:t>
      </w:r>
      <w:r w:rsidRPr="00810197">
        <w:rPr>
          <w:lang w:val="en-US"/>
        </w:rPr>
        <w:t>FROM</w:t>
      </w:r>
      <w:r w:rsidRPr="00810197">
        <w:rPr>
          <w:lang w:val="en-US"/>
        </w:rPr>
        <w:t xml:space="preserve"> </w:t>
      </w:r>
      <w:proofErr w:type="spellStart"/>
      <w:proofErr w:type="gramStart"/>
      <w:r w:rsidRPr="00810197">
        <w:rPr>
          <w:lang w:val="en-US"/>
        </w:rPr>
        <w:t>materiales,entregan</w:t>
      </w:r>
      <w:proofErr w:type="spellEnd"/>
      <w:proofErr w:type="gramEnd"/>
      <w:r w:rsidRPr="00810197">
        <w:rPr>
          <w:lang w:val="en-US"/>
        </w:rPr>
        <w:t> </w:t>
      </w:r>
      <w:r w:rsidRPr="00810197">
        <w:rPr>
          <w:lang w:val="en-US"/>
        </w:rPr>
        <w:br/>
      </w:r>
      <w:r w:rsidRPr="00810197">
        <w:rPr>
          <w:lang w:val="en-US"/>
        </w:rPr>
        <w:t>WHERE</w:t>
      </w:r>
      <w:r w:rsidRPr="00810197">
        <w:rPr>
          <w:lang w:val="en-US"/>
        </w:rPr>
        <w:t xml:space="preserve"> </w:t>
      </w:r>
      <w:proofErr w:type="spellStart"/>
      <w:r w:rsidRPr="00810197">
        <w:rPr>
          <w:lang w:val="en-US"/>
        </w:rPr>
        <w:t>materiales.clave</w:t>
      </w:r>
      <w:proofErr w:type="spellEnd"/>
      <w:r w:rsidRPr="00810197">
        <w:rPr>
          <w:lang w:val="en-US"/>
        </w:rPr>
        <w:t xml:space="preserve"> = </w:t>
      </w:r>
      <w:proofErr w:type="spellStart"/>
      <w:r w:rsidRPr="00810197">
        <w:rPr>
          <w:lang w:val="en-US"/>
        </w:rPr>
        <w:t>entregan.clave</w:t>
      </w:r>
      <w:proofErr w:type="spellEnd"/>
      <w:r w:rsidRPr="00810197">
        <w:rPr>
          <w:lang w:val="en-US"/>
        </w:rPr>
        <w:t> </w:t>
      </w:r>
    </w:p>
    <w:p w:rsidR="001C5B8F" w:rsidRDefault="001C5B8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22058E" wp14:editId="23563F45">
            <wp:extent cx="5612130" cy="7289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F" w:rsidRDefault="001C5B8F">
      <w:pPr>
        <w:rPr>
          <w:lang w:val="en-US"/>
        </w:rPr>
      </w:pPr>
      <w:r>
        <w:rPr>
          <w:lang w:val="en-US"/>
        </w:rPr>
        <w:t>132 FILAS</w:t>
      </w:r>
    </w:p>
    <w:p w:rsidR="001C5B8F" w:rsidRPr="001C5B8F" w:rsidRDefault="001C5B8F">
      <w:pPr>
        <w:rPr>
          <w:b/>
          <w:lang w:val="en-US"/>
        </w:rPr>
      </w:pPr>
    </w:p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1C5B8F">
        <w:rPr>
          <w:rFonts w:ascii="Arial" w:hAnsi="Arial" w:cs="Arial"/>
          <w:b/>
          <w:sz w:val="23"/>
          <w:szCs w:val="23"/>
          <w:shd w:val="clear" w:color="auto" w:fill="FFFFFF"/>
        </w:rPr>
        <w:t>Si algún material no ha se ha entregado ¿Aparecería en el resultado de esta consulta?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sz w:val="23"/>
          <w:szCs w:val="23"/>
          <w:shd w:val="clear" w:color="auto" w:fill="FFFFFF"/>
        </w:rPr>
        <w:t>No</w:t>
      </w:r>
    </w:p>
    <w:p w:rsidR="001C5B8F" w:rsidRDefault="001C5B8F"/>
    <w:p w:rsidR="001C5B8F" w:rsidRDefault="001C5B8F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Reunión con criterio específico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1C5B8F" w:rsidRPr="00810197" w:rsidRDefault="001C5B8F">
      <w:pPr>
        <w:rPr>
          <w:lang w:val="en-US"/>
        </w:rPr>
      </w:pPr>
      <w:r w:rsidRPr="00810197">
        <w:rPr>
          <w:lang w:val="en-US"/>
        </w:rPr>
        <w:t>SELECT</w:t>
      </w:r>
      <w:r w:rsidRPr="00810197">
        <w:rPr>
          <w:lang w:val="en-US"/>
        </w:rPr>
        <w:t xml:space="preserve"> * </w:t>
      </w:r>
      <w:r w:rsidRPr="00810197">
        <w:rPr>
          <w:lang w:val="en-US"/>
        </w:rPr>
        <w:t>FROM</w:t>
      </w:r>
      <w:r w:rsidRPr="00810197">
        <w:rPr>
          <w:lang w:val="en-US"/>
        </w:rPr>
        <w:t xml:space="preserve"> </w:t>
      </w:r>
      <w:proofErr w:type="spellStart"/>
      <w:proofErr w:type="gramStart"/>
      <w:r w:rsidRPr="00810197">
        <w:rPr>
          <w:lang w:val="en-US"/>
        </w:rPr>
        <w:t>entregan,proyectos</w:t>
      </w:r>
      <w:proofErr w:type="spellEnd"/>
      <w:proofErr w:type="gramEnd"/>
      <w:r w:rsidRPr="00810197">
        <w:rPr>
          <w:lang w:val="en-US"/>
        </w:rPr>
        <w:t> </w:t>
      </w:r>
      <w:r w:rsidRPr="00810197">
        <w:rPr>
          <w:lang w:val="en-US"/>
        </w:rPr>
        <w:br/>
      </w:r>
      <w:r w:rsidRPr="00810197">
        <w:rPr>
          <w:lang w:val="en-US"/>
        </w:rPr>
        <w:t>WHERE</w:t>
      </w:r>
      <w:r w:rsidRPr="00810197">
        <w:rPr>
          <w:lang w:val="en-US"/>
        </w:rPr>
        <w:t xml:space="preserve"> </w:t>
      </w:r>
      <w:proofErr w:type="spellStart"/>
      <w:r w:rsidRPr="00810197">
        <w:rPr>
          <w:lang w:val="en-US"/>
        </w:rPr>
        <w:t>entregan.numero</w:t>
      </w:r>
      <w:proofErr w:type="spellEnd"/>
      <w:r w:rsidRPr="00810197">
        <w:rPr>
          <w:lang w:val="en-US"/>
        </w:rPr>
        <w:t xml:space="preserve"> &lt; = </w:t>
      </w:r>
      <w:proofErr w:type="spellStart"/>
      <w:r w:rsidRPr="00810197">
        <w:rPr>
          <w:lang w:val="en-US"/>
        </w:rPr>
        <w:t>proyectos.numero</w:t>
      </w:r>
      <w:proofErr w:type="spellEnd"/>
      <w:r w:rsidRPr="00810197">
        <w:rPr>
          <w:lang w:val="en-US"/>
        </w:rPr>
        <w:t> </w:t>
      </w:r>
    </w:p>
    <w:p w:rsidR="001C5B8F" w:rsidRDefault="001C5B8F">
      <w:r>
        <w:rPr>
          <w:noProof/>
        </w:rPr>
        <w:drawing>
          <wp:inline distT="0" distB="0" distL="0" distR="0" wp14:anchorId="426EDF67" wp14:editId="457CAA25">
            <wp:extent cx="5318760" cy="7065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1664" cy="7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8F" w:rsidRDefault="001C5B8F">
      <w:r>
        <w:t>1188 FILAS</w:t>
      </w:r>
    </w:p>
    <w:p w:rsidR="001C5B8F" w:rsidRDefault="001C5B8F"/>
    <w:p w:rsidR="001C5B8F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Unión (se ilustra junto con selección)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10197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¿Cuál sería una consulta que obtuviera el mismo resultado sin usar el operador Unión? Compruébalo. </w:t>
      </w:r>
    </w:p>
    <w:p w:rsidR="00810197" w:rsidRDefault="00810197">
      <w:pPr>
        <w:rPr>
          <w:lang w:val="en-US"/>
        </w:rPr>
      </w:pPr>
      <w:r>
        <w:rPr>
          <w:lang w:val="en-US"/>
        </w:rPr>
        <w:t>SELECT</w:t>
      </w:r>
      <w:r w:rsidRPr="00810197">
        <w:rPr>
          <w:lang w:val="en-US"/>
        </w:rPr>
        <w:t xml:space="preserve"> * </w:t>
      </w:r>
      <w:r>
        <w:rPr>
          <w:lang w:val="en-US"/>
        </w:rPr>
        <w:t>FROM</w:t>
      </w:r>
      <w:r w:rsidRPr="00810197">
        <w:rPr>
          <w:lang w:val="en-US"/>
        </w:rPr>
        <w:t xml:space="preserve"> </w:t>
      </w:r>
      <w:proofErr w:type="spellStart"/>
      <w:r w:rsidRPr="00810197">
        <w:rPr>
          <w:lang w:val="en-US"/>
        </w:rPr>
        <w:t>entregan</w:t>
      </w:r>
      <w:proofErr w:type="spellEnd"/>
      <w:r w:rsidRPr="00810197">
        <w:rPr>
          <w:lang w:val="en-US"/>
        </w:rPr>
        <w:t xml:space="preserve"> </w:t>
      </w:r>
      <w:r>
        <w:rPr>
          <w:lang w:val="en-US"/>
        </w:rPr>
        <w:t>WHERE</w:t>
      </w:r>
      <w:r w:rsidRPr="00810197">
        <w:rPr>
          <w:lang w:val="en-US"/>
        </w:rPr>
        <w:t xml:space="preserve"> clave=1450 OR clave=1300</w:t>
      </w:r>
    </w:p>
    <w:p w:rsidR="00810197" w:rsidRDefault="00810197">
      <w:pPr>
        <w:rPr>
          <w:lang w:val="en-US"/>
        </w:rPr>
      </w:pPr>
      <w:r>
        <w:rPr>
          <w:noProof/>
        </w:rPr>
        <w:drawing>
          <wp:inline distT="0" distB="0" distL="0" distR="0" wp14:anchorId="076B0F09" wp14:editId="10C0AFFF">
            <wp:extent cx="4122420" cy="76994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8476" cy="80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97" w:rsidRDefault="00810197">
      <w:pPr>
        <w:rPr>
          <w:lang w:val="en-US"/>
        </w:rPr>
      </w:pPr>
      <w:r>
        <w:rPr>
          <w:lang w:val="en-US"/>
        </w:rPr>
        <w:t>3 FILAS</w:t>
      </w:r>
    </w:p>
    <w:p w:rsidR="00810197" w:rsidRDefault="00810197">
      <w:pPr>
        <w:rPr>
          <w:lang w:val="en-US"/>
        </w:rPr>
      </w:pPr>
    </w:p>
    <w:p w:rsidR="00810197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Intersección (se ilustra junto con selección y proyección)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10197" w:rsidRDefault="00810197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(select clave from </w:t>
      </w:r>
      <w:proofErr w:type="spellStart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numero</w:t>
      </w:r>
      <w:proofErr w:type="spellEnd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=5001) </w:t>
      </w:r>
      <w:r w:rsidRPr="00810197">
        <w:rPr>
          <w:rFonts w:ascii="Arial" w:hAnsi="Arial" w:cs="Arial"/>
          <w:sz w:val="23"/>
          <w:szCs w:val="23"/>
          <w:lang w:val="en-US"/>
        </w:rPr>
        <w:br/>
      </w:r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intersect </w:t>
      </w:r>
      <w:r w:rsidRPr="00810197">
        <w:rPr>
          <w:rFonts w:ascii="Arial" w:hAnsi="Arial" w:cs="Arial"/>
          <w:sz w:val="23"/>
          <w:szCs w:val="23"/>
          <w:lang w:val="en-US"/>
        </w:rPr>
        <w:br/>
      </w:r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(select clave from </w:t>
      </w:r>
      <w:proofErr w:type="spellStart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numero</w:t>
      </w:r>
      <w:proofErr w:type="spellEnd"/>
      <w:r w:rsidRPr="00810197">
        <w:rPr>
          <w:rFonts w:ascii="Arial" w:hAnsi="Arial" w:cs="Arial"/>
          <w:sz w:val="23"/>
          <w:szCs w:val="23"/>
          <w:shd w:val="clear" w:color="auto" w:fill="FFFFFF"/>
          <w:lang w:val="en-US"/>
        </w:rPr>
        <w:t>=5018) </w:t>
      </w:r>
    </w:p>
    <w:p w:rsidR="00810197" w:rsidRDefault="00810197">
      <w:pPr>
        <w:rPr>
          <w:lang w:val="en-US"/>
        </w:rPr>
      </w:pPr>
    </w:p>
    <w:p w:rsidR="00810197" w:rsidRDefault="00810197">
      <w:pPr>
        <w:rPr>
          <w:rFonts w:ascii="Arial" w:hAnsi="Arial" w:cs="Arial"/>
          <w:b/>
          <w:bCs/>
          <w:sz w:val="23"/>
          <w:szCs w:val="23"/>
        </w:rPr>
      </w:pPr>
    </w:p>
    <w:p w:rsidR="00810197" w:rsidRPr="00810197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lastRenderedPageBreak/>
        <w:t xml:space="preserve">Diferencia (se ilustra con </w:t>
      </w:r>
      <w:proofErr w:type="gramStart"/>
      <w:r>
        <w:rPr>
          <w:rFonts w:ascii="Arial" w:hAnsi="Arial" w:cs="Arial"/>
          <w:b/>
          <w:bCs/>
          <w:sz w:val="23"/>
          <w:szCs w:val="23"/>
        </w:rPr>
        <w:t>selección )</w:t>
      </w:r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10197" w:rsidRDefault="00810197">
      <w:pPr>
        <w:rPr>
          <w:lang w:val="en-US"/>
        </w:rPr>
      </w:pPr>
      <w:r>
        <w:rPr>
          <w:lang w:val="en-US"/>
        </w:rPr>
        <w:t>SELECT</w:t>
      </w:r>
      <w:r w:rsidRPr="00810197">
        <w:rPr>
          <w:lang w:val="en-US"/>
        </w:rPr>
        <w:t xml:space="preserve"> * </w:t>
      </w:r>
      <w:r>
        <w:rPr>
          <w:lang w:val="en-US"/>
        </w:rPr>
        <w:t>FROM</w:t>
      </w:r>
      <w:r w:rsidRPr="00810197">
        <w:rPr>
          <w:lang w:val="en-US"/>
        </w:rPr>
        <w:t xml:space="preserve"> </w:t>
      </w:r>
      <w:proofErr w:type="spellStart"/>
      <w:r w:rsidRPr="00810197">
        <w:rPr>
          <w:lang w:val="en-US"/>
        </w:rPr>
        <w:t>entregan</w:t>
      </w:r>
      <w:proofErr w:type="spellEnd"/>
      <w:r w:rsidRPr="00810197">
        <w:rPr>
          <w:lang w:val="en-US"/>
        </w:rPr>
        <w:t xml:space="preserve"> </w:t>
      </w:r>
      <w:r>
        <w:rPr>
          <w:lang w:val="en-US"/>
        </w:rPr>
        <w:t>WHERE</w:t>
      </w:r>
      <w:r w:rsidRPr="00810197">
        <w:rPr>
          <w:lang w:val="en-US"/>
        </w:rPr>
        <w:t xml:space="preserve"> clave&lt;&gt;1000</w:t>
      </w:r>
    </w:p>
    <w:p w:rsidR="00810197" w:rsidRDefault="00810197">
      <w:pPr>
        <w:rPr>
          <w:lang w:val="en-US"/>
        </w:rPr>
      </w:pPr>
      <w:r>
        <w:rPr>
          <w:noProof/>
        </w:rPr>
        <w:drawing>
          <wp:inline distT="0" distB="0" distL="0" distR="0" wp14:anchorId="45A83B6C" wp14:editId="441CCDF8">
            <wp:extent cx="4905375" cy="8667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197" w:rsidRDefault="00810197">
      <w:pPr>
        <w:rPr>
          <w:lang w:val="en-US"/>
        </w:rPr>
      </w:pPr>
      <w:r>
        <w:rPr>
          <w:lang w:val="en-US"/>
        </w:rPr>
        <w:t>129 FILAS</w:t>
      </w:r>
    </w:p>
    <w:p w:rsidR="00810197" w:rsidRDefault="00810197">
      <w:pPr>
        <w:rPr>
          <w:lang w:val="en-US"/>
        </w:rPr>
      </w:pPr>
    </w:p>
    <w:p w:rsidR="00810197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Producto cartesiano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810197" w:rsidRDefault="00810197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 xml:space="preserve">SELECT 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* </w:t>
      </w:r>
      <w:r w:rsidR="002E4978">
        <w:rPr>
          <w:rFonts w:ascii="Arial" w:hAnsi="Arial" w:cs="Arial"/>
          <w:sz w:val="23"/>
          <w:szCs w:val="23"/>
          <w:shd w:val="clear" w:color="auto" w:fill="FFFFFF"/>
        </w:rPr>
        <w:t>FROM</w:t>
      </w:r>
      <w:r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sz w:val="23"/>
          <w:szCs w:val="23"/>
          <w:shd w:val="clear" w:color="auto" w:fill="FFFFFF"/>
        </w:rPr>
        <w:t>entregan,materiales</w:t>
      </w:r>
      <w:proofErr w:type="spellEnd"/>
      <w:proofErr w:type="gramEnd"/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2E4978" w:rsidRDefault="002E4978">
      <w:pPr>
        <w:rPr>
          <w:lang w:val="en-US"/>
        </w:rPr>
      </w:pPr>
      <w:r>
        <w:rPr>
          <w:noProof/>
        </w:rPr>
        <w:drawing>
          <wp:inline distT="0" distB="0" distL="0" distR="0" wp14:anchorId="2F363B3B" wp14:editId="7B1245AA">
            <wp:extent cx="5612130" cy="72898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978" w:rsidRDefault="002E4978">
      <w:pPr>
        <w:rPr>
          <w:lang w:val="en-US"/>
        </w:rPr>
      </w:pPr>
      <w:r>
        <w:rPr>
          <w:lang w:val="en-US"/>
        </w:rPr>
        <w:t>5808 FILAS</w:t>
      </w:r>
    </w:p>
    <w:p w:rsidR="002E4978" w:rsidRDefault="002E4978">
      <w:pPr>
        <w:rPr>
          <w:rFonts w:ascii="Arial" w:hAnsi="Arial" w:cs="Arial"/>
          <w:sz w:val="23"/>
          <w:szCs w:val="23"/>
          <w:shd w:val="clear" w:color="auto" w:fill="FFFFFF"/>
        </w:rPr>
      </w:pPr>
      <w:r w:rsidRPr="002E4978">
        <w:rPr>
          <w:rFonts w:ascii="Arial" w:hAnsi="Arial" w:cs="Arial"/>
          <w:b/>
          <w:sz w:val="23"/>
          <w:szCs w:val="23"/>
          <w:shd w:val="clear" w:color="auto" w:fill="FFFFFF"/>
        </w:rPr>
        <w:t>¿Cómo está definido el número de tuplas de este resultado en términos del número de tuplas de entregan y de materiales? </w:t>
      </w:r>
      <w:r>
        <w:rPr>
          <w:rFonts w:ascii="Arial" w:hAnsi="Arial" w:cs="Arial"/>
          <w:sz w:val="23"/>
          <w:szCs w:val="23"/>
          <w:shd w:val="clear" w:color="auto" w:fill="FFFFFF"/>
        </w:rPr>
        <w:t>Multiplicando el numero de tuplas de una tabla por otra</w:t>
      </w:r>
    </w:p>
    <w:p w:rsidR="002E4978" w:rsidRDefault="002E4978"/>
    <w:p w:rsidR="002E4978" w:rsidRDefault="002E4978"/>
    <w:p w:rsidR="00F21F9B" w:rsidRDefault="00F21F9B">
      <w:r>
        <w:rPr>
          <w:rFonts w:ascii="Arial" w:hAnsi="Arial" w:cs="Arial"/>
          <w:b/>
          <w:bCs/>
          <w:sz w:val="23"/>
          <w:szCs w:val="23"/>
        </w:rPr>
        <w:t>Construcción de consultas a partir de una especificación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2E4978" w:rsidRPr="00F21F9B" w:rsidRDefault="002E4978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Plantea ahora una consulta para obtener las descripciones de los materiales entregados en el año 2000. </w:t>
      </w:r>
    </w:p>
    <w:p w:rsidR="002E4978" w:rsidRDefault="00F21F9B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>¿Por qué aparecen varias veces algunas descripciones de material?</w:t>
      </w:r>
    </w:p>
    <w:p w:rsidR="00F21F9B" w:rsidRDefault="00F21F9B">
      <w:r>
        <w:t>Porque hubo varias entregas de este durante ese año.</w:t>
      </w:r>
    </w:p>
    <w:p w:rsidR="00F21F9B" w:rsidRPr="005C13F5" w:rsidRDefault="00F21F9B">
      <w:pPr>
        <w:rPr>
          <w:sz w:val="20"/>
        </w:rPr>
      </w:pPr>
      <w:r w:rsidRPr="005C13F5">
        <w:rPr>
          <w:rFonts w:ascii="Arial" w:hAnsi="Arial" w:cs="Arial"/>
          <w:b/>
          <w:bCs/>
          <w:szCs w:val="23"/>
        </w:rPr>
        <w:t xml:space="preserve">Uso del calificador </w:t>
      </w:r>
      <w:proofErr w:type="spellStart"/>
      <w:r w:rsidRPr="005C13F5">
        <w:rPr>
          <w:rFonts w:ascii="Arial" w:hAnsi="Arial" w:cs="Arial"/>
          <w:b/>
          <w:bCs/>
          <w:szCs w:val="23"/>
        </w:rPr>
        <w:t>distinct</w:t>
      </w:r>
      <w:proofErr w:type="spellEnd"/>
      <w:r w:rsidRPr="005C13F5">
        <w:rPr>
          <w:rFonts w:ascii="Arial" w:hAnsi="Arial" w:cs="Arial"/>
          <w:szCs w:val="23"/>
          <w:shd w:val="clear" w:color="auto" w:fill="FFFFFF"/>
        </w:rPr>
        <w:t> </w:t>
      </w:r>
    </w:p>
    <w:p w:rsidR="00F21F9B" w:rsidRPr="005C13F5" w:rsidRDefault="00F21F9B">
      <w:pPr>
        <w:rPr>
          <w:rFonts w:ascii="Arial" w:hAnsi="Arial" w:cs="Arial"/>
          <w:b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>¿Qué resultado obtienes en esta ocasión? </w:t>
      </w:r>
    </w:p>
    <w:p w:rsidR="00F21F9B" w:rsidRDefault="00F21F9B">
      <w:r>
        <w:t>Sólo aparece una vez cada tipo de descripción de entrega</w:t>
      </w:r>
    </w:p>
    <w:p w:rsidR="00F21F9B" w:rsidRDefault="00F21F9B"/>
    <w:p w:rsidR="00F21F9B" w:rsidRDefault="00F21F9B"/>
    <w:p w:rsidR="00F21F9B" w:rsidRDefault="00F21F9B"/>
    <w:p w:rsidR="00F21F9B" w:rsidRDefault="00F21F9B"/>
    <w:p w:rsidR="00F21F9B" w:rsidRDefault="00F21F9B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lastRenderedPageBreak/>
        <w:t>Ordenamientos.</w:t>
      </w:r>
    </w:p>
    <w:p w:rsidR="00F21F9B" w:rsidRDefault="00F21F9B">
      <w:r w:rsidRPr="00F21F9B">
        <w:t xml:space="preserve">SELECT </w:t>
      </w:r>
      <w:proofErr w:type="spellStart"/>
      <w:proofErr w:type="gramStart"/>
      <w:r w:rsidRPr="00F21F9B">
        <w:t>Denominacion,Fecha</w:t>
      </w:r>
      <w:proofErr w:type="gramEnd"/>
      <w:r w:rsidRPr="00F21F9B">
        <w:t>,Cantidad,P.Numero</w:t>
      </w:r>
      <w:proofErr w:type="spellEnd"/>
      <w:r w:rsidRPr="00F21F9B">
        <w:t xml:space="preserve"> FROM Proyectos </w:t>
      </w:r>
      <w:proofErr w:type="spellStart"/>
      <w:r w:rsidRPr="00F21F9B">
        <w:t>P,Entregan</w:t>
      </w:r>
      <w:proofErr w:type="spellEnd"/>
      <w:r w:rsidRPr="00F21F9B">
        <w:t xml:space="preserve"> E WHERE </w:t>
      </w:r>
      <w:proofErr w:type="spellStart"/>
      <w:r w:rsidRPr="00F21F9B">
        <w:t>P.Numero</w:t>
      </w:r>
      <w:proofErr w:type="spellEnd"/>
      <w:r w:rsidRPr="00F21F9B">
        <w:t xml:space="preserve"> = </w:t>
      </w:r>
      <w:proofErr w:type="spellStart"/>
      <w:r w:rsidRPr="00F21F9B">
        <w:t>E.Numero</w:t>
      </w:r>
      <w:proofErr w:type="spellEnd"/>
      <w:r w:rsidRPr="00F21F9B">
        <w:t xml:space="preserve">  ORDER BY Fecha DESC</w:t>
      </w:r>
    </w:p>
    <w:p w:rsidR="00F21F9B" w:rsidRDefault="00F21F9B">
      <w:r>
        <w:rPr>
          <w:noProof/>
        </w:rPr>
        <w:drawing>
          <wp:inline distT="0" distB="0" distL="0" distR="0" wp14:anchorId="2CDC9252" wp14:editId="24E62670">
            <wp:extent cx="4678680" cy="670727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4229" cy="68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9B" w:rsidRDefault="00F21F9B">
      <w:r>
        <w:t>132 FILAS</w:t>
      </w:r>
    </w:p>
    <w:p w:rsidR="005C13F5" w:rsidRDefault="005C13F5"/>
    <w:p w:rsidR="005C13F5" w:rsidRDefault="005C13F5">
      <w:pPr>
        <w:rPr>
          <w:rFonts w:ascii="Arial" w:hAnsi="Arial" w:cs="Arial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Operadores de cadena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5C13F5" w:rsidRPr="005C13F5" w:rsidRDefault="005C13F5">
      <w:pPr>
        <w:rPr>
          <w:rFonts w:ascii="Arial" w:hAnsi="Arial" w:cs="Arial"/>
          <w:sz w:val="23"/>
          <w:szCs w:val="23"/>
          <w:shd w:val="clear" w:color="auto" w:fill="FFFFFF"/>
          <w:lang w:val="en-US"/>
        </w:rPr>
      </w:pPr>
      <w:r w:rsidRPr="005C13F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SELECT * FROM </w:t>
      </w:r>
      <w:proofErr w:type="spellStart"/>
      <w:r w:rsidRPr="005C13F5">
        <w:rPr>
          <w:rFonts w:ascii="Arial" w:hAnsi="Arial" w:cs="Arial"/>
          <w:sz w:val="23"/>
          <w:szCs w:val="23"/>
          <w:shd w:val="clear" w:color="auto" w:fill="FFFFFF"/>
          <w:lang w:val="en-US"/>
        </w:rPr>
        <w:t>Materiales</w:t>
      </w:r>
      <w:proofErr w:type="spellEnd"/>
      <w:r w:rsidRPr="005C13F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where </w:t>
      </w:r>
      <w:proofErr w:type="spellStart"/>
      <w:r w:rsidRPr="005C13F5">
        <w:rPr>
          <w:rFonts w:ascii="Arial" w:hAnsi="Arial" w:cs="Arial"/>
          <w:sz w:val="23"/>
          <w:szCs w:val="23"/>
          <w:shd w:val="clear" w:color="auto" w:fill="FFFFFF"/>
          <w:lang w:val="en-US"/>
        </w:rPr>
        <w:t>Descripcion</w:t>
      </w:r>
      <w:proofErr w:type="spellEnd"/>
      <w:r w:rsidRPr="005C13F5">
        <w:rPr>
          <w:rFonts w:ascii="Arial" w:hAnsi="Arial" w:cs="Arial"/>
          <w:sz w:val="23"/>
          <w:szCs w:val="23"/>
          <w:shd w:val="clear" w:color="auto" w:fill="FFFFFF"/>
          <w:lang w:val="en-US"/>
        </w:rPr>
        <w:t xml:space="preserve"> LIKE 'Si%'</w:t>
      </w:r>
    </w:p>
    <w:p w:rsidR="005C13F5" w:rsidRDefault="005C13F5" w:rsidP="005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C13F5" w:rsidRPr="005C13F5" w:rsidRDefault="005C13F5" w:rsidP="005C13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>¿Qué resultado obtienes? </w:t>
      </w:r>
    </w:p>
    <w:p w:rsidR="005C13F5" w:rsidRDefault="005C13F5" w:rsidP="005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5E23651E" wp14:editId="6EBB3176">
            <wp:extent cx="2457450" cy="7810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F5" w:rsidRDefault="005C13F5" w:rsidP="005C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</w:p>
    <w:p w:rsidR="005C13F5" w:rsidRPr="005C13F5" w:rsidRDefault="005C13F5" w:rsidP="005C13F5">
      <w:r>
        <w:t>El operador sirve como comodín para partes faltantes de una cadena</w:t>
      </w:r>
    </w:p>
    <w:p w:rsidR="005C13F5" w:rsidRDefault="005C13F5" w:rsidP="005C13F5">
      <w:r>
        <w:t>2 FILAS</w:t>
      </w:r>
    </w:p>
    <w:p w:rsidR="005C13F5" w:rsidRDefault="005C13F5" w:rsidP="005C13F5">
      <w:pPr>
        <w:rPr>
          <w:rFonts w:ascii="Arial" w:hAnsi="Arial" w:cs="Arial"/>
          <w:b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 xml:space="preserve">¿Qué sucede si la consulta </w:t>
      </w:r>
      <w:proofErr w:type="gramStart"/>
      <w:r w:rsidRPr="005C13F5">
        <w:rPr>
          <w:rFonts w:ascii="Arial" w:hAnsi="Arial" w:cs="Arial"/>
          <w:b/>
          <w:szCs w:val="23"/>
          <w:shd w:val="clear" w:color="auto" w:fill="FFFFFF"/>
        </w:rPr>
        <w:t>fuera :</w:t>
      </w:r>
      <w:proofErr w:type="gramEnd"/>
      <w:r w:rsidRPr="005C13F5">
        <w:rPr>
          <w:rFonts w:ascii="Arial" w:hAnsi="Arial" w:cs="Arial"/>
          <w:b/>
          <w:szCs w:val="23"/>
          <w:shd w:val="clear" w:color="auto" w:fill="FFFFFF"/>
        </w:rPr>
        <w:t xml:space="preserve"> LIKE 'Si' ? </w:t>
      </w:r>
    </w:p>
    <w:p w:rsidR="005C13F5" w:rsidRPr="005C13F5" w:rsidRDefault="005C13F5" w:rsidP="005C13F5">
      <w:pPr>
        <w:rPr>
          <w:rFonts w:ascii="Arial" w:hAnsi="Arial" w:cs="Arial"/>
          <w:b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>¿Qué resultado obtienes? </w:t>
      </w:r>
    </w:p>
    <w:p w:rsidR="005C13F5" w:rsidRDefault="005C13F5" w:rsidP="005C13F5">
      <w:r>
        <w:t>No aparece nada, esto debido a que no hay ninguna cadena con solamente “Si”</w:t>
      </w:r>
    </w:p>
    <w:p w:rsidR="005C13F5" w:rsidRDefault="005C13F5" w:rsidP="005C13F5">
      <w:pPr>
        <w:rPr>
          <w:rFonts w:ascii="Arial" w:hAnsi="Arial" w:cs="Arial"/>
          <w:b/>
          <w:szCs w:val="23"/>
          <w:shd w:val="clear" w:color="auto" w:fill="FFFFFF"/>
        </w:rPr>
      </w:pPr>
      <w:r w:rsidRPr="005C13F5">
        <w:rPr>
          <w:rFonts w:ascii="Arial" w:hAnsi="Arial" w:cs="Arial"/>
          <w:b/>
          <w:szCs w:val="23"/>
          <w:shd w:val="clear" w:color="auto" w:fill="FFFFFF"/>
        </w:rPr>
        <w:t>¿Qué resultado obtienes de ejecutar el siguiente código? </w:t>
      </w:r>
    </w:p>
    <w:p w:rsidR="005C13F5" w:rsidRDefault="005C13F5" w:rsidP="005C13F5">
      <w:pPr>
        <w:autoSpaceDE w:val="0"/>
        <w:autoSpaceDN w:val="0"/>
        <w:adjustRightInd w:val="0"/>
        <w:spacing w:after="0" w:line="240" w:lineRule="auto"/>
      </w:pPr>
      <w:r w:rsidRPr="005C13F5">
        <w:t>¿</w:t>
      </w:r>
      <w:proofErr w:type="spellStart"/>
      <w:r w:rsidRPr="005C13F5">
        <w:t>Que</w:t>
      </w:r>
      <w:proofErr w:type="spellEnd"/>
      <w:r w:rsidRPr="005C13F5">
        <w:t xml:space="preserve"> resultado obtienes? ¿¿¿???</w:t>
      </w:r>
    </w:p>
    <w:p w:rsidR="000F02B6" w:rsidRDefault="000F02B6" w:rsidP="005C13F5">
      <w:pPr>
        <w:autoSpaceDE w:val="0"/>
        <w:autoSpaceDN w:val="0"/>
        <w:adjustRightInd w:val="0"/>
        <w:spacing w:after="0" w:line="240" w:lineRule="auto"/>
      </w:pPr>
    </w:p>
    <w:p w:rsidR="005C13F5" w:rsidRDefault="000F02B6" w:rsidP="000F02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Cs w:val="23"/>
          <w:shd w:val="clear" w:color="auto" w:fill="FFFFFF"/>
        </w:rPr>
      </w:pPr>
      <w:r w:rsidRPr="000F02B6">
        <w:rPr>
          <w:rFonts w:ascii="Arial" w:hAnsi="Arial" w:cs="Arial"/>
          <w:b/>
          <w:szCs w:val="23"/>
          <w:shd w:val="clear" w:color="auto" w:fill="FFFFFF"/>
        </w:rPr>
        <w:t>¿Para qué sirve DECLARE? </w:t>
      </w:r>
    </w:p>
    <w:p w:rsidR="000F02B6" w:rsidRDefault="000F02B6" w:rsidP="005C13F5">
      <w:pPr>
        <w:rPr>
          <w:rFonts w:ascii="Arial" w:hAnsi="Arial" w:cs="Arial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Declarar un tipo de variable</w:t>
      </w:r>
    </w:p>
    <w:p w:rsidR="000F02B6" w:rsidRDefault="000F02B6" w:rsidP="005C13F5">
      <w:pPr>
        <w:rPr>
          <w:rFonts w:ascii="Arial" w:hAnsi="Arial" w:cs="Arial"/>
          <w:b/>
          <w:szCs w:val="23"/>
          <w:shd w:val="clear" w:color="auto" w:fill="FFFFFF"/>
        </w:rPr>
      </w:pPr>
      <w:r w:rsidRPr="000F02B6">
        <w:rPr>
          <w:rFonts w:ascii="Arial" w:hAnsi="Arial" w:cs="Arial"/>
          <w:b/>
          <w:szCs w:val="23"/>
          <w:shd w:val="clear" w:color="auto" w:fill="FFFFFF"/>
        </w:rPr>
        <w:t>¿Cuál es la función de @</w:t>
      </w:r>
      <w:proofErr w:type="spellStart"/>
      <w:r w:rsidRPr="000F02B6">
        <w:rPr>
          <w:rFonts w:ascii="Arial" w:hAnsi="Arial" w:cs="Arial"/>
          <w:b/>
          <w:szCs w:val="23"/>
          <w:shd w:val="clear" w:color="auto" w:fill="FFFFFF"/>
        </w:rPr>
        <w:t>foo</w:t>
      </w:r>
      <w:proofErr w:type="spellEnd"/>
      <w:r w:rsidRPr="000F02B6">
        <w:rPr>
          <w:rFonts w:ascii="Arial" w:hAnsi="Arial" w:cs="Arial"/>
          <w:b/>
          <w:szCs w:val="23"/>
          <w:shd w:val="clear" w:color="auto" w:fill="FFFFFF"/>
        </w:rPr>
        <w:t>? </w:t>
      </w:r>
    </w:p>
    <w:p w:rsidR="000F02B6" w:rsidRDefault="000F02B6" w:rsidP="005C13F5">
      <w:pPr>
        <w:rPr>
          <w:rFonts w:ascii="Arial" w:hAnsi="Arial" w:cs="Arial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Almacenar o estar relacionado a ciertos datos</w:t>
      </w:r>
    </w:p>
    <w:p w:rsidR="000F02B6" w:rsidRPr="000F02B6" w:rsidRDefault="000F02B6" w:rsidP="005C13F5">
      <w:pPr>
        <w:rPr>
          <w:rFonts w:ascii="Arial" w:hAnsi="Arial" w:cs="Arial"/>
          <w:b/>
          <w:szCs w:val="23"/>
          <w:shd w:val="clear" w:color="auto" w:fill="FFFFFF"/>
        </w:rPr>
      </w:pPr>
      <w:r w:rsidRPr="000F02B6">
        <w:rPr>
          <w:rFonts w:ascii="Arial" w:hAnsi="Arial" w:cs="Arial"/>
          <w:b/>
          <w:szCs w:val="23"/>
          <w:shd w:val="clear" w:color="auto" w:fill="FFFFFF"/>
        </w:rPr>
        <w:t>¿Que realiza el operador SET? </w:t>
      </w:r>
    </w:p>
    <w:p w:rsidR="000F02B6" w:rsidRDefault="000F02B6" w:rsidP="005C13F5">
      <w:pPr>
        <w:rPr>
          <w:rFonts w:ascii="Arial" w:hAnsi="Arial" w:cs="Arial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Le establece un valor</w:t>
      </w:r>
    </w:p>
    <w:p w:rsidR="000F02B6" w:rsidRPr="000F02B6" w:rsidRDefault="000F02B6" w:rsidP="005C13F5">
      <w:pPr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</w:pPr>
      <w:r w:rsidRPr="000F02B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SELECT RFC FROM </w:t>
      </w:r>
      <w:proofErr w:type="spellStart"/>
      <w:r w:rsidRPr="000F02B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Entregan</w:t>
      </w:r>
      <w:proofErr w:type="spellEnd"/>
      <w:r w:rsidRPr="000F02B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 xml:space="preserve"> WHERE RFC LIKE '[A-</w:t>
      </w:r>
      <w:proofErr w:type="gramStart"/>
      <w:r w:rsidRPr="000F02B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D]%</w:t>
      </w:r>
      <w:proofErr w:type="gramEnd"/>
      <w:r w:rsidRPr="000F02B6">
        <w:rPr>
          <w:rFonts w:ascii="Arial" w:hAnsi="Arial" w:cs="Arial"/>
          <w:b/>
          <w:sz w:val="23"/>
          <w:szCs w:val="23"/>
          <w:shd w:val="clear" w:color="auto" w:fill="FFFFFF"/>
          <w:lang w:val="en-US"/>
        </w:rPr>
        <w:t>'; </w:t>
      </w:r>
    </w:p>
    <w:p w:rsidR="000F02B6" w:rsidRDefault="000F02B6" w:rsidP="005C13F5">
      <w:pPr>
        <w:rPr>
          <w:rFonts w:ascii="Arial" w:hAnsi="Arial" w:cs="Arial"/>
          <w:sz w:val="23"/>
          <w:szCs w:val="23"/>
        </w:rPr>
      </w:pPr>
      <w:r w:rsidRPr="000F02B6">
        <w:rPr>
          <w:rFonts w:ascii="Arial" w:hAnsi="Arial" w:cs="Arial"/>
          <w:sz w:val="23"/>
          <w:szCs w:val="23"/>
        </w:rPr>
        <w:t xml:space="preserve">Da los RFC que contienen letras solo entre </w:t>
      </w:r>
      <w:r>
        <w:rPr>
          <w:rFonts w:ascii="Arial" w:hAnsi="Arial" w:cs="Arial"/>
          <w:sz w:val="23"/>
          <w:szCs w:val="23"/>
        </w:rPr>
        <w:t>ese rango</w:t>
      </w:r>
    </w:p>
    <w:p w:rsidR="000F02B6" w:rsidRPr="000F02B6" w:rsidRDefault="000F02B6" w:rsidP="005C13F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0F02B6">
        <w:rPr>
          <w:rFonts w:ascii="Arial" w:hAnsi="Arial" w:cs="Arial"/>
          <w:sz w:val="23"/>
          <w:szCs w:val="23"/>
        </w:rPr>
        <w:lastRenderedPageBreak/>
        <w:br/>
      </w:r>
      <w:r w:rsidRPr="000F02B6">
        <w:rPr>
          <w:rFonts w:ascii="Arial" w:hAnsi="Arial" w:cs="Arial"/>
          <w:b/>
          <w:sz w:val="23"/>
          <w:szCs w:val="23"/>
          <w:shd w:val="clear" w:color="auto" w:fill="FFFFFF"/>
        </w:rPr>
        <w:t>SELECT RFC FROM Entregan WHERE RFC LIKE '[^A]%'; </w:t>
      </w:r>
    </w:p>
    <w:p w:rsidR="000F02B6" w:rsidRDefault="000F02B6" w:rsidP="005C13F5">
      <w:pPr>
        <w:rPr>
          <w:rFonts w:ascii="Arial" w:hAnsi="Arial" w:cs="Arial"/>
          <w:sz w:val="23"/>
          <w:szCs w:val="23"/>
        </w:rPr>
      </w:pPr>
      <w:r w:rsidRPr="000F02B6">
        <w:rPr>
          <w:rFonts w:ascii="Arial" w:hAnsi="Arial" w:cs="Arial"/>
          <w:sz w:val="23"/>
          <w:szCs w:val="23"/>
        </w:rPr>
        <w:t xml:space="preserve">Da los RFC </w:t>
      </w:r>
      <w:r>
        <w:rPr>
          <w:rFonts w:ascii="Arial" w:hAnsi="Arial" w:cs="Arial"/>
          <w:sz w:val="23"/>
          <w:szCs w:val="23"/>
        </w:rPr>
        <w:t>que no contienen la letra A</w:t>
      </w:r>
    </w:p>
    <w:p w:rsidR="000F02B6" w:rsidRPr="000F02B6" w:rsidRDefault="000F02B6" w:rsidP="005C13F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0F02B6">
        <w:rPr>
          <w:rFonts w:ascii="Arial" w:hAnsi="Arial" w:cs="Arial"/>
          <w:sz w:val="23"/>
          <w:szCs w:val="23"/>
        </w:rPr>
        <w:br/>
      </w:r>
      <w:r w:rsidRPr="000F02B6">
        <w:rPr>
          <w:rFonts w:ascii="Arial" w:hAnsi="Arial" w:cs="Arial"/>
          <w:b/>
          <w:sz w:val="23"/>
          <w:szCs w:val="23"/>
          <w:shd w:val="clear" w:color="auto" w:fill="FFFFFF"/>
        </w:rPr>
        <w:t>SELECT Numero FROM Entregan WHERE Numero LIKE '___6'; </w:t>
      </w:r>
    </w:p>
    <w:p w:rsidR="000F02B6" w:rsidRDefault="000F02B6" w:rsidP="005C13F5">
      <w:pPr>
        <w:rPr>
          <w:rFonts w:ascii="Arial" w:hAnsi="Arial" w:cs="Arial"/>
          <w:szCs w:val="23"/>
          <w:shd w:val="clear" w:color="auto" w:fill="FFFFFF"/>
        </w:rPr>
      </w:pPr>
      <w:r>
        <w:rPr>
          <w:rFonts w:ascii="Arial" w:hAnsi="Arial" w:cs="Arial"/>
          <w:szCs w:val="23"/>
          <w:shd w:val="clear" w:color="auto" w:fill="FFFFFF"/>
        </w:rPr>
        <w:t>Regresa el numero de las entregas que termina en 6</w:t>
      </w:r>
    </w:p>
    <w:p w:rsidR="000F02B6" w:rsidRDefault="000F02B6" w:rsidP="005C13F5">
      <w:pPr>
        <w:rPr>
          <w:rFonts w:ascii="Arial" w:hAnsi="Arial" w:cs="Arial"/>
          <w:szCs w:val="23"/>
          <w:shd w:val="clear" w:color="auto" w:fill="FFFFFF"/>
        </w:rPr>
      </w:pPr>
    </w:p>
    <w:p w:rsidR="00B207C5" w:rsidRDefault="00B207C5" w:rsidP="005C13F5">
      <w:pPr>
        <w:rPr>
          <w:rFonts w:ascii="Arial" w:hAnsi="Arial" w:cs="Arial"/>
          <w:szCs w:val="23"/>
          <w:shd w:val="clear" w:color="auto" w:fill="FFFFFF"/>
        </w:rPr>
      </w:pPr>
    </w:p>
    <w:p w:rsidR="00B207C5" w:rsidRDefault="00B207C5" w:rsidP="005C13F5">
      <w:pPr>
        <w:rPr>
          <w:rFonts w:ascii="Arial" w:hAnsi="Arial" w:cs="Arial"/>
          <w:szCs w:val="23"/>
          <w:shd w:val="clear" w:color="auto" w:fill="FFFFFF"/>
        </w:rPr>
      </w:pPr>
      <w:r>
        <w:rPr>
          <w:rFonts w:ascii="Arial" w:hAnsi="Arial" w:cs="Arial"/>
          <w:b/>
          <w:bCs/>
          <w:sz w:val="23"/>
          <w:szCs w:val="23"/>
        </w:rPr>
        <w:t>BETWEEN</w:t>
      </w:r>
      <w:r>
        <w:rPr>
          <w:rFonts w:ascii="Arial" w:hAnsi="Arial" w:cs="Arial"/>
          <w:sz w:val="23"/>
          <w:szCs w:val="23"/>
          <w:shd w:val="clear" w:color="auto" w:fill="FFFFFF"/>
        </w:rPr>
        <w:t> </w:t>
      </w:r>
    </w:p>
    <w:p w:rsidR="00B207C5" w:rsidRPr="00B207C5" w:rsidRDefault="0010572C" w:rsidP="005C13F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B207C5">
        <w:rPr>
          <w:rFonts w:ascii="Arial" w:hAnsi="Arial" w:cs="Arial"/>
          <w:b/>
          <w:sz w:val="23"/>
          <w:szCs w:val="23"/>
          <w:shd w:val="clear" w:color="auto" w:fill="FFFFFF"/>
        </w:rPr>
        <w:t>¿Cómo filtrarías rangos de fechas? </w:t>
      </w:r>
    </w:p>
    <w:p w:rsidR="005C13F5" w:rsidRDefault="00B207C5" w:rsidP="005C13F5">
      <w:pPr>
        <w:rPr>
          <w:lang w:val="en-US"/>
        </w:rPr>
      </w:pPr>
      <w:r w:rsidRPr="00B207C5">
        <w:rPr>
          <w:lang w:val="en-US"/>
        </w:rPr>
        <w:t xml:space="preserve">SELECT </w:t>
      </w:r>
      <w:proofErr w:type="spellStart"/>
      <w:r w:rsidRPr="00B207C5">
        <w:rPr>
          <w:lang w:val="en-US"/>
        </w:rPr>
        <w:t>Descripcion</w:t>
      </w:r>
      <w:proofErr w:type="spellEnd"/>
      <w:r w:rsidRPr="00B207C5">
        <w:rPr>
          <w:lang w:val="en-US"/>
        </w:rPr>
        <w:t xml:space="preserve"> FROM </w:t>
      </w:r>
      <w:proofErr w:type="spellStart"/>
      <w:proofErr w:type="gramStart"/>
      <w:r w:rsidRPr="00B207C5">
        <w:rPr>
          <w:lang w:val="en-US"/>
        </w:rPr>
        <w:t>Materiales,Entregan</w:t>
      </w:r>
      <w:proofErr w:type="spellEnd"/>
      <w:proofErr w:type="gramEnd"/>
      <w:r w:rsidRPr="00B207C5">
        <w:rPr>
          <w:lang w:val="en-US"/>
        </w:rPr>
        <w:t xml:space="preserve"> WHERE </w:t>
      </w:r>
      <w:proofErr w:type="spellStart"/>
      <w:r w:rsidRPr="00B207C5">
        <w:rPr>
          <w:lang w:val="en-US"/>
        </w:rPr>
        <w:t>fecha</w:t>
      </w:r>
      <w:proofErr w:type="spellEnd"/>
      <w:r w:rsidRPr="00B207C5">
        <w:rPr>
          <w:lang w:val="en-US"/>
        </w:rPr>
        <w:t xml:space="preserve"> BETWEEN 31-12-1999 AND 01-01-2001</w:t>
      </w:r>
    </w:p>
    <w:p w:rsidR="00B207C5" w:rsidRDefault="00B207C5" w:rsidP="005C13F5">
      <w:pPr>
        <w:rPr>
          <w:lang w:val="en-US"/>
        </w:rPr>
      </w:pPr>
    </w:p>
    <w:p w:rsidR="00B207C5" w:rsidRDefault="00B207C5" w:rsidP="005C13F5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>EXISTS</w:t>
      </w:r>
    </w:p>
    <w:p w:rsidR="00D70B8D" w:rsidRPr="00D70B8D" w:rsidRDefault="00B207C5" w:rsidP="005C13F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>¿Qué hace la consulta?</w:t>
      </w:r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 xml:space="preserve"> </w:t>
      </w:r>
    </w:p>
    <w:p w:rsidR="00B207C5" w:rsidRPr="00D70B8D" w:rsidRDefault="00B207C5" w:rsidP="005C13F5">
      <w:pPr>
        <w:rPr>
          <w:lang w:val="en-US"/>
        </w:rPr>
      </w:pPr>
      <w:r w:rsidRPr="00D70B8D">
        <w:rPr>
          <w:lang w:val="en-US"/>
        </w:rPr>
        <w:t xml:space="preserve">Te muestra el </w:t>
      </w:r>
      <w:proofErr w:type="spellStart"/>
      <w:proofErr w:type="gramStart"/>
      <w:r w:rsidRPr="00D70B8D">
        <w:rPr>
          <w:lang w:val="en-US"/>
        </w:rPr>
        <w:t>RFC,Cantidad</w:t>
      </w:r>
      <w:proofErr w:type="gramEnd"/>
      <w:r w:rsidRPr="00D70B8D">
        <w:rPr>
          <w:lang w:val="en-US"/>
        </w:rPr>
        <w:t>,Fecha</w:t>
      </w:r>
      <w:proofErr w:type="spellEnd"/>
      <w:r w:rsidRPr="00D70B8D">
        <w:rPr>
          <w:lang w:val="en-US"/>
        </w:rPr>
        <w:t xml:space="preserve"> y numero de las entregas que sus numeros están entre 5000 5010, además de que la razón social de sus proveedores debe de empezar con “La”.</w:t>
      </w:r>
    </w:p>
    <w:p w:rsidR="00B207C5" w:rsidRPr="00D70B8D" w:rsidRDefault="00B207C5" w:rsidP="005C13F5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>
        <w:rPr>
          <w:rFonts w:ascii="Arial" w:hAnsi="Arial" w:cs="Arial"/>
          <w:sz w:val="23"/>
          <w:szCs w:val="23"/>
        </w:rPr>
        <w:br/>
      </w:r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 xml:space="preserve">¿Qué función tiene el paréntesis </w:t>
      </w:r>
      <w:proofErr w:type="gramStart"/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>( )</w:t>
      </w:r>
      <w:proofErr w:type="gramEnd"/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 xml:space="preserve"> después de EXISTS? </w:t>
      </w:r>
    </w:p>
    <w:p w:rsidR="00D70B8D" w:rsidRDefault="00D70B8D" w:rsidP="005C13F5">
      <w:r>
        <w:t>Hacer una subconsulta</w:t>
      </w:r>
    </w:p>
    <w:p w:rsidR="00D70B8D" w:rsidRPr="00D70B8D" w:rsidRDefault="00D70B8D" w:rsidP="00D70B8D">
      <w:pPr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Tomando de base la consulta anterior del EXISTS, realiza el </w:t>
      </w:r>
      <w:proofErr w:type="spellStart"/>
      <w:r>
        <w:rPr>
          <w:rFonts w:ascii="Arial" w:hAnsi="Arial" w:cs="Arial"/>
          <w:b/>
          <w:bCs/>
          <w:sz w:val="23"/>
          <w:szCs w:val="23"/>
        </w:rPr>
        <w:t>query</w:t>
      </w:r>
      <w:proofErr w:type="spellEnd"/>
      <w:r>
        <w:rPr>
          <w:rFonts w:ascii="Arial" w:hAnsi="Arial" w:cs="Arial"/>
          <w:b/>
          <w:bCs/>
          <w:sz w:val="23"/>
          <w:szCs w:val="23"/>
        </w:rPr>
        <w:t xml:space="preserve"> que devuelva el mismo resultado, pero usando el operador IN </w:t>
      </w:r>
    </w:p>
    <w:p w:rsidR="00D70B8D" w:rsidRPr="00D70B8D" w:rsidRDefault="00D70B8D" w:rsidP="00D70B8D">
      <w:r w:rsidRPr="00D70B8D">
        <w:t xml:space="preserve">SELECT </w:t>
      </w:r>
      <w:proofErr w:type="spellStart"/>
      <w:proofErr w:type="gramStart"/>
      <w:r w:rsidRPr="00D70B8D">
        <w:t>RFC,Cantidad</w:t>
      </w:r>
      <w:proofErr w:type="spellEnd"/>
      <w:proofErr w:type="gramEnd"/>
      <w:r w:rsidRPr="00D70B8D">
        <w:t xml:space="preserve">, </w:t>
      </w:r>
      <w:proofErr w:type="spellStart"/>
      <w:r w:rsidRPr="00D70B8D">
        <w:t>Fecha,Numero</w:t>
      </w:r>
      <w:proofErr w:type="spellEnd"/>
      <w:r w:rsidRPr="00D70B8D">
        <w:t xml:space="preserve"> </w:t>
      </w:r>
    </w:p>
    <w:p w:rsidR="00D70B8D" w:rsidRPr="00D70B8D" w:rsidRDefault="00D70B8D" w:rsidP="00D70B8D">
      <w:r w:rsidRPr="00D70B8D">
        <w:t xml:space="preserve">FROM [Entregan] </w:t>
      </w:r>
    </w:p>
    <w:p w:rsidR="00D70B8D" w:rsidRDefault="00D70B8D" w:rsidP="00D70B8D">
      <w:pPr>
        <w:rPr>
          <w:lang w:val="en-US"/>
        </w:rPr>
      </w:pPr>
      <w:r w:rsidRPr="00D70B8D">
        <w:rPr>
          <w:lang w:val="en-US"/>
        </w:rPr>
        <w:t>WHERE (</w:t>
      </w:r>
      <w:proofErr w:type="spellStart"/>
      <w:r w:rsidRPr="00D70B8D">
        <w:rPr>
          <w:lang w:val="en-US"/>
        </w:rPr>
        <w:t>Numero</w:t>
      </w:r>
      <w:proofErr w:type="spellEnd"/>
      <w:r w:rsidRPr="00D70B8D">
        <w:rPr>
          <w:lang w:val="en-US"/>
        </w:rPr>
        <w:t xml:space="preserve"> Between 5000 and 5010) AND RFC </w:t>
      </w:r>
      <w:proofErr w:type="gramStart"/>
      <w:r w:rsidRPr="00D70B8D">
        <w:rPr>
          <w:lang w:val="en-US"/>
        </w:rPr>
        <w:t>IN(</w:t>
      </w:r>
      <w:proofErr w:type="gramEnd"/>
      <w:r w:rsidRPr="00D70B8D">
        <w:rPr>
          <w:lang w:val="en-US"/>
        </w:rPr>
        <w:t xml:space="preserve">SELECT RFC FROM </w:t>
      </w:r>
      <w:proofErr w:type="spellStart"/>
      <w:r w:rsidRPr="00D70B8D">
        <w:rPr>
          <w:lang w:val="en-US"/>
        </w:rPr>
        <w:t>Proveedores</w:t>
      </w:r>
      <w:proofErr w:type="spellEnd"/>
      <w:r w:rsidRPr="00D70B8D">
        <w:rPr>
          <w:lang w:val="en-US"/>
        </w:rPr>
        <w:t xml:space="preserve"> WHERE </w:t>
      </w:r>
      <w:proofErr w:type="spellStart"/>
      <w:r w:rsidRPr="00D70B8D">
        <w:rPr>
          <w:lang w:val="en-US"/>
        </w:rPr>
        <w:t>RazonSocial</w:t>
      </w:r>
      <w:proofErr w:type="spellEnd"/>
      <w:r w:rsidRPr="00D70B8D">
        <w:rPr>
          <w:lang w:val="en-US"/>
        </w:rPr>
        <w:t xml:space="preserve"> LIKE 'La%' and [</w:t>
      </w:r>
      <w:proofErr w:type="spellStart"/>
      <w:r w:rsidRPr="00D70B8D">
        <w:rPr>
          <w:lang w:val="en-US"/>
        </w:rPr>
        <w:t>Entregan</w:t>
      </w:r>
      <w:proofErr w:type="spellEnd"/>
      <w:r w:rsidRPr="00D70B8D">
        <w:rPr>
          <w:lang w:val="en-US"/>
        </w:rPr>
        <w:t>].[RFC] = [</w:t>
      </w:r>
      <w:proofErr w:type="spellStart"/>
      <w:r w:rsidRPr="00D70B8D">
        <w:rPr>
          <w:lang w:val="en-US"/>
        </w:rPr>
        <w:t>Proveedores</w:t>
      </w:r>
      <w:proofErr w:type="spellEnd"/>
      <w:r w:rsidRPr="00D70B8D">
        <w:rPr>
          <w:lang w:val="en-US"/>
        </w:rPr>
        <w:t>].[RFC] )</w:t>
      </w:r>
    </w:p>
    <w:p w:rsidR="00D70B8D" w:rsidRDefault="00D70B8D" w:rsidP="00D70B8D">
      <w:pPr>
        <w:rPr>
          <w:lang w:val="en-US"/>
        </w:rPr>
      </w:pPr>
    </w:p>
    <w:p w:rsidR="00D70B8D" w:rsidRPr="00D70B8D" w:rsidRDefault="00D70B8D" w:rsidP="00D70B8D">
      <w:pPr>
        <w:rPr>
          <w:rFonts w:ascii="Arial" w:hAnsi="Arial" w:cs="Arial"/>
          <w:b/>
          <w:sz w:val="23"/>
          <w:szCs w:val="23"/>
          <w:shd w:val="clear" w:color="auto" w:fill="FFFFFF"/>
        </w:rPr>
      </w:pPr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 xml:space="preserve">Tomando de base la consulta anterior del EXISTS, realiza el </w:t>
      </w:r>
      <w:proofErr w:type="spellStart"/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>query</w:t>
      </w:r>
      <w:proofErr w:type="spellEnd"/>
      <w:r w:rsidRPr="00D70B8D">
        <w:rPr>
          <w:rFonts w:ascii="Arial" w:hAnsi="Arial" w:cs="Arial"/>
          <w:b/>
          <w:sz w:val="23"/>
          <w:szCs w:val="23"/>
          <w:shd w:val="clear" w:color="auto" w:fill="FFFFFF"/>
        </w:rPr>
        <w:t xml:space="preserve"> que devuelva el mismo resultado, pero usando el operador NOT IN Realiza un ejemplo donde apliques algún operador : ALL, SOME o ANY. </w:t>
      </w:r>
      <w:bookmarkStart w:id="0" w:name="_GoBack"/>
      <w:bookmarkEnd w:id="0"/>
    </w:p>
    <w:p w:rsidR="00D70B8D" w:rsidRPr="00D70B8D" w:rsidRDefault="00D70B8D" w:rsidP="00D70B8D">
      <w:r w:rsidRPr="00D70B8D">
        <w:t xml:space="preserve">SELECT </w:t>
      </w:r>
      <w:proofErr w:type="spellStart"/>
      <w:proofErr w:type="gramStart"/>
      <w:r w:rsidRPr="00D70B8D">
        <w:t>RFC,Cantidad</w:t>
      </w:r>
      <w:proofErr w:type="spellEnd"/>
      <w:proofErr w:type="gramEnd"/>
      <w:r w:rsidRPr="00D70B8D">
        <w:t xml:space="preserve">, </w:t>
      </w:r>
      <w:proofErr w:type="spellStart"/>
      <w:r w:rsidRPr="00D70B8D">
        <w:t>Fecha,Numero</w:t>
      </w:r>
      <w:proofErr w:type="spellEnd"/>
      <w:r w:rsidRPr="00D70B8D">
        <w:t xml:space="preserve"> </w:t>
      </w:r>
    </w:p>
    <w:p w:rsidR="00D70B8D" w:rsidRPr="00D70B8D" w:rsidRDefault="00D70B8D" w:rsidP="00D70B8D">
      <w:r w:rsidRPr="00D70B8D">
        <w:t xml:space="preserve">FROM [Entregan] </w:t>
      </w:r>
    </w:p>
    <w:p w:rsidR="00D70B8D" w:rsidRPr="00D70B8D" w:rsidRDefault="00D70B8D" w:rsidP="00D70B8D">
      <w:pPr>
        <w:rPr>
          <w:lang w:val="en-US"/>
        </w:rPr>
      </w:pPr>
      <w:r w:rsidRPr="00D70B8D">
        <w:rPr>
          <w:lang w:val="en-US"/>
        </w:rPr>
        <w:lastRenderedPageBreak/>
        <w:t>WHERE (</w:t>
      </w:r>
      <w:proofErr w:type="spellStart"/>
      <w:r w:rsidRPr="00D70B8D">
        <w:rPr>
          <w:lang w:val="en-US"/>
        </w:rPr>
        <w:t>Numero</w:t>
      </w:r>
      <w:proofErr w:type="spellEnd"/>
      <w:r w:rsidRPr="00D70B8D">
        <w:rPr>
          <w:lang w:val="en-US"/>
        </w:rPr>
        <w:t xml:space="preserve"> Between 5000 and 5010) AND RFC NOT </w:t>
      </w:r>
      <w:proofErr w:type="gramStart"/>
      <w:r w:rsidRPr="00D70B8D">
        <w:rPr>
          <w:lang w:val="en-US"/>
        </w:rPr>
        <w:t>IN(</w:t>
      </w:r>
      <w:proofErr w:type="gramEnd"/>
      <w:r w:rsidRPr="00D70B8D">
        <w:rPr>
          <w:lang w:val="en-US"/>
        </w:rPr>
        <w:t xml:space="preserve">SELECT RFC FROM </w:t>
      </w:r>
      <w:proofErr w:type="spellStart"/>
      <w:r w:rsidRPr="00D70B8D">
        <w:rPr>
          <w:lang w:val="en-US"/>
        </w:rPr>
        <w:t>Proveedores</w:t>
      </w:r>
      <w:proofErr w:type="spellEnd"/>
      <w:r w:rsidRPr="00D70B8D">
        <w:rPr>
          <w:lang w:val="en-US"/>
        </w:rPr>
        <w:t xml:space="preserve"> WHERE </w:t>
      </w:r>
      <w:proofErr w:type="spellStart"/>
      <w:r w:rsidRPr="00D70B8D">
        <w:rPr>
          <w:lang w:val="en-US"/>
        </w:rPr>
        <w:t>RazonSocial</w:t>
      </w:r>
      <w:proofErr w:type="spellEnd"/>
      <w:r w:rsidRPr="00D70B8D">
        <w:rPr>
          <w:lang w:val="en-US"/>
        </w:rPr>
        <w:t xml:space="preserve"> NOT LIKE 'La%' and [</w:t>
      </w:r>
      <w:proofErr w:type="spellStart"/>
      <w:r w:rsidRPr="00D70B8D">
        <w:rPr>
          <w:lang w:val="en-US"/>
        </w:rPr>
        <w:t>Entregan</w:t>
      </w:r>
      <w:proofErr w:type="spellEnd"/>
      <w:r w:rsidRPr="00D70B8D">
        <w:rPr>
          <w:lang w:val="en-US"/>
        </w:rPr>
        <w:t>].[RFC] = [</w:t>
      </w:r>
      <w:proofErr w:type="spellStart"/>
      <w:r w:rsidRPr="00D70B8D">
        <w:rPr>
          <w:lang w:val="en-US"/>
        </w:rPr>
        <w:t>Proveedores</w:t>
      </w:r>
      <w:proofErr w:type="spellEnd"/>
      <w:r w:rsidRPr="00D70B8D">
        <w:rPr>
          <w:lang w:val="en-US"/>
        </w:rPr>
        <w:t>].[RFC] )</w:t>
      </w:r>
    </w:p>
    <w:p w:rsidR="00D70B8D" w:rsidRPr="00D70B8D" w:rsidRDefault="00D70B8D" w:rsidP="005C13F5">
      <w:pPr>
        <w:rPr>
          <w:lang w:val="en-US"/>
        </w:rPr>
      </w:pPr>
    </w:p>
    <w:p w:rsidR="00B207C5" w:rsidRPr="00D70B8D" w:rsidRDefault="00B207C5" w:rsidP="005C13F5">
      <w:pPr>
        <w:rPr>
          <w:lang w:val="en-US"/>
        </w:rPr>
      </w:pPr>
    </w:p>
    <w:p w:rsidR="005C13F5" w:rsidRPr="00D70B8D" w:rsidRDefault="005C13F5" w:rsidP="005C13F5">
      <w:pPr>
        <w:rPr>
          <w:lang w:val="en-US"/>
        </w:rPr>
      </w:pPr>
    </w:p>
    <w:p w:rsidR="005C13F5" w:rsidRPr="00D70B8D" w:rsidRDefault="005C13F5">
      <w:pPr>
        <w:rPr>
          <w:lang w:val="en-US"/>
        </w:rPr>
      </w:pPr>
    </w:p>
    <w:p w:rsidR="00F21F9B" w:rsidRPr="00D70B8D" w:rsidRDefault="00F21F9B">
      <w:pPr>
        <w:rPr>
          <w:lang w:val="en-US"/>
        </w:rPr>
      </w:pPr>
    </w:p>
    <w:p w:rsidR="00F21F9B" w:rsidRPr="00D70B8D" w:rsidRDefault="00F21F9B">
      <w:pPr>
        <w:rPr>
          <w:lang w:val="en-US"/>
        </w:rPr>
      </w:pPr>
    </w:p>
    <w:p w:rsidR="00F21F9B" w:rsidRPr="00D70B8D" w:rsidRDefault="00F21F9B">
      <w:pPr>
        <w:rPr>
          <w:lang w:val="en-US"/>
        </w:rPr>
      </w:pPr>
    </w:p>
    <w:p w:rsidR="00F21F9B" w:rsidRPr="00D70B8D" w:rsidRDefault="00F21F9B">
      <w:pPr>
        <w:rPr>
          <w:lang w:val="en-US"/>
        </w:rPr>
      </w:pPr>
    </w:p>
    <w:p w:rsidR="002E4978" w:rsidRPr="00D70B8D" w:rsidRDefault="002E4978">
      <w:pPr>
        <w:rPr>
          <w:lang w:val="en-US"/>
        </w:rPr>
      </w:pPr>
    </w:p>
    <w:p w:rsidR="00810197" w:rsidRPr="00D70B8D" w:rsidRDefault="00810197">
      <w:pPr>
        <w:rPr>
          <w:lang w:val="en-US"/>
        </w:rPr>
      </w:pPr>
    </w:p>
    <w:sectPr w:rsidR="00810197" w:rsidRPr="00D7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8F"/>
    <w:rsid w:val="000F02B6"/>
    <w:rsid w:val="0010572C"/>
    <w:rsid w:val="001C5B8F"/>
    <w:rsid w:val="002E4978"/>
    <w:rsid w:val="00537BE3"/>
    <w:rsid w:val="005C13F5"/>
    <w:rsid w:val="00810197"/>
    <w:rsid w:val="00B207C5"/>
    <w:rsid w:val="00B93B28"/>
    <w:rsid w:val="00D70B8D"/>
    <w:rsid w:val="00F21F9B"/>
    <w:rsid w:val="00F2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7CEB"/>
  <w15:chartTrackingRefBased/>
  <w15:docId w15:val="{1E337CCF-906D-43B4-BF19-05EAE887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C5B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C5B8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605</Words>
  <Characters>3328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Eugenio Salazar Almanza</dc:creator>
  <cp:keywords/>
  <dc:description/>
  <cp:lastModifiedBy>Eugenio Salazar Almanza</cp:lastModifiedBy>
  <cp:revision>3</cp:revision>
  <dcterms:created xsi:type="dcterms:W3CDTF">2018-10-09T04:22:00Z</dcterms:created>
  <dcterms:modified xsi:type="dcterms:W3CDTF">2018-10-09T04:48:00Z</dcterms:modified>
</cp:coreProperties>
</file>