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Галиченко</w:t>
      </w:r>
      <w:r>
        <w:t xml:space="preserve"> </w:t>
      </w:r>
      <w:r>
        <w:t xml:space="preserve">Евгений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На наборе данных из своего варианта построить модели линейной регрессии с указанными Y и X. Рассмотреть модели с категориальными предикторами, включая их взаимодействие с непрерывными объясняющими переменными. Сгенерировать отчёт по структуре отчёта из практики. Включить в отчёт выводы по каждому из разделов (описание данных, модели, сравнение с kNN). Ответить на вопрос, пригодна ли построенная модель регрессии для прогнозирования и почему.</w:t>
      </w:r>
      <w:r>
        <w:t xml:space="preserve"> </w:t>
      </w:r>
      <w:r>
        <w:t xml:space="preserve">Код отчёта в файле .Rmd разместить на github.com, отчёт в формате html – на rpubs.com. Ссылки на репозиторий и отчёт на rpubs выслать на почту.</w:t>
      </w:r>
    </w:p>
    <w:p>
      <w:pPr>
        <w:pStyle w:val="Heading1"/>
      </w:pPr>
      <w:bookmarkStart w:id="20" w:name="вариант-4"/>
      <w:r>
        <w:t xml:space="preserve">Вариант 4</w:t>
      </w:r>
      <w:bookmarkEnd w:id="20"/>
    </w:p>
    <w:p>
      <w:pPr>
        <w:numPr>
          <w:numId w:val="1001"/>
          <w:ilvl w:val="0"/>
        </w:numPr>
      </w:pPr>
      <w:r>
        <w:t xml:space="preserve">Данные: Auto{ISLR};</w:t>
      </w:r>
    </w:p>
    <w:p>
      <w:pPr>
        <w:numPr>
          <w:numId w:val="1001"/>
          <w:ilvl w:val="0"/>
        </w:numPr>
      </w:pPr>
      <w:r>
        <w:t xml:space="preserve">Зависимая переменная: mpg;</w:t>
      </w:r>
    </w:p>
    <w:p>
      <w:pPr>
        <w:numPr>
          <w:numId w:val="1001"/>
          <w:ilvl w:val="0"/>
        </w:numPr>
      </w:pPr>
      <w:r>
        <w:t xml:space="preserve">Объясняющие переменные:</w:t>
      </w:r>
    </w:p>
    <w:p>
      <w:pPr>
        <w:numPr>
          <w:numId w:val="1002"/>
          <w:ilvl w:val="0"/>
        </w:numPr>
      </w:pPr>
      <w:r>
        <w:t xml:space="preserve">Непрерывные: weight, acceleration, year;</w:t>
      </w:r>
    </w:p>
    <w:p>
      <w:pPr>
        <w:numPr>
          <w:numId w:val="1002"/>
          <w:ilvl w:val="0"/>
        </w:numPr>
      </w:pPr>
      <w:r>
        <w:t xml:space="preserve">Дискретные (факторы): cylinders.</w:t>
      </w:r>
    </w:p>
    <w:p>
      <w:pPr>
        <w:pStyle w:val="SourceCode"/>
      </w:pPr>
      <w:r>
        <w:rPr>
          <w:rStyle w:val="CommentTok"/>
        </w:rPr>
        <w:t xml:space="preserve"># Загрузка пакетов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Графики совместного разброса переменных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'lmtest'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Тесты остатков регрессионных моделей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'FNN'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Алгоритм kNN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'ISLR'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Данные Auto</w:t>
      </w:r>
      <w:r>
        <w:br/>
      </w:r>
      <w:r>
        <w:br/>
      </w:r>
      <w:r>
        <w:rPr>
          <w:rStyle w:val="CommentTok"/>
        </w:rPr>
        <w:t xml:space="preserve"># Загрузка данных Auto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Отбор необходимых данных для построения моделей</w:t>
      </w:r>
      <w:r>
        <w:br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'cylinders'</w:t>
      </w:r>
      <w:r>
        <w:rPr>
          <w:rStyle w:val="NormalTok"/>
        </w:rPr>
        <w:t xml:space="preserve">), 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константы</w:t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12345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br/>
      </w:r>
      <w:r>
        <w:rPr>
          <w:rStyle w:val="NormalTok"/>
        </w:rPr>
        <w:t xml:space="preserve">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cylinders)</w:t>
      </w:r>
      <w:r>
        <w:br/>
      </w:r>
      <w:r>
        <w:br/>
      </w:r>
      <w:r>
        <w:rPr>
          <w:rStyle w:val="CommentTok"/>
        </w:rPr>
        <w:t xml:space="preserve"># обучающая выборка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(Auto)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train.percent)</w:t>
      </w:r>
      <w:r>
        <w:br/>
      </w:r>
      <w:r>
        <w:rPr>
          <w:rStyle w:val="NormalTok"/>
        </w:rPr>
        <w:t xml:space="preserve">df.train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Auto[inTrain,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(Auto)[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(Auto)[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df.test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21" w:name="описание-переменных"/>
      <w:r>
        <w:t xml:space="preserve">Описание переменных</w:t>
      </w:r>
      <w:bookmarkEnd w:id="21"/>
    </w:p>
    <w:p>
      <w:pPr>
        <w:pStyle w:val="FirstParagraph"/>
      </w:pPr>
      <w:r>
        <w:t xml:space="preserve">Набор данных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содержит переменные: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mpg</w:t>
      </w:r>
      <w:r>
        <w:t xml:space="preserve"> </w:t>
      </w:r>
      <w:r>
        <w:t xml:space="preserve">- миль на галлон;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weight</w:t>
      </w:r>
      <w:r>
        <w:t xml:space="preserve"> </w:t>
      </w:r>
      <w:r>
        <w:t xml:space="preserve">– вес автомобиля (кг.);</w:t>
      </w:r>
      <w:r>
        <w:br/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acceleration</w:t>
      </w:r>
      <w:r>
        <w:t xml:space="preserve"> </w:t>
      </w:r>
      <w:r>
        <w:t xml:space="preserve">– время ускорения от 0 до 60 миль в час (сек.);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year</w:t>
      </w:r>
      <w:r>
        <w:t xml:space="preserve"> </w:t>
      </w:r>
      <w:r>
        <w:t xml:space="preserve">– модельный год (по модулю 100)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cylinders</w:t>
      </w:r>
      <w:r>
        <w:t xml:space="preserve"> </w:t>
      </w:r>
      <w:r>
        <w:t xml:space="preserve">- количество цилиндров от 4 до 8</w:t>
      </w:r>
    </w:p>
    <w:p>
      <w:pPr>
        <w:pStyle w:val="FirstParagraph"/>
      </w:pPr>
      <w:r>
        <w:t xml:space="preserve">Размерность обучающей выборки:</w:t>
      </w:r>
      <w:r>
        <w:t xml:space="preserve"> </w:t>
      </w:r>
      <m:oMath>
        <m:r>
          <m:t>n</m:t>
        </m:r>
        <m:r>
          <m:t>=</m:t>
        </m:r>
        <m:r>
          <m:t>333</m:t>
        </m:r>
      </m:oMath>
      <w:r>
        <w:t xml:space="preserve"> </w:t>
      </w:r>
      <w:r>
        <w:t xml:space="preserve">строк,</w:t>
      </w:r>
      <w:r>
        <w:t xml:space="preserve"> </w:t>
      </w:r>
      <m:oMath>
        <m:r>
          <m:t>p</m:t>
        </m:r>
        <m:r>
          <m:t>=</m:t>
        </m:r>
        <m:r>
          <m:t>4</m:t>
        </m:r>
      </m:oMath>
      <w:r>
        <w:t xml:space="preserve"> </w:t>
      </w:r>
      <w:r>
        <w:t xml:space="preserve">объясняющих переменных. Зависимая переменная –</w:t>
      </w:r>
      <w:r>
        <w:t xml:space="preserve"> </w:t>
      </w:r>
      <w:r>
        <w:rPr>
          <w:rStyle w:val="VerbatimChar"/>
        </w:rPr>
        <w:t xml:space="preserve">mpg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     weight      acceleration        year       cylinders      mpg       </w:t>
      </w:r>
      <w:r>
        <w:br/>
      </w:r>
      <w:r>
        <w:rPr>
          <w:rStyle w:val="VerbatimChar"/>
        </w:rPr>
        <w:t xml:space="preserve">##  Min.   :1613   Min.   : 8.00   Min.   :70.00   3:  4     Min.   :10.00  </w:t>
      </w:r>
      <w:r>
        <w:br/>
      </w:r>
      <w:r>
        <w:rPr>
          <w:rStyle w:val="VerbatimChar"/>
        </w:rPr>
        <w:t xml:space="preserve">##  1st Qu.:2226   1st Qu.:13.70   1st Qu.:73.00   4:164     1st Qu.:17.00  </w:t>
      </w:r>
      <w:r>
        <w:br/>
      </w:r>
      <w:r>
        <w:rPr>
          <w:rStyle w:val="VerbatimChar"/>
        </w:rPr>
        <w:t xml:space="preserve">##  Median :2833   Median :15.50   Median :76.00   5:  2     Median :22.00  </w:t>
      </w:r>
      <w:r>
        <w:br/>
      </w:r>
      <w:r>
        <w:rPr>
          <w:rStyle w:val="VerbatimChar"/>
        </w:rPr>
        <w:t xml:space="preserve">##  Mean   :2978   Mean   :15.51   Mean   :75.82   6: 76     Mean   :23.13  </w:t>
      </w:r>
      <w:r>
        <w:br/>
      </w:r>
      <w:r>
        <w:rPr>
          <w:rStyle w:val="VerbatimChar"/>
        </w:rPr>
        <w:t xml:space="preserve">##  3rd Qu.:3613   3rd Qu.:17.00   3rd Qu.:79.00   8: 87     3rd Qu.:29.00  </w:t>
      </w:r>
      <w:r>
        <w:br/>
      </w:r>
      <w:r>
        <w:rPr>
          <w:rStyle w:val="VerbatimChar"/>
        </w:rPr>
        <w:t xml:space="preserve">##  Max.   :5140   Max.   :24.80   Max.   :82.00             Max.   :44.60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4_files/figure-docx/Описание%20данных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4_files/figure-docx/Описание%20данных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Судя по коробчатой диаграмме на пересечении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, средний число миль на галлон отличается в зависимости от кол-ва цилиндров в автомобиле: чем меньше кол-во цилиндров тем больше миль на галлон. Нижний правый график показывает, что доли наблюдений с различными значениями признака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 </w:t>
      </w:r>
      <w:r>
        <w:t xml:space="preserve">в наборе данных имеют следующий вид: наибольшую часть наблюдений отражает коэффициент со значением 4, 6 и 8 на равне, остальные практически отсутствуют.</w:t>
      </w:r>
    </w:p>
    <w:p>
      <w:pPr>
        <w:pStyle w:val="Heading2"/>
      </w:pPr>
      <w:bookmarkStart w:id="24" w:name="модели"/>
      <w:r>
        <w:t xml:space="preserve">Модели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+ weight:cylinders + acceleration:cylinders + </w:t>
      </w:r>
      <w:r>
        <w:br/>
      </w:r>
      <w:r>
        <w:rPr>
          <w:rStyle w:val="VerbatimChar"/>
        </w:rPr>
        <w:t xml:space="preserve">##     year:cylinders,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-6.861 -1.538  0.000  1.416  9.226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</w:t>
      </w:r>
      <w:r>
        <w:br/>
      </w:r>
      <w:r>
        <w:rPr>
          <w:rStyle w:val="VerbatimChar"/>
        </w:rPr>
        <w:t xml:space="preserve">## (Intercept)              4.788e+01  1.897e+02   0.252    0.801</w:t>
      </w:r>
      <w:r>
        <w:br/>
      </w:r>
      <w:r>
        <w:rPr>
          <w:rStyle w:val="VerbatimChar"/>
        </w:rPr>
        <w:t xml:space="preserve">## weight                   5.282e-03  1.202e-02   0.439    0.661</w:t>
      </w:r>
      <w:r>
        <w:br/>
      </w:r>
      <w:r>
        <w:rPr>
          <w:rStyle w:val="VerbatimChar"/>
        </w:rPr>
        <w:t xml:space="preserve">## acceleration            -3.520e+00  8.522e+00  -0.413    0.680</w:t>
      </w:r>
      <w:r>
        <w:br/>
      </w:r>
      <w:r>
        <w:rPr>
          <w:rStyle w:val="VerbatimChar"/>
        </w:rPr>
        <w:t xml:space="preserve">## year                     8.803e-02  1.376e+00   0.064    0.949</w:t>
      </w:r>
      <w:r>
        <w:br/>
      </w:r>
      <w:r>
        <w:rPr>
          <w:rStyle w:val="VerbatimChar"/>
        </w:rPr>
        <w:t xml:space="preserve">## cylinders4              -6.943e+01  1.897e+02  -0.366    0.715</w:t>
      </w:r>
      <w:r>
        <w:br/>
      </w:r>
      <w:r>
        <w:rPr>
          <w:rStyle w:val="VerbatimChar"/>
        </w:rPr>
        <w:t xml:space="preserve">## cylinders5              -6.861e+02  8.210e+02  -0.836    0.404</w:t>
      </w:r>
      <w:r>
        <w:br/>
      </w:r>
      <w:r>
        <w:rPr>
          <w:rStyle w:val="VerbatimChar"/>
        </w:rPr>
        <w:t xml:space="preserve">## cylinders6              -4.816e+01  1.898e+02  -0.254    0.800</w:t>
      </w:r>
      <w:r>
        <w:br/>
      </w:r>
      <w:r>
        <w:rPr>
          <w:rStyle w:val="VerbatimChar"/>
        </w:rPr>
        <w:t xml:space="preserve">## cylinders8              -5.473e+01  1.899e+02  -0.288    0.773</w:t>
      </w:r>
      <w:r>
        <w:br/>
      </w:r>
      <w:r>
        <w:rPr>
          <w:rStyle w:val="VerbatimChar"/>
        </w:rPr>
        <w:t xml:space="preserve">## weight:cylinders4       -1.501e-02  1.204e-02  -1.247    0.213</w:t>
      </w:r>
      <w:r>
        <w:br/>
      </w:r>
      <w:r>
        <w:rPr>
          <w:rStyle w:val="VerbatimChar"/>
        </w:rPr>
        <w:t xml:space="preserve">## weight:cylinders5        2.448e-01  2.977e-01   0.822    0.412</w:t>
      </w:r>
      <w:r>
        <w:br/>
      </w:r>
      <w:r>
        <w:rPr>
          <w:rStyle w:val="VerbatimChar"/>
        </w:rPr>
        <w:t xml:space="preserve">## weight:cylinders6       -9.504e-03  1.208e-02  -0.787    0.432</w:t>
      </w:r>
      <w:r>
        <w:br/>
      </w:r>
      <w:r>
        <w:rPr>
          <w:rStyle w:val="VerbatimChar"/>
        </w:rPr>
        <w:t xml:space="preserve">## weight:cylinders8       -7.997e-03  1.204e-02  -0.664    0.507</w:t>
      </w:r>
      <w:r>
        <w:br/>
      </w:r>
      <w:r>
        <w:rPr>
          <w:rStyle w:val="VerbatimChar"/>
        </w:rPr>
        <w:t xml:space="preserve">## acceleration:cylinders4  3.747e+00  8.522e+00   0.440    0.660</w:t>
      </w:r>
      <w:r>
        <w:br/>
      </w:r>
      <w:r>
        <w:rPr>
          <w:rStyle w:val="VerbatimChar"/>
        </w:rPr>
        <w:t xml:space="preserve">## acceleration:cylinders5         NA         NA      NA       NA</w:t>
      </w:r>
      <w:r>
        <w:br/>
      </w:r>
      <w:r>
        <w:rPr>
          <w:rStyle w:val="VerbatimChar"/>
        </w:rPr>
        <w:t xml:space="preserve">## acceleration:cylinders6  3.254e+00  8.524e+00   0.382    0.703</w:t>
      </w:r>
      <w:r>
        <w:br/>
      </w:r>
      <w:r>
        <w:rPr>
          <w:rStyle w:val="VerbatimChar"/>
        </w:rPr>
        <w:t xml:space="preserve">## acceleration:cylinders8  3.601e+00  8.524e+00   0.422    0.673</w:t>
      </w:r>
      <w:r>
        <w:br/>
      </w:r>
      <w:r>
        <w:rPr>
          <w:rStyle w:val="VerbatimChar"/>
        </w:rPr>
        <w:t xml:space="preserve">## year:cylinders4          8.119e-01  1.377e+00   0.590    0.556</w:t>
      </w:r>
      <w:r>
        <w:br/>
      </w:r>
      <w:r>
        <w:rPr>
          <w:rStyle w:val="VerbatimChar"/>
        </w:rPr>
        <w:t xml:space="preserve">## year:cylinders5                 NA         NA      NA       NA</w:t>
      </w:r>
      <w:r>
        <w:br/>
      </w:r>
      <w:r>
        <w:rPr>
          <w:rStyle w:val="VerbatimChar"/>
        </w:rPr>
        <w:t xml:space="preserve">## year:cylinders6          4.113e-01  1.379e+00   0.298    0.766</w:t>
      </w:r>
      <w:r>
        <w:br/>
      </w:r>
      <w:r>
        <w:rPr>
          <w:rStyle w:val="VerbatimChar"/>
        </w:rPr>
        <w:t xml:space="preserve">## year:cylinders8          3.443e-01  1.381e+00   0.249    0.803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2.635 on 315 degrees of freedom</w:t>
      </w:r>
      <w:r>
        <w:br/>
      </w:r>
      <w:r>
        <w:rPr>
          <w:rStyle w:val="VerbatimChar"/>
        </w:rPr>
        <w:t xml:space="preserve">## Multiple R-squared:  0.8843, Adjusted R-squared:  0.8781 </w:t>
      </w:r>
      <w:r>
        <w:br/>
      </w:r>
      <w:r>
        <w:rPr>
          <w:rStyle w:val="VerbatimChar"/>
        </w:rPr>
        <w:t xml:space="preserve">## F-statistic: 141.7 on 17 and 315 DF,  p-value: &lt; 2.2e-16</w:t>
      </w:r>
    </w:p>
    <w:p>
      <w:pPr>
        <w:pStyle w:val="FirstParagraph"/>
      </w:pPr>
      <w:r>
        <w:t xml:space="preserve">Совместное влияние</w:t>
      </w:r>
      <w:r>
        <w:t xml:space="preserve"> </w:t>
      </w:r>
      <w:r>
        <w:rPr>
          <w:rStyle w:val="VerbatimChar"/>
        </w:rPr>
        <w:t xml:space="preserve">year:cylinders</w:t>
      </w:r>
      <w:r>
        <w:t xml:space="preserve"> </w:t>
      </w:r>
      <w:r>
        <w:t xml:space="preserve">исключаем, т.к. параметры незначимы (наименее занчимы по сравнению с другими незначимыми коэффициентами).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+ weight:cylinders + acceleration:cylinders, </w:t>
      </w:r>
      <w:r>
        <w:br/>
      </w:r>
      <w:r>
        <w:rPr>
          <w:rStyle w:val="VerbatimChar"/>
        </w:rPr>
        <w:t xml:space="preserve">##    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-7.4440 -1.6666 -0.0714  1.4746  9.7368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-4.058e+01  4.550e+01  -0.892    0.373    </w:t>
      </w:r>
      <w:r>
        <w:br/>
      </w:r>
      <w:r>
        <w:rPr>
          <w:rStyle w:val="VerbatimChar"/>
        </w:rPr>
        <w:t xml:space="preserve">## weight                   3.298e-04  6.344e-03   0.052    0.959    </w:t>
      </w:r>
      <w:r>
        <w:br/>
      </w:r>
      <w:r>
        <w:rPr>
          <w:rStyle w:val="VerbatimChar"/>
        </w:rPr>
        <w:t xml:space="preserve">## acceleration             2.945e-01  3.148e+00   0.094    0.926    </w:t>
      </w:r>
      <w:r>
        <w:br/>
      </w:r>
      <w:r>
        <w:rPr>
          <w:rStyle w:val="VerbatimChar"/>
        </w:rPr>
        <w:t xml:space="preserve">## year                     7.475e-01  4.536e-02  16.478   &lt;2e-16 ***</w:t>
      </w:r>
      <w:r>
        <w:br/>
      </w:r>
      <w:r>
        <w:rPr>
          <w:rStyle w:val="VerbatimChar"/>
        </w:rPr>
        <w:t xml:space="preserve">## cylinders4               3.034e+01  4.521e+01   0.671    0.503    </w:t>
      </w:r>
      <w:r>
        <w:br/>
      </w:r>
      <w:r>
        <w:rPr>
          <w:rStyle w:val="VerbatimChar"/>
        </w:rPr>
        <w:t xml:space="preserve">## cylinders5              -3.188e+02  3.043e+02  -1.047    0.296    </w:t>
      </w:r>
      <w:r>
        <w:br/>
      </w:r>
      <w:r>
        <w:rPr>
          <w:rStyle w:val="VerbatimChar"/>
        </w:rPr>
        <w:t xml:space="preserve">## cylinders6               2.225e+01  4.528e+01   0.491    0.624    </w:t>
      </w:r>
      <w:r>
        <w:br/>
      </w:r>
      <w:r>
        <w:rPr>
          <w:rStyle w:val="VerbatimChar"/>
        </w:rPr>
        <w:t xml:space="preserve">## cylinders8               1.214e+01  4.530e+01   0.268    0.789    </w:t>
      </w:r>
      <w:r>
        <w:br/>
      </w:r>
      <w:r>
        <w:rPr>
          <w:rStyle w:val="VerbatimChar"/>
        </w:rPr>
        <w:t xml:space="preserve">## weight:cylinders4       -9.905e-03  6.371e-03  -1.555    0.121    </w:t>
      </w:r>
      <w:r>
        <w:br/>
      </w:r>
      <w:r>
        <w:rPr>
          <w:rStyle w:val="VerbatimChar"/>
        </w:rPr>
        <w:t xml:space="preserve">## weight:cylinders5        1.116e-01  1.102e-01   1.012    0.312    </w:t>
      </w:r>
      <w:r>
        <w:br/>
      </w:r>
      <w:r>
        <w:rPr>
          <w:rStyle w:val="VerbatimChar"/>
        </w:rPr>
        <w:t xml:space="preserve">## weight:cylinders6       -4.875e-03  6.455e-03  -0.755    0.451    </w:t>
      </w:r>
      <w:r>
        <w:br/>
      </w:r>
      <w:r>
        <w:rPr>
          <w:rStyle w:val="VerbatimChar"/>
        </w:rPr>
        <w:t xml:space="preserve">## weight:cylinders8       -2.634e-03  6.380e-03  -0.413    0.680    </w:t>
      </w:r>
      <w:r>
        <w:br/>
      </w:r>
      <w:r>
        <w:rPr>
          <w:rStyle w:val="VerbatimChar"/>
        </w:rPr>
        <w:t xml:space="preserve">## acceleration:cylinders4 -6.562e-02  3.149e+00  -0.021    0.983    </w:t>
      </w:r>
      <w:r>
        <w:br/>
      </w:r>
      <w:r>
        <w:rPr>
          <w:rStyle w:val="VerbatimChar"/>
        </w:rPr>
        <w:t xml:space="preserve">## acceleration:cylinders5         NA         NA      NA       NA    </w:t>
      </w:r>
      <w:r>
        <w:br/>
      </w:r>
      <w:r>
        <w:rPr>
          <w:rStyle w:val="VerbatimChar"/>
        </w:rPr>
        <w:t xml:space="preserve">## acceleration:cylinders6 -5.454e-01  3.153e+00  -0.173    0.863    </w:t>
      </w:r>
      <w:r>
        <w:br/>
      </w:r>
      <w:r>
        <w:rPr>
          <w:rStyle w:val="VerbatimChar"/>
        </w:rPr>
        <w:t xml:space="preserve">## acceleration:cylinders8 -4.798e-01  3.154e+00  -0.152    0.879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2.712 on 318 degrees of freedom</w:t>
      </w:r>
      <w:r>
        <w:br/>
      </w:r>
      <w:r>
        <w:rPr>
          <w:rStyle w:val="VerbatimChar"/>
        </w:rPr>
        <w:t xml:space="preserve">## Multiple R-squared:  0.8763, Adjusted R-squared:  0.8709 </w:t>
      </w:r>
      <w:r>
        <w:br/>
      </w:r>
      <w:r>
        <w:rPr>
          <w:rStyle w:val="VerbatimChar"/>
        </w:rPr>
        <w:t xml:space="preserve">## F-statistic: 160.9 on 14 and 318 DF,  p-value: &lt; 2.2e-16</w:t>
      </w:r>
    </w:p>
    <w:p>
      <w:pPr>
        <w:pStyle w:val="FirstParagraph"/>
      </w:pPr>
      <w:r>
        <w:t xml:space="preserve">Совместное влияние</w:t>
      </w:r>
      <w:r>
        <w:t xml:space="preserve"> </w:t>
      </w:r>
      <w:r>
        <w:rPr>
          <w:rStyle w:val="VerbatimChar"/>
        </w:rPr>
        <w:t xml:space="preserve">acceleration:cylinders</w:t>
      </w:r>
      <w:r>
        <w:t xml:space="preserve"> </w:t>
      </w:r>
      <w:r>
        <w:t xml:space="preserve">исключаем, т.к. параметры незначимы (наименее занчимы по сравнению с другими незначимыми коэффициентами).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 + weight:cylinders,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-7.2163 -1.6578 -0.1493  1.5421 10.6267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-3.649e+01  1.558e+01  -2.342 0.019799 *  </w:t>
      </w:r>
      <w:r>
        <w:br/>
      </w:r>
      <w:r>
        <w:rPr>
          <w:rStyle w:val="VerbatimChar"/>
        </w:rPr>
        <w:t xml:space="preserve">## weight             4.547e-04  6.393e-03   0.071 0.943350    </w:t>
      </w:r>
      <w:r>
        <w:br/>
      </w:r>
      <w:r>
        <w:rPr>
          <w:rStyle w:val="VerbatimChar"/>
        </w:rPr>
        <w:t xml:space="preserve">## acceleration       6.829e-02  7.156e-02   0.954 0.340629    </w:t>
      </w:r>
      <w:r>
        <w:br/>
      </w:r>
      <w:r>
        <w:rPr>
          <w:rStyle w:val="VerbatimChar"/>
        </w:rPr>
        <w:t xml:space="preserve">## year               7.290e-01  4.444e-02  16.406  &lt; 2e-16 ***</w:t>
      </w:r>
      <w:r>
        <w:br/>
      </w:r>
      <w:r>
        <w:rPr>
          <w:rStyle w:val="VerbatimChar"/>
        </w:rPr>
        <w:t xml:space="preserve">## cylinders4         3.014e+01  1.546e+01   1.950 0.052058 .  </w:t>
      </w:r>
      <w:r>
        <w:br/>
      </w:r>
      <w:r>
        <w:rPr>
          <w:rStyle w:val="VerbatimChar"/>
        </w:rPr>
        <w:t xml:space="preserve">## cylinders5        -3.400e+02  9.472e+01  -3.590 0.000383 ***</w:t>
      </w:r>
      <w:r>
        <w:br/>
      </w:r>
      <w:r>
        <w:rPr>
          <w:rStyle w:val="VerbatimChar"/>
        </w:rPr>
        <w:t xml:space="preserve">## cylinders6         1.825e+01  1.571e+01   1.162 0.246274    </w:t>
      </w:r>
      <w:r>
        <w:br/>
      </w:r>
      <w:r>
        <w:rPr>
          <w:rStyle w:val="VerbatimChar"/>
        </w:rPr>
        <w:t xml:space="preserve">## cylinders8         6.316e+00  1.564e+01   0.404 0.686615    </w:t>
      </w:r>
      <w:r>
        <w:br/>
      </w:r>
      <w:r>
        <w:rPr>
          <w:rStyle w:val="VerbatimChar"/>
        </w:rPr>
        <w:t xml:space="preserve">## weight:cylinders4 -9.945e-03  6.421e-03  -1.549 0.122415    </w:t>
      </w:r>
      <w:r>
        <w:br/>
      </w:r>
      <w:r>
        <w:rPr>
          <w:rStyle w:val="VerbatimChar"/>
        </w:rPr>
        <w:t xml:space="preserve">## weight:cylinders5  1.193e-01  3.297e-02   3.618 0.000344 ***</w:t>
      </w:r>
      <w:r>
        <w:br/>
      </w:r>
      <w:r>
        <w:rPr>
          <w:rStyle w:val="VerbatimChar"/>
        </w:rPr>
        <w:t xml:space="preserve">## weight:cylinders6 -6.219e-03  6.470e-03  -0.961 0.337219    </w:t>
      </w:r>
      <w:r>
        <w:br/>
      </w:r>
      <w:r>
        <w:rPr>
          <w:rStyle w:val="VerbatimChar"/>
        </w:rPr>
        <w:t xml:space="preserve">## weight:cylinders8 -2.792e-03  6.430e-03  -0.434 0.664440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2.737 on 321 degrees of freedom</w:t>
      </w:r>
      <w:r>
        <w:br/>
      </w:r>
      <w:r>
        <w:rPr>
          <w:rStyle w:val="VerbatimChar"/>
        </w:rPr>
        <w:t xml:space="preserve">## Multiple R-squared:  0.8728, Adjusted R-squared:  0.8685 </w:t>
      </w:r>
      <w:r>
        <w:br/>
      </w:r>
      <w:r>
        <w:rPr>
          <w:rStyle w:val="VerbatimChar"/>
        </w:rPr>
        <w:t xml:space="preserve">## F-statistic: 200.3 on 11 and 321 DF,  p-value: &lt; 2.2e-16</w:t>
      </w:r>
    </w:p>
    <w:p>
      <w:pPr>
        <w:pStyle w:val="FirstParagraph"/>
      </w:pPr>
      <w:r>
        <w:t xml:space="preserve">Взаимодействие</w:t>
      </w:r>
      <w:r>
        <w:t xml:space="preserve"> </w:t>
      </w:r>
      <w:r>
        <w:rPr>
          <w:rStyle w:val="VerbatimChar"/>
        </w:rPr>
        <w:t xml:space="preserve">weigth:cylinders</w:t>
      </w:r>
      <w:r>
        <w:t xml:space="preserve"> </w:t>
      </w:r>
      <w:r>
        <w:t xml:space="preserve">так же удаляем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+ acceleration + year + cylinders, </w:t>
      </w:r>
      <w:r>
        <w:br/>
      </w:r>
      <w:r>
        <w:rPr>
          <w:rStyle w:val="VerbatimChar"/>
        </w:rPr>
        <w:t xml:space="preserve">##    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-8.3207 -1.9249 -0.0022  1.7471 11.3827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-1.869e+01  4.104e+00  -4.554 7.45e-06 ***</w:t>
      </w:r>
      <w:r>
        <w:br/>
      </w:r>
      <w:r>
        <w:rPr>
          <w:rStyle w:val="VerbatimChar"/>
        </w:rPr>
        <w:t xml:space="preserve">## weight       -6.005e-03  4.555e-04 -13.183  &lt; 2e-16 ***</w:t>
      </w:r>
      <w:r>
        <w:br/>
      </w:r>
      <w:r>
        <w:rPr>
          <w:rStyle w:val="VerbatimChar"/>
        </w:rPr>
        <w:t xml:space="preserve">## acceleration  8.265e-02  7.700e-02   1.073 0.283929    </w:t>
      </w:r>
      <w:r>
        <w:br/>
      </w:r>
      <w:r>
        <w:rPr>
          <w:rStyle w:val="VerbatimChar"/>
        </w:rPr>
        <w:t xml:space="preserve">## year          6.960e-01  4.891e-02  14.230  &lt; 2e-16 ***</w:t>
      </w:r>
      <w:r>
        <w:br/>
      </w:r>
      <w:r>
        <w:rPr>
          <w:rStyle w:val="VerbatimChar"/>
        </w:rPr>
        <w:t xml:space="preserve">## cylinders4    6.654e+00  1.560e+00   4.265 2.63e-05 ***</w:t>
      </w:r>
      <w:r>
        <w:br/>
      </w:r>
      <w:r>
        <w:rPr>
          <w:rStyle w:val="VerbatimChar"/>
        </w:rPr>
        <w:t xml:space="preserve">## cylinders5    7.931e+00  2.661e+00   2.980 0.003096 ** </w:t>
      </w:r>
      <w:r>
        <w:br/>
      </w:r>
      <w:r>
        <w:rPr>
          <w:rStyle w:val="VerbatimChar"/>
        </w:rPr>
        <w:t xml:space="preserve">## cylinders6    3.497e+00  1.608e+00   2.174 0.030393 *  </w:t>
      </w:r>
      <w:r>
        <w:br/>
      </w:r>
      <w:r>
        <w:rPr>
          <w:rStyle w:val="VerbatimChar"/>
        </w:rPr>
        <w:t xml:space="preserve">## cylinders8    5.849e+00  1.742e+00   3.358 0.000878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3.036 on 325 degrees of freedom</w:t>
      </w:r>
      <w:r>
        <w:br/>
      </w:r>
      <w:r>
        <w:rPr>
          <w:rStyle w:val="VerbatimChar"/>
        </w:rPr>
        <w:t xml:space="preserve">## Multiple R-squared:  0.8415, Adjusted R-squared:  0.8381 </w:t>
      </w:r>
      <w:r>
        <w:br/>
      </w:r>
      <w:r>
        <w:rPr>
          <w:rStyle w:val="VerbatimChar"/>
        </w:rPr>
        <w:t xml:space="preserve">## F-statistic: 246.6 on 7 and 325 DF,  p-value: &lt; 2.2e-16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acceleration</w:t>
      </w:r>
      <w:r>
        <w:t xml:space="preserve"> </w:t>
      </w:r>
      <w:r>
        <w:t xml:space="preserve">является незначимым, поэтому его тоже исключим из уравнения регресии.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weight + year + cylinders, data = df.train)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-8.3222 -2.0132 -0.0525  1.7773 11.7933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-1.831e+01  4.089e+00  -4.476 1.05e-05 ***</w:t>
      </w:r>
      <w:r>
        <w:br/>
      </w:r>
      <w:r>
        <w:rPr>
          <w:rStyle w:val="VerbatimChar"/>
        </w:rPr>
        <w:t xml:space="preserve">## weight      -5.933e-03  4.506e-04 -13.167  &lt; 2e-16 ***</w:t>
      </w:r>
      <w:r>
        <w:br/>
      </w:r>
      <w:r>
        <w:rPr>
          <w:rStyle w:val="VerbatimChar"/>
        </w:rPr>
        <w:t xml:space="preserve">## year         7.031e-01  4.848e-02  14.504  &lt; 2e-16 ***</w:t>
      </w:r>
      <w:r>
        <w:br/>
      </w:r>
      <w:r>
        <w:rPr>
          <w:rStyle w:val="VerbatimChar"/>
        </w:rPr>
        <w:t xml:space="preserve">## cylinders4   6.933e+00  1.539e+00   4.505 9.25e-06 ***</w:t>
      </w:r>
      <w:r>
        <w:br/>
      </w:r>
      <w:r>
        <w:rPr>
          <w:rStyle w:val="VerbatimChar"/>
        </w:rPr>
        <w:t xml:space="preserve">## cylinders5   8.255e+00  2.645e+00   3.122  0.00196 ** </w:t>
      </w:r>
      <w:r>
        <w:br/>
      </w:r>
      <w:r>
        <w:rPr>
          <w:rStyle w:val="VerbatimChar"/>
        </w:rPr>
        <w:t xml:space="preserve">## cylinders6   3.687e+00  1.599e+00   2.306  0.02171 *  </w:t>
      </w:r>
      <w:r>
        <w:br/>
      </w:r>
      <w:r>
        <w:rPr>
          <w:rStyle w:val="VerbatimChar"/>
        </w:rPr>
        <w:t xml:space="preserve">## cylinders8   5.695e+00  1.736e+00   3.280  0.00115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3.037 on 326 degrees of freedom</w:t>
      </w:r>
      <w:r>
        <w:br/>
      </w:r>
      <w:r>
        <w:rPr>
          <w:rStyle w:val="VerbatimChar"/>
        </w:rPr>
        <w:t xml:space="preserve">## Multiple R-squared:  0.841,  Adjusted R-squared:  0.838 </w:t>
      </w:r>
      <w:r>
        <w:br/>
      </w:r>
      <w:r>
        <w:rPr>
          <w:rStyle w:val="VerbatimChar"/>
        </w:rPr>
        <w:t xml:space="preserve">## F-statistic: 287.3 on 6 and 326 DF,  p-value: &lt; 2.2e-16</w:t>
      </w:r>
    </w:p>
    <w:p>
      <w:pPr>
        <w:pStyle w:val="FirstParagraph"/>
      </w:pPr>
      <w:r>
        <w:t xml:space="preserve">В данной модели все коэффициенты оказались значимыми,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0.838</m:t>
        </m:r>
      </m:oMath>
      <w:r>
        <w:t xml:space="preserve">). Cтоит остановиться на модели без взаимодействий. Проверим её остатки.</w:t>
      </w:r>
    </w:p>
    <w:p>
      <w:pPr>
        <w:pStyle w:val="Heading1"/>
      </w:pPr>
      <w:bookmarkStart w:id="25" w:name="проверка-остатков"/>
      <w:r>
        <w:t xml:space="preserve">Проверка остатков</w:t>
      </w:r>
      <w:bookmarkEnd w:id="25"/>
    </w:p>
    <w:p>
      <w:pPr>
        <w:pStyle w:val="SourceCode"/>
      </w:pPr>
      <w:r>
        <w:rPr>
          <w:rStyle w:val="CommentTok"/>
        </w:rPr>
        <w:t xml:space="preserve"># тест Бройша-Пагана</w:t>
      </w:r>
      <w:r>
        <w:br/>
      </w:r>
      <w:r>
        <w:rPr>
          <w:rStyle w:val="KeywordTok"/>
        </w:rPr>
        <w:t xml:space="preserve">bptest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model.5</w:t>
      </w:r>
      <w:r>
        <w:br/>
      </w:r>
      <w:r>
        <w:rPr>
          <w:rStyle w:val="VerbatimChar"/>
        </w:rPr>
        <w:t xml:space="preserve">## BP = 35.312, df = 6, p-value = 3.749e-06</w:t>
      </w:r>
    </w:p>
    <w:p>
      <w:pPr>
        <w:pStyle w:val="SourceCode"/>
      </w:pPr>
      <w:r>
        <w:rPr>
          <w:rStyle w:val="CommentTok"/>
        </w:rPr>
        <w:t xml:space="preserve"># статистика Дарбина-Уотсона</w:t>
      </w:r>
      <w:r>
        <w:br/>
      </w:r>
      <w:r>
        <w:rPr>
          <w:rStyle w:val="KeywordTok"/>
        </w:rPr>
        <w:t xml:space="preserve">dwtest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model.5</w:t>
      </w:r>
      <w:r>
        <w:br/>
      </w:r>
      <w:r>
        <w:rPr>
          <w:rStyle w:val="VerbatimChar"/>
        </w:rPr>
        <w:t xml:space="preserve">## DW = 2.0536, p-value = 0.6896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 графики остатков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Судя по графику слева, остатки случайны, и их дисперсия постоянна. В модели есть три влиятельных наблюдения: 112, 275, 328. Графики остатков не заставляют усомниться в том, что остатки удовлетворяют условиям Гаусса-Маркова.</w:t>
      </w:r>
    </w:p>
    <w:p>
      <w:pPr>
        <w:pStyle w:val="Heading1"/>
      </w:pPr>
      <w:bookmarkStart w:id="27" w:name="сравнение-с-knn"/>
      <w:r>
        <w:t xml:space="preserve">Сравнение с kNN</w:t>
      </w:r>
      <w:bookmarkEnd w:id="27"/>
    </w:p>
    <w:p>
      <w:pPr>
        <w:pStyle w:val="SourceCode"/>
      </w:pPr>
      <w:r>
        <w:rPr>
          <w:rStyle w:val="CommentTok"/>
        </w:rPr>
        <w:t xml:space="preserve"># фактические значения y на тестовой выборке</w:t>
      </w:r>
      <w:r>
        <w:br/>
      </w:r>
      <w:r>
        <w:rPr>
          <w:rStyle w:val="NormalTok"/>
        </w:rPr>
        <w:t xml:space="preserve">y.fact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y.model.lm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df.test)</w:t>
      </w:r>
      <w:r>
        <w:br/>
      </w:r>
      <w:r>
        <w:rPr>
          <w:rStyle w:val="NormalTok"/>
        </w:rPr>
        <w:t xml:space="preserve">MSE.lm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((y.model.lm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y.fact)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(y.model.lm)</w:t>
      </w:r>
      <w:r>
        <w:br/>
      </w:r>
      <w:r>
        <w:br/>
      </w:r>
      <w:r>
        <w:rPr>
          <w:rStyle w:val="NormalTok"/>
        </w:rPr>
        <w:t xml:space="preserve">df.train1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df.train</w:t>
      </w:r>
      <w:r>
        <w:br/>
      </w:r>
      <w:r>
        <w:rPr>
          <w:rStyle w:val="NormalTok"/>
        </w:rPr>
        <w:t xml:space="preserve">df.test1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df.test</w:t>
      </w:r>
      <w:r>
        <w:br/>
      </w:r>
      <w:r>
        <w:rPr>
          <w:rStyle w:val="NormalTok"/>
        </w:rPr>
        <w:t xml:space="preserve">df.train1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(df.train1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cylinders)</w:t>
      </w:r>
      <w:r>
        <w:br/>
      </w:r>
      <w:r>
        <w:rPr>
          <w:rStyle w:val="NormalTok"/>
        </w:rPr>
        <w:t xml:space="preserve">df.test1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(df.test1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cylinders)</w:t>
      </w:r>
      <w:r>
        <w:br/>
      </w:r>
      <w:r>
        <w:br/>
      </w:r>
      <w:r>
        <w:rPr>
          <w:rStyle w:val="CommentTok"/>
        </w:rPr>
        <w:t xml:space="preserve"># kNN требует на вход только числовые переменные</w:t>
      </w:r>
      <w:r>
        <w:br/>
      </w:r>
      <w:r>
        <w:rPr>
          <w:rStyle w:val="NormalTok"/>
        </w:rPr>
        <w:t xml:space="preserve">df.train.num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(df.train1,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</w:t>
      </w:r>
      <w:r>
        <w:br/>
      </w:r>
      <w:r>
        <w:rPr>
          <w:rStyle w:val="NormalTok"/>
        </w:rPr>
        <w:t xml:space="preserve">df.test.num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(df.test1,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model.knn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knn.reg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df.train.num[,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(df.train.num)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'mpg'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df.train.num[, </w:t>
      </w:r>
      <w:r>
        <w:rPr>
          <w:rStyle w:val="StringTok"/>
        </w:rPr>
        <w:t xml:space="preserve">'mpg'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df.test.num,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y.model.knn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model.knn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MSE.knn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((y.model.knn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y.fact)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(y.model.knn)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MSE.knn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(MSE.knn,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((y.model.knn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y.fact)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(y.model.knn))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график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ошибки kNN</w:t>
      </w:r>
      <w:r>
        <w:br/>
      </w:r>
      <w:r>
        <w:rPr>
          <w:rStyle w:val="CommentTok"/>
        </w:rPr>
        <w:t xml:space="preserve"># ошибка регрессии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MSE.knn,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'значение 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 на тестовой выборке'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(MSE.lm,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 ближайших соседа'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'регрессия (все факторы)'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Как можно видеть по графику, ошибка регрессии на тестовой выборке меньше, чем ошибка метода k ближайших соседей с k от 2 до 50. Ошибка регрессионной модели на тестовой выборке не очень велика и составляет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M</m:t>
                </m:r>
                <m:r>
                  <m:t>S</m:t>
                </m:r>
                <m:sSub>
                  <m:e>
                    <m:r>
                      <m:t>E</m:t>
                    </m:r>
                  </m:e>
                  <m:sub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T</m:t>
                    </m:r>
                  </m:sub>
                </m:sSub>
              </m:e>
            </m:rad>
          </m:num>
          <m:den>
            <m:sSub>
              <m:e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</m:e>
              <m:sub>
                <m:r>
                  <m:t>T</m:t>
                </m:r>
                <m:r>
                  <m:t>E</m:t>
                </m:r>
                <m:r>
                  <m:t>S</m:t>
                </m:r>
                <m:r>
                  <m:t>T</m:t>
                </m:r>
              </m:sub>
            </m:sSub>
          </m:den>
        </m:f>
        <m:r>
          <m:t>=</m:t>
        </m:r>
        <m:r>
          <m:t>16</m:t>
        </m:r>
        <m:r>
          <m:t>%</m:t>
        </m:r>
      </m:oMath>
      <w:r>
        <w:t xml:space="preserve"> </w:t>
      </w:r>
      <w:r>
        <w:t xml:space="preserve">от среднего значения зависимой переменной. У лучшей модели kNN точность ещё хуже: она ошибается на 21.3% от среднего значения объясняющей переменной.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№4</dc:title>
  <dc:creator>Галиченко Евгений</dc:creator>
  <cp:keywords/>
  <dcterms:created xsi:type="dcterms:W3CDTF">2020-03-20T09:09:54Z</dcterms:created>
  <dcterms:modified xsi:type="dcterms:W3CDTF">2020-03-20T09:09:54Z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20 03 2020</vt:lpwstr>
  </property>
  <property fmtid="{D5CDD505-2E9C-101B-9397-08002B2CF9AE}" pid="3" name="output">
    <vt:lpwstr>word_document</vt:lpwstr>
  </property>
</Properties>
</file>