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Задачи отдела </w:t>
      </w:r>
      <w:r w:rsidR="002B6F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 обеспечению транспортной безопасности</w:t>
      </w: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ГКУ «Дирекция ТДФ»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Основные задачи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1.1. Организационно-контрольный блок</w:t>
      </w:r>
    </w:p>
    <w:p w:rsidR="00BD483F" w:rsidRPr="00BD483F" w:rsidRDefault="00BD483F" w:rsidP="002B6F3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Обеспечение контроля и надзора за работами подрядных организаций.</w:t>
      </w:r>
    </w:p>
    <w:p w:rsidR="00BD483F" w:rsidRPr="00BD483F" w:rsidRDefault="00BD483F" w:rsidP="002B6F3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:rsidR="002B6F31" w:rsidRPr="002B6F31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Осуществление контроля и надзора за работами подрядных организаций по </w:t>
      </w:r>
      <w:r w:rsid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оценке уязвимости, разработке планов, </w:t>
      </w: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проектированию, </w:t>
      </w:r>
      <w:r w:rsid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оснащению</w:t>
      </w: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защите </w:t>
      </w: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2B6F31" w:rsidRP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содержанию</w:t>
      </w:r>
      <w:r w:rsidR="00E03EAE" w:rsidRP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B6F31" w:rsidRP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</w:t>
      </w:r>
      <w:r w:rsidR="00E03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принадлежащих ГКУ</w:t>
      </w: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2B6F31" w:rsidRPr="002B6F31">
        <w:rPr>
          <w:szCs w:val="28"/>
        </w:rPr>
        <w:t xml:space="preserve"> </w:t>
      </w:r>
    </w:p>
    <w:p w:rsidR="00BD483F" w:rsidRDefault="002B6F31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B6F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Организация и проведение приёмки выполненных этапов работ (промежуточная и окончательная).</w:t>
      </w:r>
    </w:p>
    <w:p w:rsidR="00BD483F" w:rsidRPr="00BD483F" w:rsidRDefault="00BD483F" w:rsidP="00BD4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768A6" w:rsidRPr="00D72F73" w:rsidRDefault="00BD483F" w:rsidP="00F768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72F73" w:rsidRPr="00D72F73" w:rsidRDefault="00D72F73" w:rsidP="00D72F73">
      <w:pPr>
        <w:pStyle w:val="a4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1.2. Производственно-технический блок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Обеспечение сохранности,.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1.3. Блок управления ресурсами и документацией</w:t>
      </w:r>
    </w:p>
    <w:p w:rsidR="00BD483F" w:rsidRPr="00BD483F" w:rsidRDefault="00F768A6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Учёт, анализ и планирование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:rsidR="00BD483F" w:rsidRPr="00BD483F" w:rsidRDefault="00BD483F" w:rsidP="00BD48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1.4. Блок обеспечения безопасности 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Обеспечение .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:rsidR="00BD483F" w:rsidRPr="00BD483F" w:rsidRDefault="00BD483F" w:rsidP="00BD483F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Дополнительные задачи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2.1. Информационно</w:t>
      </w:r>
      <w:r w:rsidR="00E03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 w:rsidR="00E03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BD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аналитический и претензионный блок</w:t>
      </w:r>
    </w:p>
    <w:p w:rsidR="00BD483F" w:rsidRPr="00BD483F" w:rsidRDefault="00BD483F" w:rsidP="00BD48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4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sectPr w:rsidR="00BD483F" w:rsidRPr="00BD483F" w:rsidSect="001A5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952CC"/>
    <w:multiLevelType w:val="multilevel"/>
    <w:tmpl w:val="62D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F649BD"/>
    <w:multiLevelType w:val="multilevel"/>
    <w:tmpl w:val="3B78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723887"/>
    <w:multiLevelType w:val="multilevel"/>
    <w:tmpl w:val="A974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1220EC"/>
    <w:multiLevelType w:val="multilevel"/>
    <w:tmpl w:val="4B1A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4358F8"/>
    <w:multiLevelType w:val="multilevel"/>
    <w:tmpl w:val="DCFE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D4F08"/>
    <w:rsid w:val="00065E5E"/>
    <w:rsid w:val="000E02B2"/>
    <w:rsid w:val="001262E9"/>
    <w:rsid w:val="001A5DA6"/>
    <w:rsid w:val="002072AE"/>
    <w:rsid w:val="00265769"/>
    <w:rsid w:val="002B3592"/>
    <w:rsid w:val="002B6F31"/>
    <w:rsid w:val="003113D2"/>
    <w:rsid w:val="00372B31"/>
    <w:rsid w:val="003738C9"/>
    <w:rsid w:val="003B28FD"/>
    <w:rsid w:val="003C5934"/>
    <w:rsid w:val="004207EB"/>
    <w:rsid w:val="00441648"/>
    <w:rsid w:val="00490F4D"/>
    <w:rsid w:val="00511DC1"/>
    <w:rsid w:val="00565A62"/>
    <w:rsid w:val="007002D9"/>
    <w:rsid w:val="00735015"/>
    <w:rsid w:val="007D14B9"/>
    <w:rsid w:val="00810A85"/>
    <w:rsid w:val="00813597"/>
    <w:rsid w:val="00816929"/>
    <w:rsid w:val="0088622E"/>
    <w:rsid w:val="008A1AD0"/>
    <w:rsid w:val="008A43CD"/>
    <w:rsid w:val="008B22FF"/>
    <w:rsid w:val="00945459"/>
    <w:rsid w:val="00961A8E"/>
    <w:rsid w:val="0097152D"/>
    <w:rsid w:val="009D4F08"/>
    <w:rsid w:val="00A12201"/>
    <w:rsid w:val="00A22176"/>
    <w:rsid w:val="00A847B7"/>
    <w:rsid w:val="00B60D5F"/>
    <w:rsid w:val="00B8751D"/>
    <w:rsid w:val="00B90EC9"/>
    <w:rsid w:val="00BD483F"/>
    <w:rsid w:val="00C016EA"/>
    <w:rsid w:val="00C03F1D"/>
    <w:rsid w:val="00C24683"/>
    <w:rsid w:val="00D40C10"/>
    <w:rsid w:val="00D72F73"/>
    <w:rsid w:val="00E03EAE"/>
    <w:rsid w:val="00EE470C"/>
    <w:rsid w:val="00EF7114"/>
    <w:rsid w:val="00F0056C"/>
    <w:rsid w:val="00F30273"/>
    <w:rsid w:val="00F768A6"/>
    <w:rsid w:val="00FC014C"/>
    <w:rsid w:val="00FE5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DA6"/>
  </w:style>
  <w:style w:type="paragraph" w:styleId="2">
    <w:name w:val="heading 2"/>
    <w:basedOn w:val="a"/>
    <w:link w:val="20"/>
    <w:uiPriority w:val="9"/>
    <w:qFormat/>
    <w:rsid w:val="00BD4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4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48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8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48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48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D4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350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Гришаков А.Г.</dc:creator>
  <cp:lastModifiedBy>Громов Владислав Витальевич</cp:lastModifiedBy>
  <cp:revision>3</cp:revision>
  <cp:lastPrinted>2026-09-09T12:23:00Z</cp:lastPrinted>
  <dcterms:created xsi:type="dcterms:W3CDTF">2026-09-14T14:17:00Z</dcterms:created>
  <dcterms:modified xsi:type="dcterms:W3CDTF">2026-09-14T14:28:00Z</dcterms:modified>
</cp:coreProperties>
</file>