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600" w:rsidRPr="00AB5B8F" w:rsidRDefault="00AB5B8F" w:rsidP="00575314">
      <w:pPr>
        <w:ind w:right="-413"/>
        <w:jc w:val="center"/>
        <w:rPr>
          <w:b/>
          <w:sz w:val="28"/>
          <w:szCs w:val="28"/>
        </w:rPr>
      </w:pPr>
      <w:r w:rsidRPr="00AB5B8F">
        <w:rPr>
          <w:b/>
          <w:sz w:val="28"/>
          <w:szCs w:val="28"/>
        </w:rPr>
        <w:t>Расчетно-графическая работа №2</w:t>
      </w:r>
    </w:p>
    <w:p w:rsidR="00AB5B8F" w:rsidRDefault="00C42600" w:rsidP="00575314">
      <w:pPr>
        <w:ind w:firstLine="900"/>
        <w:jc w:val="center"/>
        <w:rPr>
          <w:i/>
          <w:sz w:val="28"/>
          <w:szCs w:val="28"/>
        </w:rPr>
      </w:pPr>
      <w:r w:rsidRPr="00521555">
        <w:rPr>
          <w:i/>
          <w:sz w:val="28"/>
          <w:szCs w:val="28"/>
        </w:rPr>
        <w:t>1.</w:t>
      </w:r>
      <w:r w:rsidR="00AB5B8F">
        <w:rPr>
          <w:i/>
          <w:sz w:val="28"/>
          <w:szCs w:val="28"/>
        </w:rPr>
        <w:t>ВЫБОР ТЕСТА</w:t>
      </w:r>
    </w:p>
    <w:p w:rsidR="00C42600" w:rsidRPr="00575314" w:rsidRDefault="00AB5B8F" w:rsidP="00575314">
      <w:pPr>
        <w:ind w:firstLine="900"/>
        <w:jc w:val="both"/>
        <w:rPr>
          <w:sz w:val="28"/>
          <w:szCs w:val="28"/>
        </w:rPr>
      </w:pPr>
      <w:r w:rsidRPr="00575314">
        <w:rPr>
          <w:sz w:val="28"/>
          <w:szCs w:val="28"/>
        </w:rPr>
        <w:t>Выбрать один из двух тестов</w:t>
      </w:r>
      <w:r w:rsidR="00575314" w:rsidRPr="00575314">
        <w:rPr>
          <w:sz w:val="28"/>
          <w:szCs w:val="28"/>
        </w:rPr>
        <w:t>.</w:t>
      </w:r>
    </w:p>
    <w:p w:rsidR="00575314" w:rsidRPr="00766B51" w:rsidRDefault="00575314" w:rsidP="00575314">
      <w:pPr>
        <w:ind w:right="-2" w:firstLine="851"/>
        <w:jc w:val="both"/>
        <w:rPr>
          <w:i/>
          <w:sz w:val="28"/>
          <w:szCs w:val="28"/>
        </w:rPr>
      </w:pPr>
      <w:r w:rsidRPr="00766B51">
        <w:rPr>
          <w:i/>
          <w:sz w:val="28"/>
          <w:szCs w:val="28"/>
        </w:rPr>
        <w:t>Тест</w:t>
      </w:r>
      <w:proofErr w:type="gramStart"/>
      <w:r w:rsidRPr="00766B51">
        <w:rPr>
          <w:i/>
          <w:sz w:val="28"/>
          <w:szCs w:val="28"/>
        </w:rPr>
        <w:t>1</w:t>
      </w:r>
      <w:proofErr w:type="gramEnd"/>
      <w:r w:rsidRPr="00766B51">
        <w:rPr>
          <w:i/>
          <w:sz w:val="28"/>
          <w:szCs w:val="28"/>
        </w:rPr>
        <w:t>.</w:t>
      </w:r>
    </w:p>
    <w:p w:rsidR="00575314" w:rsidRPr="00766B51" w:rsidRDefault="00575314" w:rsidP="00575314">
      <w:pPr>
        <w:ind w:right="-2" w:firstLine="708"/>
        <w:jc w:val="both"/>
        <w:rPr>
          <w:i/>
          <w:sz w:val="28"/>
          <w:szCs w:val="28"/>
        </w:rPr>
      </w:pPr>
      <w:r w:rsidRPr="00766B51">
        <w:rPr>
          <w:i/>
          <w:sz w:val="28"/>
          <w:szCs w:val="28"/>
        </w:rPr>
        <w:t>Время задержки дыхания на вдохе (проба Штанге)</w:t>
      </w:r>
      <w:r>
        <w:rPr>
          <w:i/>
          <w:sz w:val="28"/>
          <w:szCs w:val="28"/>
        </w:rPr>
        <w:t xml:space="preserve"> </w:t>
      </w:r>
      <w:r w:rsidRPr="00766B51">
        <w:rPr>
          <w:i/>
          <w:sz w:val="28"/>
          <w:szCs w:val="28"/>
        </w:rPr>
        <w:t>измеряют после 3-5 минутного отдыха. Тестируемый</w:t>
      </w:r>
      <w:r>
        <w:rPr>
          <w:i/>
          <w:sz w:val="28"/>
          <w:szCs w:val="28"/>
        </w:rPr>
        <w:t xml:space="preserve"> в положении стоя</w:t>
      </w:r>
      <w:r w:rsidRPr="00766B51">
        <w:rPr>
          <w:i/>
          <w:sz w:val="28"/>
          <w:szCs w:val="28"/>
        </w:rPr>
        <w:t xml:space="preserve"> делает три глубоких</w:t>
      </w:r>
      <w:r>
        <w:rPr>
          <w:i/>
          <w:sz w:val="28"/>
          <w:szCs w:val="28"/>
        </w:rPr>
        <w:t xml:space="preserve"> в</w:t>
      </w:r>
      <w:r w:rsidRPr="00766B51">
        <w:rPr>
          <w:i/>
          <w:sz w:val="28"/>
          <w:szCs w:val="28"/>
        </w:rPr>
        <w:t>доха и на неполном (~80%)</w:t>
      </w:r>
      <w:r>
        <w:rPr>
          <w:i/>
          <w:sz w:val="28"/>
          <w:szCs w:val="28"/>
        </w:rPr>
        <w:t xml:space="preserve"> </w:t>
      </w:r>
      <w:r w:rsidRPr="00766B51">
        <w:rPr>
          <w:i/>
          <w:sz w:val="28"/>
          <w:szCs w:val="28"/>
        </w:rPr>
        <w:t>4-ом вдохе</w:t>
      </w:r>
      <w:r>
        <w:rPr>
          <w:i/>
          <w:sz w:val="28"/>
          <w:szCs w:val="28"/>
        </w:rPr>
        <w:t>, зажав</w:t>
      </w:r>
      <w:r w:rsidRPr="00766B51">
        <w:rPr>
          <w:i/>
          <w:sz w:val="28"/>
          <w:szCs w:val="28"/>
        </w:rPr>
        <w:t xml:space="preserve"> нос пальцами,</w:t>
      </w:r>
    </w:p>
    <w:p w:rsidR="00575314" w:rsidRPr="00766B51" w:rsidRDefault="00575314" w:rsidP="00575314">
      <w:pPr>
        <w:ind w:right="-2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з</w:t>
      </w:r>
      <w:r w:rsidRPr="00766B51">
        <w:rPr>
          <w:i/>
          <w:sz w:val="28"/>
          <w:szCs w:val="28"/>
        </w:rPr>
        <w:t>адерживает дыхание (рот закрыт).</w:t>
      </w:r>
      <w:r>
        <w:rPr>
          <w:i/>
          <w:sz w:val="28"/>
          <w:szCs w:val="28"/>
        </w:rPr>
        <w:t xml:space="preserve"> Одновременно секундометри</w:t>
      </w:r>
      <w:proofErr w:type="gramStart"/>
      <w:r>
        <w:rPr>
          <w:i/>
          <w:sz w:val="28"/>
          <w:szCs w:val="28"/>
        </w:rPr>
        <w:t>ст</w:t>
      </w:r>
      <w:r w:rsidRPr="00766B51">
        <w:rPr>
          <w:i/>
          <w:sz w:val="28"/>
          <w:szCs w:val="28"/>
        </w:rPr>
        <w:t xml:space="preserve"> вкл</w:t>
      </w:r>
      <w:proofErr w:type="gramEnd"/>
      <w:r w:rsidRPr="00766B51">
        <w:rPr>
          <w:i/>
          <w:sz w:val="28"/>
          <w:szCs w:val="28"/>
        </w:rPr>
        <w:t xml:space="preserve">ючает секундомер. </w:t>
      </w:r>
      <w:r>
        <w:rPr>
          <w:i/>
          <w:sz w:val="28"/>
          <w:szCs w:val="28"/>
        </w:rPr>
        <w:t>П</w:t>
      </w:r>
      <w:r w:rsidRPr="00766B51">
        <w:rPr>
          <w:i/>
          <w:sz w:val="28"/>
          <w:szCs w:val="28"/>
        </w:rPr>
        <w:t>ри первой же попытке восстановить дыхание</w:t>
      </w:r>
      <w:r w:rsidRPr="00E51AE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с</w:t>
      </w:r>
      <w:r w:rsidRPr="00766B51">
        <w:rPr>
          <w:i/>
          <w:sz w:val="28"/>
          <w:szCs w:val="28"/>
        </w:rPr>
        <w:t>екундомер выключается.</w:t>
      </w:r>
    </w:p>
    <w:p w:rsidR="00575314" w:rsidRPr="00766B51" w:rsidRDefault="00575314" w:rsidP="00575314">
      <w:pPr>
        <w:ind w:right="-2" w:firstLine="708"/>
        <w:jc w:val="both"/>
        <w:rPr>
          <w:i/>
          <w:sz w:val="28"/>
          <w:szCs w:val="28"/>
        </w:rPr>
      </w:pPr>
      <w:r w:rsidRPr="00766B51">
        <w:rPr>
          <w:i/>
          <w:sz w:val="28"/>
          <w:szCs w:val="28"/>
        </w:rPr>
        <w:t>Тест</w:t>
      </w:r>
      <w:proofErr w:type="gramStart"/>
      <w:r w:rsidRPr="00766B51">
        <w:rPr>
          <w:i/>
          <w:sz w:val="28"/>
          <w:szCs w:val="28"/>
        </w:rPr>
        <w:t>2</w:t>
      </w:r>
      <w:proofErr w:type="gramEnd"/>
      <w:r w:rsidRPr="00766B51">
        <w:rPr>
          <w:i/>
          <w:sz w:val="28"/>
          <w:szCs w:val="28"/>
        </w:rPr>
        <w:t>.</w:t>
      </w:r>
    </w:p>
    <w:p w:rsidR="00575314" w:rsidRPr="00766B51" w:rsidRDefault="00575314" w:rsidP="00575314">
      <w:pPr>
        <w:ind w:right="-2" w:firstLine="708"/>
        <w:jc w:val="both"/>
        <w:rPr>
          <w:i/>
          <w:sz w:val="28"/>
          <w:szCs w:val="28"/>
        </w:rPr>
      </w:pPr>
      <w:r w:rsidRPr="00766B51">
        <w:rPr>
          <w:i/>
          <w:sz w:val="28"/>
          <w:szCs w:val="28"/>
        </w:rPr>
        <w:t>Для определения времени  задержки дыхания на выдох</w:t>
      </w:r>
      <w:proofErr w:type="gramStart"/>
      <w:r w:rsidRPr="00766B51">
        <w:rPr>
          <w:i/>
          <w:sz w:val="28"/>
          <w:szCs w:val="28"/>
        </w:rPr>
        <w:t>е</w:t>
      </w:r>
      <w:r>
        <w:rPr>
          <w:i/>
          <w:sz w:val="28"/>
          <w:szCs w:val="28"/>
        </w:rPr>
        <w:t>(</w:t>
      </w:r>
      <w:proofErr w:type="gramEnd"/>
      <w:r>
        <w:rPr>
          <w:i/>
          <w:sz w:val="28"/>
          <w:szCs w:val="28"/>
        </w:rPr>
        <w:t xml:space="preserve">проба </w:t>
      </w:r>
      <w:proofErr w:type="spellStart"/>
      <w:r>
        <w:rPr>
          <w:i/>
          <w:sz w:val="28"/>
          <w:szCs w:val="28"/>
        </w:rPr>
        <w:t>Генча</w:t>
      </w:r>
      <w:proofErr w:type="spellEnd"/>
      <w:r>
        <w:rPr>
          <w:i/>
          <w:sz w:val="28"/>
          <w:szCs w:val="28"/>
        </w:rPr>
        <w:t>)</w:t>
      </w:r>
      <w:r w:rsidRPr="00766B51">
        <w:rPr>
          <w:i/>
          <w:sz w:val="28"/>
          <w:szCs w:val="28"/>
        </w:rPr>
        <w:t xml:space="preserve"> тестируемый после полного выдоха и вдоха снова выдыхает и задерживает дыхание. Одновременно включает</w:t>
      </w:r>
      <w:r>
        <w:rPr>
          <w:i/>
          <w:sz w:val="28"/>
          <w:szCs w:val="28"/>
        </w:rPr>
        <w:t>ся</w:t>
      </w:r>
      <w:r w:rsidRPr="00766B51">
        <w:rPr>
          <w:i/>
          <w:sz w:val="28"/>
          <w:szCs w:val="28"/>
        </w:rPr>
        <w:t xml:space="preserve"> секундомер. При</w:t>
      </w:r>
      <w:r>
        <w:rPr>
          <w:i/>
          <w:sz w:val="28"/>
          <w:szCs w:val="28"/>
        </w:rPr>
        <w:t xml:space="preserve"> п</w:t>
      </w:r>
      <w:r w:rsidRPr="00766B51">
        <w:rPr>
          <w:i/>
          <w:sz w:val="28"/>
          <w:szCs w:val="28"/>
        </w:rPr>
        <w:t>ервой же попытке вдоха секундомер выключает</w:t>
      </w:r>
      <w:r>
        <w:rPr>
          <w:i/>
          <w:sz w:val="28"/>
          <w:szCs w:val="28"/>
        </w:rPr>
        <w:t>ся</w:t>
      </w:r>
      <w:r w:rsidRPr="00766B51">
        <w:rPr>
          <w:i/>
          <w:sz w:val="28"/>
          <w:szCs w:val="28"/>
        </w:rPr>
        <w:t>.</w:t>
      </w:r>
    </w:p>
    <w:p w:rsidR="00575314" w:rsidRPr="00754863" w:rsidRDefault="00575314" w:rsidP="00575314">
      <w:pPr>
        <w:ind w:right="-545" w:firstLine="708"/>
        <w:jc w:val="both"/>
        <w:rPr>
          <w:sz w:val="28"/>
          <w:szCs w:val="28"/>
        </w:rPr>
      </w:pPr>
      <w:r w:rsidRPr="00754863">
        <w:rPr>
          <w:sz w:val="28"/>
          <w:szCs w:val="28"/>
        </w:rPr>
        <w:t>Дополнительные замечания</w:t>
      </w:r>
      <w:r>
        <w:rPr>
          <w:sz w:val="28"/>
          <w:szCs w:val="28"/>
        </w:rPr>
        <w:t>:</w:t>
      </w:r>
    </w:p>
    <w:p w:rsidR="00575314" w:rsidRPr="00754863" w:rsidRDefault="00575314" w:rsidP="00575314">
      <w:pPr>
        <w:ind w:right="-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</w:t>
      </w:r>
      <w:r w:rsidRPr="00754863">
        <w:rPr>
          <w:sz w:val="28"/>
          <w:szCs w:val="28"/>
        </w:rPr>
        <w:t>измерение проводить в положении «стоя»</w:t>
      </w:r>
      <w:r>
        <w:rPr>
          <w:sz w:val="28"/>
          <w:szCs w:val="28"/>
        </w:rPr>
        <w:t>,</w:t>
      </w:r>
    </w:p>
    <w:p w:rsidR="00575314" w:rsidRPr="00754863" w:rsidRDefault="00575314" w:rsidP="00575314">
      <w:pPr>
        <w:ind w:right="-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</w:t>
      </w:r>
      <w:r w:rsidRPr="00754863">
        <w:rPr>
          <w:sz w:val="28"/>
          <w:szCs w:val="28"/>
        </w:rPr>
        <w:t>при задержке дыхания не делать никаких движений</w:t>
      </w:r>
      <w:r>
        <w:rPr>
          <w:sz w:val="28"/>
          <w:szCs w:val="28"/>
        </w:rPr>
        <w:t>,</w:t>
      </w:r>
    </w:p>
    <w:p w:rsidR="00575314" w:rsidRPr="00754863" w:rsidRDefault="00575314" w:rsidP="00575314">
      <w:pPr>
        <w:ind w:right="-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− перед каждым зачетным измерением </w:t>
      </w:r>
      <w:r w:rsidRPr="00754863">
        <w:rPr>
          <w:sz w:val="28"/>
          <w:szCs w:val="28"/>
        </w:rPr>
        <w:t>сделать одно пробное измерение в полсилы</w:t>
      </w:r>
      <w:r>
        <w:rPr>
          <w:sz w:val="28"/>
          <w:szCs w:val="28"/>
        </w:rPr>
        <w:t>.</w:t>
      </w:r>
    </w:p>
    <w:p w:rsidR="00575314" w:rsidRPr="00521555" w:rsidRDefault="00575314" w:rsidP="00575314">
      <w:pPr>
        <w:ind w:firstLine="900"/>
        <w:jc w:val="center"/>
        <w:rPr>
          <w:i/>
          <w:sz w:val="28"/>
          <w:szCs w:val="28"/>
        </w:rPr>
      </w:pPr>
    </w:p>
    <w:p w:rsidR="00C42600" w:rsidRPr="00521555" w:rsidRDefault="00C42600" w:rsidP="00575314">
      <w:pPr>
        <w:jc w:val="center"/>
        <w:rPr>
          <w:i/>
          <w:sz w:val="28"/>
          <w:szCs w:val="28"/>
        </w:rPr>
      </w:pPr>
      <w:r w:rsidRPr="00521555">
        <w:rPr>
          <w:i/>
          <w:sz w:val="28"/>
          <w:szCs w:val="28"/>
        </w:rPr>
        <w:t>2. ПРОВЕРКА НАДЕЖНОСТИ ТЕСТА</w:t>
      </w:r>
    </w:p>
    <w:p w:rsidR="00575314" w:rsidRDefault="00575314" w:rsidP="00575314">
      <w:pPr>
        <w:jc w:val="both"/>
        <w:rPr>
          <w:sz w:val="28"/>
          <w:szCs w:val="28"/>
        </w:rPr>
      </w:pPr>
      <w:r>
        <w:rPr>
          <w:sz w:val="28"/>
          <w:szCs w:val="28"/>
        </w:rPr>
        <w:t>С помощью выбранного теста</w:t>
      </w:r>
      <w:r w:rsidRPr="00575314">
        <w:rPr>
          <w:sz w:val="28"/>
          <w:szCs w:val="28"/>
        </w:rPr>
        <w:t xml:space="preserve"> провести тестирование не менее 5 человек</w:t>
      </w:r>
      <w:r>
        <w:rPr>
          <w:sz w:val="28"/>
          <w:szCs w:val="28"/>
        </w:rPr>
        <w:t xml:space="preserve"> дважды</w:t>
      </w:r>
      <w:r w:rsidRPr="00575314">
        <w:rPr>
          <w:sz w:val="28"/>
          <w:szCs w:val="28"/>
        </w:rPr>
        <w:t>.</w:t>
      </w:r>
      <w:r>
        <w:rPr>
          <w:sz w:val="28"/>
          <w:szCs w:val="28"/>
        </w:rPr>
        <w:t xml:space="preserve"> М</w:t>
      </w:r>
      <w:r w:rsidRPr="00575314">
        <w:rPr>
          <w:sz w:val="28"/>
          <w:szCs w:val="28"/>
        </w:rPr>
        <w:t xml:space="preserve">ежду тестом и </w:t>
      </w:r>
      <w:proofErr w:type="spellStart"/>
      <w:r>
        <w:rPr>
          <w:sz w:val="28"/>
          <w:szCs w:val="28"/>
        </w:rPr>
        <w:t>ре</w:t>
      </w:r>
      <w:r w:rsidRPr="00575314">
        <w:rPr>
          <w:sz w:val="28"/>
          <w:szCs w:val="28"/>
        </w:rPr>
        <w:t>тестом</w:t>
      </w:r>
      <w:proofErr w:type="spellEnd"/>
      <w:r w:rsidRPr="00575314">
        <w:rPr>
          <w:sz w:val="28"/>
          <w:szCs w:val="28"/>
        </w:rPr>
        <w:t xml:space="preserve"> сделать паузу 5-7 минут</w:t>
      </w:r>
      <w:r>
        <w:rPr>
          <w:sz w:val="28"/>
          <w:szCs w:val="28"/>
        </w:rPr>
        <w:t xml:space="preserve">. </w:t>
      </w:r>
    </w:p>
    <w:p w:rsidR="00575314" w:rsidRDefault="00575314" w:rsidP="00575314">
      <w:pPr>
        <w:jc w:val="both"/>
        <w:rPr>
          <w:sz w:val="28"/>
          <w:szCs w:val="28"/>
        </w:rPr>
      </w:pPr>
      <w:r>
        <w:rPr>
          <w:sz w:val="28"/>
          <w:szCs w:val="28"/>
        </w:rPr>
        <w:t>Указать испытуемых (пол, возраст и т.д.) и условия повторного тестирования. Заполнить таблицу 1.</w:t>
      </w:r>
    </w:p>
    <w:p w:rsidR="00C42600" w:rsidRDefault="00C42600" w:rsidP="00575314">
      <w:pPr>
        <w:ind w:firstLine="900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0"/>
        <w:gridCol w:w="580"/>
        <w:gridCol w:w="540"/>
        <w:gridCol w:w="5760"/>
        <w:gridCol w:w="595"/>
      </w:tblGrid>
      <w:tr w:rsidR="00575314" w:rsidRPr="00477741" w:rsidTr="00C03804">
        <w:tc>
          <w:tcPr>
            <w:tcW w:w="2120" w:type="dxa"/>
            <w:shd w:val="clear" w:color="auto" w:fill="auto"/>
          </w:tcPr>
          <w:p w:rsidR="00C42600" w:rsidRPr="00477741" w:rsidRDefault="00C42600" w:rsidP="00575314">
            <w:pPr>
              <w:ind w:right="-148" w:hanging="108"/>
              <w:jc w:val="center"/>
            </w:pPr>
            <w:r w:rsidRPr="00477741">
              <w:rPr>
                <w:sz w:val="28"/>
                <w:szCs w:val="28"/>
              </w:rPr>
              <w:t>№ испытуемого</w:t>
            </w:r>
          </w:p>
        </w:tc>
        <w:tc>
          <w:tcPr>
            <w:tcW w:w="580" w:type="dxa"/>
            <w:shd w:val="clear" w:color="auto" w:fill="auto"/>
          </w:tcPr>
          <w:p w:rsidR="00C42600" w:rsidRPr="00477741" w:rsidRDefault="00C42600" w:rsidP="00575314">
            <w:pPr>
              <w:jc w:val="center"/>
            </w:pPr>
            <w:r w:rsidRPr="00477741">
              <w:rPr>
                <w:sz w:val="28"/>
                <w:szCs w:val="28"/>
              </w:rPr>
              <w:t>1</w:t>
            </w:r>
          </w:p>
        </w:tc>
        <w:tc>
          <w:tcPr>
            <w:tcW w:w="540" w:type="dxa"/>
            <w:shd w:val="clear" w:color="auto" w:fill="auto"/>
          </w:tcPr>
          <w:p w:rsidR="00C42600" w:rsidRPr="00477741" w:rsidRDefault="00C42600" w:rsidP="00575314">
            <w:pPr>
              <w:jc w:val="center"/>
            </w:pPr>
            <w:r w:rsidRPr="00477741">
              <w:rPr>
                <w:sz w:val="28"/>
                <w:szCs w:val="28"/>
              </w:rPr>
              <w:t>2</w:t>
            </w:r>
          </w:p>
        </w:tc>
        <w:tc>
          <w:tcPr>
            <w:tcW w:w="5760" w:type="dxa"/>
            <w:shd w:val="clear" w:color="auto" w:fill="auto"/>
          </w:tcPr>
          <w:p w:rsidR="00C42600" w:rsidRPr="00477741" w:rsidRDefault="00C42600" w:rsidP="00575314">
            <w:pPr>
              <w:jc w:val="center"/>
            </w:pPr>
          </w:p>
        </w:tc>
        <w:tc>
          <w:tcPr>
            <w:tcW w:w="595" w:type="dxa"/>
            <w:shd w:val="clear" w:color="auto" w:fill="auto"/>
          </w:tcPr>
          <w:p w:rsidR="00C42600" w:rsidRPr="00477741" w:rsidRDefault="00C42600" w:rsidP="00575314">
            <w:pPr>
              <w:jc w:val="center"/>
              <w:rPr>
                <w:lang w:val="en-US"/>
              </w:rPr>
            </w:pPr>
            <w:r w:rsidRPr="00477741">
              <w:rPr>
                <w:sz w:val="28"/>
                <w:szCs w:val="28"/>
                <w:lang w:val="en-US"/>
              </w:rPr>
              <w:t>n</w:t>
            </w:r>
          </w:p>
        </w:tc>
      </w:tr>
      <w:tr w:rsidR="00575314" w:rsidRPr="00477741" w:rsidTr="00C03804">
        <w:tc>
          <w:tcPr>
            <w:tcW w:w="2120" w:type="dxa"/>
            <w:shd w:val="clear" w:color="auto" w:fill="auto"/>
          </w:tcPr>
          <w:p w:rsidR="00C42600" w:rsidRPr="00477741" w:rsidRDefault="00C42600" w:rsidP="00575314">
            <w:r w:rsidRPr="00477741">
              <w:rPr>
                <w:sz w:val="28"/>
                <w:szCs w:val="28"/>
              </w:rPr>
              <w:t>Тест</w:t>
            </w:r>
          </w:p>
        </w:tc>
        <w:tc>
          <w:tcPr>
            <w:tcW w:w="580" w:type="dxa"/>
            <w:shd w:val="clear" w:color="auto" w:fill="auto"/>
          </w:tcPr>
          <w:p w:rsidR="00C42600" w:rsidRPr="00477741" w:rsidRDefault="00C42600" w:rsidP="00575314">
            <w:pPr>
              <w:jc w:val="center"/>
            </w:pPr>
          </w:p>
        </w:tc>
        <w:tc>
          <w:tcPr>
            <w:tcW w:w="540" w:type="dxa"/>
            <w:shd w:val="clear" w:color="auto" w:fill="auto"/>
          </w:tcPr>
          <w:p w:rsidR="00C42600" w:rsidRPr="00477741" w:rsidRDefault="00C42600" w:rsidP="00575314">
            <w:pPr>
              <w:jc w:val="center"/>
            </w:pPr>
          </w:p>
        </w:tc>
        <w:tc>
          <w:tcPr>
            <w:tcW w:w="5760" w:type="dxa"/>
            <w:shd w:val="clear" w:color="auto" w:fill="auto"/>
          </w:tcPr>
          <w:p w:rsidR="00C42600" w:rsidRPr="00477741" w:rsidRDefault="00C42600" w:rsidP="00575314">
            <w:pPr>
              <w:jc w:val="center"/>
            </w:pPr>
          </w:p>
        </w:tc>
        <w:tc>
          <w:tcPr>
            <w:tcW w:w="595" w:type="dxa"/>
            <w:shd w:val="clear" w:color="auto" w:fill="auto"/>
          </w:tcPr>
          <w:p w:rsidR="00C42600" w:rsidRPr="00477741" w:rsidRDefault="00C42600" w:rsidP="00575314">
            <w:pPr>
              <w:jc w:val="center"/>
            </w:pPr>
          </w:p>
        </w:tc>
      </w:tr>
      <w:tr w:rsidR="00575314" w:rsidRPr="00477741" w:rsidTr="00C03804">
        <w:tc>
          <w:tcPr>
            <w:tcW w:w="2120" w:type="dxa"/>
            <w:shd w:val="clear" w:color="auto" w:fill="auto"/>
          </w:tcPr>
          <w:p w:rsidR="00C42600" w:rsidRPr="00477741" w:rsidRDefault="00C42600" w:rsidP="00575314">
            <w:proofErr w:type="spellStart"/>
            <w:r w:rsidRPr="00477741">
              <w:rPr>
                <w:sz w:val="28"/>
                <w:szCs w:val="28"/>
              </w:rPr>
              <w:t>Ретест</w:t>
            </w:r>
            <w:proofErr w:type="spellEnd"/>
          </w:p>
        </w:tc>
        <w:tc>
          <w:tcPr>
            <w:tcW w:w="580" w:type="dxa"/>
            <w:shd w:val="clear" w:color="auto" w:fill="auto"/>
          </w:tcPr>
          <w:p w:rsidR="00C42600" w:rsidRPr="00477741" w:rsidRDefault="00C42600" w:rsidP="00575314">
            <w:pPr>
              <w:jc w:val="center"/>
            </w:pPr>
          </w:p>
        </w:tc>
        <w:tc>
          <w:tcPr>
            <w:tcW w:w="540" w:type="dxa"/>
            <w:shd w:val="clear" w:color="auto" w:fill="auto"/>
          </w:tcPr>
          <w:p w:rsidR="00C42600" w:rsidRPr="00477741" w:rsidRDefault="00C42600" w:rsidP="00575314">
            <w:pPr>
              <w:jc w:val="center"/>
            </w:pPr>
          </w:p>
        </w:tc>
        <w:tc>
          <w:tcPr>
            <w:tcW w:w="5760" w:type="dxa"/>
            <w:shd w:val="clear" w:color="auto" w:fill="auto"/>
          </w:tcPr>
          <w:p w:rsidR="00C42600" w:rsidRPr="00477741" w:rsidRDefault="00C42600" w:rsidP="00575314">
            <w:pPr>
              <w:jc w:val="center"/>
            </w:pPr>
          </w:p>
        </w:tc>
        <w:tc>
          <w:tcPr>
            <w:tcW w:w="595" w:type="dxa"/>
            <w:shd w:val="clear" w:color="auto" w:fill="auto"/>
          </w:tcPr>
          <w:p w:rsidR="00C42600" w:rsidRPr="00477741" w:rsidRDefault="00C42600" w:rsidP="00575314">
            <w:pPr>
              <w:jc w:val="center"/>
            </w:pPr>
          </w:p>
        </w:tc>
      </w:tr>
    </w:tbl>
    <w:p w:rsidR="00C42600" w:rsidRPr="00D6049F" w:rsidRDefault="00C42600" w:rsidP="00575314">
      <w:pPr>
        <w:numPr>
          <w:ilvl w:val="0"/>
          <w:numId w:val="12"/>
        </w:numPr>
        <w:tabs>
          <w:tab w:val="clear" w:pos="1635"/>
          <w:tab w:val="num" w:pos="0"/>
        </w:tabs>
        <w:ind w:left="0"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Расчет коэффициента надежности теста </w:t>
      </w:r>
      <w:proofErr w:type="spellStart"/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tt</w:t>
      </w:r>
      <w:proofErr w:type="spellEnd"/>
      <w:r w:rsidRPr="007E0706">
        <w:rPr>
          <w:sz w:val="28"/>
          <w:szCs w:val="28"/>
        </w:rPr>
        <w:t xml:space="preserve"> </w:t>
      </w:r>
      <w:r>
        <w:rPr>
          <w:sz w:val="28"/>
          <w:szCs w:val="28"/>
        </w:rPr>
        <w:t>корреляционным методом:</w:t>
      </w:r>
    </w:p>
    <w:p w:rsidR="00C42600" w:rsidRDefault="00575314" w:rsidP="00575314">
      <w:pPr>
        <w:jc w:val="both"/>
        <w:rPr>
          <w:sz w:val="28"/>
          <w:szCs w:val="28"/>
        </w:rPr>
      </w:pPr>
      <w:r>
        <w:rPr>
          <w:sz w:val="28"/>
          <w:szCs w:val="28"/>
        </w:rPr>
        <w:t>Заполните таблицу:</w:t>
      </w:r>
    </w:p>
    <w:p w:rsidR="00C42600" w:rsidRDefault="00C42600" w:rsidP="00C42600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 w:rsidR="00C42600" w:rsidRDefault="00C42600" w:rsidP="00C426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Вспомогательная таблица для расчета коэффициента корреляции </w:t>
      </w:r>
    </w:p>
    <w:tbl>
      <w:tblPr>
        <w:tblW w:w="8184" w:type="dxa"/>
        <w:jc w:val="center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53"/>
        <w:gridCol w:w="1115"/>
        <w:gridCol w:w="1458"/>
        <w:gridCol w:w="741"/>
        <w:gridCol w:w="1293"/>
        <w:gridCol w:w="2324"/>
      </w:tblGrid>
      <w:tr w:rsidR="00575314" w:rsidRPr="00477741" w:rsidTr="00EC5A96">
        <w:trPr>
          <w:jc w:val="center"/>
        </w:trPr>
        <w:tc>
          <w:tcPr>
            <w:tcW w:w="1253" w:type="dxa"/>
            <w:shd w:val="clear" w:color="auto" w:fill="auto"/>
          </w:tcPr>
          <w:p w:rsidR="00575314" w:rsidRPr="00477741" w:rsidRDefault="00575314" w:rsidP="00C03804">
            <w:pPr>
              <w:ind w:hanging="108"/>
              <w:jc w:val="center"/>
            </w:pPr>
            <w:r w:rsidRPr="00477741">
              <w:rPr>
                <w:sz w:val="28"/>
                <w:szCs w:val="28"/>
              </w:rPr>
              <w:t xml:space="preserve">№ </w:t>
            </w:r>
            <w:proofErr w:type="spellStart"/>
            <w:r w:rsidRPr="00477741">
              <w:rPr>
                <w:sz w:val="28"/>
                <w:szCs w:val="28"/>
              </w:rPr>
              <w:t>испыт</w:t>
            </w:r>
            <w:proofErr w:type="spellEnd"/>
            <w:r w:rsidRPr="00477741">
              <w:rPr>
                <w:sz w:val="28"/>
                <w:szCs w:val="28"/>
              </w:rPr>
              <w:t>.</w:t>
            </w:r>
          </w:p>
        </w:tc>
        <w:tc>
          <w:tcPr>
            <w:tcW w:w="1115" w:type="dxa"/>
            <w:shd w:val="clear" w:color="auto" w:fill="auto"/>
          </w:tcPr>
          <w:p w:rsidR="00575314" w:rsidRPr="00477741" w:rsidRDefault="00575314" w:rsidP="00C03804">
            <w:pPr>
              <w:jc w:val="center"/>
              <w:rPr>
                <w:lang w:val="en-US"/>
              </w:rPr>
            </w:pPr>
            <w:r w:rsidRPr="00477741">
              <w:rPr>
                <w:sz w:val="28"/>
                <w:szCs w:val="28"/>
              </w:rPr>
              <w:t>Х</w:t>
            </w:r>
            <w:proofErr w:type="gramStart"/>
            <w:r w:rsidRPr="00477741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gramEnd"/>
          </w:p>
        </w:tc>
        <w:tc>
          <w:tcPr>
            <w:tcW w:w="1458" w:type="dxa"/>
            <w:shd w:val="clear" w:color="auto" w:fill="auto"/>
          </w:tcPr>
          <w:p w:rsidR="00575314" w:rsidRPr="00477741" w:rsidRDefault="00575314" w:rsidP="00C03804">
            <w:pPr>
              <w:jc w:val="center"/>
              <w:rPr>
                <w:lang w:val="en-US"/>
              </w:rPr>
            </w:pPr>
            <w:r w:rsidRPr="00477741">
              <w:rPr>
                <w:sz w:val="28"/>
                <w:szCs w:val="28"/>
                <w:lang w:val="en-US"/>
              </w:rPr>
              <w:t>(X</w:t>
            </w:r>
            <w:r w:rsidRPr="00477741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477741">
              <w:rPr>
                <w:sz w:val="28"/>
                <w:szCs w:val="28"/>
                <w:lang w:val="en-US"/>
              </w:rPr>
              <w:t>-</w:t>
            </w:r>
            <w:r w:rsidRPr="00477741">
              <w:rPr>
                <w:position w:val="-4"/>
                <w:sz w:val="28"/>
                <w:szCs w:val="28"/>
              </w:rPr>
              <w:object w:dxaOrig="279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6pt;height:18.35pt" o:ole="">
                  <v:imagedata r:id="rId7" o:title=""/>
                </v:shape>
                <o:OLEObject Type="Embed" ProgID="Equation.3" ShapeID="_x0000_i1025" DrawAspect="Content" ObjectID="_1739642185" r:id="rId8"/>
              </w:object>
            </w:r>
            <w:r w:rsidRPr="00477741">
              <w:rPr>
                <w:sz w:val="28"/>
                <w:szCs w:val="28"/>
                <w:lang w:val="en-US"/>
              </w:rPr>
              <w:t>)</w:t>
            </w:r>
            <w:r w:rsidRPr="00477741">
              <w:rPr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741" w:type="dxa"/>
            <w:shd w:val="clear" w:color="auto" w:fill="auto"/>
          </w:tcPr>
          <w:p w:rsidR="00575314" w:rsidRPr="00477741" w:rsidRDefault="00575314" w:rsidP="00C03804">
            <w:pPr>
              <w:jc w:val="center"/>
              <w:rPr>
                <w:lang w:val="en-US"/>
              </w:rPr>
            </w:pPr>
            <w:r w:rsidRPr="00477741">
              <w:rPr>
                <w:sz w:val="28"/>
                <w:szCs w:val="28"/>
                <w:lang w:val="en-US"/>
              </w:rPr>
              <w:t>Y</w:t>
            </w:r>
            <w:r w:rsidRPr="00477741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293" w:type="dxa"/>
            <w:shd w:val="clear" w:color="auto" w:fill="auto"/>
          </w:tcPr>
          <w:p w:rsidR="00575314" w:rsidRPr="00477741" w:rsidRDefault="00575314" w:rsidP="00C03804">
            <w:pPr>
              <w:jc w:val="center"/>
              <w:rPr>
                <w:vertAlign w:val="superscript"/>
                <w:lang w:val="en-US"/>
              </w:rPr>
            </w:pPr>
            <w:r w:rsidRPr="00477741">
              <w:rPr>
                <w:sz w:val="28"/>
                <w:szCs w:val="28"/>
                <w:lang w:val="en-US"/>
              </w:rPr>
              <w:t>(Y</w:t>
            </w:r>
            <w:r w:rsidRPr="00477741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477741">
              <w:rPr>
                <w:sz w:val="28"/>
                <w:szCs w:val="28"/>
                <w:lang w:val="en-US"/>
              </w:rPr>
              <w:t>-</w:t>
            </w:r>
            <w:r w:rsidRPr="00477741">
              <w:rPr>
                <w:position w:val="-6"/>
                <w:sz w:val="28"/>
                <w:szCs w:val="28"/>
              </w:rPr>
              <w:object w:dxaOrig="240" w:dyaOrig="440">
                <v:shape id="_x0000_i1026" type="#_x0000_t75" style="width:12.25pt;height:21.75pt" o:ole="">
                  <v:imagedata r:id="rId9" o:title=""/>
                </v:shape>
                <o:OLEObject Type="Embed" ProgID="Equation.3" ShapeID="_x0000_i1026" DrawAspect="Content" ObjectID="_1739642186" r:id="rId10"/>
              </w:object>
            </w:r>
            <w:r w:rsidRPr="00477741">
              <w:rPr>
                <w:sz w:val="28"/>
                <w:szCs w:val="28"/>
                <w:lang w:val="en-US"/>
              </w:rPr>
              <w:t>)</w:t>
            </w:r>
            <w:r w:rsidRPr="00477741">
              <w:rPr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2324" w:type="dxa"/>
            <w:shd w:val="clear" w:color="auto" w:fill="auto"/>
          </w:tcPr>
          <w:p w:rsidR="00575314" w:rsidRPr="00477741" w:rsidRDefault="00EC5A96" w:rsidP="00575314">
            <w:pPr>
              <w:jc w:val="center"/>
            </w:pPr>
            <w:r w:rsidRPr="00477741">
              <w:rPr>
                <w:sz w:val="28"/>
                <w:szCs w:val="28"/>
                <w:lang w:val="en-US"/>
              </w:rPr>
              <w:t>(X</w:t>
            </w:r>
            <w:r w:rsidRPr="00477741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477741">
              <w:rPr>
                <w:sz w:val="28"/>
                <w:szCs w:val="28"/>
                <w:lang w:val="en-US"/>
              </w:rPr>
              <w:t>-</w:t>
            </w:r>
            <w:r w:rsidRPr="00477741">
              <w:rPr>
                <w:position w:val="-4"/>
                <w:sz w:val="28"/>
                <w:szCs w:val="28"/>
              </w:rPr>
              <w:object w:dxaOrig="279" w:dyaOrig="420">
                <v:shape id="_x0000_i1038" type="#_x0000_t75" style="width:13.6pt;height:18.35pt" o:ole="">
                  <v:imagedata r:id="rId7" o:title=""/>
                </v:shape>
                <o:OLEObject Type="Embed" ProgID="Equation.3" ShapeID="_x0000_i1038" DrawAspect="Content" ObjectID="_1739642187" r:id="rId11"/>
              </w:object>
            </w:r>
            <w:r w:rsidRPr="00477741">
              <w:rPr>
                <w:sz w:val="28"/>
                <w:szCs w:val="28"/>
                <w:lang w:val="en-US"/>
              </w:rPr>
              <w:t>)(Y</w:t>
            </w:r>
            <w:r w:rsidRPr="00477741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477741">
              <w:rPr>
                <w:sz w:val="28"/>
                <w:szCs w:val="28"/>
                <w:lang w:val="en-US"/>
              </w:rPr>
              <w:t>-</w:t>
            </w:r>
            <w:r w:rsidRPr="00477741">
              <w:rPr>
                <w:position w:val="-6"/>
                <w:sz w:val="28"/>
                <w:szCs w:val="28"/>
              </w:rPr>
              <w:object w:dxaOrig="240" w:dyaOrig="440">
                <v:shape id="_x0000_i1039" type="#_x0000_t75" style="width:12.25pt;height:21.75pt" o:ole="">
                  <v:imagedata r:id="rId9" o:title=""/>
                </v:shape>
                <o:OLEObject Type="Embed" ProgID="Equation.3" ShapeID="_x0000_i1039" DrawAspect="Content" ObjectID="_1739642188" r:id="rId12"/>
              </w:object>
            </w:r>
            <w:r w:rsidRPr="00477741">
              <w:rPr>
                <w:sz w:val="28"/>
                <w:szCs w:val="28"/>
                <w:lang w:val="en-US"/>
              </w:rPr>
              <w:t>)</w:t>
            </w:r>
          </w:p>
        </w:tc>
      </w:tr>
      <w:tr w:rsidR="00575314" w:rsidRPr="00477741" w:rsidTr="00EC5A96">
        <w:trPr>
          <w:trHeight w:val="1604"/>
          <w:jc w:val="center"/>
        </w:trPr>
        <w:tc>
          <w:tcPr>
            <w:tcW w:w="1253" w:type="dxa"/>
            <w:shd w:val="clear" w:color="auto" w:fill="auto"/>
          </w:tcPr>
          <w:p w:rsidR="00575314" w:rsidRPr="00477741" w:rsidRDefault="00575314" w:rsidP="00C03804">
            <w:pPr>
              <w:jc w:val="center"/>
            </w:pPr>
          </w:p>
          <w:p w:rsidR="00575314" w:rsidRPr="00477741" w:rsidRDefault="00575314" w:rsidP="00C03804">
            <w:pPr>
              <w:jc w:val="center"/>
              <w:rPr>
                <w:lang w:val="en-US"/>
              </w:rPr>
            </w:pPr>
          </w:p>
          <w:p w:rsidR="00575314" w:rsidRDefault="00575314" w:rsidP="00C03804">
            <w:pPr>
              <w:jc w:val="center"/>
            </w:pPr>
          </w:p>
          <w:p w:rsidR="00575314" w:rsidRDefault="00575314" w:rsidP="00C03804">
            <w:pPr>
              <w:jc w:val="center"/>
            </w:pPr>
          </w:p>
          <w:p w:rsidR="00575314" w:rsidRPr="00575314" w:rsidRDefault="00575314" w:rsidP="00C03804">
            <w:pPr>
              <w:jc w:val="center"/>
            </w:pPr>
          </w:p>
          <w:p w:rsidR="00575314" w:rsidRPr="00477741" w:rsidRDefault="00575314" w:rsidP="00C03804">
            <w:pPr>
              <w:jc w:val="center"/>
              <w:rPr>
                <w:lang w:val="en-US"/>
              </w:rPr>
            </w:pPr>
          </w:p>
        </w:tc>
        <w:tc>
          <w:tcPr>
            <w:tcW w:w="1115" w:type="dxa"/>
            <w:shd w:val="clear" w:color="auto" w:fill="auto"/>
          </w:tcPr>
          <w:p w:rsidR="00575314" w:rsidRPr="00477741" w:rsidRDefault="00575314" w:rsidP="00C03804">
            <w:pPr>
              <w:jc w:val="center"/>
            </w:pPr>
          </w:p>
        </w:tc>
        <w:tc>
          <w:tcPr>
            <w:tcW w:w="1458" w:type="dxa"/>
            <w:shd w:val="clear" w:color="auto" w:fill="auto"/>
          </w:tcPr>
          <w:p w:rsidR="00575314" w:rsidRPr="00477741" w:rsidRDefault="00575314" w:rsidP="00C03804">
            <w:pPr>
              <w:jc w:val="center"/>
            </w:pPr>
          </w:p>
        </w:tc>
        <w:tc>
          <w:tcPr>
            <w:tcW w:w="741" w:type="dxa"/>
            <w:shd w:val="clear" w:color="auto" w:fill="auto"/>
          </w:tcPr>
          <w:p w:rsidR="00575314" w:rsidRPr="00477741" w:rsidRDefault="00575314" w:rsidP="00C03804">
            <w:pPr>
              <w:jc w:val="center"/>
            </w:pPr>
          </w:p>
        </w:tc>
        <w:tc>
          <w:tcPr>
            <w:tcW w:w="1293" w:type="dxa"/>
            <w:shd w:val="clear" w:color="auto" w:fill="auto"/>
          </w:tcPr>
          <w:p w:rsidR="00575314" w:rsidRPr="00477741" w:rsidRDefault="00575314" w:rsidP="00C03804">
            <w:pPr>
              <w:jc w:val="center"/>
            </w:pPr>
          </w:p>
        </w:tc>
        <w:tc>
          <w:tcPr>
            <w:tcW w:w="2324" w:type="dxa"/>
            <w:shd w:val="clear" w:color="auto" w:fill="auto"/>
          </w:tcPr>
          <w:p w:rsidR="00575314" w:rsidRPr="00477741" w:rsidRDefault="00575314" w:rsidP="00C03804">
            <w:pPr>
              <w:jc w:val="center"/>
            </w:pPr>
          </w:p>
        </w:tc>
      </w:tr>
      <w:tr w:rsidR="00575314" w:rsidRPr="00477741" w:rsidTr="00EC5A96">
        <w:trPr>
          <w:trHeight w:val="736"/>
          <w:jc w:val="center"/>
        </w:trPr>
        <w:tc>
          <w:tcPr>
            <w:tcW w:w="1253" w:type="dxa"/>
            <w:shd w:val="clear" w:color="auto" w:fill="auto"/>
          </w:tcPr>
          <w:p w:rsidR="00575314" w:rsidRPr="00477741" w:rsidRDefault="00575314" w:rsidP="00C03804">
            <w:pPr>
              <w:jc w:val="center"/>
              <w:rPr>
                <w:lang w:val="en-US"/>
              </w:rPr>
            </w:pPr>
            <w:r w:rsidRPr="00477741">
              <w:rPr>
                <w:sz w:val="28"/>
                <w:szCs w:val="28"/>
                <w:lang w:val="en-US"/>
              </w:rPr>
              <w:t>n =</w:t>
            </w:r>
          </w:p>
        </w:tc>
        <w:tc>
          <w:tcPr>
            <w:tcW w:w="1115" w:type="dxa"/>
            <w:shd w:val="clear" w:color="auto" w:fill="auto"/>
          </w:tcPr>
          <w:p w:rsidR="00575314" w:rsidRDefault="00575314" w:rsidP="00C03804">
            <w:pPr>
              <w:jc w:val="center"/>
            </w:pPr>
            <w:r w:rsidRPr="00477741">
              <w:rPr>
                <w:lang w:val="en-US"/>
              </w:rPr>
              <w:t>∑X</w:t>
            </w:r>
            <w:r w:rsidRPr="00477741">
              <w:rPr>
                <w:vertAlign w:val="subscript"/>
                <w:lang w:val="en-US"/>
              </w:rPr>
              <w:t>i</w:t>
            </w:r>
            <w:r w:rsidRPr="00477741">
              <w:rPr>
                <w:lang w:val="en-US"/>
              </w:rPr>
              <w:t>=</w:t>
            </w:r>
          </w:p>
          <w:p w:rsidR="00EC5A96" w:rsidRPr="00EC5A96" w:rsidRDefault="00EC5A96" w:rsidP="00C03804">
            <w:pPr>
              <w:jc w:val="center"/>
            </w:pPr>
            <w:r w:rsidRPr="00D6049F">
              <w:rPr>
                <w:position w:val="-4"/>
                <w:sz w:val="28"/>
                <w:szCs w:val="28"/>
              </w:rPr>
              <w:object w:dxaOrig="279" w:dyaOrig="420">
                <v:shape id="_x0000_i1042" type="#_x0000_t75" style="width:13.6pt;height:18.35pt" o:ole="">
                  <v:imagedata r:id="rId13" o:title=""/>
                </v:shape>
                <o:OLEObject Type="Embed" ProgID="Equation.3" ShapeID="_x0000_i1042" DrawAspect="Content" ObjectID="_1739642189" r:id="rId14"/>
              </w:object>
            </w:r>
            <w:r w:rsidRPr="002738AC">
              <w:rPr>
                <w:sz w:val="28"/>
                <w:szCs w:val="28"/>
              </w:rPr>
              <w:t>=</w:t>
            </w:r>
          </w:p>
        </w:tc>
        <w:tc>
          <w:tcPr>
            <w:tcW w:w="1458" w:type="dxa"/>
            <w:shd w:val="clear" w:color="auto" w:fill="auto"/>
          </w:tcPr>
          <w:p w:rsidR="00575314" w:rsidRPr="00477741" w:rsidRDefault="00575314" w:rsidP="00C03804">
            <w:pPr>
              <w:jc w:val="center"/>
              <w:rPr>
                <w:lang w:val="en-US"/>
              </w:rPr>
            </w:pPr>
            <w:r w:rsidRPr="00477741">
              <w:rPr>
                <w:lang w:val="en-US"/>
              </w:rPr>
              <w:t>∑(X</w:t>
            </w:r>
            <w:r w:rsidRPr="00477741">
              <w:rPr>
                <w:vertAlign w:val="subscript"/>
                <w:lang w:val="en-US"/>
              </w:rPr>
              <w:t>i</w:t>
            </w:r>
            <w:r w:rsidRPr="00477741">
              <w:rPr>
                <w:lang w:val="en-US"/>
              </w:rPr>
              <w:t>–</w:t>
            </w:r>
            <w:r w:rsidRPr="00477741">
              <w:rPr>
                <w:position w:val="-4"/>
              </w:rPr>
              <w:object w:dxaOrig="279" w:dyaOrig="420">
                <v:shape id="_x0000_i1027" type="#_x0000_t75" style="width:13.6pt;height:18.35pt" o:ole="">
                  <v:imagedata r:id="rId15" o:title=""/>
                </v:shape>
                <o:OLEObject Type="Embed" ProgID="Equation.3" ShapeID="_x0000_i1027" DrawAspect="Content" ObjectID="_1739642190" r:id="rId16"/>
              </w:object>
            </w:r>
            <w:r w:rsidRPr="00477741">
              <w:rPr>
                <w:lang w:val="en-US"/>
              </w:rPr>
              <w:t>)</w:t>
            </w:r>
            <w:r w:rsidRPr="00477741">
              <w:rPr>
                <w:vertAlign w:val="superscript"/>
                <w:lang w:val="en-US"/>
              </w:rPr>
              <w:t>2</w:t>
            </w:r>
            <w:r w:rsidRPr="00477741">
              <w:rPr>
                <w:lang w:val="en-US"/>
              </w:rPr>
              <w:t>=</w:t>
            </w:r>
          </w:p>
          <w:p w:rsidR="00575314" w:rsidRPr="00477741" w:rsidRDefault="00575314" w:rsidP="00C03804">
            <w:pPr>
              <w:jc w:val="center"/>
              <w:rPr>
                <w:lang w:val="en-US"/>
              </w:rPr>
            </w:pPr>
          </w:p>
        </w:tc>
        <w:tc>
          <w:tcPr>
            <w:tcW w:w="741" w:type="dxa"/>
            <w:shd w:val="clear" w:color="auto" w:fill="auto"/>
          </w:tcPr>
          <w:p w:rsidR="00575314" w:rsidRDefault="00575314" w:rsidP="00C03804">
            <w:pPr>
              <w:jc w:val="center"/>
            </w:pPr>
            <w:r w:rsidRPr="00477741">
              <w:rPr>
                <w:lang w:val="en-US"/>
              </w:rPr>
              <w:t>∑Y</w:t>
            </w:r>
            <w:r w:rsidRPr="00477741">
              <w:rPr>
                <w:vertAlign w:val="subscript"/>
                <w:lang w:val="en-US"/>
              </w:rPr>
              <w:t>i</w:t>
            </w:r>
            <w:r w:rsidRPr="00477741">
              <w:rPr>
                <w:lang w:val="en-US"/>
              </w:rPr>
              <w:t>=</w:t>
            </w:r>
          </w:p>
          <w:p w:rsidR="00EC5A96" w:rsidRPr="00EC5A96" w:rsidRDefault="00EC5A96" w:rsidP="00C03804">
            <w:pPr>
              <w:jc w:val="center"/>
            </w:pPr>
            <w:r w:rsidRPr="00D6049F">
              <w:rPr>
                <w:position w:val="-6"/>
                <w:sz w:val="28"/>
                <w:szCs w:val="28"/>
              </w:rPr>
              <w:object w:dxaOrig="240" w:dyaOrig="440">
                <v:shape id="_x0000_i1043" type="#_x0000_t75" style="width:12.25pt;height:21.75pt" o:ole="">
                  <v:imagedata r:id="rId17" o:title=""/>
                </v:shape>
                <o:OLEObject Type="Embed" ProgID="Equation.3" ShapeID="_x0000_i1043" DrawAspect="Content" ObjectID="_1739642191" r:id="rId18"/>
              </w:object>
            </w:r>
            <w:r w:rsidRPr="002738AC">
              <w:rPr>
                <w:sz w:val="28"/>
                <w:szCs w:val="28"/>
              </w:rPr>
              <w:t>=</w:t>
            </w:r>
          </w:p>
        </w:tc>
        <w:tc>
          <w:tcPr>
            <w:tcW w:w="1293" w:type="dxa"/>
            <w:shd w:val="clear" w:color="auto" w:fill="auto"/>
          </w:tcPr>
          <w:p w:rsidR="00575314" w:rsidRPr="00CB7A29" w:rsidRDefault="00575314" w:rsidP="00C03804">
            <w:pPr>
              <w:ind w:right="-104" w:hanging="79"/>
              <w:jc w:val="center"/>
            </w:pPr>
            <w:r w:rsidRPr="00CB7A29">
              <w:t>∑</w:t>
            </w:r>
            <w:r w:rsidRPr="00477741">
              <w:rPr>
                <w:lang w:val="en-US"/>
              </w:rPr>
              <w:t>(Y</w:t>
            </w:r>
            <w:r w:rsidRPr="00477741">
              <w:rPr>
                <w:vertAlign w:val="subscript"/>
                <w:lang w:val="en-US"/>
              </w:rPr>
              <w:t>i</w:t>
            </w:r>
            <w:r w:rsidRPr="00477741">
              <w:rPr>
                <w:lang w:val="en-US"/>
              </w:rPr>
              <w:t>-</w:t>
            </w:r>
            <w:r w:rsidRPr="00477741">
              <w:rPr>
                <w:position w:val="-6"/>
              </w:rPr>
              <w:object w:dxaOrig="240" w:dyaOrig="440">
                <v:shape id="_x0000_i1028" type="#_x0000_t75" style="width:12.25pt;height:21.75pt" o:ole="">
                  <v:imagedata r:id="rId19" o:title=""/>
                </v:shape>
                <o:OLEObject Type="Embed" ProgID="Equation.3" ShapeID="_x0000_i1028" DrawAspect="Content" ObjectID="_1739642192" r:id="rId20"/>
              </w:object>
            </w:r>
            <w:r w:rsidRPr="00477741">
              <w:rPr>
                <w:lang w:val="en-US"/>
              </w:rPr>
              <w:t>)</w:t>
            </w:r>
            <w:r w:rsidRPr="00477741">
              <w:rPr>
                <w:vertAlign w:val="superscript"/>
                <w:lang w:val="en-US"/>
              </w:rPr>
              <w:t>2</w:t>
            </w:r>
            <w:r w:rsidRPr="00477741">
              <w:rPr>
                <w:lang w:val="en-US"/>
              </w:rPr>
              <w:t>=</w:t>
            </w:r>
          </w:p>
        </w:tc>
        <w:tc>
          <w:tcPr>
            <w:tcW w:w="2324" w:type="dxa"/>
            <w:shd w:val="clear" w:color="auto" w:fill="auto"/>
          </w:tcPr>
          <w:p w:rsidR="00575314" w:rsidRPr="00CB7A29" w:rsidRDefault="00575314" w:rsidP="00EC5A96">
            <w:pPr>
              <w:jc w:val="center"/>
            </w:pPr>
            <w:r w:rsidRPr="00CB7A29">
              <w:t>∑</w:t>
            </w:r>
            <w:r w:rsidR="00EC5A96" w:rsidRPr="00477741">
              <w:rPr>
                <w:sz w:val="28"/>
                <w:szCs w:val="28"/>
                <w:lang w:val="en-US"/>
              </w:rPr>
              <w:t>(X</w:t>
            </w:r>
            <w:r w:rsidR="00EC5A96" w:rsidRPr="00477741">
              <w:rPr>
                <w:sz w:val="28"/>
                <w:szCs w:val="28"/>
                <w:vertAlign w:val="subscript"/>
                <w:lang w:val="en-US"/>
              </w:rPr>
              <w:t>i</w:t>
            </w:r>
            <w:r w:rsidR="00EC5A96" w:rsidRPr="00477741">
              <w:rPr>
                <w:sz w:val="28"/>
                <w:szCs w:val="28"/>
                <w:lang w:val="en-US"/>
              </w:rPr>
              <w:t>-</w:t>
            </w:r>
            <w:r w:rsidR="00EC5A96" w:rsidRPr="00477741">
              <w:rPr>
                <w:position w:val="-4"/>
                <w:sz w:val="28"/>
                <w:szCs w:val="28"/>
              </w:rPr>
              <w:object w:dxaOrig="279" w:dyaOrig="420">
                <v:shape id="_x0000_i1040" type="#_x0000_t75" style="width:13.6pt;height:18.35pt" o:ole="">
                  <v:imagedata r:id="rId7" o:title=""/>
                </v:shape>
                <o:OLEObject Type="Embed" ProgID="Equation.3" ShapeID="_x0000_i1040" DrawAspect="Content" ObjectID="_1739642193" r:id="rId21"/>
              </w:object>
            </w:r>
            <w:r w:rsidR="00EC5A96" w:rsidRPr="00477741">
              <w:rPr>
                <w:sz w:val="28"/>
                <w:szCs w:val="28"/>
                <w:lang w:val="en-US"/>
              </w:rPr>
              <w:t>)(Y</w:t>
            </w:r>
            <w:r w:rsidR="00EC5A96" w:rsidRPr="00477741">
              <w:rPr>
                <w:sz w:val="28"/>
                <w:szCs w:val="28"/>
                <w:vertAlign w:val="subscript"/>
                <w:lang w:val="en-US"/>
              </w:rPr>
              <w:t>i</w:t>
            </w:r>
            <w:r w:rsidR="00EC5A96" w:rsidRPr="00477741">
              <w:rPr>
                <w:sz w:val="28"/>
                <w:szCs w:val="28"/>
                <w:lang w:val="en-US"/>
              </w:rPr>
              <w:t>-</w:t>
            </w:r>
            <w:r w:rsidR="00EC5A96" w:rsidRPr="00477741">
              <w:rPr>
                <w:position w:val="-6"/>
                <w:sz w:val="28"/>
                <w:szCs w:val="28"/>
              </w:rPr>
              <w:object w:dxaOrig="240" w:dyaOrig="440">
                <v:shape id="_x0000_i1041" type="#_x0000_t75" style="width:12.25pt;height:21.75pt" o:ole="">
                  <v:imagedata r:id="rId9" o:title=""/>
                </v:shape>
                <o:OLEObject Type="Embed" ProgID="Equation.3" ShapeID="_x0000_i1041" DrawAspect="Content" ObjectID="_1739642194" r:id="rId22"/>
              </w:object>
            </w:r>
            <w:r w:rsidR="00EC5A96" w:rsidRPr="00477741">
              <w:rPr>
                <w:sz w:val="28"/>
                <w:szCs w:val="28"/>
                <w:lang w:val="en-US"/>
              </w:rPr>
              <w:t>)</w:t>
            </w:r>
            <w:r w:rsidRPr="00477741">
              <w:rPr>
                <w:lang w:val="en-US"/>
              </w:rPr>
              <w:t>=</w:t>
            </w:r>
          </w:p>
        </w:tc>
      </w:tr>
    </w:tbl>
    <w:p w:rsidR="00C42600" w:rsidRDefault="00C42600" w:rsidP="00C42600">
      <w:pPr>
        <w:jc w:val="center"/>
        <w:rPr>
          <w:sz w:val="28"/>
          <w:szCs w:val="28"/>
          <w:lang w:val="en-US"/>
        </w:rPr>
      </w:pPr>
    </w:p>
    <w:p w:rsidR="00C42600" w:rsidRPr="002738AC" w:rsidRDefault="00C42600" w:rsidP="00C42600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r</w:t>
      </w:r>
      <w:r>
        <w:rPr>
          <w:sz w:val="28"/>
          <w:szCs w:val="28"/>
          <w:vertAlign w:val="subscript"/>
          <w:lang w:val="en-US"/>
        </w:rPr>
        <w:t>tt</w:t>
      </w:r>
      <w:proofErr w:type="spellEnd"/>
      <w:proofErr w:type="gramEnd"/>
      <w:r w:rsidRPr="002738AC">
        <w:rPr>
          <w:sz w:val="28"/>
          <w:szCs w:val="28"/>
        </w:rPr>
        <w:t xml:space="preserve"> = ––––––––––––––– =</w:t>
      </w:r>
    </w:p>
    <w:p w:rsidR="00C42600" w:rsidRDefault="00C42600" w:rsidP="00C42600">
      <w:pPr>
        <w:ind w:firstLine="720"/>
        <w:jc w:val="both"/>
        <w:rPr>
          <w:sz w:val="28"/>
          <w:szCs w:val="28"/>
        </w:rPr>
      </w:pPr>
    </w:p>
    <w:p w:rsidR="00C42600" w:rsidRDefault="002738AC" w:rsidP="00C4260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C42600">
        <w:rPr>
          <w:sz w:val="28"/>
          <w:szCs w:val="28"/>
        </w:rPr>
        <w:t>. Построить корреляционное поле, отражающее надежность данного теста. Для этого:</w:t>
      </w:r>
    </w:p>
    <w:p w:rsidR="00C42600" w:rsidRDefault="00C42600" w:rsidP="00C42600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>а) в соответствии с исходными данными сделайте разметку на осях Х и У. При этом масштаб, а также значения минимума и максимума на обеих осях должны быть абсолютно одинаковыми;</w:t>
      </w:r>
    </w:p>
    <w:p w:rsidR="00C42600" w:rsidRDefault="00C42600" w:rsidP="00C42600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построить линию «100-процентной надежности» (линию расположения точек в случае полного совпадения результатов теста и </w:t>
      </w:r>
      <w:proofErr w:type="spellStart"/>
      <w:r>
        <w:rPr>
          <w:sz w:val="28"/>
          <w:szCs w:val="28"/>
        </w:rPr>
        <w:t>ретеста</w:t>
      </w:r>
      <w:proofErr w:type="spellEnd"/>
      <w:r>
        <w:rPr>
          <w:sz w:val="28"/>
          <w:szCs w:val="28"/>
        </w:rPr>
        <w:t>);</w:t>
      </w:r>
    </w:p>
    <w:p w:rsidR="00C42600" w:rsidRDefault="00C42600" w:rsidP="00C42600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>в) по исходным данным построить корреляционное поле и обвести его овальным контуром</w:t>
      </w:r>
    </w:p>
    <w:p w:rsidR="00C42600" w:rsidRDefault="00C42600" w:rsidP="00C4260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У</w:t>
      </w:r>
    </w:p>
    <w:p w:rsidR="00C42600" w:rsidRDefault="002738AC" w:rsidP="00C4260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="00C42600">
        <w:rPr>
          <w:sz w:val="28"/>
          <w:szCs w:val="28"/>
        </w:rPr>
        <w:t>ретест</w:t>
      </w:r>
      <w:proofErr w:type="spellEnd"/>
      <w:r>
        <w:rPr>
          <w:sz w:val="28"/>
          <w:szCs w:val="28"/>
        </w:rPr>
        <w:t>)</w:t>
      </w:r>
    </w:p>
    <w:p w:rsidR="00C42600" w:rsidRDefault="005C6526" w:rsidP="00C42600">
      <w:pPr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line id="Прямая соединительная линия 12" o:spid="_x0000_s1026" style="position:absolute;left:0;text-align:left;z-index:251659264;visibility:visible" from="54pt,3.8pt" to="54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vAaZQIAAHwEAAAOAAAAZHJzL2Uyb0RvYy54bWysVM1uEzEQviPxDpbv6f6QhmTVTYWyCZcC&#10;lVoewFl7sxZe27LdbCKEBD0j9RF4BQ4gVSrwDJs3Yuz80MIFIXJwxjPjz998M96T01Uj0JIZy5XM&#10;cXIUY8RkqSiXixy/vpz1hhhZRyQlQkmW4zWz+HT8+NFJqzOWqloJygwCEGmzVue4dk5nUWTLmjXE&#10;HinNJAQrZRriYGsWETWkBfRGRGkcD6JWGaqNKpm14C22QTwO+FXFSveqqixzSOQYuLmwmrDO/RqN&#10;T0i2METXvNzRIP/AoiFcwqUHqII4gq4M/wOq4aVRVlXuqFRNpKqKlyzUANUk8W/VXNREs1ALiGP1&#10;QSb7/2DLl8tzgziF3qUYSdJAj7pPm/ebm+5b93lzgzYfuh/d1+5Ld9t9724312DfbT6C7YPd3c59&#10;g+A4aNlqmwHkRJ4br0a5khf6TJVvLJJqUhO5YKGmy7WGexJ/InpwxG+sBkbz9oWikEOunArCrirT&#10;eEiQDK1C/9aH/rGVQ+XWWYI3HaTDURx6G5Fsf1Ab654z1SBv5Fhw6aUlGVmeWeeJkGyf4t1SzbgQ&#10;YTyERG2OR8fpcThgleDUB32aNYv5RBi0JH7Awi9UBZH7aUZdSRrAakboVFLkggTOcBBFMOxvaBjF&#10;SDB4R94K2Y5wAdlbekL6G6FYILyztjP2dhSPpsPpsN/rp4Nprx8XRe/ZbNLvDWbJ0+PiSTGZFMk7&#10;Tz7pZzWnlEnPfz/vSf/v5mn38raTepj4g1DRQ/SgKJDd/wfSodu+wdtRmSu6Pje+Ot94GPGQvHuO&#10;/g3d34esXx+N8U8AAAD//wMAUEsDBBQABgAIAAAAIQDXw0t/3gAAAAkBAAAPAAAAZHJzL2Rvd25y&#10;ZXYueG1sTI9BT8JAEIXvJP6HzZh4gy3E1Fq7JQSCkpSL6IXb0B3bSne26S5Q/r2LFz1+eZM338vm&#10;g2nFmXrXWFYwnUQgiEurG64UfH6sxwkI55E1tpZJwZUczPO7UYapthd+p/POVyKUsEtRQe19l0rp&#10;ypoMuontiEP2ZXuDPmBfSd3jJZSbVs6iKJYGGw4fauxoWVN53J2Mgs1rmbxdt/ti+fxdNHK9Kvab&#10;RaHUw/2weAHhafB/x3DTD+qQB6eDPbF2og0cJWGLV/AUg7jlv3xQ8DibxiDzTP5fkP8AAAD//wMA&#10;UEsBAi0AFAAGAAgAAAAhALaDOJL+AAAA4QEAABMAAAAAAAAAAAAAAAAAAAAAAFtDb250ZW50X1R5&#10;cGVzXS54bWxQSwECLQAUAAYACAAAACEAOP0h/9YAAACUAQAACwAAAAAAAAAAAAAAAAAvAQAAX3Jl&#10;bHMvLnJlbHNQSwECLQAUAAYACAAAACEA817wGmUCAAB8BAAADgAAAAAAAAAAAAAAAAAuAgAAZHJz&#10;L2Uyb0RvYy54bWxQSwECLQAUAAYACAAAACEA18NLf94AAAAJAQAADwAAAAAAAAAAAAAAAAC/BAAA&#10;ZHJzL2Rvd25yZXYueG1sUEsFBgAAAAAEAAQA8wAAAMoFAAAAAA==&#10;">
            <v:stroke startarrow="block"/>
          </v:line>
        </w:pict>
      </w:r>
    </w:p>
    <w:p w:rsidR="00C42600" w:rsidRDefault="00C42600" w:rsidP="00C42600">
      <w:pPr>
        <w:ind w:firstLine="720"/>
        <w:jc w:val="both"/>
        <w:rPr>
          <w:sz w:val="28"/>
          <w:szCs w:val="28"/>
        </w:rPr>
      </w:pPr>
    </w:p>
    <w:p w:rsidR="00C42600" w:rsidRDefault="00C42600" w:rsidP="00C42600">
      <w:pPr>
        <w:ind w:firstLine="720"/>
        <w:jc w:val="both"/>
        <w:rPr>
          <w:sz w:val="28"/>
          <w:szCs w:val="28"/>
        </w:rPr>
      </w:pPr>
    </w:p>
    <w:p w:rsidR="00C42600" w:rsidRDefault="00C42600" w:rsidP="00C42600">
      <w:pPr>
        <w:ind w:firstLine="720"/>
        <w:jc w:val="both"/>
        <w:rPr>
          <w:sz w:val="28"/>
          <w:szCs w:val="28"/>
        </w:rPr>
      </w:pPr>
    </w:p>
    <w:p w:rsidR="00C42600" w:rsidRDefault="00C42600" w:rsidP="00C42600">
      <w:pPr>
        <w:ind w:firstLine="720"/>
        <w:jc w:val="both"/>
        <w:rPr>
          <w:sz w:val="28"/>
          <w:szCs w:val="28"/>
        </w:rPr>
      </w:pPr>
    </w:p>
    <w:p w:rsidR="00C42600" w:rsidRDefault="00C42600" w:rsidP="00C42600">
      <w:pPr>
        <w:ind w:firstLine="720"/>
        <w:jc w:val="both"/>
        <w:rPr>
          <w:sz w:val="28"/>
          <w:szCs w:val="28"/>
        </w:rPr>
      </w:pPr>
    </w:p>
    <w:p w:rsidR="00C42600" w:rsidRDefault="00C42600" w:rsidP="00C42600">
      <w:pPr>
        <w:ind w:firstLine="720"/>
        <w:jc w:val="both"/>
        <w:rPr>
          <w:sz w:val="28"/>
          <w:szCs w:val="28"/>
        </w:rPr>
      </w:pPr>
    </w:p>
    <w:p w:rsidR="00C42600" w:rsidRDefault="00C42600" w:rsidP="00C42600">
      <w:pPr>
        <w:ind w:firstLine="720"/>
        <w:jc w:val="both"/>
        <w:rPr>
          <w:sz w:val="28"/>
          <w:szCs w:val="28"/>
        </w:rPr>
      </w:pPr>
    </w:p>
    <w:p w:rsidR="00C42600" w:rsidRDefault="00C42600" w:rsidP="00C42600">
      <w:pPr>
        <w:ind w:firstLine="720"/>
        <w:jc w:val="both"/>
        <w:rPr>
          <w:sz w:val="28"/>
          <w:szCs w:val="28"/>
        </w:rPr>
      </w:pPr>
    </w:p>
    <w:p w:rsidR="00C42600" w:rsidRDefault="00C42600" w:rsidP="00C42600">
      <w:pPr>
        <w:ind w:firstLine="720"/>
        <w:jc w:val="both"/>
        <w:rPr>
          <w:sz w:val="28"/>
          <w:szCs w:val="28"/>
        </w:rPr>
      </w:pPr>
    </w:p>
    <w:p w:rsidR="00C42600" w:rsidRDefault="00C42600" w:rsidP="00C42600">
      <w:pPr>
        <w:ind w:firstLine="720"/>
        <w:jc w:val="both"/>
        <w:rPr>
          <w:sz w:val="28"/>
          <w:szCs w:val="28"/>
        </w:rPr>
      </w:pPr>
    </w:p>
    <w:p w:rsidR="00C42600" w:rsidRDefault="00C42600" w:rsidP="00C42600">
      <w:pPr>
        <w:ind w:firstLine="720"/>
        <w:jc w:val="both"/>
        <w:rPr>
          <w:sz w:val="28"/>
          <w:szCs w:val="28"/>
        </w:rPr>
      </w:pPr>
    </w:p>
    <w:p w:rsidR="00C42600" w:rsidRDefault="00C42600" w:rsidP="00C42600">
      <w:pPr>
        <w:ind w:firstLine="720"/>
        <w:jc w:val="both"/>
        <w:rPr>
          <w:sz w:val="28"/>
          <w:szCs w:val="28"/>
        </w:rPr>
      </w:pPr>
    </w:p>
    <w:p w:rsidR="00C42600" w:rsidRDefault="005C6526" w:rsidP="00C42600">
      <w:pPr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line id="Прямая соединительная линия 11" o:spid="_x0000_s1059" style="position:absolute;left:0;text-align:left;z-index:251660288;visibility:visible" from="54pt,1.5pt" to="32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BrYwIAAHwEAAAOAAAAZHJzL2Uyb0RvYy54bWysVM1uEzEQviPxDpbv6e6m29KsuqlQNuFS&#10;oFLLAzi2N2vhtVe2k02EkKBnpD4Cr8ABpEoFnmHzRoydHwhcECIHZ+yZ+fzNN+M9v1jWEi24sUKr&#10;HCdHMUZcUc2EmuX41c2kd4aRdUQxIrXiOV5xiy+Gjx+dt03G+7rSknGDAETZrG1yXDnXZFFkacVr&#10;Yo90wxU4S21q4mBrZhEzpAX0Wkb9OD6NWm1YYzTl1sJpsXHiYcAvS07dy7K03CGZY+DmwmrCOvVr&#10;NDwn2cyQphJ0S4P8A4uaCAWX7qEK4giaG/EHVC2o0VaX7ojqOtJlKSgPNUA1SfxbNdcVaXioBcSx&#10;zV4m+/9g6YvFlUGCQe8SjBSpoUfdx/W79V33tfu0vkPr99337kv3ubvvvnX361uwH9YfwPbO7mF7&#10;fIcgHbRsG5sB5EhdGa8GXarr5lLT1xYpPaqImvFQ082qgXtCRnSQ4je2AUbT9rlmEEPmTgdhl6Wp&#10;PSRIhpahf6t9//jSIQqHx2l/EMfQZrrzRSTbJTbGumdc18gbOZZCeWlJRhaX1gF1CN2F+GOlJ0LK&#10;MB5SoTbHg5P+SUiwWgrmnT7Mmtl0JA1aED9g4ed1ALCDMKPnigWwihM23tqOCAk2ckEOZwQIJDn2&#10;t9WcYSQ5vClvbRCl8jdCsUB4a21m7M0gHozPxmdpL+2fjntpXBS9p5NR2judJE9OiuNiNCqSt558&#10;kmaVYIwrz38370n6d/O0fXmbSd1P/F6o6BA9iABkd/+BdOi2b/BmVKaara6Mr843HkY8BG+fo39D&#10;v+5D1M+PxvAHAAAA//8DAFBLAwQUAAYACAAAACEAB6WTBdwAAAAHAQAADwAAAGRycy9kb3ducmV2&#10;LnhtbEyPTUvDQBCG74L/YRnBm91UpYQ0m1KEemlV+oHY2zY7TYLZ2bC7aeO/d+rFnoaHd3jnmXw2&#10;2Fac0IfGkYLxKAGBVDrTUKVgt108pCBC1GR06wgV/GCAWXF7k+vMuDOt8bSJleASCplWUMfYZVKG&#10;skarw8h1SJwdnbc6MvpKGq/PXG5b+ZgkE2l1Q3yh1h2+1Fh+b3qrYL1aLNPPZT+Ufv86ft9+rN6+&#10;QqrU/d0wn4KIOMT/ZbjoszoU7HRwPZkgWuYk5V+igicenE+eL3z4Y1nk8tq/+AUAAP//AwBQSwEC&#10;LQAUAAYACAAAACEAtoM4kv4AAADhAQAAEwAAAAAAAAAAAAAAAAAAAAAAW0NvbnRlbnRfVHlwZXNd&#10;LnhtbFBLAQItABQABgAIAAAAIQA4/SH/1gAAAJQBAAALAAAAAAAAAAAAAAAAAC8BAABfcmVscy8u&#10;cmVsc1BLAQItABQABgAIAAAAIQDDlwBrYwIAAHwEAAAOAAAAAAAAAAAAAAAAAC4CAABkcnMvZTJv&#10;RG9jLnhtbFBLAQItABQABgAIAAAAIQAHpZMF3AAAAAcBAAAPAAAAAAAAAAAAAAAAAL0EAABkcnMv&#10;ZG93bnJldi54bWxQSwUGAAAAAAQABADzAAAAxgUAAAAA&#10;">
            <v:stroke endarrow="block"/>
          </v:line>
        </w:pict>
      </w:r>
      <w:r w:rsidR="00C42600">
        <w:rPr>
          <w:sz w:val="28"/>
          <w:szCs w:val="28"/>
        </w:rPr>
        <w:t xml:space="preserve">                                                                                    Х</w:t>
      </w:r>
    </w:p>
    <w:p w:rsidR="00C42600" w:rsidRDefault="00C42600" w:rsidP="00C4260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(тест)</w:t>
      </w:r>
    </w:p>
    <w:p w:rsidR="00C42600" w:rsidRDefault="00C42600" w:rsidP="00C4260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4. Заключение о надежности теста:</w:t>
      </w:r>
    </w:p>
    <w:p w:rsidR="00C42600" w:rsidRDefault="00C42600" w:rsidP="00C42600">
      <w:pPr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Таблица 3</w:t>
      </w:r>
    </w:p>
    <w:p w:rsidR="00C42600" w:rsidRDefault="00C42600" w:rsidP="00C42600">
      <w:pPr>
        <w:jc w:val="center"/>
        <w:rPr>
          <w:sz w:val="28"/>
          <w:szCs w:val="28"/>
        </w:rPr>
      </w:pPr>
      <w:r>
        <w:rPr>
          <w:sz w:val="28"/>
          <w:szCs w:val="28"/>
        </w:rPr>
        <w:t>Таблица оценки коэффициента надежности</w:t>
      </w:r>
    </w:p>
    <w:tbl>
      <w:tblPr>
        <w:tblW w:w="0" w:type="auto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79"/>
        <w:gridCol w:w="4084"/>
      </w:tblGrid>
      <w:tr w:rsidR="00C42600" w:rsidRPr="00477741" w:rsidTr="002738AC">
        <w:trPr>
          <w:jc w:val="center"/>
        </w:trPr>
        <w:tc>
          <w:tcPr>
            <w:tcW w:w="4279" w:type="dxa"/>
            <w:shd w:val="clear" w:color="auto" w:fill="auto"/>
          </w:tcPr>
          <w:p w:rsidR="00C42600" w:rsidRPr="00477741" w:rsidRDefault="00C42600" w:rsidP="00C03804">
            <w:pPr>
              <w:jc w:val="center"/>
              <w:rPr>
                <w:vertAlign w:val="subscript"/>
              </w:rPr>
            </w:pPr>
            <w:r w:rsidRPr="00477741">
              <w:rPr>
                <w:sz w:val="28"/>
                <w:szCs w:val="28"/>
              </w:rPr>
              <w:t xml:space="preserve">Коэффициент надежности </w:t>
            </w:r>
            <w:proofErr w:type="spellStart"/>
            <w:r w:rsidRPr="00477741">
              <w:rPr>
                <w:sz w:val="28"/>
                <w:szCs w:val="28"/>
                <w:lang w:val="en-US"/>
              </w:rPr>
              <w:t>r</w:t>
            </w:r>
            <w:r w:rsidRPr="00477741">
              <w:rPr>
                <w:sz w:val="28"/>
                <w:szCs w:val="28"/>
                <w:vertAlign w:val="subscript"/>
                <w:lang w:val="en-US"/>
              </w:rPr>
              <w:t>tt</w:t>
            </w:r>
            <w:proofErr w:type="spellEnd"/>
          </w:p>
        </w:tc>
        <w:tc>
          <w:tcPr>
            <w:tcW w:w="4084" w:type="dxa"/>
            <w:shd w:val="clear" w:color="auto" w:fill="auto"/>
          </w:tcPr>
          <w:p w:rsidR="00C42600" w:rsidRPr="00477741" w:rsidRDefault="00C42600" w:rsidP="00C03804">
            <w:pPr>
              <w:jc w:val="center"/>
            </w:pPr>
            <w:r w:rsidRPr="00477741">
              <w:rPr>
                <w:sz w:val="28"/>
                <w:szCs w:val="28"/>
              </w:rPr>
              <w:t>Оценка надежности</w:t>
            </w:r>
          </w:p>
        </w:tc>
      </w:tr>
      <w:tr w:rsidR="00C42600" w:rsidRPr="00477741" w:rsidTr="002738AC">
        <w:trPr>
          <w:jc w:val="center"/>
        </w:trPr>
        <w:tc>
          <w:tcPr>
            <w:tcW w:w="4279" w:type="dxa"/>
            <w:shd w:val="clear" w:color="auto" w:fill="auto"/>
          </w:tcPr>
          <w:p w:rsidR="00C42600" w:rsidRPr="00477741" w:rsidRDefault="00C42600" w:rsidP="00C03804">
            <w:pPr>
              <w:jc w:val="center"/>
              <w:rPr>
                <w:lang w:val="en-US"/>
              </w:rPr>
            </w:pPr>
            <w:r w:rsidRPr="00477741">
              <w:rPr>
                <w:sz w:val="28"/>
                <w:szCs w:val="28"/>
                <w:lang w:val="en-US"/>
              </w:rPr>
              <w:t>&gt; 0,95</w:t>
            </w:r>
          </w:p>
          <w:p w:rsidR="00C42600" w:rsidRPr="00477741" w:rsidRDefault="00C42600" w:rsidP="00C03804">
            <w:pPr>
              <w:jc w:val="center"/>
              <w:rPr>
                <w:lang w:val="en-US"/>
              </w:rPr>
            </w:pPr>
            <w:r w:rsidRPr="00477741">
              <w:rPr>
                <w:sz w:val="28"/>
                <w:szCs w:val="28"/>
                <w:lang w:val="en-US"/>
              </w:rPr>
              <w:t>0,90–0,95</w:t>
            </w:r>
          </w:p>
          <w:p w:rsidR="00C42600" w:rsidRPr="00477741" w:rsidRDefault="00C42600" w:rsidP="00C03804">
            <w:pPr>
              <w:jc w:val="center"/>
              <w:rPr>
                <w:lang w:val="en-US"/>
              </w:rPr>
            </w:pPr>
            <w:r w:rsidRPr="00477741">
              <w:rPr>
                <w:sz w:val="28"/>
                <w:szCs w:val="28"/>
                <w:lang w:val="en-US"/>
              </w:rPr>
              <w:t>0,80–0,89</w:t>
            </w:r>
          </w:p>
          <w:p w:rsidR="00C42600" w:rsidRPr="00477741" w:rsidRDefault="00C42600" w:rsidP="00C03804">
            <w:pPr>
              <w:jc w:val="center"/>
              <w:rPr>
                <w:lang w:val="en-US"/>
              </w:rPr>
            </w:pPr>
            <w:r w:rsidRPr="00477741">
              <w:rPr>
                <w:sz w:val="28"/>
                <w:szCs w:val="28"/>
                <w:lang w:val="en-US"/>
              </w:rPr>
              <w:t>0,70–0,79</w:t>
            </w:r>
          </w:p>
          <w:p w:rsidR="00C42600" w:rsidRPr="00477741" w:rsidRDefault="00C42600" w:rsidP="00C03804">
            <w:pPr>
              <w:jc w:val="center"/>
              <w:rPr>
                <w:lang w:val="en-US"/>
              </w:rPr>
            </w:pPr>
            <w:r w:rsidRPr="00477741">
              <w:rPr>
                <w:sz w:val="28"/>
                <w:szCs w:val="28"/>
                <w:lang w:val="en-US"/>
              </w:rPr>
              <w:t>&lt; 0,70</w:t>
            </w:r>
          </w:p>
        </w:tc>
        <w:tc>
          <w:tcPr>
            <w:tcW w:w="4084" w:type="dxa"/>
            <w:shd w:val="clear" w:color="auto" w:fill="auto"/>
          </w:tcPr>
          <w:p w:rsidR="00C42600" w:rsidRPr="00477741" w:rsidRDefault="00C42600" w:rsidP="00C03804">
            <w:pPr>
              <w:jc w:val="center"/>
            </w:pPr>
            <w:r w:rsidRPr="00477741">
              <w:rPr>
                <w:sz w:val="28"/>
                <w:szCs w:val="28"/>
              </w:rPr>
              <w:t>Отличная</w:t>
            </w:r>
          </w:p>
          <w:p w:rsidR="00C42600" w:rsidRPr="00477741" w:rsidRDefault="00C42600" w:rsidP="00C03804">
            <w:pPr>
              <w:jc w:val="center"/>
            </w:pPr>
            <w:r w:rsidRPr="00477741">
              <w:rPr>
                <w:sz w:val="28"/>
                <w:szCs w:val="28"/>
              </w:rPr>
              <w:t>Хорошая</w:t>
            </w:r>
          </w:p>
          <w:p w:rsidR="00C42600" w:rsidRPr="00477741" w:rsidRDefault="00C42600" w:rsidP="00C03804">
            <w:pPr>
              <w:jc w:val="center"/>
            </w:pPr>
            <w:r w:rsidRPr="00477741">
              <w:rPr>
                <w:sz w:val="28"/>
                <w:szCs w:val="28"/>
              </w:rPr>
              <w:t>Удовлетворительная</w:t>
            </w:r>
          </w:p>
          <w:p w:rsidR="00C42600" w:rsidRPr="00477741" w:rsidRDefault="00C42600" w:rsidP="00C03804">
            <w:pPr>
              <w:jc w:val="center"/>
            </w:pPr>
            <w:r w:rsidRPr="00477741">
              <w:rPr>
                <w:sz w:val="28"/>
                <w:szCs w:val="28"/>
              </w:rPr>
              <w:t>Низкая</w:t>
            </w:r>
          </w:p>
          <w:p w:rsidR="00C42600" w:rsidRPr="00477741" w:rsidRDefault="00C42600" w:rsidP="00C03804">
            <w:pPr>
              <w:jc w:val="center"/>
            </w:pPr>
            <w:r w:rsidRPr="00477741">
              <w:rPr>
                <w:sz w:val="28"/>
                <w:szCs w:val="28"/>
              </w:rPr>
              <w:t xml:space="preserve">Ненадежен </w:t>
            </w:r>
          </w:p>
        </w:tc>
      </w:tr>
    </w:tbl>
    <w:p w:rsidR="00C42600" w:rsidRDefault="00C42600" w:rsidP="00C42600">
      <w:pPr>
        <w:jc w:val="center"/>
        <w:rPr>
          <w:sz w:val="28"/>
          <w:szCs w:val="28"/>
        </w:rPr>
      </w:pPr>
    </w:p>
    <w:p w:rsidR="00C42600" w:rsidRDefault="00C42600" w:rsidP="002738AC">
      <w:pPr>
        <w:ind w:firstLine="567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tt</w:t>
      </w:r>
      <w:proofErr w:type="spellEnd"/>
      <w:proofErr w:type="gramEnd"/>
      <w:r w:rsidRPr="00F960D1">
        <w:rPr>
          <w:sz w:val="28"/>
          <w:szCs w:val="28"/>
        </w:rPr>
        <w:t xml:space="preserve"> = </w:t>
      </w:r>
      <w:r w:rsidR="00EC5A96">
        <w:rPr>
          <w:sz w:val="28"/>
          <w:szCs w:val="28"/>
        </w:rPr>
        <w:t>___</w:t>
      </w:r>
      <w:r>
        <w:rPr>
          <w:sz w:val="28"/>
          <w:szCs w:val="28"/>
        </w:rPr>
        <w:t>, следовательно</w:t>
      </w:r>
      <w:r w:rsidR="00EC5A96">
        <w:rPr>
          <w:sz w:val="28"/>
          <w:szCs w:val="28"/>
        </w:rPr>
        <w:t xml:space="preserve"> ______________</w:t>
      </w:r>
    </w:p>
    <w:p w:rsidR="00C42600" w:rsidRDefault="00C42600" w:rsidP="00C42600">
      <w:pPr>
        <w:jc w:val="both"/>
        <w:rPr>
          <w:sz w:val="28"/>
          <w:szCs w:val="28"/>
        </w:rPr>
      </w:pPr>
    </w:p>
    <w:p w:rsidR="00C42600" w:rsidRDefault="00C42600" w:rsidP="00C4260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Совпадает ли рассеяние корреляционного поля с полученным значением коэффициента корреляции? О чем это говорит?</w:t>
      </w:r>
    </w:p>
    <w:p w:rsidR="00C42600" w:rsidRDefault="00C42600" w:rsidP="00C4260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Имеется ли смещение корреляционного поля относительно линии 100-процентной надежности? Вверх или вниз? О чем это говорит?</w:t>
      </w:r>
    </w:p>
    <w:p w:rsidR="00C42600" w:rsidRDefault="002738AC" w:rsidP="002738A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</w:t>
      </w:r>
      <w:r w:rsidR="00C42600">
        <w:rPr>
          <w:sz w:val="28"/>
          <w:szCs w:val="28"/>
        </w:rPr>
        <w:t>акие факторы влияют на надежность данного теста? Что нужно сделать, чтобы ее повысить?</w:t>
      </w:r>
    </w:p>
    <w:p w:rsidR="00C42600" w:rsidRDefault="00C42600" w:rsidP="00C42600">
      <w:pPr>
        <w:ind w:left="360" w:hanging="360"/>
        <w:jc w:val="both"/>
        <w:rPr>
          <w:sz w:val="28"/>
          <w:szCs w:val="28"/>
        </w:rPr>
      </w:pPr>
    </w:p>
    <w:p w:rsidR="00C42600" w:rsidRPr="00521555" w:rsidRDefault="00C42600" w:rsidP="00C42600">
      <w:pPr>
        <w:ind w:left="360" w:hanging="360"/>
        <w:jc w:val="center"/>
        <w:rPr>
          <w:i/>
          <w:sz w:val="28"/>
          <w:szCs w:val="28"/>
        </w:rPr>
      </w:pPr>
      <w:r w:rsidRPr="00521555">
        <w:rPr>
          <w:i/>
          <w:sz w:val="28"/>
          <w:szCs w:val="28"/>
        </w:rPr>
        <w:t>3. ПРОВЕРКА ИНФОРМАТИВНОСТИ ТЕСТА</w:t>
      </w:r>
    </w:p>
    <w:p w:rsidR="00DC7E16" w:rsidRDefault="00DC7E16" w:rsidP="00DC7E16">
      <w:pPr>
        <w:jc w:val="both"/>
        <w:rPr>
          <w:sz w:val="28"/>
          <w:szCs w:val="28"/>
        </w:rPr>
      </w:pPr>
      <w:r w:rsidRPr="00270460">
        <w:rPr>
          <w:sz w:val="28"/>
          <w:szCs w:val="28"/>
        </w:rPr>
        <w:t xml:space="preserve">Оценить пригодность </w:t>
      </w:r>
      <w:r>
        <w:rPr>
          <w:sz w:val="28"/>
          <w:szCs w:val="28"/>
        </w:rPr>
        <w:t>выбранных выше тестов</w:t>
      </w:r>
      <w:r w:rsidRPr="00270460">
        <w:rPr>
          <w:sz w:val="28"/>
          <w:szCs w:val="28"/>
        </w:rPr>
        <w:t xml:space="preserve"> для </w:t>
      </w:r>
      <w:r>
        <w:rPr>
          <w:sz w:val="28"/>
          <w:szCs w:val="28"/>
        </w:rPr>
        <w:t>о</w:t>
      </w:r>
      <w:r w:rsidRPr="00F86D35">
        <w:rPr>
          <w:sz w:val="28"/>
          <w:szCs w:val="28"/>
        </w:rPr>
        <w:t>предел</w:t>
      </w:r>
      <w:r>
        <w:rPr>
          <w:sz w:val="28"/>
          <w:szCs w:val="28"/>
        </w:rPr>
        <w:t>ения</w:t>
      </w:r>
      <w:r w:rsidRPr="00F86D35">
        <w:rPr>
          <w:sz w:val="28"/>
          <w:szCs w:val="28"/>
        </w:rPr>
        <w:t xml:space="preserve"> </w:t>
      </w:r>
      <w:proofErr w:type="spellStart"/>
      <w:r w:rsidRPr="00F86D35">
        <w:rPr>
          <w:sz w:val="28"/>
          <w:szCs w:val="28"/>
        </w:rPr>
        <w:t>уровен</w:t>
      </w:r>
      <w:r>
        <w:rPr>
          <w:sz w:val="28"/>
          <w:szCs w:val="28"/>
        </w:rPr>
        <w:t>я</w:t>
      </w:r>
      <w:proofErr w:type="spellEnd"/>
      <w:r w:rsidRPr="00F86D35">
        <w:rPr>
          <w:sz w:val="28"/>
          <w:szCs w:val="28"/>
        </w:rPr>
        <w:t xml:space="preserve"> общей силовой подготовленности</w:t>
      </w:r>
      <w:r>
        <w:rPr>
          <w:sz w:val="28"/>
          <w:szCs w:val="28"/>
        </w:rPr>
        <w:t>.</w:t>
      </w:r>
      <w:r w:rsidRPr="00F86D35">
        <w:rPr>
          <w:sz w:val="28"/>
          <w:szCs w:val="28"/>
        </w:rPr>
        <w:t xml:space="preserve"> </w:t>
      </w:r>
      <w:r w:rsidRPr="00DC7E16">
        <w:rPr>
          <w:sz w:val="28"/>
          <w:szCs w:val="28"/>
        </w:rPr>
        <w:t>В качестве критерия информативности используем вес спортсмена, как меру возможности проявления абсолютной силы</w:t>
      </w:r>
      <w:r w:rsidRPr="00270460">
        <w:rPr>
          <w:sz w:val="28"/>
          <w:szCs w:val="28"/>
        </w:rPr>
        <w:t>.</w:t>
      </w:r>
    </w:p>
    <w:p w:rsidR="00C42600" w:rsidRDefault="00C42600" w:rsidP="00C42600">
      <w:pPr>
        <w:tabs>
          <w:tab w:val="left" w:pos="1470"/>
        </w:tabs>
        <w:ind w:left="360" w:hanging="360"/>
        <w:rPr>
          <w:sz w:val="28"/>
          <w:szCs w:val="28"/>
        </w:rPr>
      </w:pPr>
      <w:r w:rsidRPr="003157AB">
        <w:rPr>
          <w:sz w:val="28"/>
          <w:szCs w:val="28"/>
          <w:u w:val="single"/>
        </w:rPr>
        <w:t>Выполнение задания</w:t>
      </w:r>
    </w:p>
    <w:p w:rsidR="00C42600" w:rsidRDefault="00C42600" w:rsidP="00C42600">
      <w:pPr>
        <w:numPr>
          <w:ilvl w:val="0"/>
          <w:numId w:val="14"/>
        </w:numPr>
        <w:tabs>
          <w:tab w:val="left" w:pos="147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Расчет коэффициента информативности </w:t>
      </w:r>
      <w:proofErr w:type="spellStart"/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tk</w:t>
      </w:r>
      <w:proofErr w:type="spellEnd"/>
      <w:r w:rsidRPr="003157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формуле рангового коэффициента корреляции </w:t>
      </w:r>
      <w:proofErr w:type="spellStart"/>
      <w:r>
        <w:rPr>
          <w:sz w:val="28"/>
          <w:szCs w:val="28"/>
        </w:rPr>
        <w:t>Спирмена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s</w:t>
      </w:r>
      <w:proofErr w:type="spellEnd"/>
    </w:p>
    <w:p w:rsidR="00C42600" w:rsidRPr="0079719C" w:rsidRDefault="00C42600" w:rsidP="00C42600">
      <w:pPr>
        <w:tabs>
          <w:tab w:val="left" w:pos="1470"/>
        </w:tabs>
        <w:jc w:val="center"/>
        <w:rPr>
          <w:sz w:val="28"/>
          <w:szCs w:val="28"/>
        </w:rPr>
      </w:pPr>
      <w:r w:rsidRPr="0079719C">
        <w:rPr>
          <w:sz w:val="28"/>
          <w:szCs w:val="28"/>
        </w:rPr>
        <w:t>Таблица</w:t>
      </w:r>
      <w:r w:rsidR="005F5725">
        <w:rPr>
          <w:sz w:val="28"/>
          <w:szCs w:val="28"/>
        </w:rPr>
        <w:t xml:space="preserve"> 4.</w:t>
      </w:r>
      <w:r w:rsidRPr="0079719C">
        <w:rPr>
          <w:sz w:val="28"/>
          <w:szCs w:val="28"/>
        </w:rPr>
        <w:t xml:space="preserve"> для расчета рангового коэффициента корреляции </w:t>
      </w:r>
      <w:proofErr w:type="spellStart"/>
      <w:r w:rsidRPr="0079719C">
        <w:rPr>
          <w:sz w:val="28"/>
          <w:szCs w:val="28"/>
        </w:rPr>
        <w:t>Спирмена</w:t>
      </w:r>
      <w:proofErr w:type="spellEnd"/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19"/>
        <w:gridCol w:w="1199"/>
        <w:gridCol w:w="1443"/>
        <w:gridCol w:w="1074"/>
        <w:gridCol w:w="1194"/>
        <w:gridCol w:w="1421"/>
        <w:gridCol w:w="1825"/>
      </w:tblGrid>
      <w:tr w:rsidR="00C42600" w:rsidRPr="00477741" w:rsidTr="00C03804">
        <w:tc>
          <w:tcPr>
            <w:tcW w:w="1619" w:type="dxa"/>
            <w:tcBorders>
              <w:bottom w:val="nil"/>
            </w:tcBorders>
            <w:shd w:val="clear" w:color="auto" w:fill="auto"/>
          </w:tcPr>
          <w:p w:rsidR="00C42600" w:rsidRPr="00F24137" w:rsidRDefault="00C42600" w:rsidP="00C03804">
            <w:pPr>
              <w:tabs>
                <w:tab w:val="left" w:pos="1470"/>
              </w:tabs>
              <w:jc w:val="center"/>
            </w:pPr>
            <w:r w:rsidRPr="00477741">
              <w:rPr>
                <w:sz w:val="28"/>
                <w:szCs w:val="28"/>
              </w:rPr>
              <w:t>№</w:t>
            </w:r>
          </w:p>
        </w:tc>
        <w:tc>
          <w:tcPr>
            <w:tcW w:w="2642" w:type="dxa"/>
            <w:gridSpan w:val="2"/>
            <w:shd w:val="clear" w:color="auto" w:fill="auto"/>
          </w:tcPr>
          <w:p w:rsidR="00C42600" w:rsidRPr="00477741" w:rsidRDefault="00C42600" w:rsidP="00C03804">
            <w:pPr>
              <w:tabs>
                <w:tab w:val="left" w:pos="1470"/>
              </w:tabs>
              <w:jc w:val="center"/>
            </w:pPr>
            <w:r w:rsidRPr="00477741"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C42600" w:rsidRPr="00477741" w:rsidRDefault="00C42600" w:rsidP="00C03804">
            <w:pPr>
              <w:tabs>
                <w:tab w:val="left" w:pos="1470"/>
              </w:tabs>
              <w:jc w:val="center"/>
            </w:pPr>
            <w:r w:rsidRPr="00477741">
              <w:rPr>
                <w:sz w:val="28"/>
                <w:szCs w:val="28"/>
              </w:rPr>
              <w:t>Ранги</w:t>
            </w:r>
          </w:p>
        </w:tc>
        <w:tc>
          <w:tcPr>
            <w:tcW w:w="1421" w:type="dxa"/>
            <w:tcBorders>
              <w:bottom w:val="nil"/>
            </w:tcBorders>
            <w:shd w:val="clear" w:color="auto" w:fill="auto"/>
          </w:tcPr>
          <w:p w:rsidR="00C42600" w:rsidRPr="00477741" w:rsidRDefault="00C42600" w:rsidP="00C03804">
            <w:pPr>
              <w:tabs>
                <w:tab w:val="left" w:pos="1470"/>
              </w:tabs>
              <w:jc w:val="center"/>
            </w:pPr>
            <w:r w:rsidRPr="00477741">
              <w:rPr>
                <w:sz w:val="28"/>
                <w:szCs w:val="28"/>
              </w:rPr>
              <w:t xml:space="preserve">Разность </w:t>
            </w:r>
          </w:p>
        </w:tc>
        <w:tc>
          <w:tcPr>
            <w:tcW w:w="1825" w:type="dxa"/>
            <w:tcBorders>
              <w:bottom w:val="nil"/>
            </w:tcBorders>
            <w:shd w:val="clear" w:color="auto" w:fill="auto"/>
          </w:tcPr>
          <w:p w:rsidR="00C42600" w:rsidRPr="00477741" w:rsidRDefault="00C42600" w:rsidP="00C03804">
            <w:pPr>
              <w:tabs>
                <w:tab w:val="left" w:pos="1470"/>
              </w:tabs>
              <w:jc w:val="center"/>
              <w:rPr>
                <w:vertAlign w:val="superscript"/>
                <w:lang w:val="en-US"/>
              </w:rPr>
            </w:pPr>
            <w:r w:rsidRPr="00477741">
              <w:rPr>
                <w:sz w:val="28"/>
                <w:szCs w:val="28"/>
                <w:lang w:val="en-US"/>
              </w:rPr>
              <w:t>d</w:t>
            </w:r>
            <w:r w:rsidRPr="00477741">
              <w:rPr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C42600" w:rsidRPr="00477741" w:rsidTr="00C03804">
        <w:tc>
          <w:tcPr>
            <w:tcW w:w="161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42600" w:rsidRPr="00477741" w:rsidRDefault="00C42600" w:rsidP="00C03804">
            <w:pPr>
              <w:tabs>
                <w:tab w:val="left" w:pos="1470"/>
              </w:tabs>
              <w:jc w:val="center"/>
            </w:pPr>
            <w:r>
              <w:t>испытуемого</w:t>
            </w:r>
          </w:p>
        </w:tc>
        <w:tc>
          <w:tcPr>
            <w:tcW w:w="1199" w:type="dxa"/>
            <w:shd w:val="clear" w:color="auto" w:fill="auto"/>
          </w:tcPr>
          <w:p w:rsidR="00C42600" w:rsidRPr="00477741" w:rsidRDefault="00C42600" w:rsidP="00C03804">
            <w:pPr>
              <w:tabs>
                <w:tab w:val="left" w:pos="1470"/>
              </w:tabs>
              <w:jc w:val="center"/>
            </w:pPr>
            <w:r w:rsidRPr="00477741">
              <w:rPr>
                <w:sz w:val="28"/>
                <w:szCs w:val="28"/>
              </w:rPr>
              <w:t xml:space="preserve">Х </w:t>
            </w:r>
            <w:r w:rsidRPr="00477741">
              <w:rPr>
                <w:sz w:val="28"/>
                <w:szCs w:val="28"/>
              </w:rPr>
              <w:br/>
              <w:t>тест</w:t>
            </w:r>
          </w:p>
        </w:tc>
        <w:tc>
          <w:tcPr>
            <w:tcW w:w="1443" w:type="dxa"/>
            <w:shd w:val="clear" w:color="auto" w:fill="auto"/>
          </w:tcPr>
          <w:p w:rsidR="00C42600" w:rsidRPr="00477741" w:rsidRDefault="00C42600" w:rsidP="00C03804">
            <w:pPr>
              <w:tabs>
                <w:tab w:val="left" w:pos="1470"/>
              </w:tabs>
              <w:jc w:val="center"/>
            </w:pPr>
            <w:proofErr w:type="gramStart"/>
            <w:r w:rsidRPr="00477741">
              <w:rPr>
                <w:sz w:val="28"/>
                <w:szCs w:val="28"/>
              </w:rPr>
              <w:t>У</w:t>
            </w:r>
            <w:proofErr w:type="gramEnd"/>
            <w:r w:rsidRPr="00477741">
              <w:rPr>
                <w:sz w:val="28"/>
                <w:szCs w:val="28"/>
              </w:rPr>
              <w:br/>
              <w:t>критерий</w:t>
            </w:r>
          </w:p>
        </w:tc>
        <w:tc>
          <w:tcPr>
            <w:tcW w:w="1074" w:type="dxa"/>
            <w:shd w:val="clear" w:color="auto" w:fill="auto"/>
          </w:tcPr>
          <w:p w:rsidR="00C42600" w:rsidRPr="00477741" w:rsidRDefault="00C42600" w:rsidP="00C03804">
            <w:pPr>
              <w:tabs>
                <w:tab w:val="left" w:pos="1470"/>
              </w:tabs>
              <w:jc w:val="center"/>
              <w:rPr>
                <w:vertAlign w:val="subscript"/>
                <w:lang w:val="en-US"/>
              </w:rPr>
            </w:pPr>
            <w:r w:rsidRPr="00477741">
              <w:rPr>
                <w:sz w:val="28"/>
                <w:szCs w:val="28"/>
                <w:lang w:val="en-US"/>
              </w:rPr>
              <w:t>R</w:t>
            </w:r>
            <w:r w:rsidRPr="00477741">
              <w:rPr>
                <w:sz w:val="28"/>
                <w:szCs w:val="28"/>
                <w:vertAlign w:val="subscript"/>
                <w:lang w:val="en-US"/>
              </w:rPr>
              <w:t>x</w:t>
            </w:r>
          </w:p>
        </w:tc>
        <w:tc>
          <w:tcPr>
            <w:tcW w:w="1194" w:type="dxa"/>
            <w:shd w:val="clear" w:color="auto" w:fill="auto"/>
          </w:tcPr>
          <w:p w:rsidR="00C42600" w:rsidRPr="00477741" w:rsidRDefault="00C42600" w:rsidP="00C03804">
            <w:pPr>
              <w:tabs>
                <w:tab w:val="left" w:pos="1470"/>
              </w:tabs>
              <w:jc w:val="center"/>
              <w:rPr>
                <w:vertAlign w:val="subscript"/>
                <w:lang w:val="en-US"/>
              </w:rPr>
            </w:pPr>
            <w:proofErr w:type="spellStart"/>
            <w:r w:rsidRPr="00477741">
              <w:rPr>
                <w:sz w:val="28"/>
                <w:szCs w:val="28"/>
                <w:lang w:val="en-US"/>
              </w:rPr>
              <w:t>R</w:t>
            </w:r>
            <w:r w:rsidRPr="00477741">
              <w:rPr>
                <w:sz w:val="28"/>
                <w:szCs w:val="28"/>
                <w:vertAlign w:val="subscript"/>
                <w:lang w:val="en-US"/>
              </w:rPr>
              <w:t>y</w:t>
            </w:r>
            <w:proofErr w:type="spellEnd"/>
          </w:p>
        </w:tc>
        <w:tc>
          <w:tcPr>
            <w:tcW w:w="142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42600" w:rsidRPr="00477741" w:rsidRDefault="00C42600" w:rsidP="00C03804">
            <w:pPr>
              <w:tabs>
                <w:tab w:val="left" w:pos="1470"/>
              </w:tabs>
              <w:jc w:val="center"/>
              <w:rPr>
                <w:vertAlign w:val="subscript"/>
                <w:lang w:val="en-US"/>
              </w:rPr>
            </w:pPr>
            <w:r w:rsidRPr="00477741">
              <w:rPr>
                <w:sz w:val="28"/>
                <w:szCs w:val="28"/>
              </w:rPr>
              <w:t>рангов</w:t>
            </w:r>
            <w:r w:rsidRPr="00477741">
              <w:rPr>
                <w:sz w:val="28"/>
                <w:szCs w:val="28"/>
              </w:rPr>
              <w:br/>
            </w:r>
            <w:r w:rsidRPr="00477741">
              <w:rPr>
                <w:sz w:val="28"/>
                <w:szCs w:val="28"/>
                <w:lang w:val="en-US"/>
              </w:rPr>
              <w:t>d=R</w:t>
            </w:r>
            <w:r w:rsidRPr="00477741">
              <w:rPr>
                <w:sz w:val="28"/>
                <w:szCs w:val="28"/>
                <w:vertAlign w:val="subscript"/>
                <w:lang w:val="en-US"/>
              </w:rPr>
              <w:t>x</w:t>
            </w:r>
            <w:r w:rsidRPr="00477741">
              <w:rPr>
                <w:sz w:val="28"/>
                <w:szCs w:val="28"/>
                <w:lang w:val="en-US"/>
              </w:rPr>
              <w:t>-</w:t>
            </w:r>
            <w:proofErr w:type="spellStart"/>
            <w:r w:rsidRPr="00477741">
              <w:rPr>
                <w:sz w:val="28"/>
                <w:szCs w:val="28"/>
                <w:lang w:val="en-US"/>
              </w:rPr>
              <w:t>R</w:t>
            </w:r>
            <w:r w:rsidRPr="00477741">
              <w:rPr>
                <w:sz w:val="28"/>
                <w:szCs w:val="28"/>
                <w:vertAlign w:val="subscript"/>
                <w:lang w:val="en-US"/>
              </w:rPr>
              <w:t>y</w:t>
            </w:r>
            <w:proofErr w:type="spellEnd"/>
          </w:p>
        </w:tc>
        <w:tc>
          <w:tcPr>
            <w:tcW w:w="182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42600" w:rsidRPr="00477741" w:rsidRDefault="00C42600" w:rsidP="00C03804">
            <w:pPr>
              <w:tabs>
                <w:tab w:val="left" w:pos="1470"/>
              </w:tabs>
              <w:jc w:val="center"/>
            </w:pPr>
          </w:p>
        </w:tc>
      </w:tr>
      <w:tr w:rsidR="00C42600" w:rsidRPr="00477741" w:rsidTr="003B3094">
        <w:trPr>
          <w:trHeight w:val="1842"/>
        </w:trPr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42600" w:rsidRPr="00477741" w:rsidRDefault="00C42600" w:rsidP="00C03804">
            <w:pPr>
              <w:tabs>
                <w:tab w:val="left" w:pos="1470"/>
              </w:tabs>
              <w:jc w:val="center"/>
              <w:rPr>
                <w:lang w:val="en-US"/>
              </w:rPr>
            </w:pPr>
          </w:p>
          <w:p w:rsidR="00C42600" w:rsidRPr="00477741" w:rsidRDefault="00C42600" w:rsidP="00C03804">
            <w:pPr>
              <w:tabs>
                <w:tab w:val="left" w:pos="1470"/>
              </w:tabs>
              <w:jc w:val="center"/>
              <w:rPr>
                <w:lang w:val="en-US"/>
              </w:rPr>
            </w:pPr>
          </w:p>
          <w:p w:rsidR="00C42600" w:rsidRPr="00477741" w:rsidRDefault="00C42600" w:rsidP="00C03804">
            <w:pPr>
              <w:tabs>
                <w:tab w:val="left" w:pos="1470"/>
              </w:tabs>
              <w:jc w:val="center"/>
              <w:rPr>
                <w:lang w:val="en-US"/>
              </w:rPr>
            </w:pPr>
          </w:p>
          <w:p w:rsidR="00C42600" w:rsidRPr="00477741" w:rsidRDefault="00C42600" w:rsidP="00C03804">
            <w:pPr>
              <w:tabs>
                <w:tab w:val="left" w:pos="1470"/>
              </w:tabs>
              <w:jc w:val="center"/>
              <w:rPr>
                <w:lang w:val="en-US"/>
              </w:rPr>
            </w:pPr>
          </w:p>
          <w:p w:rsidR="00C42600" w:rsidRPr="00477741" w:rsidRDefault="00C42600" w:rsidP="00C03804">
            <w:pPr>
              <w:tabs>
                <w:tab w:val="left" w:pos="1470"/>
              </w:tabs>
              <w:jc w:val="center"/>
              <w:rPr>
                <w:lang w:val="en-US"/>
              </w:rPr>
            </w:pPr>
          </w:p>
          <w:p w:rsidR="00C42600" w:rsidRPr="00477741" w:rsidRDefault="00C42600" w:rsidP="00C03804">
            <w:pPr>
              <w:tabs>
                <w:tab w:val="left" w:pos="1470"/>
              </w:tabs>
              <w:jc w:val="center"/>
              <w:rPr>
                <w:lang w:val="en-US"/>
              </w:rPr>
            </w:pPr>
          </w:p>
          <w:p w:rsidR="00C42600" w:rsidRPr="00477741" w:rsidRDefault="00C42600" w:rsidP="00C03804">
            <w:pPr>
              <w:tabs>
                <w:tab w:val="left" w:pos="1470"/>
              </w:tabs>
              <w:jc w:val="center"/>
              <w:rPr>
                <w:lang w:val="en-US"/>
              </w:rPr>
            </w:pPr>
          </w:p>
        </w:tc>
        <w:tc>
          <w:tcPr>
            <w:tcW w:w="1199" w:type="dxa"/>
            <w:shd w:val="clear" w:color="auto" w:fill="auto"/>
          </w:tcPr>
          <w:p w:rsidR="00C42600" w:rsidRPr="00477741" w:rsidRDefault="00C42600" w:rsidP="00C03804">
            <w:pPr>
              <w:tabs>
                <w:tab w:val="left" w:pos="1470"/>
              </w:tabs>
              <w:jc w:val="center"/>
            </w:pPr>
          </w:p>
        </w:tc>
        <w:tc>
          <w:tcPr>
            <w:tcW w:w="1443" w:type="dxa"/>
            <w:shd w:val="clear" w:color="auto" w:fill="auto"/>
          </w:tcPr>
          <w:p w:rsidR="00C42600" w:rsidRPr="00477741" w:rsidRDefault="00C42600" w:rsidP="00C03804">
            <w:pPr>
              <w:tabs>
                <w:tab w:val="left" w:pos="1470"/>
              </w:tabs>
              <w:jc w:val="center"/>
            </w:pPr>
          </w:p>
        </w:tc>
        <w:tc>
          <w:tcPr>
            <w:tcW w:w="1074" w:type="dxa"/>
            <w:shd w:val="clear" w:color="auto" w:fill="auto"/>
          </w:tcPr>
          <w:p w:rsidR="00C42600" w:rsidRPr="00477741" w:rsidRDefault="00C42600" w:rsidP="00C03804">
            <w:pPr>
              <w:tabs>
                <w:tab w:val="left" w:pos="1470"/>
              </w:tabs>
              <w:jc w:val="center"/>
              <w:rPr>
                <w:lang w:val="en-US"/>
              </w:rPr>
            </w:pPr>
          </w:p>
        </w:tc>
        <w:tc>
          <w:tcPr>
            <w:tcW w:w="1194" w:type="dxa"/>
            <w:shd w:val="clear" w:color="auto" w:fill="auto"/>
          </w:tcPr>
          <w:p w:rsidR="00C42600" w:rsidRPr="00477741" w:rsidRDefault="00C42600" w:rsidP="00C03804">
            <w:pPr>
              <w:tabs>
                <w:tab w:val="left" w:pos="1470"/>
              </w:tabs>
              <w:jc w:val="center"/>
              <w:rPr>
                <w:lang w:val="en-US"/>
              </w:rPr>
            </w:pP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42600" w:rsidRPr="00477741" w:rsidRDefault="00C42600" w:rsidP="00C03804">
            <w:pPr>
              <w:tabs>
                <w:tab w:val="left" w:pos="1470"/>
              </w:tabs>
              <w:jc w:val="center"/>
            </w:pPr>
          </w:p>
        </w:tc>
        <w:tc>
          <w:tcPr>
            <w:tcW w:w="18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42600" w:rsidRPr="00477741" w:rsidRDefault="00C42600" w:rsidP="00C03804">
            <w:pPr>
              <w:tabs>
                <w:tab w:val="left" w:pos="1470"/>
              </w:tabs>
              <w:jc w:val="center"/>
            </w:pPr>
          </w:p>
        </w:tc>
      </w:tr>
      <w:tr w:rsidR="00C42600" w:rsidRPr="00477741" w:rsidTr="00C03804">
        <w:tc>
          <w:tcPr>
            <w:tcW w:w="1619" w:type="dxa"/>
            <w:tcBorders>
              <w:top w:val="single" w:sz="4" w:space="0" w:color="auto"/>
            </w:tcBorders>
            <w:shd w:val="clear" w:color="auto" w:fill="auto"/>
          </w:tcPr>
          <w:p w:rsidR="00C42600" w:rsidRPr="00477741" w:rsidRDefault="00C42600" w:rsidP="00C03804">
            <w:pPr>
              <w:tabs>
                <w:tab w:val="left" w:pos="1470"/>
              </w:tabs>
              <w:jc w:val="center"/>
              <w:rPr>
                <w:lang w:val="en-US"/>
              </w:rPr>
            </w:pPr>
            <w:r w:rsidRPr="00477741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199" w:type="dxa"/>
            <w:shd w:val="clear" w:color="auto" w:fill="auto"/>
          </w:tcPr>
          <w:p w:rsidR="00C42600" w:rsidRPr="00477741" w:rsidRDefault="00C42600" w:rsidP="00C03804">
            <w:pPr>
              <w:tabs>
                <w:tab w:val="left" w:pos="1470"/>
              </w:tabs>
              <w:jc w:val="center"/>
            </w:pPr>
          </w:p>
        </w:tc>
        <w:tc>
          <w:tcPr>
            <w:tcW w:w="1443" w:type="dxa"/>
            <w:shd w:val="clear" w:color="auto" w:fill="auto"/>
          </w:tcPr>
          <w:p w:rsidR="00C42600" w:rsidRPr="00477741" w:rsidRDefault="00C42600" w:rsidP="00C03804">
            <w:pPr>
              <w:tabs>
                <w:tab w:val="left" w:pos="1470"/>
              </w:tabs>
              <w:jc w:val="center"/>
            </w:pPr>
          </w:p>
        </w:tc>
        <w:tc>
          <w:tcPr>
            <w:tcW w:w="1074" w:type="dxa"/>
            <w:shd w:val="clear" w:color="auto" w:fill="auto"/>
          </w:tcPr>
          <w:p w:rsidR="00C42600" w:rsidRPr="00477741" w:rsidRDefault="00C42600" w:rsidP="00C03804">
            <w:pPr>
              <w:tabs>
                <w:tab w:val="left" w:pos="1470"/>
              </w:tabs>
              <w:jc w:val="center"/>
              <w:rPr>
                <w:lang w:val="en-US"/>
              </w:rPr>
            </w:pPr>
          </w:p>
        </w:tc>
        <w:tc>
          <w:tcPr>
            <w:tcW w:w="1194" w:type="dxa"/>
            <w:shd w:val="clear" w:color="auto" w:fill="auto"/>
          </w:tcPr>
          <w:p w:rsidR="00C42600" w:rsidRPr="00477741" w:rsidRDefault="00C42600" w:rsidP="00C03804">
            <w:pPr>
              <w:tabs>
                <w:tab w:val="left" w:pos="1470"/>
              </w:tabs>
              <w:jc w:val="center"/>
              <w:rPr>
                <w:lang w:val="en-US"/>
              </w:rPr>
            </w:pPr>
          </w:p>
        </w:tc>
        <w:tc>
          <w:tcPr>
            <w:tcW w:w="1421" w:type="dxa"/>
            <w:tcBorders>
              <w:top w:val="single" w:sz="4" w:space="0" w:color="auto"/>
            </w:tcBorders>
            <w:shd w:val="clear" w:color="auto" w:fill="auto"/>
          </w:tcPr>
          <w:p w:rsidR="00C42600" w:rsidRPr="00477741" w:rsidRDefault="00C42600" w:rsidP="00C03804">
            <w:pPr>
              <w:tabs>
                <w:tab w:val="left" w:pos="1470"/>
              </w:tabs>
              <w:jc w:val="center"/>
            </w:pPr>
          </w:p>
        </w:tc>
        <w:tc>
          <w:tcPr>
            <w:tcW w:w="1825" w:type="dxa"/>
            <w:tcBorders>
              <w:top w:val="single" w:sz="4" w:space="0" w:color="auto"/>
            </w:tcBorders>
            <w:shd w:val="clear" w:color="auto" w:fill="auto"/>
          </w:tcPr>
          <w:p w:rsidR="00C42600" w:rsidRPr="00477741" w:rsidRDefault="00C42600" w:rsidP="00C03804">
            <w:pPr>
              <w:tabs>
                <w:tab w:val="left" w:pos="1470"/>
              </w:tabs>
              <w:jc w:val="center"/>
              <w:rPr>
                <w:lang w:val="en-US"/>
              </w:rPr>
            </w:pPr>
            <w:r w:rsidRPr="00477741">
              <w:rPr>
                <w:sz w:val="28"/>
                <w:szCs w:val="28"/>
              </w:rPr>
              <w:t>∑</w:t>
            </w:r>
            <w:r w:rsidRPr="00477741">
              <w:rPr>
                <w:sz w:val="28"/>
                <w:szCs w:val="28"/>
                <w:lang w:val="en-US"/>
              </w:rPr>
              <w:t>d</w:t>
            </w:r>
            <w:r w:rsidRPr="00477741"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Pr="00477741">
              <w:rPr>
                <w:sz w:val="28"/>
                <w:szCs w:val="28"/>
                <w:lang w:val="en-US"/>
              </w:rPr>
              <w:t xml:space="preserve"> =</w:t>
            </w:r>
          </w:p>
        </w:tc>
      </w:tr>
    </w:tbl>
    <w:p w:rsidR="00C42600" w:rsidRDefault="00C42600" w:rsidP="00C42600">
      <w:pPr>
        <w:tabs>
          <w:tab w:val="left" w:pos="1470"/>
        </w:tabs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tk</w:t>
      </w:r>
      <w:proofErr w:type="spellEnd"/>
      <w:proofErr w:type="gram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s</w:t>
      </w:r>
      <w:proofErr w:type="spellEnd"/>
      <w:r>
        <w:rPr>
          <w:sz w:val="28"/>
          <w:szCs w:val="28"/>
          <w:lang w:val="en-US"/>
        </w:rPr>
        <w:t xml:space="preserve"> = 1– </w:t>
      </w:r>
      <w:r w:rsidRPr="00FF20D2">
        <w:rPr>
          <w:position w:val="-30"/>
          <w:sz w:val="28"/>
          <w:szCs w:val="28"/>
          <w:lang w:val="en-US"/>
        </w:rPr>
        <w:object w:dxaOrig="960" w:dyaOrig="720">
          <v:shape id="_x0000_i1029" type="#_x0000_t75" style="width:48.25pt;height:36pt" o:ole="">
            <v:imagedata r:id="rId23" o:title=""/>
          </v:shape>
          <o:OLEObject Type="Embed" ProgID="Equation.3" ShapeID="_x0000_i1029" DrawAspect="Content" ObjectID="_1739642195" r:id="rId24"/>
        </w:object>
      </w:r>
      <w:r>
        <w:rPr>
          <w:sz w:val="28"/>
          <w:szCs w:val="28"/>
          <w:lang w:val="en-US"/>
        </w:rPr>
        <w:t xml:space="preserve"> =</w:t>
      </w:r>
    </w:p>
    <w:p w:rsidR="00C42600" w:rsidRPr="005F5725" w:rsidRDefault="00C42600" w:rsidP="00C42600">
      <w:pPr>
        <w:tabs>
          <w:tab w:val="left" w:pos="0"/>
          <w:tab w:val="left" w:pos="147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Оценка коэффициента информативности </w:t>
      </w:r>
      <w:proofErr w:type="spellStart"/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tk</w:t>
      </w:r>
      <w:proofErr w:type="spellEnd"/>
      <w:r w:rsidR="005F5725">
        <w:rPr>
          <w:sz w:val="28"/>
          <w:szCs w:val="28"/>
          <w:vertAlign w:val="subscript"/>
        </w:rPr>
        <w:t xml:space="preserve"> </w:t>
      </w:r>
      <w:r w:rsidR="005F5725" w:rsidRPr="005F5725">
        <w:rPr>
          <w:sz w:val="28"/>
          <w:szCs w:val="28"/>
        </w:rPr>
        <w:t>(Таблица 5)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71"/>
        <w:gridCol w:w="4672"/>
      </w:tblGrid>
      <w:tr w:rsidR="00C42600" w:rsidRPr="00477741" w:rsidTr="00C03804">
        <w:tc>
          <w:tcPr>
            <w:tcW w:w="4671" w:type="dxa"/>
            <w:shd w:val="clear" w:color="auto" w:fill="auto"/>
          </w:tcPr>
          <w:p w:rsidR="00C42600" w:rsidRPr="00477741" w:rsidRDefault="00C42600" w:rsidP="00C03804">
            <w:pPr>
              <w:tabs>
                <w:tab w:val="left" w:pos="0"/>
                <w:tab w:val="left" w:pos="1470"/>
              </w:tabs>
              <w:jc w:val="center"/>
            </w:pPr>
            <w:r w:rsidRPr="00477741">
              <w:rPr>
                <w:sz w:val="28"/>
                <w:szCs w:val="28"/>
              </w:rPr>
              <w:t>Коэффициент информативности</w:t>
            </w:r>
          </w:p>
        </w:tc>
        <w:tc>
          <w:tcPr>
            <w:tcW w:w="4672" w:type="dxa"/>
            <w:shd w:val="clear" w:color="auto" w:fill="auto"/>
          </w:tcPr>
          <w:p w:rsidR="00C42600" w:rsidRPr="00477741" w:rsidRDefault="00C42600" w:rsidP="00C03804">
            <w:pPr>
              <w:tabs>
                <w:tab w:val="left" w:pos="0"/>
                <w:tab w:val="left" w:pos="1470"/>
              </w:tabs>
              <w:jc w:val="center"/>
            </w:pPr>
            <w:r w:rsidRPr="00477741">
              <w:rPr>
                <w:sz w:val="28"/>
                <w:szCs w:val="28"/>
              </w:rPr>
              <w:t>Информативность теста</w:t>
            </w:r>
          </w:p>
        </w:tc>
      </w:tr>
      <w:tr w:rsidR="00C42600" w:rsidRPr="00477741" w:rsidTr="00C03804">
        <w:tc>
          <w:tcPr>
            <w:tcW w:w="4671" w:type="dxa"/>
            <w:shd w:val="clear" w:color="auto" w:fill="auto"/>
          </w:tcPr>
          <w:p w:rsidR="00C42600" w:rsidRPr="00477741" w:rsidRDefault="00C42600" w:rsidP="00C03804">
            <w:pPr>
              <w:tabs>
                <w:tab w:val="left" w:pos="0"/>
                <w:tab w:val="left" w:pos="1470"/>
              </w:tabs>
              <w:jc w:val="center"/>
              <w:rPr>
                <w:lang w:val="en-US"/>
              </w:rPr>
            </w:pPr>
            <w:r w:rsidRPr="00477741">
              <w:rPr>
                <w:sz w:val="28"/>
                <w:szCs w:val="28"/>
                <w:lang w:val="en-US"/>
              </w:rPr>
              <w:t>&gt; 0,90</w:t>
            </w:r>
          </w:p>
          <w:p w:rsidR="00C42600" w:rsidRPr="00477741" w:rsidRDefault="00C42600" w:rsidP="00C03804">
            <w:pPr>
              <w:tabs>
                <w:tab w:val="left" w:pos="0"/>
                <w:tab w:val="left" w:pos="1470"/>
              </w:tabs>
              <w:jc w:val="center"/>
              <w:rPr>
                <w:lang w:val="en-US"/>
              </w:rPr>
            </w:pPr>
            <w:r w:rsidRPr="00477741">
              <w:rPr>
                <w:sz w:val="28"/>
                <w:szCs w:val="28"/>
                <w:lang w:val="en-US"/>
              </w:rPr>
              <w:t>0,80–0,90</w:t>
            </w:r>
          </w:p>
          <w:p w:rsidR="00C42600" w:rsidRPr="00477741" w:rsidRDefault="00C42600" w:rsidP="00C03804">
            <w:pPr>
              <w:tabs>
                <w:tab w:val="left" w:pos="0"/>
                <w:tab w:val="left" w:pos="1470"/>
              </w:tabs>
              <w:jc w:val="center"/>
              <w:rPr>
                <w:lang w:val="en-US"/>
              </w:rPr>
            </w:pPr>
            <w:r w:rsidRPr="00477741">
              <w:rPr>
                <w:sz w:val="28"/>
                <w:szCs w:val="28"/>
                <w:lang w:val="en-US"/>
              </w:rPr>
              <w:t>0,70–0,80</w:t>
            </w:r>
          </w:p>
          <w:p w:rsidR="00C42600" w:rsidRPr="00477741" w:rsidRDefault="00C42600" w:rsidP="00C03804">
            <w:pPr>
              <w:tabs>
                <w:tab w:val="left" w:pos="0"/>
                <w:tab w:val="left" w:pos="1470"/>
              </w:tabs>
              <w:jc w:val="center"/>
              <w:rPr>
                <w:lang w:val="en-US"/>
              </w:rPr>
            </w:pPr>
            <w:r w:rsidRPr="00477741">
              <w:rPr>
                <w:sz w:val="28"/>
                <w:szCs w:val="28"/>
                <w:lang w:val="en-US"/>
              </w:rPr>
              <w:t>&lt;0,7</w:t>
            </w:r>
          </w:p>
        </w:tc>
        <w:tc>
          <w:tcPr>
            <w:tcW w:w="4672" w:type="dxa"/>
            <w:shd w:val="clear" w:color="auto" w:fill="auto"/>
          </w:tcPr>
          <w:p w:rsidR="00C42600" w:rsidRPr="00477741" w:rsidRDefault="00C42600" w:rsidP="00C03804">
            <w:pPr>
              <w:tabs>
                <w:tab w:val="left" w:pos="0"/>
                <w:tab w:val="left" w:pos="1470"/>
              </w:tabs>
              <w:jc w:val="center"/>
            </w:pPr>
            <w:r w:rsidRPr="00477741">
              <w:rPr>
                <w:sz w:val="28"/>
                <w:szCs w:val="28"/>
              </w:rPr>
              <w:t>Отличная</w:t>
            </w:r>
          </w:p>
          <w:p w:rsidR="00C42600" w:rsidRPr="00477741" w:rsidRDefault="00C42600" w:rsidP="00C03804">
            <w:pPr>
              <w:tabs>
                <w:tab w:val="left" w:pos="0"/>
                <w:tab w:val="left" w:pos="1470"/>
              </w:tabs>
              <w:jc w:val="center"/>
            </w:pPr>
            <w:r w:rsidRPr="00477741">
              <w:rPr>
                <w:sz w:val="28"/>
                <w:szCs w:val="28"/>
              </w:rPr>
              <w:t>Хорошая</w:t>
            </w:r>
          </w:p>
          <w:p w:rsidR="00C42600" w:rsidRPr="00477741" w:rsidRDefault="00C42600" w:rsidP="00C03804">
            <w:pPr>
              <w:tabs>
                <w:tab w:val="left" w:pos="0"/>
                <w:tab w:val="left" w:pos="1470"/>
              </w:tabs>
              <w:jc w:val="center"/>
            </w:pPr>
            <w:r w:rsidRPr="00477741">
              <w:rPr>
                <w:sz w:val="28"/>
                <w:szCs w:val="28"/>
              </w:rPr>
              <w:t>Удовлетворительная</w:t>
            </w:r>
          </w:p>
          <w:p w:rsidR="00C42600" w:rsidRPr="00477741" w:rsidRDefault="00C42600" w:rsidP="00C03804">
            <w:pPr>
              <w:tabs>
                <w:tab w:val="left" w:pos="0"/>
                <w:tab w:val="left" w:pos="1470"/>
              </w:tabs>
              <w:jc w:val="center"/>
            </w:pPr>
            <w:r w:rsidRPr="00477741">
              <w:rPr>
                <w:sz w:val="28"/>
                <w:szCs w:val="28"/>
              </w:rPr>
              <w:t xml:space="preserve">Сомнительная </w:t>
            </w:r>
          </w:p>
        </w:tc>
      </w:tr>
    </w:tbl>
    <w:p w:rsidR="00C42600" w:rsidRDefault="00C42600" w:rsidP="00C42600">
      <w:pPr>
        <w:tabs>
          <w:tab w:val="left" w:pos="0"/>
          <w:tab w:val="left" w:pos="147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у нас </w:t>
      </w:r>
      <w:proofErr w:type="spellStart"/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tk</w:t>
      </w:r>
      <w:proofErr w:type="spellEnd"/>
      <w:r w:rsidRPr="002B096E">
        <w:rPr>
          <w:sz w:val="28"/>
          <w:szCs w:val="28"/>
        </w:rPr>
        <w:t xml:space="preserve"> </w:t>
      </w:r>
      <w:r>
        <w:rPr>
          <w:sz w:val="28"/>
          <w:szCs w:val="28"/>
        </w:rPr>
        <w:t>=                            информативность теста…</w:t>
      </w:r>
    </w:p>
    <w:p w:rsidR="00C42600" w:rsidRDefault="00C42600" w:rsidP="00C42600">
      <w:pPr>
        <w:tabs>
          <w:tab w:val="left" w:pos="0"/>
          <w:tab w:val="left" w:pos="1470"/>
        </w:tabs>
        <w:jc w:val="both"/>
        <w:rPr>
          <w:sz w:val="28"/>
          <w:szCs w:val="28"/>
        </w:rPr>
      </w:pPr>
      <w:r w:rsidRPr="003B3094">
        <w:rPr>
          <w:sz w:val="28"/>
          <w:szCs w:val="28"/>
          <w:u w:val="single"/>
        </w:rPr>
        <w:t>Итоговое заключение</w:t>
      </w:r>
      <w:r>
        <w:rPr>
          <w:sz w:val="28"/>
          <w:szCs w:val="28"/>
        </w:rPr>
        <w:t>:</w:t>
      </w:r>
    </w:p>
    <w:p w:rsidR="00C42600" w:rsidRDefault="00C42600" w:rsidP="00C42600">
      <w:pPr>
        <w:tabs>
          <w:tab w:val="left" w:pos="0"/>
          <w:tab w:val="left" w:pos="1470"/>
        </w:tabs>
        <w:jc w:val="both"/>
        <w:rPr>
          <w:sz w:val="28"/>
          <w:szCs w:val="28"/>
        </w:rPr>
      </w:pPr>
      <w:r>
        <w:rPr>
          <w:sz w:val="28"/>
          <w:szCs w:val="28"/>
        </w:rPr>
        <w:t>информативность теста ____________________________________________</w:t>
      </w:r>
    </w:p>
    <w:p w:rsidR="00C42600" w:rsidRDefault="00C42600" w:rsidP="00C42600">
      <w:pPr>
        <w:tabs>
          <w:tab w:val="left" w:pos="0"/>
          <w:tab w:val="left" w:pos="1470"/>
        </w:tabs>
        <w:jc w:val="both"/>
        <w:rPr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           </w:t>
      </w:r>
      <w:r>
        <w:rPr>
          <w:sz w:val="20"/>
          <w:szCs w:val="20"/>
        </w:rPr>
        <w:t>название теста</w:t>
      </w:r>
    </w:p>
    <w:p w:rsidR="00C42600" w:rsidRDefault="00C42600" w:rsidP="00C42600">
      <w:pPr>
        <w:tabs>
          <w:tab w:val="left" w:pos="0"/>
          <w:tab w:val="left" w:pos="1470"/>
        </w:tabs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предлагаемого</w:t>
      </w:r>
      <w:proofErr w:type="gramEnd"/>
      <w:r>
        <w:rPr>
          <w:sz w:val="28"/>
          <w:szCs w:val="28"/>
        </w:rPr>
        <w:t xml:space="preserve"> с целью ____________________________________________</w:t>
      </w:r>
    </w:p>
    <w:p w:rsidR="00C42600" w:rsidRDefault="00C42600" w:rsidP="00C42600">
      <w:pPr>
        <w:tabs>
          <w:tab w:val="left" w:pos="0"/>
          <w:tab w:val="left" w:pos="1470"/>
        </w:tabs>
        <w:jc w:val="both"/>
        <w:rPr>
          <w:sz w:val="20"/>
          <w:szCs w:val="20"/>
        </w:rPr>
      </w:pPr>
      <w:r w:rsidRPr="002B096E">
        <w:rPr>
          <w:sz w:val="20"/>
          <w:szCs w:val="20"/>
        </w:rPr>
        <w:t xml:space="preserve">                                    </w:t>
      </w:r>
      <w:r>
        <w:rPr>
          <w:sz w:val="20"/>
          <w:szCs w:val="20"/>
        </w:rPr>
        <w:t xml:space="preserve">                                          </w:t>
      </w:r>
      <w:r w:rsidRPr="002B096E">
        <w:rPr>
          <w:sz w:val="20"/>
          <w:szCs w:val="20"/>
        </w:rPr>
        <w:t xml:space="preserve">               цель тестирования</w:t>
      </w:r>
    </w:p>
    <w:p w:rsidR="00C42600" w:rsidRDefault="00C42600" w:rsidP="00C42600">
      <w:pPr>
        <w:tabs>
          <w:tab w:val="left" w:pos="0"/>
          <w:tab w:val="left" w:pos="1470"/>
        </w:tabs>
        <w:jc w:val="both"/>
        <w:rPr>
          <w:sz w:val="28"/>
          <w:szCs w:val="28"/>
        </w:rPr>
      </w:pPr>
      <w:r>
        <w:rPr>
          <w:sz w:val="28"/>
          <w:szCs w:val="28"/>
        </w:rPr>
        <w:t>для испытуемых __________________________________________________</w:t>
      </w:r>
    </w:p>
    <w:p w:rsidR="00C42600" w:rsidRDefault="00C42600" w:rsidP="00C42600">
      <w:pPr>
        <w:tabs>
          <w:tab w:val="left" w:pos="0"/>
          <w:tab w:val="left" w:pos="1470"/>
        </w:tabs>
        <w:jc w:val="both"/>
        <w:rPr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             </w:t>
      </w:r>
      <w:r>
        <w:rPr>
          <w:sz w:val="20"/>
          <w:szCs w:val="20"/>
        </w:rPr>
        <w:t>контингент</w:t>
      </w:r>
    </w:p>
    <w:p w:rsidR="00C42600" w:rsidRDefault="00C42600" w:rsidP="00C42600">
      <w:pPr>
        <w:tabs>
          <w:tab w:val="left" w:pos="0"/>
          <w:tab w:val="left" w:pos="1470"/>
        </w:tabs>
        <w:jc w:val="both"/>
        <w:rPr>
          <w:sz w:val="28"/>
          <w:szCs w:val="28"/>
        </w:rPr>
      </w:pPr>
      <w:r>
        <w:rPr>
          <w:sz w:val="28"/>
          <w:szCs w:val="28"/>
        </w:rPr>
        <w:t>можно считать</w:t>
      </w:r>
    </w:p>
    <w:p w:rsidR="00C42600" w:rsidRDefault="00C42600" w:rsidP="00C42600">
      <w:pPr>
        <w:tabs>
          <w:tab w:val="left" w:pos="0"/>
          <w:tab w:val="left" w:pos="1470"/>
        </w:tabs>
        <w:jc w:val="both"/>
        <w:rPr>
          <w:sz w:val="28"/>
          <w:szCs w:val="28"/>
        </w:rPr>
      </w:pPr>
      <w:r>
        <w:rPr>
          <w:sz w:val="28"/>
          <w:szCs w:val="28"/>
        </w:rPr>
        <w:t>Недостаточно высокую информативность теста можно объяснить тем, что</w:t>
      </w:r>
    </w:p>
    <w:p w:rsidR="00C42600" w:rsidRDefault="00EC5A96" w:rsidP="00C42600">
      <w:pPr>
        <w:tabs>
          <w:tab w:val="left" w:pos="0"/>
          <w:tab w:val="left" w:pos="1470"/>
        </w:tabs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</w:t>
      </w:r>
    </w:p>
    <w:p w:rsidR="00C42600" w:rsidRDefault="00C42600" w:rsidP="00C42600">
      <w:pPr>
        <w:tabs>
          <w:tab w:val="left" w:pos="0"/>
          <w:tab w:val="left" w:pos="1470"/>
        </w:tabs>
        <w:jc w:val="center"/>
        <w:rPr>
          <w:i/>
          <w:sz w:val="28"/>
          <w:szCs w:val="28"/>
        </w:rPr>
      </w:pPr>
    </w:p>
    <w:p w:rsidR="00C42600" w:rsidRPr="00521555" w:rsidRDefault="00C42600" w:rsidP="00C42600">
      <w:pPr>
        <w:tabs>
          <w:tab w:val="left" w:pos="0"/>
          <w:tab w:val="left" w:pos="1470"/>
        </w:tabs>
        <w:jc w:val="center"/>
        <w:rPr>
          <w:i/>
          <w:sz w:val="28"/>
          <w:szCs w:val="28"/>
        </w:rPr>
      </w:pPr>
      <w:r w:rsidRPr="00521555">
        <w:rPr>
          <w:i/>
          <w:sz w:val="28"/>
          <w:szCs w:val="28"/>
        </w:rPr>
        <w:t>4. РАСЧЕТ ШКАЛ ОЦЕНОК</w:t>
      </w:r>
    </w:p>
    <w:p w:rsidR="00C42600" w:rsidRDefault="00C42600" w:rsidP="00C42600">
      <w:pPr>
        <w:tabs>
          <w:tab w:val="left" w:pos="0"/>
          <w:tab w:val="left" w:pos="1470"/>
        </w:tabs>
        <w:ind w:firstLine="540"/>
        <w:jc w:val="both"/>
        <w:rPr>
          <w:sz w:val="28"/>
          <w:szCs w:val="28"/>
        </w:rPr>
      </w:pPr>
      <w:r w:rsidRPr="00912EBA">
        <w:rPr>
          <w:sz w:val="28"/>
          <w:szCs w:val="28"/>
          <w:u w:val="single"/>
        </w:rPr>
        <w:t>Задание</w:t>
      </w:r>
    </w:p>
    <w:p w:rsidR="00C42600" w:rsidRDefault="00C42600" w:rsidP="00C42600">
      <w:pPr>
        <w:numPr>
          <w:ilvl w:val="0"/>
          <w:numId w:val="15"/>
        </w:numPr>
        <w:tabs>
          <w:tab w:val="left" w:pos="0"/>
          <w:tab w:val="left" w:pos="147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5F5725">
        <w:rPr>
          <w:sz w:val="28"/>
          <w:szCs w:val="28"/>
        </w:rPr>
        <w:t>выбранного</w:t>
      </w:r>
      <w:r>
        <w:rPr>
          <w:sz w:val="28"/>
          <w:szCs w:val="28"/>
        </w:rPr>
        <w:t xml:space="preserve"> теста рассчитать шкалу оценок ГЦОЛИФК</w:t>
      </w:r>
    </w:p>
    <w:p w:rsidR="00C42600" w:rsidRDefault="00C42600" w:rsidP="00C42600">
      <w:pPr>
        <w:numPr>
          <w:ilvl w:val="0"/>
          <w:numId w:val="15"/>
        </w:numPr>
        <w:tabs>
          <w:tab w:val="left" w:pos="0"/>
          <w:tab w:val="left" w:pos="147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же теста рассчитать </w:t>
      </w:r>
      <w:proofErr w:type="spellStart"/>
      <w:r>
        <w:rPr>
          <w:sz w:val="28"/>
          <w:szCs w:val="28"/>
        </w:rPr>
        <w:t>сигмальную</w:t>
      </w:r>
      <w:proofErr w:type="spellEnd"/>
      <w:r>
        <w:rPr>
          <w:sz w:val="28"/>
          <w:szCs w:val="28"/>
        </w:rPr>
        <w:t xml:space="preserve"> шкалу оценок</w:t>
      </w:r>
    </w:p>
    <w:p w:rsidR="00C42600" w:rsidRDefault="00C42600" w:rsidP="00C42600">
      <w:pPr>
        <w:numPr>
          <w:ilvl w:val="0"/>
          <w:numId w:val="15"/>
        </w:numPr>
        <w:tabs>
          <w:tab w:val="left" w:pos="0"/>
          <w:tab w:val="left" w:pos="1470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Разработать шкалу сопоставительных норм для этого теста</w:t>
      </w:r>
    </w:p>
    <w:p w:rsidR="00C42600" w:rsidRDefault="00C42600" w:rsidP="00C42600">
      <w:pPr>
        <w:tabs>
          <w:tab w:val="left" w:pos="0"/>
          <w:tab w:val="left" w:pos="1470"/>
        </w:tabs>
        <w:ind w:firstLine="540"/>
        <w:jc w:val="both"/>
        <w:rPr>
          <w:sz w:val="28"/>
          <w:szCs w:val="28"/>
        </w:rPr>
      </w:pPr>
      <w:r w:rsidRPr="00912EBA">
        <w:rPr>
          <w:sz w:val="28"/>
          <w:szCs w:val="28"/>
          <w:u w:val="single"/>
        </w:rPr>
        <w:t>Выполнение задания</w:t>
      </w:r>
    </w:p>
    <w:p w:rsidR="00C42600" w:rsidRPr="004051D9" w:rsidRDefault="00C42600" w:rsidP="00C42600">
      <w:pPr>
        <w:numPr>
          <w:ilvl w:val="0"/>
          <w:numId w:val="16"/>
        </w:numPr>
        <w:tabs>
          <w:tab w:val="left" w:pos="0"/>
          <w:tab w:val="left" w:pos="1470"/>
        </w:tabs>
        <w:jc w:val="both"/>
        <w:rPr>
          <w:sz w:val="28"/>
          <w:szCs w:val="28"/>
          <w:u w:val="single"/>
        </w:rPr>
      </w:pPr>
      <w:r w:rsidRPr="004051D9">
        <w:rPr>
          <w:sz w:val="28"/>
          <w:szCs w:val="28"/>
          <w:u w:val="single"/>
        </w:rPr>
        <w:t>Расчет шкалы оценок ГЦОЛИФК (модифицированная формула)</w:t>
      </w:r>
    </w:p>
    <w:p w:rsidR="00C42600" w:rsidRDefault="00C42600" w:rsidP="00C42600">
      <w:pPr>
        <w:tabs>
          <w:tab w:val="left" w:pos="0"/>
          <w:tab w:val="left" w:pos="1470"/>
        </w:tabs>
        <w:ind w:left="900"/>
        <w:jc w:val="both"/>
        <w:rPr>
          <w:sz w:val="28"/>
          <w:szCs w:val="28"/>
        </w:rPr>
      </w:pPr>
      <w:r>
        <w:rPr>
          <w:sz w:val="28"/>
          <w:szCs w:val="28"/>
        </w:rPr>
        <w:t>Очки =</w:t>
      </w:r>
      <w:r w:rsidRPr="004B1DA6">
        <w:rPr>
          <w:position w:val="-28"/>
          <w:sz w:val="28"/>
          <w:szCs w:val="28"/>
        </w:rPr>
        <w:object w:dxaOrig="3420" w:dyaOrig="660">
          <v:shape id="_x0000_i1030" type="#_x0000_t75" style="width:171.15pt;height:33.3pt" o:ole="">
            <v:imagedata r:id="rId25" o:title=""/>
          </v:shape>
          <o:OLEObject Type="Embed" ProgID="Equation.3" ShapeID="_x0000_i1030" DrawAspect="Content" ObjectID="_1739642196" r:id="rId26"/>
        </w:object>
      </w:r>
      <w:r>
        <w:rPr>
          <w:sz w:val="28"/>
          <w:szCs w:val="28"/>
        </w:rPr>
        <w:t>.</w:t>
      </w:r>
      <w:r w:rsidRPr="004B1DA6">
        <w:rPr>
          <w:i/>
          <w:sz w:val="28"/>
          <w:szCs w:val="28"/>
        </w:rPr>
        <w:t>100</w:t>
      </w:r>
    </w:p>
    <w:p w:rsidR="00C42600" w:rsidRDefault="00C42600" w:rsidP="00C42600">
      <w:pPr>
        <w:tabs>
          <w:tab w:val="left" w:pos="540"/>
          <w:tab w:val="left" w:pos="1470"/>
        </w:tabs>
        <w:ind w:left="540" w:right="-413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Определите количество очков для каждого результата и запишите в таблицу </w:t>
      </w:r>
      <w:r w:rsidR="005F5725">
        <w:rPr>
          <w:sz w:val="28"/>
          <w:szCs w:val="28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84"/>
        <w:gridCol w:w="7959"/>
      </w:tblGrid>
      <w:tr w:rsidR="00C42600" w:rsidRPr="00477741" w:rsidTr="00C03804">
        <w:tc>
          <w:tcPr>
            <w:tcW w:w="1188" w:type="dxa"/>
            <w:shd w:val="clear" w:color="auto" w:fill="auto"/>
          </w:tcPr>
          <w:p w:rsidR="00C42600" w:rsidRPr="00477741" w:rsidRDefault="00C42600" w:rsidP="00C03804">
            <w:pPr>
              <w:tabs>
                <w:tab w:val="left" w:pos="540"/>
                <w:tab w:val="left" w:pos="1470"/>
              </w:tabs>
              <w:jc w:val="center"/>
            </w:pPr>
            <w:r w:rsidRPr="00477741">
              <w:rPr>
                <w:sz w:val="28"/>
                <w:szCs w:val="28"/>
              </w:rPr>
              <w:t>№ исп.</w:t>
            </w:r>
          </w:p>
        </w:tc>
        <w:tc>
          <w:tcPr>
            <w:tcW w:w="8155" w:type="dxa"/>
            <w:shd w:val="clear" w:color="auto" w:fill="auto"/>
          </w:tcPr>
          <w:p w:rsidR="00C42600" w:rsidRPr="00477741" w:rsidRDefault="00C42600" w:rsidP="00C03804">
            <w:pPr>
              <w:tabs>
                <w:tab w:val="left" w:pos="540"/>
                <w:tab w:val="left" w:pos="1470"/>
              </w:tabs>
              <w:jc w:val="center"/>
            </w:pPr>
          </w:p>
        </w:tc>
      </w:tr>
      <w:tr w:rsidR="00C42600" w:rsidRPr="00477741" w:rsidTr="00C03804">
        <w:tc>
          <w:tcPr>
            <w:tcW w:w="1188" w:type="dxa"/>
            <w:shd w:val="clear" w:color="auto" w:fill="auto"/>
          </w:tcPr>
          <w:p w:rsidR="00C42600" w:rsidRPr="00477741" w:rsidRDefault="00C42600" w:rsidP="00C03804">
            <w:pPr>
              <w:tabs>
                <w:tab w:val="left" w:pos="540"/>
                <w:tab w:val="left" w:pos="1470"/>
              </w:tabs>
              <w:jc w:val="center"/>
            </w:pPr>
            <w:r w:rsidRPr="00477741">
              <w:rPr>
                <w:sz w:val="28"/>
                <w:szCs w:val="28"/>
              </w:rPr>
              <w:t>Результат теста Х</w:t>
            </w:r>
          </w:p>
        </w:tc>
        <w:tc>
          <w:tcPr>
            <w:tcW w:w="8155" w:type="dxa"/>
            <w:shd w:val="clear" w:color="auto" w:fill="auto"/>
          </w:tcPr>
          <w:p w:rsidR="00C42600" w:rsidRPr="00477741" w:rsidRDefault="00C42600" w:rsidP="00C03804">
            <w:pPr>
              <w:tabs>
                <w:tab w:val="left" w:pos="540"/>
                <w:tab w:val="left" w:pos="1470"/>
              </w:tabs>
              <w:jc w:val="center"/>
            </w:pPr>
          </w:p>
        </w:tc>
      </w:tr>
      <w:tr w:rsidR="00C42600" w:rsidRPr="00477741" w:rsidTr="00C03804">
        <w:tc>
          <w:tcPr>
            <w:tcW w:w="1188" w:type="dxa"/>
            <w:shd w:val="clear" w:color="auto" w:fill="auto"/>
          </w:tcPr>
          <w:p w:rsidR="00C42600" w:rsidRPr="00477741" w:rsidRDefault="00C42600" w:rsidP="00C03804">
            <w:pPr>
              <w:tabs>
                <w:tab w:val="left" w:pos="540"/>
                <w:tab w:val="left" w:pos="1470"/>
              </w:tabs>
              <w:jc w:val="center"/>
            </w:pPr>
            <w:r w:rsidRPr="00477741">
              <w:rPr>
                <w:sz w:val="28"/>
                <w:szCs w:val="28"/>
              </w:rPr>
              <w:t>Очки</w:t>
            </w:r>
          </w:p>
        </w:tc>
        <w:tc>
          <w:tcPr>
            <w:tcW w:w="8155" w:type="dxa"/>
            <w:shd w:val="clear" w:color="auto" w:fill="auto"/>
          </w:tcPr>
          <w:p w:rsidR="00C42600" w:rsidRPr="00477741" w:rsidRDefault="00C42600" w:rsidP="00C03804">
            <w:pPr>
              <w:tabs>
                <w:tab w:val="left" w:pos="540"/>
                <w:tab w:val="left" w:pos="1470"/>
              </w:tabs>
              <w:jc w:val="center"/>
            </w:pPr>
          </w:p>
        </w:tc>
      </w:tr>
    </w:tbl>
    <w:p w:rsidR="00C42600" w:rsidRPr="004051D9" w:rsidRDefault="00C42600" w:rsidP="004051D9">
      <w:pPr>
        <w:numPr>
          <w:ilvl w:val="0"/>
          <w:numId w:val="16"/>
        </w:numPr>
        <w:tabs>
          <w:tab w:val="clear" w:pos="900"/>
          <w:tab w:val="left" w:pos="0"/>
          <w:tab w:val="left" w:pos="993"/>
        </w:tabs>
        <w:ind w:left="0" w:firstLine="0"/>
        <w:rPr>
          <w:sz w:val="28"/>
          <w:szCs w:val="28"/>
          <w:u w:val="single"/>
        </w:rPr>
      </w:pPr>
      <w:r w:rsidRPr="004051D9">
        <w:rPr>
          <w:sz w:val="28"/>
          <w:szCs w:val="28"/>
          <w:u w:val="single"/>
        </w:rPr>
        <w:t xml:space="preserve">Расчет </w:t>
      </w:r>
      <w:proofErr w:type="spellStart"/>
      <w:r w:rsidRPr="004051D9">
        <w:rPr>
          <w:sz w:val="28"/>
          <w:szCs w:val="28"/>
          <w:u w:val="single"/>
        </w:rPr>
        <w:t>сигмальной</w:t>
      </w:r>
      <w:proofErr w:type="spellEnd"/>
      <w:r w:rsidRPr="004051D9">
        <w:rPr>
          <w:sz w:val="28"/>
          <w:szCs w:val="28"/>
          <w:u w:val="single"/>
        </w:rPr>
        <w:t xml:space="preserve"> шкалы оценок</w:t>
      </w:r>
    </w:p>
    <w:p w:rsidR="00C42600" w:rsidRPr="004051D9" w:rsidRDefault="00C42600" w:rsidP="004051D9">
      <w:pPr>
        <w:tabs>
          <w:tab w:val="left" w:pos="0"/>
          <w:tab w:val="left" w:pos="1470"/>
        </w:tabs>
        <w:spacing w:line="216" w:lineRule="auto"/>
        <w:jc w:val="both"/>
        <w:rPr>
          <w:sz w:val="28"/>
          <w:szCs w:val="28"/>
        </w:rPr>
      </w:pPr>
      <w:r w:rsidRPr="004051D9">
        <w:rPr>
          <w:sz w:val="28"/>
          <w:szCs w:val="28"/>
        </w:rPr>
        <w:t>Т = 50+10</w:t>
      </w:r>
      <w:r w:rsidRPr="004051D9">
        <w:rPr>
          <w:position w:val="-24"/>
          <w:sz w:val="28"/>
          <w:szCs w:val="28"/>
        </w:rPr>
        <w:object w:dxaOrig="780" w:dyaOrig="780">
          <v:shape id="_x0000_i1031" type="#_x0000_t75" style="width:38.7pt;height:38.7pt" o:ole="">
            <v:imagedata r:id="rId27" o:title=""/>
          </v:shape>
          <o:OLEObject Type="Embed" ProgID="Equation.3" ShapeID="_x0000_i1031" DrawAspect="Content" ObjectID="_1739642197" r:id="rId28"/>
        </w:object>
      </w:r>
    </w:p>
    <w:p w:rsidR="004051D9" w:rsidRPr="004051D9" w:rsidRDefault="004051D9" w:rsidP="004051D9">
      <w:pPr>
        <w:tabs>
          <w:tab w:val="left" w:pos="-180"/>
          <w:tab w:val="left" w:pos="1470"/>
        </w:tabs>
        <w:ind w:left="-180" w:right="-593"/>
        <w:jc w:val="both"/>
        <w:rPr>
          <w:sz w:val="28"/>
          <w:szCs w:val="28"/>
        </w:rPr>
      </w:pPr>
      <w:r w:rsidRPr="004051D9">
        <w:rPr>
          <w:sz w:val="28"/>
          <w:szCs w:val="28"/>
        </w:rPr>
        <w:t xml:space="preserve">Количество очков в </w:t>
      </w:r>
      <w:proofErr w:type="spellStart"/>
      <w:r w:rsidRPr="004051D9">
        <w:rPr>
          <w:sz w:val="28"/>
          <w:szCs w:val="28"/>
        </w:rPr>
        <w:t>сигмальных</w:t>
      </w:r>
      <w:proofErr w:type="spellEnd"/>
      <w:r w:rsidRPr="004051D9">
        <w:rPr>
          <w:sz w:val="28"/>
          <w:szCs w:val="28"/>
        </w:rPr>
        <w:t xml:space="preserve"> шкалах пропорционально отклонению результата от среднего арифметического на величину, кратную сигме (стандартному отклонению). График шкалы – пропорциональный. </w:t>
      </w:r>
    </w:p>
    <w:p w:rsidR="00C42600" w:rsidRPr="00206B77" w:rsidRDefault="004051D9" w:rsidP="00C42600">
      <w:pPr>
        <w:tabs>
          <w:tab w:val="left" w:pos="-180"/>
          <w:tab w:val="left" w:pos="1470"/>
        </w:tabs>
        <w:ind w:left="-180" w:right="-593"/>
        <w:jc w:val="both"/>
        <w:rPr>
          <w:sz w:val="26"/>
          <w:szCs w:val="26"/>
        </w:rPr>
      </w:pPr>
      <w:r>
        <w:rPr>
          <w:sz w:val="28"/>
          <w:szCs w:val="28"/>
        </w:rPr>
        <w:t>О</w:t>
      </w:r>
      <w:r w:rsidR="00C42600" w:rsidRPr="00206B77">
        <w:rPr>
          <w:sz w:val="26"/>
          <w:szCs w:val="26"/>
        </w:rPr>
        <w:t xml:space="preserve">пределите число очков для значения </w:t>
      </w:r>
      <w:r w:rsidR="00C42600" w:rsidRPr="00206B77">
        <w:rPr>
          <w:sz w:val="26"/>
          <w:szCs w:val="26"/>
          <w:lang w:val="en-US"/>
        </w:rPr>
        <w:t>Xi</w:t>
      </w:r>
      <w:r w:rsidR="00C42600" w:rsidRPr="00206B77">
        <w:rPr>
          <w:sz w:val="26"/>
          <w:szCs w:val="26"/>
        </w:rPr>
        <w:t>, равных:</w:t>
      </w:r>
    </w:p>
    <w:p w:rsidR="00C42600" w:rsidRPr="00B273A0" w:rsidRDefault="00C42600" w:rsidP="00C42600">
      <w:pPr>
        <w:tabs>
          <w:tab w:val="left" w:pos="540"/>
          <w:tab w:val="left" w:pos="1470"/>
        </w:tabs>
        <w:spacing w:line="216" w:lineRule="auto"/>
        <w:ind w:left="53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Xi</w:t>
      </w:r>
      <w:r w:rsidRPr="00B273A0">
        <w:rPr>
          <w:sz w:val="28"/>
          <w:szCs w:val="28"/>
        </w:rPr>
        <w:t xml:space="preserve"> =</w:t>
      </w:r>
      <w:r w:rsidRPr="00B273A0">
        <w:rPr>
          <w:position w:val="-4"/>
          <w:sz w:val="28"/>
          <w:szCs w:val="28"/>
        </w:rPr>
        <w:object w:dxaOrig="279" w:dyaOrig="420">
          <v:shape id="_x0000_i1032" type="#_x0000_t75" style="width:14.25pt;height:21.05pt" o:ole="">
            <v:imagedata r:id="rId29" o:title=""/>
          </v:shape>
          <o:OLEObject Type="Embed" ProgID="Equation.3" ShapeID="_x0000_i1032" DrawAspect="Content" ObjectID="_1739642198" r:id="rId30"/>
        </w:object>
      </w:r>
      <w:r w:rsidRPr="00B273A0"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>Т</w:t>
      </w:r>
      <w:r w:rsidRPr="00B273A0">
        <w:rPr>
          <w:sz w:val="28"/>
          <w:szCs w:val="28"/>
        </w:rPr>
        <w:t xml:space="preserve"> =</w:t>
      </w:r>
    </w:p>
    <w:p w:rsidR="00E63395" w:rsidRDefault="00C42600" w:rsidP="00C42600">
      <w:pPr>
        <w:tabs>
          <w:tab w:val="left" w:pos="540"/>
          <w:tab w:val="left" w:pos="1470"/>
        </w:tabs>
        <w:spacing w:line="216" w:lineRule="auto"/>
        <w:ind w:left="53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Xi</w:t>
      </w:r>
      <w:r w:rsidRPr="00B273A0">
        <w:rPr>
          <w:sz w:val="28"/>
          <w:szCs w:val="28"/>
        </w:rPr>
        <w:t xml:space="preserve"> =</w:t>
      </w:r>
      <w:r w:rsidRPr="00B273A0">
        <w:rPr>
          <w:position w:val="-4"/>
          <w:sz w:val="28"/>
          <w:szCs w:val="28"/>
        </w:rPr>
        <w:object w:dxaOrig="279" w:dyaOrig="420">
          <v:shape id="_x0000_i1033" type="#_x0000_t75" style="width:14.25pt;height:21.05pt" o:ole="">
            <v:imagedata r:id="rId29" o:title=""/>
          </v:shape>
          <o:OLEObject Type="Embed" ProgID="Equation.3" ShapeID="_x0000_i1033" DrawAspect="Content" ObjectID="_1739642199" r:id="rId31"/>
        </w:object>
      </w:r>
      <w:r w:rsidRPr="00B273A0">
        <w:rPr>
          <w:sz w:val="28"/>
          <w:szCs w:val="28"/>
        </w:rPr>
        <w:t xml:space="preserve"> – </w:t>
      </w:r>
      <w:r>
        <w:rPr>
          <w:sz w:val="28"/>
          <w:szCs w:val="28"/>
        </w:rPr>
        <w:t>σ</w:t>
      </w:r>
      <w:r w:rsidRPr="00B273A0">
        <w:rPr>
          <w:sz w:val="28"/>
          <w:szCs w:val="28"/>
        </w:rPr>
        <w:t xml:space="preserve"> =</w:t>
      </w:r>
      <w:r w:rsidRPr="00B273A0">
        <w:rPr>
          <w:sz w:val="28"/>
          <w:szCs w:val="28"/>
        </w:rPr>
        <w:tab/>
      </w:r>
      <w:r w:rsidRPr="00B273A0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>Т</w:t>
      </w:r>
      <w:r w:rsidRPr="00B273A0">
        <w:rPr>
          <w:sz w:val="28"/>
          <w:szCs w:val="28"/>
        </w:rPr>
        <w:t xml:space="preserve"> =</w:t>
      </w:r>
    </w:p>
    <w:p w:rsidR="00C42600" w:rsidRPr="00B273A0" w:rsidRDefault="00C42600" w:rsidP="00C42600">
      <w:pPr>
        <w:tabs>
          <w:tab w:val="left" w:pos="540"/>
          <w:tab w:val="left" w:pos="1470"/>
        </w:tabs>
        <w:spacing w:line="216" w:lineRule="auto"/>
        <w:ind w:left="53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Xi</w:t>
      </w:r>
      <w:r w:rsidRPr="00B273A0">
        <w:rPr>
          <w:sz w:val="28"/>
          <w:szCs w:val="28"/>
        </w:rPr>
        <w:t xml:space="preserve"> =</w:t>
      </w:r>
      <w:r w:rsidRPr="00B273A0">
        <w:rPr>
          <w:position w:val="-4"/>
          <w:sz w:val="28"/>
          <w:szCs w:val="28"/>
        </w:rPr>
        <w:object w:dxaOrig="279" w:dyaOrig="420">
          <v:shape id="_x0000_i1034" type="#_x0000_t75" style="width:14.25pt;height:21.05pt" o:ole="">
            <v:imagedata r:id="rId29" o:title=""/>
          </v:shape>
          <o:OLEObject Type="Embed" ProgID="Equation.3" ShapeID="_x0000_i1034" DrawAspect="Content" ObjectID="_1739642200" r:id="rId32"/>
        </w:object>
      </w:r>
      <w:r w:rsidRPr="00B273A0">
        <w:rPr>
          <w:sz w:val="28"/>
          <w:szCs w:val="28"/>
        </w:rPr>
        <w:t xml:space="preserve"> – 2</w:t>
      </w:r>
      <w:r>
        <w:rPr>
          <w:sz w:val="28"/>
          <w:szCs w:val="28"/>
        </w:rPr>
        <w:t>σ</w:t>
      </w:r>
      <w:r w:rsidRPr="00B273A0">
        <w:rPr>
          <w:sz w:val="28"/>
          <w:szCs w:val="28"/>
        </w:rPr>
        <w:t xml:space="preserve"> =</w:t>
      </w:r>
      <w:r w:rsidRPr="00B273A0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>Т</w:t>
      </w:r>
      <w:r w:rsidRPr="00B273A0">
        <w:rPr>
          <w:sz w:val="28"/>
          <w:szCs w:val="28"/>
        </w:rPr>
        <w:t xml:space="preserve"> =</w:t>
      </w:r>
    </w:p>
    <w:p w:rsidR="00C42600" w:rsidRPr="00B273A0" w:rsidRDefault="00C42600" w:rsidP="00C42600">
      <w:pPr>
        <w:tabs>
          <w:tab w:val="left" w:pos="540"/>
          <w:tab w:val="left" w:pos="1470"/>
        </w:tabs>
        <w:spacing w:line="216" w:lineRule="auto"/>
        <w:ind w:left="53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Xi</w:t>
      </w:r>
      <w:r w:rsidRPr="00C17FC4">
        <w:rPr>
          <w:sz w:val="28"/>
          <w:szCs w:val="28"/>
        </w:rPr>
        <w:t xml:space="preserve"> =</w:t>
      </w:r>
      <w:r w:rsidRPr="00B273A0">
        <w:rPr>
          <w:position w:val="-4"/>
          <w:sz w:val="28"/>
          <w:szCs w:val="28"/>
        </w:rPr>
        <w:object w:dxaOrig="279" w:dyaOrig="420">
          <v:shape id="_x0000_i1035" type="#_x0000_t75" style="width:14.25pt;height:21.05pt" o:ole="">
            <v:imagedata r:id="rId29" o:title=""/>
          </v:shape>
          <o:OLEObject Type="Embed" ProgID="Equation.3" ShapeID="_x0000_i1035" DrawAspect="Content" ObjectID="_1739642201" r:id="rId33"/>
        </w:object>
      </w:r>
      <w:r w:rsidRPr="00C17FC4">
        <w:rPr>
          <w:sz w:val="28"/>
          <w:szCs w:val="28"/>
        </w:rPr>
        <w:t xml:space="preserve"> + 2 </w:t>
      </w:r>
      <w:r>
        <w:rPr>
          <w:sz w:val="28"/>
          <w:szCs w:val="28"/>
        </w:rPr>
        <w:t>σ</w:t>
      </w:r>
      <w:r w:rsidRPr="00C17FC4">
        <w:rPr>
          <w:sz w:val="28"/>
          <w:szCs w:val="28"/>
        </w:rPr>
        <w:t xml:space="preserve"> =</w:t>
      </w:r>
      <w:r w:rsidRPr="00C17FC4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>Т</w:t>
      </w:r>
      <w:r w:rsidRPr="00C17FC4">
        <w:rPr>
          <w:sz w:val="28"/>
          <w:szCs w:val="28"/>
        </w:rPr>
        <w:t xml:space="preserve"> =</w:t>
      </w:r>
    </w:p>
    <w:p w:rsidR="00C42600" w:rsidRDefault="00C42600" w:rsidP="00C42600">
      <w:pPr>
        <w:tabs>
          <w:tab w:val="left" w:pos="0"/>
          <w:tab w:val="left" w:pos="1470"/>
        </w:tabs>
        <w:ind w:right="-593"/>
        <w:jc w:val="both"/>
        <w:rPr>
          <w:sz w:val="26"/>
          <w:szCs w:val="26"/>
        </w:rPr>
      </w:pPr>
      <w:r>
        <w:rPr>
          <w:sz w:val="28"/>
          <w:szCs w:val="28"/>
        </w:rPr>
        <w:t xml:space="preserve">По </w:t>
      </w:r>
      <w:r w:rsidRPr="00206B77">
        <w:rPr>
          <w:sz w:val="26"/>
          <w:szCs w:val="26"/>
        </w:rPr>
        <w:t xml:space="preserve">полученным данным постройте график </w:t>
      </w:r>
      <w:proofErr w:type="spellStart"/>
      <w:r w:rsidRPr="00206B77">
        <w:rPr>
          <w:sz w:val="26"/>
          <w:szCs w:val="26"/>
        </w:rPr>
        <w:t>сигмальной</w:t>
      </w:r>
      <w:proofErr w:type="spellEnd"/>
      <w:r w:rsidRPr="00206B77">
        <w:rPr>
          <w:sz w:val="26"/>
          <w:szCs w:val="26"/>
        </w:rPr>
        <w:t xml:space="preserve"> шкалы. Обозначьте на вертикальной оси ее символ и сделайте</w:t>
      </w:r>
      <w:r w:rsidR="00E63395">
        <w:rPr>
          <w:sz w:val="26"/>
          <w:szCs w:val="26"/>
        </w:rPr>
        <w:t xml:space="preserve"> разметку очков</w:t>
      </w:r>
      <w:r w:rsidRPr="00206B77">
        <w:rPr>
          <w:sz w:val="26"/>
          <w:szCs w:val="26"/>
        </w:rPr>
        <w:t>. Укажите на оси Х соответствующие числовые значения выделенных точек</w:t>
      </w:r>
    </w:p>
    <w:p w:rsidR="00C42600" w:rsidRPr="00E63395" w:rsidRDefault="00E63395" w:rsidP="00E63395">
      <w:pPr>
        <w:tabs>
          <w:tab w:val="left" w:pos="540"/>
          <w:tab w:val="left" w:pos="1470"/>
        </w:tabs>
        <w:ind w:right="-233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           </w:t>
      </w:r>
      <w:r w:rsidR="00C42600">
        <w:rPr>
          <w:sz w:val="28"/>
          <w:szCs w:val="28"/>
        </w:rPr>
        <w:t xml:space="preserve">           </w:t>
      </w:r>
      <w:r>
        <w:rPr>
          <w:sz w:val="28"/>
          <w:szCs w:val="28"/>
          <w:lang w:val="en-US"/>
        </w:rPr>
        <w:t>T</w:t>
      </w:r>
    </w:p>
    <w:p w:rsidR="00C42600" w:rsidRPr="009509F1" w:rsidRDefault="005C6526" w:rsidP="00C42600">
      <w:pPr>
        <w:tabs>
          <w:tab w:val="left" w:pos="540"/>
          <w:tab w:val="left" w:pos="1470"/>
        </w:tabs>
        <w:ind w:left="540" w:right="-233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line id="Прямая соединительная линия 4" o:spid="_x0000_s1050" style="position:absolute;left:0;text-align:left;flip:y;z-index:251668480;visibility:visible" from="117pt,-.35pt" to="117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dzwZQIAAIQEAAAOAAAAZHJzL2Uyb0RvYy54bWysVNFu0zAUfUfiHyy/d0lKVrZo6YSalpcB&#10;kzZ4d2OnsXBsy/aaVggJeEbqJ/ALPIA0acA3pH/EtZt1DF4Qog/utX197rnHxzk5XTUCLZmxXMkc&#10;JwcxRkyWinK5yPHLy9ngCCPriKREKMlyvGYWn44fPjhpdcaGqlaCMoMARNqs1TmundNZFNmyZg2x&#10;B0ozCZuVMg1xMDWLiBrSAnojomEcj6JWGaqNKpm1sFrsNvE44FcVK92LqrLMIZFj4ObCaMI492M0&#10;PiHZwhBd87KnQf6BRUO4hKJ7qII4gq4M/wOq4aVRVlXuoFRNpKqKlyz0AN0k8W/dXNREs9ALiGP1&#10;Xib7/2DL58tzgzjNcYqRJA1cUfdp+2676b51n7cbtH3f/ei+dl+66+57d739APHN9iPEfrO76Zc3&#10;KPVKttpmADiR58ZrUa7khT5T5WuLpJrURC5Y6OhyraFM4k9E9474idXAZ94+UxRyyJVTQdZVZRpU&#10;Ca5f+YMeHKRDq3CP6/09spVD5W6xhNVkFMfgkVCHZB7CH9TGuqdMNcgHORZceolJRpZn1nlKdyl+&#10;WaoZFyLYREjU5vj4cHgYDlglOPWbPs2axXwiDFoSb7Tw6+veSzPqStIAVjNCp33sCBcQIxeEcYaD&#10;VIJhX61hFCPB4G35aEdPSF8RmgXCfbTz2pvj+Hh6ND1KB+lwNB2kcVEMnswm6WA0Sx4fFo+KyaRI&#10;3nrySZrVnFImPf9b3yfp3/mqf4E7x+6dvxcquo8eFAWyt/+BdLh3f9U708wVXZ8b3523AFg9JPfP&#10;0r+lX+ch6+7jMf4JAAD//wMAUEsDBBQABgAIAAAAIQCOcZ273wAAAAkBAAAPAAAAZHJzL2Rvd25y&#10;ZXYueG1sTI9LT8MwEITvSPwHa5G4tU764BHiVAiBxAlBi5C4ucmShMbrYG+bwK9nEQe47WhGs9/k&#10;q9F16oAhtp4MpNMEFFLpq5ZqA8+bu8kFqMiWKtt5QgOfGGFVHB/lNqv8QE94WHOtpIRiZg00zH2m&#10;dSwbdDZOfY8k3psPzrLIUOsq2EHKXadnSXKmnW1JPjS2x5sGy9167wxcboalfwy7l0Xafrx+3b5z&#10;f//AxpyejNdXoBhH/gvDD76gQyFMW7+nKqrOwGy+kC1sYHIOSvxfvZVjmc5BF7n+v6D4BgAA//8D&#10;AFBLAQItABQABgAIAAAAIQC2gziS/gAAAOEBAAATAAAAAAAAAAAAAAAAAAAAAABbQ29udGVudF9U&#10;eXBlc10ueG1sUEsBAi0AFAAGAAgAAAAhADj9If/WAAAAlAEAAAsAAAAAAAAAAAAAAAAALwEAAF9y&#10;ZWxzLy5yZWxzUEsBAi0AFAAGAAgAAAAhABnl3PBlAgAAhAQAAA4AAAAAAAAAAAAAAAAALgIAAGRy&#10;cy9lMm9Eb2MueG1sUEsBAi0AFAAGAAgAAAAhAI5xnbvfAAAACQEAAA8AAAAAAAAAAAAAAAAAvwQA&#10;AGRycy9kb3ducmV2LnhtbFBLBQYAAAAABAAEAPMAAADLBQAAAAA=&#10;">
            <v:stroke endarrow="block"/>
          </v:line>
        </w:pict>
      </w:r>
      <w:r w:rsidR="00C42600">
        <w:rPr>
          <w:sz w:val="28"/>
          <w:szCs w:val="28"/>
        </w:rPr>
        <w:t xml:space="preserve">                     </w:t>
      </w:r>
    </w:p>
    <w:p w:rsidR="00C42600" w:rsidRPr="009509F1" w:rsidRDefault="00C42600" w:rsidP="00C42600">
      <w:pPr>
        <w:tabs>
          <w:tab w:val="left" w:pos="540"/>
          <w:tab w:val="left" w:pos="1470"/>
        </w:tabs>
        <w:ind w:left="540" w:right="-233"/>
        <w:jc w:val="both"/>
        <w:rPr>
          <w:sz w:val="28"/>
          <w:szCs w:val="28"/>
        </w:rPr>
      </w:pPr>
      <w:r w:rsidRPr="009509F1">
        <w:rPr>
          <w:sz w:val="28"/>
          <w:szCs w:val="28"/>
        </w:rPr>
        <w:t xml:space="preserve">                     </w:t>
      </w:r>
    </w:p>
    <w:p w:rsidR="00C42600" w:rsidRPr="009509F1" w:rsidRDefault="00C42600" w:rsidP="00C42600">
      <w:pPr>
        <w:tabs>
          <w:tab w:val="left" w:pos="540"/>
          <w:tab w:val="left" w:pos="1470"/>
        </w:tabs>
        <w:ind w:left="540" w:right="-233"/>
        <w:jc w:val="both"/>
        <w:rPr>
          <w:sz w:val="28"/>
          <w:szCs w:val="28"/>
        </w:rPr>
      </w:pPr>
      <w:r w:rsidRPr="009509F1">
        <w:rPr>
          <w:sz w:val="28"/>
          <w:szCs w:val="28"/>
        </w:rPr>
        <w:t xml:space="preserve">                     </w:t>
      </w:r>
    </w:p>
    <w:p w:rsidR="00C42600" w:rsidRPr="00E63395" w:rsidRDefault="00E63395" w:rsidP="00C42600">
      <w:pPr>
        <w:tabs>
          <w:tab w:val="left" w:pos="540"/>
          <w:tab w:val="left" w:pos="1470"/>
        </w:tabs>
        <w:ind w:left="540" w:right="-233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</w:t>
      </w:r>
    </w:p>
    <w:p w:rsidR="00C42600" w:rsidRDefault="00C42600" w:rsidP="00C42600">
      <w:pPr>
        <w:tabs>
          <w:tab w:val="left" w:pos="540"/>
          <w:tab w:val="left" w:pos="1470"/>
        </w:tabs>
        <w:ind w:left="540" w:right="-233"/>
        <w:jc w:val="both"/>
        <w:rPr>
          <w:sz w:val="28"/>
          <w:szCs w:val="28"/>
        </w:rPr>
      </w:pPr>
      <w:r w:rsidRPr="009509F1">
        <w:rPr>
          <w:sz w:val="28"/>
          <w:szCs w:val="28"/>
        </w:rPr>
        <w:t xml:space="preserve">                     </w:t>
      </w:r>
    </w:p>
    <w:p w:rsidR="00C42600" w:rsidRPr="009509F1" w:rsidRDefault="00C42600" w:rsidP="00C42600">
      <w:pPr>
        <w:tabs>
          <w:tab w:val="left" w:pos="540"/>
          <w:tab w:val="left" w:pos="1470"/>
        </w:tabs>
        <w:ind w:left="539"/>
        <w:jc w:val="both"/>
        <w:rPr>
          <w:sz w:val="28"/>
          <w:szCs w:val="28"/>
        </w:rPr>
      </w:pPr>
      <w:r w:rsidRPr="009509F1">
        <w:rPr>
          <w:sz w:val="28"/>
          <w:szCs w:val="28"/>
        </w:rPr>
        <w:t xml:space="preserve">                     </w:t>
      </w:r>
    </w:p>
    <w:p w:rsidR="00C42600" w:rsidRDefault="00C42600" w:rsidP="00C42600">
      <w:pPr>
        <w:tabs>
          <w:tab w:val="left" w:pos="540"/>
          <w:tab w:val="left" w:pos="1470"/>
        </w:tabs>
        <w:ind w:left="540" w:right="-233"/>
        <w:jc w:val="both"/>
        <w:rPr>
          <w:sz w:val="28"/>
          <w:szCs w:val="28"/>
        </w:rPr>
      </w:pPr>
      <w:r w:rsidRPr="009509F1">
        <w:rPr>
          <w:sz w:val="28"/>
          <w:szCs w:val="28"/>
        </w:rPr>
        <w:t xml:space="preserve">                     </w:t>
      </w:r>
    </w:p>
    <w:p w:rsidR="00C42600" w:rsidRPr="009509F1" w:rsidRDefault="005C6526" w:rsidP="00C42600">
      <w:pPr>
        <w:tabs>
          <w:tab w:val="left" w:pos="540"/>
          <w:tab w:val="left" w:pos="1470"/>
        </w:tabs>
        <w:ind w:left="53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line id="Прямая соединительная линия 2" o:spid="_x0000_s1048" style="position:absolute;left:0;text-align:left;z-index:251669504;visibility:visible" from="63pt,13pt" to="40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DSxYQIAAHoEAAAOAAAAZHJzL2Uyb0RvYy54bWysVN1u0zAUvkfiHSzfd0m6dGzR0gk1LTcD&#10;Jm08gBs7jYVjW7bbtEJIwDVSH4FX4AKkSQOeIX0jjt0fNrhBiERyjn2OP3/nO8c5v1g2Ai2YsVzJ&#10;HCdHMUZMlopyOcvxq5tJ7xQj64ikRCjJcrxiFl8MHz86b3XG+qpWgjKDAETarNU5rp3TWRTZsmYN&#10;sUdKMwnOSpmGOJiaWUQNaQG9EVE/jk+iVhmqjSqZtbBabJ14GPCripXuZVVZ5pDIMXBzYTRhnPox&#10;Gp6TbGaIrnm5o0H+gUVDuIRDD1AFcQTNDf8DquGlUVZV7qhUTaSqipcs5ADZJPFv2VzXRLOQC4hj&#10;9UEm+/9gyxeLK4M4zXEfI0kaKFH3afNus+6+dZ83a7R53/3ovnZfutvue3e7+QD23eYj2N7Z3e2W&#10;16jvlWy1zQBwJK+M16Jcymt9qcrXFkk1qomcsZDRzUrDMYnfET3Y4idWA59p+1xRiCFzp4Ksy8o0&#10;HhIEQ8tQvdWhemzpUAmL6TG8MRS53Psiku03amPdM6Ya5I0cCy69sCQji0vrPBGS7UP8slQTLkRo&#10;DiFRm+OzQX8QNlglOPVOH2bNbDoSBi2Ib6/whKzAcz/MqLmkAaxmhI53tiNcgI1ckMMZDgIJhv1p&#10;DaMYCQY3yltbekL6EyFZILyzth325iw+G5+OT9Ne2j8Z99K4KHpPJ6O0dzJJngyK42I0KpK3nnyS&#10;ZjWnlEnPf9/tSfp33bS7d9s+PfT7QajoIXpQFMjuv4F0qLYv8LZVpoqurozPzhceGjwE7y6jv0H3&#10;5yHq1y9j+BMAAP//AwBQSwMEFAAGAAgAAAAhAEI5N/3cAAAACQEAAA8AAABkcnMvZG93bnJldi54&#10;bWxMT01Lw0AQvRf6H5YRvNlNeighZlNEaC+tSlsRvW2zYxLMzobdTRv/vaMe2tPwPnjzXrEcbSdO&#10;6EPrSEE6S0AgVc60VCt4PazuMhAhajK6c4QKvjHAspxOCp0bd6YdnvaxFhxCIdcKmhj7XMpQNWh1&#10;mLkeibVP562ODH0tjddnDrednCfJQlrdEn9odI+PDVZf+8Eq2G1Xm+xtM4yV/1inz4eX7dN7yJS6&#10;vRkf7kFEHOPFDL/1uTqU3OnoBjJBdIznC94SFfxdNmRpwsTxn5BlIa8XlD8AAAD//wMAUEsBAi0A&#10;FAAGAAgAAAAhALaDOJL+AAAA4QEAABMAAAAAAAAAAAAAAAAAAAAAAFtDb250ZW50X1R5cGVzXS54&#10;bWxQSwECLQAUAAYACAAAACEAOP0h/9YAAACUAQAACwAAAAAAAAAAAAAAAAAvAQAAX3JlbHMvLnJl&#10;bHNQSwECLQAUAAYACAAAACEAOAg0sWECAAB6BAAADgAAAAAAAAAAAAAAAAAuAgAAZHJzL2Uyb0Rv&#10;Yy54bWxQSwECLQAUAAYACAAAACEAQjk3/dwAAAAJAQAADwAAAAAAAAAAAAAAAAC7BAAAZHJzL2Rv&#10;d25yZXYueG1sUEsFBgAAAAAEAAQA8wAAAMQFAAAAAA==&#10;">
            <v:stroke endarrow="block"/>
          </v:line>
        </w:pict>
      </w:r>
      <w:r w:rsidR="00C42600" w:rsidRPr="009509F1">
        <w:rPr>
          <w:sz w:val="28"/>
          <w:szCs w:val="28"/>
        </w:rPr>
        <w:t xml:space="preserve">                           </w:t>
      </w:r>
      <w:r w:rsidR="00C42600">
        <w:rPr>
          <w:sz w:val="28"/>
          <w:szCs w:val="28"/>
        </w:rPr>
        <w:t xml:space="preserve">       </w:t>
      </w:r>
      <w:r w:rsidR="00C42600" w:rsidRPr="009509F1">
        <w:rPr>
          <w:sz w:val="28"/>
          <w:szCs w:val="28"/>
        </w:rPr>
        <w:t xml:space="preserve"> |         |         |         |         |         |         |</w:t>
      </w:r>
    </w:p>
    <w:p w:rsidR="00C42600" w:rsidRPr="009509F1" w:rsidRDefault="00C42600" w:rsidP="00C42600">
      <w:pPr>
        <w:tabs>
          <w:tab w:val="left" w:pos="540"/>
          <w:tab w:val="left" w:pos="1470"/>
        </w:tabs>
        <w:ind w:left="540" w:right="-233"/>
        <w:jc w:val="both"/>
        <w:rPr>
          <w:sz w:val="28"/>
          <w:szCs w:val="28"/>
        </w:rPr>
      </w:pPr>
      <w:r w:rsidRPr="009509F1"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 xml:space="preserve">  </w:t>
      </w:r>
      <w:r w:rsidRPr="009509F1">
        <w:rPr>
          <w:sz w:val="28"/>
          <w:szCs w:val="28"/>
        </w:rPr>
        <w:t xml:space="preserve">   </w:t>
      </w:r>
      <w:r w:rsidRPr="00B273A0">
        <w:rPr>
          <w:position w:val="-4"/>
          <w:sz w:val="28"/>
          <w:szCs w:val="28"/>
        </w:rPr>
        <w:object w:dxaOrig="279" w:dyaOrig="420">
          <v:shape id="_x0000_i1044" type="#_x0000_t75" style="width:14.25pt;height:21.05pt" o:ole="">
            <v:imagedata r:id="rId29" o:title=""/>
          </v:shape>
          <o:OLEObject Type="Embed" ProgID="Equation.3" ShapeID="_x0000_i1044" DrawAspect="Content" ObjectID="_1739642202" r:id="rId34"/>
        </w:object>
      </w:r>
      <w:r w:rsidRPr="00B273A0">
        <w:rPr>
          <w:sz w:val="28"/>
          <w:szCs w:val="28"/>
        </w:rPr>
        <w:t>–2</w:t>
      </w:r>
      <w:r>
        <w:rPr>
          <w:sz w:val="28"/>
          <w:szCs w:val="28"/>
        </w:rPr>
        <w:t>σ</w:t>
      </w:r>
      <w:r w:rsidRPr="009509F1">
        <w:rPr>
          <w:sz w:val="28"/>
          <w:szCs w:val="28"/>
        </w:rPr>
        <w:t xml:space="preserve">  </w:t>
      </w:r>
      <w:r w:rsidRPr="00B273A0">
        <w:rPr>
          <w:position w:val="-4"/>
          <w:sz w:val="28"/>
          <w:szCs w:val="28"/>
        </w:rPr>
        <w:object w:dxaOrig="279" w:dyaOrig="420">
          <v:shape id="_x0000_i1045" type="#_x0000_t75" style="width:14.25pt;height:21.05pt" o:ole="">
            <v:imagedata r:id="rId29" o:title=""/>
          </v:shape>
          <o:OLEObject Type="Embed" ProgID="Equation.3" ShapeID="_x0000_i1045" DrawAspect="Content" ObjectID="_1739642203" r:id="rId35"/>
        </w:object>
      </w:r>
      <w:r w:rsidRPr="00B273A0">
        <w:rPr>
          <w:sz w:val="28"/>
          <w:szCs w:val="28"/>
        </w:rPr>
        <w:t>–</w:t>
      </w:r>
      <w:r>
        <w:rPr>
          <w:sz w:val="28"/>
          <w:szCs w:val="28"/>
        </w:rPr>
        <w:t>σ</w:t>
      </w:r>
      <w:r w:rsidRPr="009509F1">
        <w:rPr>
          <w:sz w:val="28"/>
          <w:szCs w:val="28"/>
        </w:rPr>
        <w:t xml:space="preserve">    </w:t>
      </w:r>
      <w:r w:rsidRPr="00B273A0">
        <w:rPr>
          <w:position w:val="-4"/>
          <w:sz w:val="28"/>
          <w:szCs w:val="28"/>
        </w:rPr>
        <w:object w:dxaOrig="279" w:dyaOrig="420">
          <v:shape id="_x0000_i1046" type="#_x0000_t75" style="width:14.25pt;height:21.05pt" o:ole="">
            <v:imagedata r:id="rId29" o:title=""/>
          </v:shape>
          <o:OLEObject Type="Embed" ProgID="Equation.3" ShapeID="_x0000_i1046" DrawAspect="Content" ObjectID="_1739642204" r:id="rId36"/>
        </w:object>
      </w:r>
      <w:r w:rsidRPr="009509F1">
        <w:rPr>
          <w:sz w:val="28"/>
          <w:szCs w:val="28"/>
        </w:rPr>
        <w:t xml:space="preserve">  </w:t>
      </w:r>
      <w:r w:rsidRPr="00B273A0">
        <w:rPr>
          <w:position w:val="-4"/>
          <w:sz w:val="28"/>
          <w:szCs w:val="28"/>
        </w:rPr>
        <w:object w:dxaOrig="279" w:dyaOrig="420">
          <v:shape id="_x0000_i1047" type="#_x0000_t75" style="width:14.25pt;height:21.05pt" o:ole="">
            <v:imagedata r:id="rId29" o:title=""/>
          </v:shape>
          <o:OLEObject Type="Embed" ProgID="Equation.3" ShapeID="_x0000_i1047" DrawAspect="Content" ObjectID="_1739642205" r:id="rId37"/>
        </w:object>
      </w:r>
      <w:r w:rsidRPr="009509F1">
        <w:rPr>
          <w:sz w:val="28"/>
          <w:szCs w:val="28"/>
        </w:rPr>
        <w:t>+</w:t>
      </w:r>
      <w:r>
        <w:rPr>
          <w:sz w:val="28"/>
          <w:szCs w:val="28"/>
        </w:rPr>
        <w:t>σ</w:t>
      </w:r>
      <w:r w:rsidRPr="009509F1">
        <w:rPr>
          <w:sz w:val="28"/>
          <w:szCs w:val="28"/>
        </w:rPr>
        <w:t xml:space="preserve">  </w:t>
      </w:r>
      <w:r w:rsidRPr="00B273A0">
        <w:rPr>
          <w:position w:val="-4"/>
          <w:sz w:val="28"/>
          <w:szCs w:val="28"/>
        </w:rPr>
        <w:object w:dxaOrig="279" w:dyaOrig="420">
          <v:shape id="_x0000_i1048" type="#_x0000_t75" style="width:14.25pt;height:21.05pt" o:ole="">
            <v:imagedata r:id="rId29" o:title=""/>
          </v:shape>
          <o:OLEObject Type="Embed" ProgID="Equation.3" ShapeID="_x0000_i1048" DrawAspect="Content" ObjectID="_1739642206" r:id="rId38"/>
        </w:object>
      </w:r>
      <w:r w:rsidRPr="009509F1">
        <w:rPr>
          <w:sz w:val="28"/>
          <w:szCs w:val="28"/>
        </w:rPr>
        <w:t>+</w:t>
      </w:r>
      <w:r w:rsidRPr="00B273A0">
        <w:rPr>
          <w:sz w:val="28"/>
          <w:szCs w:val="28"/>
        </w:rPr>
        <w:t>2</w:t>
      </w:r>
      <w:r>
        <w:rPr>
          <w:sz w:val="28"/>
          <w:szCs w:val="28"/>
        </w:rPr>
        <w:t>σ</w:t>
      </w:r>
      <w:r w:rsidRPr="009509F1">
        <w:rPr>
          <w:sz w:val="28"/>
          <w:szCs w:val="28"/>
        </w:rPr>
        <w:t xml:space="preserve">            </w:t>
      </w:r>
      <w:r>
        <w:rPr>
          <w:sz w:val="28"/>
          <w:szCs w:val="28"/>
        </w:rPr>
        <w:t>результат</w:t>
      </w:r>
    </w:p>
    <w:p w:rsidR="00C42600" w:rsidRDefault="00C42600" w:rsidP="00C42600">
      <w:pPr>
        <w:tabs>
          <w:tab w:val="left" w:pos="540"/>
          <w:tab w:val="left" w:pos="1470"/>
        </w:tabs>
        <w:ind w:left="540" w:right="-233"/>
        <w:jc w:val="both"/>
        <w:rPr>
          <w:sz w:val="28"/>
          <w:szCs w:val="28"/>
        </w:rPr>
      </w:pPr>
    </w:p>
    <w:p w:rsidR="00C42600" w:rsidRDefault="00C42600" w:rsidP="00C42600">
      <w:pPr>
        <w:tabs>
          <w:tab w:val="left" w:pos="540"/>
          <w:tab w:val="left" w:pos="1470"/>
        </w:tabs>
        <w:ind w:left="540" w:right="-233"/>
        <w:rPr>
          <w:sz w:val="28"/>
          <w:szCs w:val="28"/>
        </w:rPr>
      </w:pPr>
      <w:r>
        <w:rPr>
          <w:sz w:val="28"/>
          <w:szCs w:val="28"/>
        </w:rPr>
        <w:t xml:space="preserve">Количество очков для каждого испытуемого                          </w:t>
      </w:r>
      <w:r w:rsidRPr="004B1D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Таблица </w:t>
      </w:r>
      <w:r w:rsidR="004051D9">
        <w:rPr>
          <w:sz w:val="28"/>
          <w:szCs w:val="28"/>
        </w:rPr>
        <w:t>7</w:t>
      </w:r>
    </w:p>
    <w:p w:rsidR="00C42600" w:rsidRDefault="00C42600" w:rsidP="00C42600">
      <w:pPr>
        <w:tabs>
          <w:tab w:val="left" w:pos="540"/>
          <w:tab w:val="left" w:pos="1470"/>
        </w:tabs>
        <w:ind w:left="540" w:right="-233"/>
        <w:jc w:val="right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7075"/>
      </w:tblGrid>
      <w:tr w:rsidR="00C42600" w:rsidRPr="00477741" w:rsidTr="00C03804">
        <w:tc>
          <w:tcPr>
            <w:tcW w:w="2268" w:type="dxa"/>
            <w:shd w:val="clear" w:color="auto" w:fill="auto"/>
          </w:tcPr>
          <w:p w:rsidR="00C42600" w:rsidRPr="00477741" w:rsidRDefault="00C42600" w:rsidP="00C03804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 w:rsidRPr="00477741">
              <w:rPr>
                <w:sz w:val="28"/>
                <w:szCs w:val="28"/>
              </w:rPr>
              <w:t xml:space="preserve">№ </w:t>
            </w:r>
            <w:proofErr w:type="spellStart"/>
            <w:r w:rsidRPr="00477741">
              <w:rPr>
                <w:sz w:val="28"/>
                <w:szCs w:val="28"/>
              </w:rPr>
              <w:t>испыт</w:t>
            </w:r>
            <w:proofErr w:type="spellEnd"/>
            <w:r w:rsidRPr="00477741">
              <w:rPr>
                <w:sz w:val="28"/>
                <w:szCs w:val="28"/>
              </w:rPr>
              <w:t>.</w:t>
            </w:r>
          </w:p>
        </w:tc>
        <w:tc>
          <w:tcPr>
            <w:tcW w:w="7075" w:type="dxa"/>
            <w:shd w:val="clear" w:color="auto" w:fill="auto"/>
          </w:tcPr>
          <w:p w:rsidR="00C42600" w:rsidRPr="00477741" w:rsidRDefault="00C42600" w:rsidP="00C03804">
            <w:pPr>
              <w:tabs>
                <w:tab w:val="left" w:pos="540"/>
                <w:tab w:val="left" w:pos="1470"/>
              </w:tabs>
              <w:ind w:right="-233"/>
              <w:jc w:val="both"/>
            </w:pPr>
          </w:p>
        </w:tc>
      </w:tr>
      <w:tr w:rsidR="00C42600" w:rsidRPr="00477741" w:rsidTr="00C03804">
        <w:tc>
          <w:tcPr>
            <w:tcW w:w="2268" w:type="dxa"/>
            <w:shd w:val="clear" w:color="auto" w:fill="auto"/>
          </w:tcPr>
          <w:p w:rsidR="00C42600" w:rsidRPr="00477741" w:rsidRDefault="00C42600" w:rsidP="00C03804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 w:rsidRPr="00477741">
              <w:rPr>
                <w:sz w:val="28"/>
                <w:szCs w:val="28"/>
              </w:rPr>
              <w:t>Результаты теста</w:t>
            </w:r>
          </w:p>
        </w:tc>
        <w:tc>
          <w:tcPr>
            <w:tcW w:w="7075" w:type="dxa"/>
            <w:shd w:val="clear" w:color="auto" w:fill="auto"/>
          </w:tcPr>
          <w:p w:rsidR="00C42600" w:rsidRPr="00477741" w:rsidRDefault="00C42600" w:rsidP="00C03804">
            <w:pPr>
              <w:tabs>
                <w:tab w:val="left" w:pos="540"/>
                <w:tab w:val="left" w:pos="1470"/>
              </w:tabs>
              <w:ind w:right="-233"/>
              <w:jc w:val="both"/>
            </w:pPr>
          </w:p>
        </w:tc>
      </w:tr>
      <w:tr w:rsidR="00C42600" w:rsidRPr="00477741" w:rsidTr="00C03804">
        <w:tc>
          <w:tcPr>
            <w:tcW w:w="2268" w:type="dxa"/>
            <w:shd w:val="clear" w:color="auto" w:fill="auto"/>
          </w:tcPr>
          <w:p w:rsidR="00C42600" w:rsidRPr="00477741" w:rsidRDefault="00C42600" w:rsidP="00C03804">
            <w:pPr>
              <w:tabs>
                <w:tab w:val="left" w:pos="540"/>
                <w:tab w:val="left" w:pos="1470"/>
              </w:tabs>
              <w:ind w:right="-233"/>
              <w:jc w:val="both"/>
            </w:pPr>
            <w:r w:rsidRPr="00477741">
              <w:rPr>
                <w:sz w:val="28"/>
                <w:szCs w:val="28"/>
              </w:rPr>
              <w:t>Очки</w:t>
            </w:r>
          </w:p>
        </w:tc>
        <w:tc>
          <w:tcPr>
            <w:tcW w:w="7075" w:type="dxa"/>
            <w:shd w:val="clear" w:color="auto" w:fill="auto"/>
          </w:tcPr>
          <w:p w:rsidR="00C42600" w:rsidRPr="00477741" w:rsidRDefault="00C42600" w:rsidP="00C03804">
            <w:pPr>
              <w:tabs>
                <w:tab w:val="left" w:pos="540"/>
                <w:tab w:val="left" w:pos="1470"/>
              </w:tabs>
              <w:ind w:right="-233"/>
              <w:jc w:val="both"/>
            </w:pPr>
          </w:p>
        </w:tc>
      </w:tr>
    </w:tbl>
    <w:p w:rsidR="00C42600" w:rsidRDefault="00C42600" w:rsidP="00C42600">
      <w:pPr>
        <w:tabs>
          <w:tab w:val="left" w:pos="540"/>
        </w:tabs>
        <w:ind w:left="540" w:right="-233"/>
        <w:jc w:val="center"/>
        <w:rPr>
          <w:sz w:val="28"/>
          <w:szCs w:val="28"/>
          <w:u w:val="single"/>
          <w:lang w:val="en-US"/>
        </w:rPr>
      </w:pPr>
    </w:p>
    <w:p w:rsidR="00E63395" w:rsidRDefault="00E63395" w:rsidP="00C42600">
      <w:pPr>
        <w:tabs>
          <w:tab w:val="left" w:pos="540"/>
        </w:tabs>
        <w:ind w:left="540" w:right="-233"/>
        <w:jc w:val="center"/>
        <w:rPr>
          <w:sz w:val="28"/>
          <w:szCs w:val="28"/>
          <w:u w:val="single"/>
          <w:lang w:val="en-US"/>
        </w:rPr>
      </w:pPr>
    </w:p>
    <w:p w:rsidR="00E63395" w:rsidRPr="00E63395" w:rsidRDefault="00E63395" w:rsidP="00C42600">
      <w:pPr>
        <w:tabs>
          <w:tab w:val="left" w:pos="540"/>
        </w:tabs>
        <w:ind w:left="540" w:right="-233"/>
        <w:jc w:val="center"/>
        <w:rPr>
          <w:sz w:val="28"/>
          <w:szCs w:val="28"/>
          <w:u w:val="single"/>
          <w:lang w:val="en-US"/>
        </w:rPr>
      </w:pPr>
    </w:p>
    <w:p w:rsidR="00C42600" w:rsidRPr="00FD3D4F" w:rsidRDefault="00C42600" w:rsidP="004051D9">
      <w:pPr>
        <w:tabs>
          <w:tab w:val="left" w:pos="0"/>
        </w:tabs>
        <w:ind w:right="-233"/>
        <w:rPr>
          <w:sz w:val="28"/>
          <w:szCs w:val="28"/>
          <w:u w:val="single"/>
        </w:rPr>
      </w:pPr>
      <w:r w:rsidRPr="00FD3D4F">
        <w:rPr>
          <w:sz w:val="28"/>
          <w:szCs w:val="28"/>
          <w:u w:val="single"/>
        </w:rPr>
        <w:lastRenderedPageBreak/>
        <w:t>3. Разработка сопостави</w:t>
      </w:r>
      <w:r>
        <w:rPr>
          <w:sz w:val="28"/>
          <w:szCs w:val="28"/>
          <w:u w:val="single"/>
        </w:rPr>
        <w:t>тельн</w:t>
      </w:r>
      <w:r w:rsidRPr="00FD3D4F">
        <w:rPr>
          <w:sz w:val="28"/>
          <w:szCs w:val="28"/>
          <w:u w:val="single"/>
        </w:rPr>
        <w:t>ых норм</w:t>
      </w:r>
    </w:p>
    <w:p w:rsidR="00C42600" w:rsidRDefault="00C42600" w:rsidP="00C42600">
      <w:pPr>
        <w:tabs>
          <w:tab w:val="left" w:pos="-180"/>
        </w:tabs>
        <w:ind w:left="-180" w:right="-5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разработке сопоставительных норм за основу берут кривую нормального распределения вариационного ряда (см. рис.). Проценты, указанные в каждом секторе, соответствуют количеству испытуемых, имеющих результаты в данном диапазоне (например, 68 человек из 100 показали результаты от </w:t>
      </w:r>
      <w:r w:rsidRPr="00B273A0">
        <w:rPr>
          <w:position w:val="-4"/>
          <w:sz w:val="28"/>
          <w:szCs w:val="28"/>
        </w:rPr>
        <w:object w:dxaOrig="279" w:dyaOrig="420">
          <v:shape id="_x0000_i1036" type="#_x0000_t75" style="width:14.25pt;height:21.05pt" o:ole="">
            <v:imagedata r:id="rId29" o:title=""/>
          </v:shape>
          <o:OLEObject Type="Embed" ProgID="Equation.3" ShapeID="_x0000_i1036" DrawAspect="Content" ObjectID="_1739642207" r:id="rId39"/>
        </w:object>
      </w:r>
      <w:r w:rsidRPr="00B273A0">
        <w:rPr>
          <w:sz w:val="28"/>
          <w:szCs w:val="28"/>
        </w:rPr>
        <w:t>–</w:t>
      </w:r>
      <w:r>
        <w:rPr>
          <w:sz w:val="28"/>
          <w:szCs w:val="28"/>
        </w:rPr>
        <w:t xml:space="preserve">σ до </w:t>
      </w:r>
      <w:r w:rsidRPr="00B273A0">
        <w:rPr>
          <w:position w:val="-4"/>
          <w:sz w:val="28"/>
          <w:szCs w:val="28"/>
        </w:rPr>
        <w:object w:dxaOrig="279" w:dyaOrig="420">
          <v:shape id="_x0000_i1037" type="#_x0000_t75" style="width:14.25pt;height:21.05pt" o:ole="">
            <v:imagedata r:id="rId29" o:title=""/>
          </v:shape>
          <o:OLEObject Type="Embed" ProgID="Equation.3" ShapeID="_x0000_i1037" DrawAspect="Content" ObjectID="_1739642208" r:id="rId40"/>
        </w:object>
      </w:r>
      <w:r>
        <w:rPr>
          <w:sz w:val="28"/>
          <w:szCs w:val="28"/>
        </w:rPr>
        <w:t>+σ)</w:t>
      </w:r>
    </w:p>
    <w:p w:rsidR="00C42600" w:rsidRDefault="00C42600" w:rsidP="00C42600">
      <w:pPr>
        <w:tabs>
          <w:tab w:val="left" w:pos="0"/>
          <w:tab w:val="left" w:pos="1470"/>
        </w:tabs>
        <w:ind w:right="-593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20955</wp:posOffset>
            </wp:positionV>
            <wp:extent cx="5934710" cy="2303145"/>
            <wp:effectExtent l="0" t="0" r="8890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42600" w:rsidRDefault="00C42600" w:rsidP="00C42600">
      <w:pPr>
        <w:tabs>
          <w:tab w:val="left" w:pos="0"/>
          <w:tab w:val="left" w:pos="1470"/>
        </w:tabs>
        <w:ind w:right="-593"/>
        <w:jc w:val="both"/>
        <w:rPr>
          <w:sz w:val="28"/>
          <w:szCs w:val="28"/>
        </w:rPr>
      </w:pPr>
    </w:p>
    <w:p w:rsidR="00C42600" w:rsidRDefault="00C42600" w:rsidP="00C42600">
      <w:pPr>
        <w:tabs>
          <w:tab w:val="left" w:pos="0"/>
          <w:tab w:val="left" w:pos="1470"/>
        </w:tabs>
        <w:ind w:right="-593"/>
        <w:jc w:val="both"/>
        <w:rPr>
          <w:sz w:val="28"/>
          <w:szCs w:val="28"/>
        </w:rPr>
      </w:pPr>
    </w:p>
    <w:p w:rsidR="00C42600" w:rsidRDefault="00C42600" w:rsidP="00C42600">
      <w:pPr>
        <w:tabs>
          <w:tab w:val="left" w:pos="0"/>
          <w:tab w:val="left" w:pos="1470"/>
        </w:tabs>
        <w:ind w:right="-593"/>
        <w:jc w:val="both"/>
        <w:rPr>
          <w:sz w:val="28"/>
          <w:szCs w:val="28"/>
        </w:rPr>
      </w:pPr>
    </w:p>
    <w:p w:rsidR="00C42600" w:rsidRDefault="00C42600" w:rsidP="00C42600">
      <w:pPr>
        <w:tabs>
          <w:tab w:val="left" w:pos="0"/>
          <w:tab w:val="left" w:pos="1470"/>
        </w:tabs>
        <w:ind w:right="-593"/>
        <w:jc w:val="both"/>
        <w:rPr>
          <w:sz w:val="28"/>
          <w:szCs w:val="28"/>
        </w:rPr>
      </w:pPr>
    </w:p>
    <w:p w:rsidR="00C42600" w:rsidRDefault="00C42600" w:rsidP="00C42600">
      <w:pPr>
        <w:tabs>
          <w:tab w:val="left" w:pos="0"/>
          <w:tab w:val="left" w:pos="1470"/>
        </w:tabs>
        <w:ind w:right="-593"/>
        <w:jc w:val="both"/>
        <w:rPr>
          <w:sz w:val="28"/>
          <w:szCs w:val="28"/>
        </w:rPr>
      </w:pPr>
    </w:p>
    <w:p w:rsidR="00C42600" w:rsidRDefault="00C42600" w:rsidP="00C42600">
      <w:pPr>
        <w:tabs>
          <w:tab w:val="left" w:pos="0"/>
          <w:tab w:val="left" w:pos="1470"/>
        </w:tabs>
        <w:ind w:right="-593"/>
        <w:jc w:val="both"/>
        <w:rPr>
          <w:sz w:val="28"/>
          <w:szCs w:val="28"/>
        </w:rPr>
      </w:pPr>
    </w:p>
    <w:p w:rsidR="00C42600" w:rsidRDefault="00C42600" w:rsidP="00C42600">
      <w:pPr>
        <w:tabs>
          <w:tab w:val="left" w:pos="0"/>
          <w:tab w:val="left" w:pos="1470"/>
        </w:tabs>
        <w:ind w:right="-593"/>
        <w:jc w:val="both"/>
        <w:rPr>
          <w:sz w:val="28"/>
          <w:szCs w:val="28"/>
        </w:rPr>
      </w:pPr>
    </w:p>
    <w:p w:rsidR="00C42600" w:rsidRDefault="00C42600" w:rsidP="00C42600">
      <w:pPr>
        <w:tabs>
          <w:tab w:val="left" w:pos="0"/>
          <w:tab w:val="left" w:pos="1470"/>
        </w:tabs>
        <w:ind w:right="-593"/>
        <w:jc w:val="both"/>
        <w:rPr>
          <w:sz w:val="28"/>
          <w:szCs w:val="28"/>
        </w:rPr>
      </w:pPr>
    </w:p>
    <w:p w:rsidR="00C42600" w:rsidRDefault="00C42600" w:rsidP="00C42600">
      <w:pPr>
        <w:tabs>
          <w:tab w:val="left" w:pos="0"/>
          <w:tab w:val="left" w:pos="1470"/>
        </w:tabs>
        <w:ind w:right="-593"/>
        <w:jc w:val="both"/>
        <w:rPr>
          <w:sz w:val="28"/>
          <w:szCs w:val="28"/>
        </w:rPr>
      </w:pPr>
    </w:p>
    <w:p w:rsidR="00C42600" w:rsidRDefault="00C42600" w:rsidP="00C42600">
      <w:pPr>
        <w:tabs>
          <w:tab w:val="left" w:pos="0"/>
          <w:tab w:val="left" w:pos="1470"/>
        </w:tabs>
        <w:ind w:right="-593"/>
        <w:jc w:val="both"/>
        <w:rPr>
          <w:sz w:val="28"/>
          <w:szCs w:val="28"/>
        </w:rPr>
      </w:pPr>
    </w:p>
    <w:p w:rsidR="00C42600" w:rsidRDefault="00C42600" w:rsidP="00C42600">
      <w:pPr>
        <w:tabs>
          <w:tab w:val="left" w:pos="540"/>
          <w:tab w:val="left" w:pos="1470"/>
        </w:tabs>
        <w:ind w:left="540"/>
        <w:jc w:val="both"/>
        <w:rPr>
          <w:sz w:val="28"/>
          <w:szCs w:val="28"/>
        </w:rPr>
      </w:pPr>
    </w:p>
    <w:p w:rsidR="00C42600" w:rsidRDefault="00C42600" w:rsidP="00C42600">
      <w:pPr>
        <w:tabs>
          <w:tab w:val="left" w:pos="0"/>
          <w:tab w:val="left" w:pos="1470"/>
        </w:tabs>
        <w:ind w:right="-593"/>
        <w:jc w:val="both"/>
        <w:rPr>
          <w:sz w:val="28"/>
          <w:szCs w:val="28"/>
        </w:rPr>
      </w:pPr>
      <w:r>
        <w:rPr>
          <w:sz w:val="28"/>
          <w:szCs w:val="28"/>
        </w:rPr>
        <w:t>Используя данные предыдущего расчета, заполните таблицу граничных значений сопоставительных норм</w:t>
      </w:r>
    </w:p>
    <w:p w:rsidR="00C42600" w:rsidRDefault="00C42600" w:rsidP="00C42600">
      <w:pPr>
        <w:tabs>
          <w:tab w:val="left" w:pos="0"/>
          <w:tab w:val="left" w:pos="1470"/>
        </w:tabs>
        <w:ind w:right="-593"/>
        <w:jc w:val="both"/>
        <w:rPr>
          <w:sz w:val="28"/>
          <w:szCs w:val="28"/>
        </w:rPr>
      </w:pPr>
      <w:r>
        <w:rPr>
          <w:sz w:val="28"/>
          <w:szCs w:val="28"/>
        </w:rPr>
        <w:t>Выделите на графике (цветом) зоны, соответствующие каждой оценке.</w:t>
      </w:r>
    </w:p>
    <w:p w:rsidR="00C42600" w:rsidRDefault="00C42600" w:rsidP="00C42600">
      <w:pPr>
        <w:tabs>
          <w:tab w:val="left" w:pos="0"/>
          <w:tab w:val="left" w:pos="1470"/>
        </w:tabs>
        <w:ind w:right="-593"/>
        <w:jc w:val="both"/>
        <w:rPr>
          <w:sz w:val="28"/>
          <w:szCs w:val="28"/>
        </w:rPr>
      </w:pPr>
      <w:r>
        <w:rPr>
          <w:sz w:val="28"/>
          <w:szCs w:val="28"/>
        </w:rPr>
        <w:t>Определите ориентировочно и укажите в таблице процент результатов, попадающих в каждую зону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42600" w:rsidRPr="00E63395" w:rsidRDefault="00C42600" w:rsidP="00C42600">
      <w:pPr>
        <w:tabs>
          <w:tab w:val="left" w:pos="0"/>
          <w:tab w:val="left" w:pos="1470"/>
        </w:tabs>
        <w:ind w:right="-593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Шкала сопоставительных норм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Таблица </w:t>
      </w:r>
      <w:r w:rsidR="00E63395">
        <w:rPr>
          <w:sz w:val="28"/>
          <w:szCs w:val="28"/>
          <w:lang w:val="en-US"/>
        </w:rPr>
        <w:t>8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8"/>
        <w:gridCol w:w="3600"/>
        <w:gridCol w:w="3240"/>
      </w:tblGrid>
      <w:tr w:rsidR="00C42600" w:rsidRPr="00477741" w:rsidTr="00C03804">
        <w:trPr>
          <w:trHeight w:val="257"/>
        </w:trPr>
        <w:tc>
          <w:tcPr>
            <w:tcW w:w="2988" w:type="dxa"/>
            <w:shd w:val="clear" w:color="auto" w:fill="auto"/>
          </w:tcPr>
          <w:p w:rsidR="00C42600" w:rsidRPr="00477741" w:rsidRDefault="00C42600" w:rsidP="00C03804">
            <w:pPr>
              <w:tabs>
                <w:tab w:val="left" w:pos="0"/>
              </w:tabs>
              <w:ind w:right="-593"/>
              <w:jc w:val="center"/>
            </w:pPr>
            <w:r w:rsidRPr="00477741">
              <w:rPr>
                <w:sz w:val="28"/>
                <w:szCs w:val="28"/>
              </w:rPr>
              <w:t>Оценки</w:t>
            </w:r>
          </w:p>
        </w:tc>
        <w:tc>
          <w:tcPr>
            <w:tcW w:w="3600" w:type="dxa"/>
            <w:shd w:val="clear" w:color="auto" w:fill="auto"/>
          </w:tcPr>
          <w:p w:rsidR="00C42600" w:rsidRPr="00477741" w:rsidRDefault="00C42600" w:rsidP="00C03804">
            <w:pPr>
              <w:tabs>
                <w:tab w:val="left" w:pos="-171"/>
              </w:tabs>
              <w:ind w:left="-171" w:right="-108"/>
              <w:jc w:val="center"/>
            </w:pPr>
            <w:r w:rsidRPr="00477741">
              <w:rPr>
                <w:sz w:val="28"/>
                <w:szCs w:val="28"/>
              </w:rPr>
              <w:t>Границы</w:t>
            </w:r>
          </w:p>
        </w:tc>
        <w:tc>
          <w:tcPr>
            <w:tcW w:w="3240" w:type="dxa"/>
            <w:shd w:val="clear" w:color="auto" w:fill="auto"/>
          </w:tcPr>
          <w:p w:rsidR="00C42600" w:rsidRPr="00477741" w:rsidRDefault="00C42600" w:rsidP="00C03804">
            <w:pPr>
              <w:tabs>
                <w:tab w:val="left" w:pos="0"/>
                <w:tab w:val="left" w:pos="1470"/>
              </w:tabs>
              <w:ind w:right="-593"/>
              <w:jc w:val="both"/>
            </w:pPr>
            <w:r w:rsidRPr="00477741">
              <w:rPr>
                <w:sz w:val="28"/>
                <w:szCs w:val="28"/>
              </w:rPr>
              <w:t>Граничные значения Х</w:t>
            </w:r>
          </w:p>
        </w:tc>
      </w:tr>
      <w:tr w:rsidR="00E63395" w:rsidRPr="00477741" w:rsidTr="00FD1CD1">
        <w:trPr>
          <w:trHeight w:val="257"/>
        </w:trPr>
        <w:tc>
          <w:tcPr>
            <w:tcW w:w="2988" w:type="dxa"/>
            <w:shd w:val="clear" w:color="auto" w:fill="auto"/>
          </w:tcPr>
          <w:p w:rsidR="00E63395" w:rsidRPr="00477741" w:rsidRDefault="00E63395" w:rsidP="00E63395">
            <w:pPr>
              <w:tabs>
                <w:tab w:val="left" w:pos="0"/>
              </w:tabs>
              <w:ind w:right="-593"/>
            </w:pPr>
            <w:r w:rsidRPr="00477741">
              <w:rPr>
                <w:sz w:val="28"/>
                <w:szCs w:val="28"/>
              </w:rPr>
              <w:t>Словесная</w:t>
            </w:r>
          </w:p>
        </w:tc>
        <w:tc>
          <w:tcPr>
            <w:tcW w:w="3600" w:type="dxa"/>
            <w:shd w:val="clear" w:color="auto" w:fill="auto"/>
          </w:tcPr>
          <w:p w:rsidR="00E63395" w:rsidRPr="00477741" w:rsidRDefault="00E63395" w:rsidP="00C03804">
            <w:pPr>
              <w:tabs>
                <w:tab w:val="left" w:pos="-171"/>
              </w:tabs>
              <w:ind w:left="-171" w:right="-108"/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E63395" w:rsidRPr="00477741" w:rsidRDefault="00E63395" w:rsidP="00C03804">
            <w:pPr>
              <w:tabs>
                <w:tab w:val="left" w:pos="0"/>
                <w:tab w:val="left" w:pos="1470"/>
              </w:tabs>
              <w:ind w:right="-593"/>
              <w:jc w:val="both"/>
            </w:pPr>
          </w:p>
        </w:tc>
      </w:tr>
      <w:tr w:rsidR="00E63395" w:rsidRPr="00477741" w:rsidTr="006707C6">
        <w:trPr>
          <w:trHeight w:val="281"/>
        </w:trPr>
        <w:tc>
          <w:tcPr>
            <w:tcW w:w="2988" w:type="dxa"/>
            <w:shd w:val="clear" w:color="auto" w:fill="auto"/>
          </w:tcPr>
          <w:p w:rsidR="00E63395" w:rsidRPr="00477741" w:rsidRDefault="00E63395" w:rsidP="00E63395">
            <w:pPr>
              <w:tabs>
                <w:tab w:val="left" w:pos="0"/>
                <w:tab w:val="left" w:pos="1470"/>
              </w:tabs>
              <w:spacing w:line="192" w:lineRule="auto"/>
              <w:ind w:right="-136"/>
            </w:pPr>
            <w:r>
              <w:rPr>
                <w:sz w:val="28"/>
                <w:szCs w:val="28"/>
              </w:rPr>
              <w:t>Н</w:t>
            </w:r>
            <w:r w:rsidRPr="00477741">
              <w:rPr>
                <w:sz w:val="28"/>
                <w:szCs w:val="28"/>
              </w:rPr>
              <w:t>изкая</w:t>
            </w:r>
          </w:p>
        </w:tc>
        <w:tc>
          <w:tcPr>
            <w:tcW w:w="3600" w:type="dxa"/>
            <w:shd w:val="clear" w:color="auto" w:fill="auto"/>
          </w:tcPr>
          <w:p w:rsidR="00E63395" w:rsidRPr="00477741" w:rsidRDefault="00E63395" w:rsidP="00C03804">
            <w:pPr>
              <w:tabs>
                <w:tab w:val="left" w:pos="0"/>
                <w:tab w:val="left" w:pos="1470"/>
              </w:tabs>
              <w:spacing w:line="192" w:lineRule="auto"/>
              <w:ind w:right="-595"/>
              <w:jc w:val="both"/>
            </w:pPr>
            <w:r w:rsidRPr="00477741">
              <w:rPr>
                <w:sz w:val="28"/>
                <w:szCs w:val="28"/>
              </w:rPr>
              <w:t xml:space="preserve">Ниже </w:t>
            </w:r>
            <w:r w:rsidRPr="00477741">
              <w:rPr>
                <w:position w:val="-4"/>
                <w:sz w:val="28"/>
                <w:szCs w:val="28"/>
              </w:rPr>
              <w:object w:dxaOrig="279" w:dyaOrig="420">
                <v:shape id="_x0000_i1049" type="#_x0000_t75" style="width:14.25pt;height:21.05pt" o:ole="">
                  <v:imagedata r:id="rId29" o:title=""/>
                </v:shape>
                <o:OLEObject Type="Embed" ProgID="Equation.3" ShapeID="_x0000_i1049" DrawAspect="Content" ObjectID="_1739642209" r:id="rId42"/>
              </w:object>
            </w:r>
            <w:r w:rsidRPr="00477741">
              <w:rPr>
                <w:sz w:val="28"/>
                <w:szCs w:val="28"/>
              </w:rPr>
              <w:t>–2σ</w:t>
            </w:r>
          </w:p>
        </w:tc>
        <w:tc>
          <w:tcPr>
            <w:tcW w:w="3240" w:type="dxa"/>
            <w:shd w:val="clear" w:color="auto" w:fill="auto"/>
          </w:tcPr>
          <w:p w:rsidR="00E63395" w:rsidRPr="00477741" w:rsidRDefault="00E63395" w:rsidP="00C03804">
            <w:pPr>
              <w:tabs>
                <w:tab w:val="left" w:pos="0"/>
                <w:tab w:val="left" w:pos="1470"/>
              </w:tabs>
              <w:spacing w:line="192" w:lineRule="auto"/>
              <w:ind w:right="-595"/>
              <w:jc w:val="both"/>
            </w:pPr>
          </w:p>
        </w:tc>
      </w:tr>
      <w:tr w:rsidR="00E63395" w:rsidRPr="00477741" w:rsidTr="00391408">
        <w:tc>
          <w:tcPr>
            <w:tcW w:w="2988" w:type="dxa"/>
            <w:shd w:val="clear" w:color="auto" w:fill="auto"/>
          </w:tcPr>
          <w:p w:rsidR="00E63395" w:rsidRPr="00477741" w:rsidRDefault="00E63395" w:rsidP="00E63395">
            <w:pPr>
              <w:tabs>
                <w:tab w:val="left" w:pos="0"/>
                <w:tab w:val="left" w:pos="1470"/>
              </w:tabs>
              <w:spacing w:line="192" w:lineRule="auto"/>
              <w:ind w:right="-136"/>
            </w:pPr>
            <w:r w:rsidRPr="00477741">
              <w:rPr>
                <w:sz w:val="28"/>
                <w:szCs w:val="28"/>
              </w:rPr>
              <w:t>Ниже средней</w:t>
            </w:r>
          </w:p>
        </w:tc>
        <w:tc>
          <w:tcPr>
            <w:tcW w:w="3600" w:type="dxa"/>
            <w:shd w:val="clear" w:color="auto" w:fill="auto"/>
          </w:tcPr>
          <w:p w:rsidR="00E63395" w:rsidRPr="00477741" w:rsidRDefault="00E63395" w:rsidP="00E63395">
            <w:pPr>
              <w:tabs>
                <w:tab w:val="left" w:pos="0"/>
                <w:tab w:val="left" w:pos="1470"/>
              </w:tabs>
              <w:spacing w:line="192" w:lineRule="auto"/>
              <w:ind w:right="-595"/>
              <w:jc w:val="both"/>
            </w:pPr>
            <w:r w:rsidRPr="00477741">
              <w:rPr>
                <w:sz w:val="28"/>
                <w:szCs w:val="28"/>
              </w:rPr>
              <w:t xml:space="preserve">От </w:t>
            </w:r>
            <w:r w:rsidRPr="00477741">
              <w:rPr>
                <w:position w:val="-4"/>
                <w:sz w:val="28"/>
                <w:szCs w:val="28"/>
              </w:rPr>
              <w:object w:dxaOrig="279" w:dyaOrig="420">
                <v:shape id="_x0000_i1050" type="#_x0000_t75" style="width:14.25pt;height:21.05pt" o:ole="">
                  <v:imagedata r:id="rId29" o:title=""/>
                </v:shape>
                <o:OLEObject Type="Embed" ProgID="Equation.3" ShapeID="_x0000_i1050" DrawAspect="Content" ObjectID="_1739642210" r:id="rId43"/>
              </w:object>
            </w:r>
            <w:r w:rsidRPr="00477741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  <w:lang w:val="en-US"/>
              </w:rPr>
              <w:t>2</w:t>
            </w:r>
            <w:r w:rsidRPr="00477741">
              <w:rPr>
                <w:sz w:val="28"/>
                <w:szCs w:val="28"/>
              </w:rPr>
              <w:t xml:space="preserve">σ до </w:t>
            </w:r>
            <w:r w:rsidRPr="00477741">
              <w:rPr>
                <w:position w:val="-4"/>
                <w:sz w:val="28"/>
                <w:szCs w:val="28"/>
              </w:rPr>
              <w:object w:dxaOrig="279" w:dyaOrig="420">
                <v:shape id="_x0000_i1051" type="#_x0000_t75" style="width:14.25pt;height:21.05pt" o:ole="">
                  <v:imagedata r:id="rId29" o:title=""/>
                </v:shape>
                <o:OLEObject Type="Embed" ProgID="Equation.3" ShapeID="_x0000_i1051" DrawAspect="Content" ObjectID="_1739642211" r:id="rId44"/>
              </w:object>
            </w:r>
            <w:r w:rsidRPr="00477741">
              <w:rPr>
                <w:sz w:val="28"/>
                <w:szCs w:val="28"/>
              </w:rPr>
              <w:t>–σ</w:t>
            </w:r>
          </w:p>
        </w:tc>
        <w:tc>
          <w:tcPr>
            <w:tcW w:w="3240" w:type="dxa"/>
            <w:shd w:val="clear" w:color="auto" w:fill="auto"/>
          </w:tcPr>
          <w:p w:rsidR="00E63395" w:rsidRPr="00477741" w:rsidRDefault="00E63395" w:rsidP="00C03804">
            <w:pPr>
              <w:tabs>
                <w:tab w:val="left" w:pos="0"/>
                <w:tab w:val="left" w:pos="1470"/>
              </w:tabs>
              <w:spacing w:line="192" w:lineRule="auto"/>
              <w:ind w:right="-595"/>
              <w:jc w:val="both"/>
            </w:pPr>
          </w:p>
        </w:tc>
      </w:tr>
      <w:tr w:rsidR="00E63395" w:rsidRPr="00477741" w:rsidTr="00560D35">
        <w:tc>
          <w:tcPr>
            <w:tcW w:w="2988" w:type="dxa"/>
            <w:shd w:val="clear" w:color="auto" w:fill="auto"/>
          </w:tcPr>
          <w:p w:rsidR="00E63395" w:rsidRPr="00477741" w:rsidRDefault="00E63395" w:rsidP="00E63395">
            <w:pPr>
              <w:tabs>
                <w:tab w:val="left" w:pos="0"/>
                <w:tab w:val="left" w:pos="1470"/>
              </w:tabs>
              <w:spacing w:line="192" w:lineRule="auto"/>
              <w:ind w:right="-136"/>
            </w:pPr>
            <w:r w:rsidRPr="00477741">
              <w:rPr>
                <w:sz w:val="28"/>
                <w:szCs w:val="28"/>
              </w:rPr>
              <w:t>Средняя</w:t>
            </w:r>
          </w:p>
        </w:tc>
        <w:tc>
          <w:tcPr>
            <w:tcW w:w="3600" w:type="dxa"/>
            <w:shd w:val="clear" w:color="auto" w:fill="auto"/>
          </w:tcPr>
          <w:p w:rsidR="00E63395" w:rsidRPr="00477741" w:rsidRDefault="00E63395" w:rsidP="00E63395">
            <w:pPr>
              <w:tabs>
                <w:tab w:val="left" w:pos="0"/>
                <w:tab w:val="left" w:pos="1470"/>
              </w:tabs>
              <w:spacing w:line="192" w:lineRule="auto"/>
              <w:ind w:right="-595"/>
              <w:jc w:val="both"/>
            </w:pPr>
            <w:r w:rsidRPr="00477741">
              <w:rPr>
                <w:sz w:val="28"/>
                <w:szCs w:val="28"/>
              </w:rPr>
              <w:t xml:space="preserve">От </w:t>
            </w:r>
            <w:r w:rsidRPr="00477741">
              <w:rPr>
                <w:position w:val="-4"/>
                <w:sz w:val="28"/>
                <w:szCs w:val="28"/>
              </w:rPr>
              <w:object w:dxaOrig="279" w:dyaOrig="420">
                <v:shape id="_x0000_i1052" type="#_x0000_t75" style="width:14.25pt;height:21.05pt" o:ole="">
                  <v:imagedata r:id="rId29" o:title=""/>
                </v:shape>
                <o:OLEObject Type="Embed" ProgID="Equation.3" ShapeID="_x0000_i1052" DrawAspect="Content" ObjectID="_1739642212" r:id="rId45"/>
              </w:object>
            </w:r>
            <w:r w:rsidRPr="00477741">
              <w:rPr>
                <w:sz w:val="28"/>
                <w:szCs w:val="28"/>
              </w:rPr>
              <w:t xml:space="preserve">–σ до </w:t>
            </w:r>
            <w:r w:rsidRPr="00477741">
              <w:rPr>
                <w:position w:val="-4"/>
                <w:sz w:val="28"/>
                <w:szCs w:val="28"/>
              </w:rPr>
              <w:object w:dxaOrig="279" w:dyaOrig="420">
                <v:shape id="_x0000_i1053" type="#_x0000_t75" style="width:14.25pt;height:21.05pt" o:ole="">
                  <v:imagedata r:id="rId29" o:title=""/>
                </v:shape>
                <o:OLEObject Type="Embed" ProgID="Equation.3" ShapeID="_x0000_i1053" DrawAspect="Content" ObjectID="_1739642213" r:id="rId46"/>
              </w:object>
            </w:r>
            <w:r w:rsidRPr="00477741">
              <w:rPr>
                <w:sz w:val="28"/>
                <w:szCs w:val="28"/>
              </w:rPr>
              <w:t>+σ</w:t>
            </w:r>
          </w:p>
        </w:tc>
        <w:tc>
          <w:tcPr>
            <w:tcW w:w="3240" w:type="dxa"/>
            <w:shd w:val="clear" w:color="auto" w:fill="auto"/>
          </w:tcPr>
          <w:p w:rsidR="00E63395" w:rsidRPr="00477741" w:rsidRDefault="00E63395" w:rsidP="00C03804">
            <w:pPr>
              <w:tabs>
                <w:tab w:val="left" w:pos="0"/>
                <w:tab w:val="left" w:pos="1470"/>
              </w:tabs>
              <w:spacing w:line="192" w:lineRule="auto"/>
              <w:ind w:right="-595"/>
              <w:jc w:val="both"/>
            </w:pPr>
          </w:p>
        </w:tc>
      </w:tr>
      <w:tr w:rsidR="00E63395" w:rsidRPr="00477741" w:rsidTr="00AA3C32">
        <w:tc>
          <w:tcPr>
            <w:tcW w:w="2988" w:type="dxa"/>
            <w:shd w:val="clear" w:color="auto" w:fill="auto"/>
          </w:tcPr>
          <w:p w:rsidR="00E63395" w:rsidRPr="00477741" w:rsidRDefault="00E63395" w:rsidP="00E63395">
            <w:pPr>
              <w:tabs>
                <w:tab w:val="left" w:pos="0"/>
                <w:tab w:val="left" w:pos="1470"/>
              </w:tabs>
              <w:spacing w:line="192" w:lineRule="auto"/>
              <w:ind w:right="-136"/>
            </w:pPr>
            <w:r w:rsidRPr="00477741">
              <w:rPr>
                <w:sz w:val="28"/>
                <w:szCs w:val="28"/>
              </w:rPr>
              <w:t>Выше средней</w:t>
            </w:r>
          </w:p>
        </w:tc>
        <w:tc>
          <w:tcPr>
            <w:tcW w:w="3600" w:type="dxa"/>
            <w:shd w:val="clear" w:color="auto" w:fill="auto"/>
          </w:tcPr>
          <w:p w:rsidR="00E63395" w:rsidRPr="00477741" w:rsidRDefault="00E63395" w:rsidP="00E63395">
            <w:pPr>
              <w:tabs>
                <w:tab w:val="left" w:pos="0"/>
                <w:tab w:val="left" w:pos="1470"/>
              </w:tabs>
              <w:spacing w:line="192" w:lineRule="auto"/>
              <w:ind w:right="-595"/>
              <w:jc w:val="both"/>
            </w:pPr>
            <w:r w:rsidRPr="00477741">
              <w:rPr>
                <w:sz w:val="28"/>
                <w:szCs w:val="28"/>
              </w:rPr>
              <w:t xml:space="preserve">От </w:t>
            </w:r>
            <w:r w:rsidRPr="00477741">
              <w:rPr>
                <w:position w:val="-4"/>
                <w:sz w:val="28"/>
                <w:szCs w:val="28"/>
              </w:rPr>
              <w:object w:dxaOrig="279" w:dyaOrig="420">
                <v:shape id="_x0000_i1054" type="#_x0000_t75" style="width:14.25pt;height:21.05pt" o:ole="">
                  <v:imagedata r:id="rId29" o:title=""/>
                </v:shape>
                <o:OLEObject Type="Embed" ProgID="Equation.3" ShapeID="_x0000_i1054" DrawAspect="Content" ObjectID="_1739642214" r:id="rId47"/>
              </w:object>
            </w:r>
            <w:r w:rsidRPr="00477741">
              <w:rPr>
                <w:sz w:val="28"/>
                <w:szCs w:val="28"/>
              </w:rPr>
              <w:t xml:space="preserve">+σ до </w:t>
            </w:r>
            <w:r w:rsidRPr="00477741">
              <w:rPr>
                <w:position w:val="-4"/>
                <w:sz w:val="28"/>
                <w:szCs w:val="28"/>
              </w:rPr>
              <w:object w:dxaOrig="279" w:dyaOrig="420">
                <v:shape id="_x0000_i1055" type="#_x0000_t75" style="width:14.25pt;height:21.05pt" o:ole="">
                  <v:imagedata r:id="rId29" o:title=""/>
                </v:shape>
                <o:OLEObject Type="Embed" ProgID="Equation.3" ShapeID="_x0000_i1055" DrawAspect="Content" ObjectID="_1739642215" r:id="rId48"/>
              </w:object>
            </w:r>
            <w:r w:rsidRPr="0047774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2</w:t>
            </w:r>
            <w:r w:rsidRPr="00477741">
              <w:rPr>
                <w:sz w:val="28"/>
                <w:szCs w:val="28"/>
              </w:rPr>
              <w:t>σ</w:t>
            </w:r>
          </w:p>
        </w:tc>
        <w:tc>
          <w:tcPr>
            <w:tcW w:w="3240" w:type="dxa"/>
            <w:shd w:val="clear" w:color="auto" w:fill="auto"/>
          </w:tcPr>
          <w:p w:rsidR="00E63395" w:rsidRPr="00477741" w:rsidRDefault="00E63395" w:rsidP="00C03804">
            <w:pPr>
              <w:tabs>
                <w:tab w:val="left" w:pos="0"/>
                <w:tab w:val="left" w:pos="1470"/>
              </w:tabs>
              <w:spacing w:line="192" w:lineRule="auto"/>
              <w:ind w:right="-595"/>
              <w:jc w:val="both"/>
            </w:pPr>
          </w:p>
        </w:tc>
      </w:tr>
      <w:tr w:rsidR="00E63395" w:rsidRPr="00477741" w:rsidTr="005A28E5">
        <w:tc>
          <w:tcPr>
            <w:tcW w:w="2988" w:type="dxa"/>
            <w:shd w:val="clear" w:color="auto" w:fill="auto"/>
          </w:tcPr>
          <w:p w:rsidR="00E63395" w:rsidRPr="00477741" w:rsidRDefault="00E63395" w:rsidP="00E63395">
            <w:pPr>
              <w:tabs>
                <w:tab w:val="left" w:pos="0"/>
                <w:tab w:val="left" w:pos="1470"/>
              </w:tabs>
              <w:spacing w:line="192" w:lineRule="auto"/>
              <w:ind w:right="-136"/>
            </w:pPr>
            <w:r>
              <w:rPr>
                <w:sz w:val="28"/>
                <w:szCs w:val="28"/>
              </w:rPr>
              <w:t>В</w:t>
            </w:r>
            <w:r w:rsidRPr="00477741">
              <w:rPr>
                <w:sz w:val="28"/>
                <w:szCs w:val="28"/>
              </w:rPr>
              <w:t>ысокая</w:t>
            </w:r>
          </w:p>
        </w:tc>
        <w:tc>
          <w:tcPr>
            <w:tcW w:w="3600" w:type="dxa"/>
            <w:shd w:val="clear" w:color="auto" w:fill="auto"/>
          </w:tcPr>
          <w:p w:rsidR="00E63395" w:rsidRPr="00477741" w:rsidRDefault="00E63395" w:rsidP="00C03804">
            <w:pPr>
              <w:tabs>
                <w:tab w:val="left" w:pos="0"/>
                <w:tab w:val="left" w:pos="1470"/>
              </w:tabs>
              <w:spacing w:line="192" w:lineRule="auto"/>
              <w:ind w:right="-595"/>
              <w:jc w:val="both"/>
            </w:pPr>
            <w:r w:rsidRPr="00477741">
              <w:rPr>
                <w:sz w:val="28"/>
                <w:szCs w:val="28"/>
              </w:rPr>
              <w:t xml:space="preserve">Выше </w:t>
            </w:r>
            <w:r w:rsidRPr="00477741">
              <w:rPr>
                <w:position w:val="-4"/>
                <w:sz w:val="28"/>
                <w:szCs w:val="28"/>
              </w:rPr>
              <w:object w:dxaOrig="279" w:dyaOrig="420">
                <v:shape id="_x0000_i1056" type="#_x0000_t75" style="width:14.25pt;height:21.05pt" o:ole="">
                  <v:imagedata r:id="rId29" o:title=""/>
                </v:shape>
                <o:OLEObject Type="Embed" ProgID="Equation.3" ShapeID="_x0000_i1056" DrawAspect="Content" ObjectID="_1739642216" r:id="rId49"/>
              </w:object>
            </w:r>
            <w:r w:rsidRPr="00477741">
              <w:rPr>
                <w:sz w:val="28"/>
                <w:szCs w:val="28"/>
              </w:rPr>
              <w:t>+2σ</w:t>
            </w:r>
          </w:p>
        </w:tc>
        <w:tc>
          <w:tcPr>
            <w:tcW w:w="3240" w:type="dxa"/>
            <w:shd w:val="clear" w:color="auto" w:fill="auto"/>
          </w:tcPr>
          <w:p w:rsidR="00E63395" w:rsidRPr="00477741" w:rsidRDefault="00E63395" w:rsidP="00C03804">
            <w:pPr>
              <w:tabs>
                <w:tab w:val="left" w:pos="0"/>
                <w:tab w:val="left" w:pos="1470"/>
              </w:tabs>
              <w:spacing w:line="192" w:lineRule="auto"/>
              <w:ind w:right="-595"/>
              <w:jc w:val="both"/>
            </w:pPr>
          </w:p>
        </w:tc>
      </w:tr>
    </w:tbl>
    <w:p w:rsidR="00C42600" w:rsidRDefault="00C42600" w:rsidP="00C42600">
      <w:pPr>
        <w:tabs>
          <w:tab w:val="left" w:pos="0"/>
          <w:tab w:val="left" w:pos="1470"/>
        </w:tabs>
        <w:ind w:right="-593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полученными граничными значениями сопоставительных норм охарактеризовать ваши результаты тестирования</w:t>
      </w:r>
    </w:p>
    <w:p w:rsidR="00C42600" w:rsidRDefault="00E63395" w:rsidP="004051D9">
      <w:pPr>
        <w:tabs>
          <w:tab w:val="left" w:pos="0"/>
          <w:tab w:val="left" w:pos="1470"/>
        </w:tabs>
        <w:ind w:right="-593"/>
        <w:jc w:val="right"/>
        <w:rPr>
          <w:sz w:val="28"/>
          <w:szCs w:val="28"/>
        </w:rPr>
      </w:pPr>
      <w:r>
        <w:rPr>
          <w:sz w:val="28"/>
          <w:szCs w:val="28"/>
        </w:rPr>
        <w:t>Таблица 9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48"/>
        <w:gridCol w:w="2880"/>
        <w:gridCol w:w="5400"/>
      </w:tblGrid>
      <w:tr w:rsidR="00C42600" w:rsidRPr="00477741" w:rsidTr="00C03804">
        <w:tc>
          <w:tcPr>
            <w:tcW w:w="1548" w:type="dxa"/>
            <w:shd w:val="clear" w:color="auto" w:fill="auto"/>
          </w:tcPr>
          <w:p w:rsidR="00C42600" w:rsidRPr="00477741" w:rsidRDefault="00C42600" w:rsidP="00C03804">
            <w:pPr>
              <w:tabs>
                <w:tab w:val="left" w:pos="0"/>
                <w:tab w:val="left" w:pos="1470"/>
              </w:tabs>
              <w:ind w:right="-593"/>
              <w:jc w:val="both"/>
            </w:pPr>
            <w:r w:rsidRPr="00477741">
              <w:rPr>
                <w:sz w:val="28"/>
                <w:szCs w:val="28"/>
              </w:rPr>
              <w:t xml:space="preserve">№ </w:t>
            </w:r>
            <w:proofErr w:type="spellStart"/>
            <w:r w:rsidRPr="00477741">
              <w:rPr>
                <w:sz w:val="28"/>
                <w:szCs w:val="28"/>
              </w:rPr>
              <w:t>испыт</w:t>
            </w:r>
            <w:proofErr w:type="spellEnd"/>
            <w:r w:rsidRPr="00477741">
              <w:rPr>
                <w:sz w:val="28"/>
                <w:szCs w:val="28"/>
              </w:rPr>
              <w:t>.</w:t>
            </w:r>
          </w:p>
        </w:tc>
        <w:tc>
          <w:tcPr>
            <w:tcW w:w="2880" w:type="dxa"/>
            <w:shd w:val="clear" w:color="auto" w:fill="auto"/>
          </w:tcPr>
          <w:p w:rsidR="00C42600" w:rsidRPr="00477741" w:rsidRDefault="00C42600" w:rsidP="00C03804">
            <w:pPr>
              <w:tabs>
                <w:tab w:val="left" w:pos="0"/>
                <w:tab w:val="left" w:pos="1470"/>
              </w:tabs>
              <w:ind w:right="-593"/>
              <w:jc w:val="both"/>
              <w:rPr>
                <w:lang w:val="en-US"/>
              </w:rPr>
            </w:pPr>
            <w:r w:rsidRPr="00477741">
              <w:rPr>
                <w:sz w:val="28"/>
                <w:szCs w:val="28"/>
              </w:rPr>
              <w:t>Результат теста Х</w:t>
            </w:r>
            <w:proofErr w:type="gramStart"/>
            <w:r w:rsidRPr="00477741">
              <w:rPr>
                <w:sz w:val="28"/>
                <w:szCs w:val="28"/>
                <w:lang w:val="en-US"/>
              </w:rPr>
              <w:t>i</w:t>
            </w:r>
            <w:proofErr w:type="gramEnd"/>
          </w:p>
        </w:tc>
        <w:tc>
          <w:tcPr>
            <w:tcW w:w="5400" w:type="dxa"/>
            <w:shd w:val="clear" w:color="auto" w:fill="auto"/>
          </w:tcPr>
          <w:p w:rsidR="00C42600" w:rsidRPr="00477741" w:rsidRDefault="00C42600" w:rsidP="00C03804">
            <w:pPr>
              <w:tabs>
                <w:tab w:val="left" w:pos="0"/>
                <w:tab w:val="left" w:pos="1470"/>
              </w:tabs>
              <w:ind w:right="-593"/>
              <w:jc w:val="center"/>
            </w:pPr>
            <w:r w:rsidRPr="00477741">
              <w:rPr>
                <w:sz w:val="28"/>
                <w:szCs w:val="28"/>
              </w:rPr>
              <w:t>Оценк</w:t>
            </w:r>
            <w:r w:rsidR="00E63395">
              <w:rPr>
                <w:sz w:val="28"/>
                <w:szCs w:val="28"/>
              </w:rPr>
              <w:t>а</w:t>
            </w:r>
          </w:p>
        </w:tc>
      </w:tr>
      <w:tr w:rsidR="00E63395" w:rsidRPr="00477741" w:rsidTr="00483D01">
        <w:tc>
          <w:tcPr>
            <w:tcW w:w="1548" w:type="dxa"/>
            <w:tcBorders>
              <w:bottom w:val="nil"/>
            </w:tcBorders>
            <w:shd w:val="clear" w:color="auto" w:fill="auto"/>
          </w:tcPr>
          <w:p w:rsidR="00E63395" w:rsidRPr="00477741" w:rsidRDefault="00E63395" w:rsidP="00C03804">
            <w:pPr>
              <w:tabs>
                <w:tab w:val="left" w:pos="0"/>
                <w:tab w:val="left" w:pos="1470"/>
              </w:tabs>
              <w:ind w:right="-593"/>
              <w:jc w:val="both"/>
            </w:pPr>
          </w:p>
          <w:p w:rsidR="00E63395" w:rsidRPr="00477741" w:rsidRDefault="00E63395" w:rsidP="00C03804">
            <w:pPr>
              <w:tabs>
                <w:tab w:val="left" w:pos="0"/>
                <w:tab w:val="left" w:pos="1470"/>
              </w:tabs>
              <w:ind w:right="-593"/>
              <w:jc w:val="both"/>
            </w:pPr>
          </w:p>
          <w:p w:rsidR="00E63395" w:rsidRPr="00477741" w:rsidRDefault="00E63395" w:rsidP="00C03804">
            <w:pPr>
              <w:tabs>
                <w:tab w:val="left" w:pos="0"/>
                <w:tab w:val="left" w:pos="1470"/>
              </w:tabs>
              <w:ind w:right="-593"/>
              <w:jc w:val="both"/>
            </w:pPr>
          </w:p>
        </w:tc>
        <w:tc>
          <w:tcPr>
            <w:tcW w:w="2880" w:type="dxa"/>
            <w:tcBorders>
              <w:bottom w:val="nil"/>
            </w:tcBorders>
            <w:shd w:val="clear" w:color="auto" w:fill="auto"/>
          </w:tcPr>
          <w:p w:rsidR="00E63395" w:rsidRPr="00477741" w:rsidRDefault="00E63395" w:rsidP="00C03804">
            <w:pPr>
              <w:tabs>
                <w:tab w:val="left" w:pos="0"/>
                <w:tab w:val="left" w:pos="1470"/>
              </w:tabs>
              <w:ind w:right="-593"/>
              <w:jc w:val="both"/>
            </w:pPr>
          </w:p>
        </w:tc>
        <w:tc>
          <w:tcPr>
            <w:tcW w:w="5400" w:type="dxa"/>
            <w:tcBorders>
              <w:bottom w:val="nil"/>
            </w:tcBorders>
            <w:shd w:val="clear" w:color="auto" w:fill="auto"/>
          </w:tcPr>
          <w:p w:rsidR="00E63395" w:rsidRPr="00477741" w:rsidRDefault="00E63395" w:rsidP="00C03804">
            <w:pPr>
              <w:tabs>
                <w:tab w:val="left" w:pos="0"/>
              </w:tabs>
              <w:ind w:right="-593"/>
              <w:jc w:val="center"/>
            </w:pPr>
          </w:p>
        </w:tc>
      </w:tr>
    </w:tbl>
    <w:p w:rsidR="00E63395" w:rsidRDefault="00E63395" w:rsidP="00C42600">
      <w:pPr>
        <w:tabs>
          <w:tab w:val="left" w:pos="0"/>
          <w:tab w:val="left" w:pos="1470"/>
        </w:tabs>
        <w:ind w:right="-593"/>
        <w:jc w:val="both"/>
      </w:pPr>
    </w:p>
    <w:p w:rsidR="00E63395" w:rsidRDefault="00E63395">
      <w:pPr>
        <w:spacing w:line="276" w:lineRule="auto"/>
        <w:ind w:firstLine="709"/>
      </w:pPr>
      <w:r>
        <w:br w:type="page"/>
      </w:r>
    </w:p>
    <w:p w:rsidR="00C42600" w:rsidRPr="00B273A0" w:rsidRDefault="00C42600" w:rsidP="00C42600">
      <w:pPr>
        <w:tabs>
          <w:tab w:val="left" w:pos="0"/>
          <w:tab w:val="left" w:pos="1470"/>
        </w:tabs>
        <w:ind w:right="-593"/>
        <w:jc w:val="both"/>
      </w:pPr>
    </w:p>
    <w:p w:rsidR="00AB5B8F" w:rsidRPr="004051D9" w:rsidRDefault="00AB5B8F" w:rsidP="004051D9">
      <w:pPr>
        <w:jc w:val="center"/>
        <w:rPr>
          <w:b/>
          <w:sz w:val="28"/>
          <w:szCs w:val="28"/>
        </w:rPr>
      </w:pPr>
      <w:r w:rsidRPr="004051D9">
        <w:rPr>
          <w:b/>
          <w:sz w:val="28"/>
          <w:szCs w:val="28"/>
        </w:rPr>
        <w:t>Литература</w:t>
      </w:r>
    </w:p>
    <w:p w:rsidR="00AB5B8F" w:rsidRPr="004051D9" w:rsidRDefault="00AB5B8F" w:rsidP="004051D9">
      <w:pPr>
        <w:pStyle w:val="a7"/>
        <w:numPr>
          <w:ilvl w:val="0"/>
          <w:numId w:val="17"/>
        </w:numPr>
        <w:jc w:val="both"/>
        <w:rPr>
          <w:sz w:val="28"/>
          <w:szCs w:val="28"/>
        </w:rPr>
      </w:pPr>
      <w:r w:rsidRPr="004051D9">
        <w:rPr>
          <w:sz w:val="28"/>
          <w:szCs w:val="28"/>
        </w:rPr>
        <w:t>Спортивная метрология</w:t>
      </w:r>
      <w:proofErr w:type="gramStart"/>
      <w:r w:rsidRPr="004051D9">
        <w:rPr>
          <w:sz w:val="28"/>
          <w:szCs w:val="28"/>
        </w:rPr>
        <w:t xml:space="preserve"> / П</w:t>
      </w:r>
      <w:proofErr w:type="gramEnd"/>
      <w:r w:rsidRPr="004051D9">
        <w:rPr>
          <w:sz w:val="28"/>
          <w:szCs w:val="28"/>
        </w:rPr>
        <w:t xml:space="preserve">од ред. В.М. </w:t>
      </w:r>
      <w:proofErr w:type="spellStart"/>
      <w:r w:rsidRPr="004051D9">
        <w:rPr>
          <w:sz w:val="28"/>
          <w:szCs w:val="28"/>
        </w:rPr>
        <w:t>Зациорского</w:t>
      </w:r>
      <w:proofErr w:type="spellEnd"/>
      <w:r w:rsidRPr="004051D9">
        <w:rPr>
          <w:sz w:val="28"/>
          <w:szCs w:val="28"/>
        </w:rPr>
        <w:t xml:space="preserve">. – М.: </w:t>
      </w:r>
      <w:proofErr w:type="spellStart"/>
      <w:r w:rsidRPr="004051D9">
        <w:rPr>
          <w:sz w:val="28"/>
          <w:szCs w:val="28"/>
        </w:rPr>
        <w:t>ФиС</w:t>
      </w:r>
      <w:proofErr w:type="spellEnd"/>
      <w:r w:rsidRPr="004051D9">
        <w:rPr>
          <w:sz w:val="28"/>
          <w:szCs w:val="28"/>
        </w:rPr>
        <w:t>, 1982</w:t>
      </w:r>
    </w:p>
    <w:p w:rsidR="00AB5B8F" w:rsidRPr="004051D9" w:rsidRDefault="00AB5B8F" w:rsidP="004051D9">
      <w:pPr>
        <w:pStyle w:val="a7"/>
        <w:numPr>
          <w:ilvl w:val="0"/>
          <w:numId w:val="17"/>
        </w:numPr>
        <w:jc w:val="both"/>
        <w:rPr>
          <w:sz w:val="28"/>
          <w:szCs w:val="28"/>
        </w:rPr>
      </w:pPr>
      <w:r w:rsidRPr="004051D9">
        <w:rPr>
          <w:sz w:val="28"/>
          <w:szCs w:val="28"/>
        </w:rPr>
        <w:t xml:space="preserve">Годик М.А. Спортивная метрология. – М.: </w:t>
      </w:r>
      <w:proofErr w:type="spellStart"/>
      <w:r w:rsidRPr="004051D9">
        <w:rPr>
          <w:sz w:val="28"/>
          <w:szCs w:val="28"/>
        </w:rPr>
        <w:t>ФиС</w:t>
      </w:r>
      <w:proofErr w:type="spellEnd"/>
      <w:r w:rsidRPr="004051D9">
        <w:rPr>
          <w:sz w:val="28"/>
          <w:szCs w:val="28"/>
        </w:rPr>
        <w:t>, 1988</w:t>
      </w:r>
    </w:p>
    <w:p w:rsidR="00AB5B8F" w:rsidRPr="004051D9" w:rsidRDefault="00AB5B8F" w:rsidP="004051D9">
      <w:pPr>
        <w:pStyle w:val="a7"/>
        <w:numPr>
          <w:ilvl w:val="0"/>
          <w:numId w:val="17"/>
        </w:numPr>
        <w:jc w:val="both"/>
        <w:rPr>
          <w:sz w:val="28"/>
          <w:szCs w:val="28"/>
        </w:rPr>
      </w:pPr>
      <w:proofErr w:type="spellStart"/>
      <w:r w:rsidRPr="004051D9">
        <w:rPr>
          <w:sz w:val="28"/>
          <w:szCs w:val="28"/>
        </w:rPr>
        <w:t>Зациорский</w:t>
      </w:r>
      <w:proofErr w:type="spellEnd"/>
      <w:r w:rsidRPr="004051D9">
        <w:rPr>
          <w:sz w:val="28"/>
          <w:szCs w:val="28"/>
        </w:rPr>
        <w:t xml:space="preserve"> В.М. Основы спортивной метрологии. – М.: </w:t>
      </w:r>
      <w:proofErr w:type="spellStart"/>
      <w:r w:rsidRPr="004051D9">
        <w:rPr>
          <w:sz w:val="28"/>
          <w:szCs w:val="28"/>
        </w:rPr>
        <w:t>ФиС</w:t>
      </w:r>
      <w:proofErr w:type="spellEnd"/>
      <w:r w:rsidRPr="004051D9">
        <w:rPr>
          <w:sz w:val="28"/>
          <w:szCs w:val="28"/>
        </w:rPr>
        <w:t>, 1979</w:t>
      </w:r>
    </w:p>
    <w:p w:rsidR="00AB5B8F" w:rsidRPr="004051D9" w:rsidRDefault="00AB5B8F" w:rsidP="004051D9">
      <w:pPr>
        <w:pStyle w:val="a7"/>
        <w:numPr>
          <w:ilvl w:val="0"/>
          <w:numId w:val="17"/>
        </w:numPr>
        <w:jc w:val="both"/>
        <w:rPr>
          <w:sz w:val="28"/>
          <w:szCs w:val="28"/>
        </w:rPr>
      </w:pPr>
      <w:r w:rsidRPr="004051D9">
        <w:rPr>
          <w:sz w:val="28"/>
          <w:szCs w:val="28"/>
        </w:rPr>
        <w:t xml:space="preserve">Голомазов С.В., </w:t>
      </w:r>
      <w:proofErr w:type="spellStart"/>
      <w:r w:rsidRPr="004051D9">
        <w:rPr>
          <w:sz w:val="28"/>
          <w:szCs w:val="28"/>
        </w:rPr>
        <w:t>Зациорский</w:t>
      </w:r>
      <w:proofErr w:type="spellEnd"/>
      <w:r w:rsidRPr="004051D9">
        <w:rPr>
          <w:sz w:val="28"/>
          <w:szCs w:val="28"/>
        </w:rPr>
        <w:t xml:space="preserve"> В.М. Точность двигательных действий: Методическая разработка. – М.: ГЦОЛИФК, 1982</w:t>
      </w:r>
    </w:p>
    <w:p w:rsidR="00AB5B8F" w:rsidRPr="004051D9" w:rsidRDefault="00AB5B8F" w:rsidP="004051D9">
      <w:pPr>
        <w:pStyle w:val="a7"/>
        <w:numPr>
          <w:ilvl w:val="0"/>
          <w:numId w:val="17"/>
        </w:numPr>
        <w:jc w:val="both"/>
        <w:rPr>
          <w:sz w:val="28"/>
          <w:szCs w:val="28"/>
        </w:rPr>
      </w:pPr>
      <w:proofErr w:type="spellStart"/>
      <w:r w:rsidRPr="004051D9">
        <w:rPr>
          <w:sz w:val="28"/>
          <w:szCs w:val="28"/>
        </w:rPr>
        <w:t>Нагинская</w:t>
      </w:r>
      <w:proofErr w:type="spellEnd"/>
      <w:r w:rsidRPr="004051D9">
        <w:rPr>
          <w:sz w:val="28"/>
          <w:szCs w:val="28"/>
        </w:rPr>
        <w:t xml:space="preserve"> С.В. Спортивная метрология: Учебное пособие. – М.</w:t>
      </w:r>
    </w:p>
    <w:p w:rsidR="00AB5B8F" w:rsidRDefault="00AB5B8F" w:rsidP="004051D9">
      <w:pPr>
        <w:jc w:val="both"/>
        <w:rPr>
          <w:sz w:val="28"/>
          <w:szCs w:val="28"/>
        </w:rPr>
      </w:pPr>
      <w:bookmarkStart w:id="0" w:name="_GoBack"/>
      <w:bookmarkEnd w:id="0"/>
    </w:p>
    <w:sectPr w:rsidR="00AB5B8F" w:rsidSect="009F1EF5">
      <w:headerReference w:type="even" r:id="rId50"/>
      <w:headerReference w:type="default" r:id="rId51"/>
      <w:pgSz w:w="11906" w:h="16838"/>
      <w:pgMar w:top="899" w:right="136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3E3" w:rsidRDefault="009303E3" w:rsidP="005C6526">
      <w:r>
        <w:separator/>
      </w:r>
    </w:p>
  </w:endnote>
  <w:endnote w:type="continuationSeparator" w:id="0">
    <w:p w:rsidR="009303E3" w:rsidRDefault="009303E3" w:rsidP="005C65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3E3" w:rsidRDefault="009303E3" w:rsidP="005C6526">
      <w:r>
        <w:separator/>
      </w:r>
    </w:p>
  </w:footnote>
  <w:footnote w:type="continuationSeparator" w:id="0">
    <w:p w:rsidR="009303E3" w:rsidRDefault="009303E3" w:rsidP="005C65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704" w:rsidRDefault="005C6526" w:rsidP="00A328A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B35841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2704" w:rsidRDefault="009303E3" w:rsidP="00174D0F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704" w:rsidRDefault="005C6526" w:rsidP="00A328A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B35841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63395">
      <w:rPr>
        <w:rStyle w:val="a5"/>
        <w:noProof/>
      </w:rPr>
      <w:t>2</w:t>
    </w:r>
    <w:r>
      <w:rPr>
        <w:rStyle w:val="a5"/>
      </w:rPr>
      <w:fldChar w:fldCharType="end"/>
    </w:r>
  </w:p>
  <w:p w:rsidR="006E2704" w:rsidRDefault="009303E3" w:rsidP="00174D0F">
    <w:pPr>
      <w:pStyle w:val="a3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1078A"/>
    <w:multiLevelType w:val="hybridMultilevel"/>
    <w:tmpl w:val="C46280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538CC"/>
    <w:multiLevelType w:val="hybridMultilevel"/>
    <w:tmpl w:val="B3C4F4D2"/>
    <w:lvl w:ilvl="0" w:tplc="F5EC17E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17902785"/>
    <w:multiLevelType w:val="hybridMultilevel"/>
    <w:tmpl w:val="593E2146"/>
    <w:lvl w:ilvl="0" w:tplc="0F52FDC0">
      <w:start w:val="1"/>
      <w:numFmt w:val="decimal"/>
      <w:lvlText w:val="%1."/>
      <w:lvlJc w:val="left"/>
      <w:pPr>
        <w:tabs>
          <w:tab w:val="num" w:pos="1635"/>
        </w:tabs>
        <w:ind w:left="1635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1F2C1CD2"/>
    <w:multiLevelType w:val="hybridMultilevel"/>
    <w:tmpl w:val="0142BD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82A704E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7C0D48"/>
    <w:multiLevelType w:val="hybridMultilevel"/>
    <w:tmpl w:val="99F25BA6"/>
    <w:lvl w:ilvl="0" w:tplc="FF643C52">
      <w:start w:val="1"/>
      <w:numFmt w:val="decimal"/>
      <w:lvlText w:val="%1."/>
      <w:lvlJc w:val="left"/>
      <w:pPr>
        <w:tabs>
          <w:tab w:val="num" w:pos="2115"/>
        </w:tabs>
        <w:ind w:left="2115" w:hanging="12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>
    <w:nsid w:val="3326020B"/>
    <w:multiLevelType w:val="hybridMultilevel"/>
    <w:tmpl w:val="3C96BEE6"/>
    <w:lvl w:ilvl="0" w:tplc="58F63874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383453AC"/>
    <w:multiLevelType w:val="hybridMultilevel"/>
    <w:tmpl w:val="5726C1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D117991"/>
    <w:multiLevelType w:val="hybridMultilevel"/>
    <w:tmpl w:val="76F2C7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6E42CDA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DD70F5C"/>
    <w:multiLevelType w:val="hybridMultilevel"/>
    <w:tmpl w:val="B6C6587C"/>
    <w:lvl w:ilvl="0" w:tplc="5832E0E8">
      <w:start w:val="1"/>
      <w:numFmt w:val="decimal"/>
      <w:lvlText w:val="%1."/>
      <w:lvlJc w:val="left"/>
      <w:pPr>
        <w:tabs>
          <w:tab w:val="num" w:pos="2205"/>
        </w:tabs>
        <w:ind w:left="2205" w:hanging="13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>
    <w:nsid w:val="474147B9"/>
    <w:multiLevelType w:val="hybridMultilevel"/>
    <w:tmpl w:val="E884A018"/>
    <w:lvl w:ilvl="0" w:tplc="39445D68">
      <w:start w:val="1"/>
      <w:numFmt w:val="decimal"/>
      <w:lvlText w:val="%1."/>
      <w:lvlJc w:val="left"/>
      <w:pPr>
        <w:tabs>
          <w:tab w:val="num" w:pos="2175"/>
        </w:tabs>
        <w:ind w:left="2175" w:hanging="12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">
    <w:nsid w:val="53F22A8F"/>
    <w:multiLevelType w:val="hybridMultilevel"/>
    <w:tmpl w:val="CD5849A8"/>
    <w:lvl w:ilvl="0" w:tplc="F0C452DA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1">
    <w:nsid w:val="59B95955"/>
    <w:multiLevelType w:val="hybridMultilevel"/>
    <w:tmpl w:val="06265CD8"/>
    <w:lvl w:ilvl="0" w:tplc="03E48E3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CE46CEC"/>
    <w:multiLevelType w:val="hybridMultilevel"/>
    <w:tmpl w:val="E6700428"/>
    <w:lvl w:ilvl="0" w:tplc="209A3CB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60DB0650"/>
    <w:multiLevelType w:val="hybridMultilevel"/>
    <w:tmpl w:val="8B26917E"/>
    <w:lvl w:ilvl="0" w:tplc="EA96FDB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79861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8556256"/>
    <w:multiLevelType w:val="hybridMultilevel"/>
    <w:tmpl w:val="D116DCE0"/>
    <w:lvl w:ilvl="0" w:tplc="FB34A036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5">
    <w:nsid w:val="7E8341D2"/>
    <w:multiLevelType w:val="hybridMultilevel"/>
    <w:tmpl w:val="342609F4"/>
    <w:lvl w:ilvl="0" w:tplc="9FE49038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6">
    <w:nsid w:val="7F066871"/>
    <w:multiLevelType w:val="hybridMultilevel"/>
    <w:tmpl w:val="C5363B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10"/>
  </w:num>
  <w:num w:numId="5">
    <w:abstractNumId w:val="12"/>
  </w:num>
  <w:num w:numId="6">
    <w:abstractNumId w:val="8"/>
  </w:num>
  <w:num w:numId="7">
    <w:abstractNumId w:val="14"/>
  </w:num>
  <w:num w:numId="8">
    <w:abstractNumId w:val="15"/>
  </w:num>
  <w:num w:numId="9">
    <w:abstractNumId w:val="9"/>
  </w:num>
  <w:num w:numId="10">
    <w:abstractNumId w:val="5"/>
  </w:num>
  <w:num w:numId="11">
    <w:abstractNumId w:val="4"/>
  </w:num>
  <w:num w:numId="12">
    <w:abstractNumId w:val="2"/>
  </w:num>
  <w:num w:numId="13">
    <w:abstractNumId w:val="16"/>
  </w:num>
  <w:num w:numId="14">
    <w:abstractNumId w:val="6"/>
  </w:num>
  <w:num w:numId="15">
    <w:abstractNumId w:val="11"/>
  </w:num>
  <w:num w:numId="16">
    <w:abstractNumId w:val="1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2600"/>
    <w:rsid w:val="002738AC"/>
    <w:rsid w:val="003B3094"/>
    <w:rsid w:val="004051D9"/>
    <w:rsid w:val="00575314"/>
    <w:rsid w:val="005C6526"/>
    <w:rsid w:val="005F5725"/>
    <w:rsid w:val="008A64D2"/>
    <w:rsid w:val="009303E3"/>
    <w:rsid w:val="00AB5B8F"/>
    <w:rsid w:val="00B35841"/>
    <w:rsid w:val="00C42600"/>
    <w:rsid w:val="00DC7E16"/>
    <w:rsid w:val="00E63395"/>
    <w:rsid w:val="00EC5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600"/>
    <w:pPr>
      <w:spacing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4260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42600"/>
    <w:rPr>
      <w:rFonts w:eastAsia="Times New Roman"/>
      <w:sz w:val="24"/>
      <w:szCs w:val="24"/>
      <w:lang w:eastAsia="ru-RU"/>
    </w:rPr>
  </w:style>
  <w:style w:type="character" w:styleId="a5">
    <w:name w:val="page number"/>
    <w:basedOn w:val="a0"/>
    <w:rsid w:val="00C42600"/>
  </w:style>
  <w:style w:type="paragraph" w:customStyle="1" w:styleId="a6">
    <w:name w:val="Знак Знак Знак Знак Знак Знак Знак Знак Знак Знак"/>
    <w:basedOn w:val="a"/>
    <w:rsid w:val="00575314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7">
    <w:name w:val="List Paragraph"/>
    <w:basedOn w:val="a"/>
    <w:uiPriority w:val="34"/>
    <w:qFormat/>
    <w:rsid w:val="004051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600"/>
    <w:pPr>
      <w:spacing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4260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42600"/>
    <w:rPr>
      <w:rFonts w:eastAsia="Times New Roman"/>
      <w:sz w:val="24"/>
      <w:szCs w:val="24"/>
      <w:lang w:eastAsia="ru-RU"/>
    </w:rPr>
  </w:style>
  <w:style w:type="character" w:styleId="a5">
    <w:name w:val="page number"/>
    <w:basedOn w:val="a0"/>
    <w:rsid w:val="00C42600"/>
  </w:style>
  <w:style w:type="paragraph" w:customStyle="1" w:styleId="a6">
    <w:name w:val="Знак Знак Знак Знак Знак Знак Знак Знак Знак Знак"/>
    <w:basedOn w:val="a"/>
    <w:rsid w:val="00575314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7">
    <w:name w:val="List Paragraph"/>
    <w:basedOn w:val="a"/>
    <w:uiPriority w:val="34"/>
    <w:qFormat/>
    <w:rsid w:val="004051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3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5.bin"/><Relationship Id="rId47" Type="http://schemas.openxmlformats.org/officeDocument/2006/relationships/oleObject" Target="embeddings/oleObject30.bin"/><Relationship Id="rId50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25" Type="http://schemas.openxmlformats.org/officeDocument/2006/relationships/image" Target="media/image8.wmf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2.bin"/><Relationship Id="rId46" Type="http://schemas.openxmlformats.org/officeDocument/2006/relationships/oleObject" Target="embeddings/oleObject29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0.wmf"/><Relationship Id="rId41" Type="http://schemas.openxmlformats.org/officeDocument/2006/relationships/image" Target="media/image11.png"/><Relationship Id="rId54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1.bin"/><Relationship Id="rId40" Type="http://schemas.openxmlformats.org/officeDocument/2006/relationships/oleObject" Target="embeddings/oleObject24.bin"/><Relationship Id="rId45" Type="http://schemas.openxmlformats.org/officeDocument/2006/relationships/oleObject" Target="embeddings/oleObject28.bin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7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32.bin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7.bin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9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6.bin"/><Relationship Id="rId48" Type="http://schemas.openxmlformats.org/officeDocument/2006/relationships/oleObject" Target="embeddings/oleObject31.bin"/><Relationship Id="rId8" Type="http://schemas.openxmlformats.org/officeDocument/2006/relationships/oleObject" Target="embeddings/oleObject1.bin"/><Relationship Id="rId5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Wrednaya</dc:creator>
  <cp:lastModifiedBy>МЭЛ</cp:lastModifiedBy>
  <cp:revision>3</cp:revision>
  <dcterms:created xsi:type="dcterms:W3CDTF">2015-10-22T16:38:00Z</dcterms:created>
  <dcterms:modified xsi:type="dcterms:W3CDTF">2023-03-06T18:09:00Z</dcterms:modified>
</cp:coreProperties>
</file>