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3435" w14:textId="7DC90FFB" w:rsidR="009B34E4" w:rsidRPr="00A41E70" w:rsidRDefault="00A41E70">
      <w:pPr>
        <w:rPr>
          <w:sz w:val="32"/>
          <w:szCs w:val="32"/>
        </w:rPr>
      </w:pPr>
      <w:r w:rsidRPr="00A41E70">
        <w:rPr>
          <w:sz w:val="32"/>
          <w:szCs w:val="32"/>
        </w:rPr>
        <w:t>Подготовить проект к сдаче – сделать предыдущие домашние задания.</w:t>
      </w:r>
    </w:p>
    <w:sectPr w:rsidR="009B34E4" w:rsidRPr="00A41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49"/>
    <w:rsid w:val="00700C49"/>
    <w:rsid w:val="009B34E4"/>
    <w:rsid w:val="00A4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70F90"/>
  <w15:chartTrackingRefBased/>
  <w15:docId w15:val="{7479B437-E0C4-41E3-8E17-E3CE6179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2</cp:revision>
  <dcterms:created xsi:type="dcterms:W3CDTF">2024-07-22T15:34:00Z</dcterms:created>
  <dcterms:modified xsi:type="dcterms:W3CDTF">2024-07-22T15:34:00Z</dcterms:modified>
</cp:coreProperties>
</file>