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 xml:space="preserve"># 8 </w:t>
      </w:r>
      <w:r>
        <w:t>про</w:t>
      </w:r>
      <w:r>
        <w:rPr>
          <w:lang w:val="en-US"/>
        </w:rPr>
        <w:t xml:space="preserve"> redirect </w:t>
      </w:r>
      <w:r>
        <w:t>и</w:t>
      </w:r>
      <w:r>
        <w:rPr>
          <w:lang w:val="en-US"/>
        </w:rPr>
        <w:t xml:space="preserve"> reverse</w:t>
      </w:r>
    </w:p>
    <w:p>
      <w:pPr>
        <w:rPr>
          <w:lang w:val="en-US"/>
        </w:rPr>
      </w:pPr>
      <w:r>
        <w:rPr>
          <w:lang w:val="en-US"/>
        </w:rPr>
        <w:t># 18 CRUD, Django shell , ipython, django-extensions.</w:t>
      </w:r>
    </w:p>
    <w:p>
      <w:pPr>
        <w:rPr>
          <w:rFonts w:hint="default"/>
          <w:lang w:val="en-CA"/>
        </w:rPr>
      </w:pPr>
      <w:r>
        <w:rPr>
          <w:lang w:val="en-US"/>
        </w:rPr>
        <w:t xml:space="preserve"># </w:t>
      </w:r>
      <w:r>
        <w:rPr>
          <w:rFonts w:hint="default"/>
          <w:lang w:val="ru-RU"/>
        </w:rPr>
        <w:t xml:space="preserve"> 22 про Слаги, на 12:15 рассказывает про </w:t>
      </w:r>
      <w:r>
        <w:rPr>
          <w:rFonts w:hint="default"/>
          <w:lang w:val="en-CA"/>
        </w:rPr>
        <w:t>get_absolut_url()</w:t>
      </w: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 xml:space="preserve"># </w:t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F6B"/>
    <w:rsid w:val="000C3FCE"/>
    <w:rsid w:val="00232288"/>
    <w:rsid w:val="00240F6B"/>
    <w:rsid w:val="03D1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</Words>
  <Characters>72</Characters>
  <Lines>1</Lines>
  <Paragraphs>1</Paragraphs>
  <TotalTime>2</TotalTime>
  <ScaleCrop>false</ScaleCrop>
  <LinksUpToDate>false</LinksUpToDate>
  <CharactersWithSpaces>83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2024-05-18T16:27:00Z</dcterms:created>
  <dc:creator>SABEN_MUSIC</dc:creator>
  <cp:lastModifiedBy>easob</cp:lastModifiedBy>
  <dcterms:modified xsi:type="dcterms:W3CDTF">2024-05-19T15:06:09Z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1A8CBC45ABB649DCB62608EC3D13CCC1_12</vt:lpwstr>
  </property>
</Properties>
</file>