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62FC0" w:rsidRDefault="00541FC4">
      <w:pPr>
        <w:rPr>
          <w:rFonts w:ascii="Times New Roman" w:hAnsi="Times New Roman" w:cs="Times New Roman"/>
          <w:i/>
          <w:sz w:val="24"/>
          <w:szCs w:val="24"/>
        </w:rPr>
      </w:pPr>
      <w:r w:rsidRPr="00541FC4">
        <w:rPr>
          <w:rFonts w:ascii="Times New Roman" w:hAnsi="Times New Roman" w:cs="Times New Roman"/>
          <w:i/>
          <w:sz w:val="24"/>
          <w:szCs w:val="24"/>
        </w:rPr>
        <w:t>В этом файле я записываю все, что запомнил сразу после прочтения урока (это не конспект, а именно тренировочный файл)</w:t>
      </w:r>
    </w:p>
    <w:p w:rsidR="00541FC4" w:rsidRDefault="00541FC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Модуль: Альтернативные фреймворки</w:t>
      </w:r>
    </w:p>
    <w:p w:rsidR="00541FC4" w:rsidRDefault="00541FC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Тема 5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Знакомство с </w:t>
      </w:r>
      <w:r>
        <w:rPr>
          <w:rFonts w:ascii="Times New Roman" w:hAnsi="Times New Roman" w:cs="Times New Roman"/>
          <w:sz w:val="24"/>
          <w:szCs w:val="24"/>
          <w:lang w:val="en-US"/>
        </w:rPr>
        <w:t>FastAPI</w:t>
      </w:r>
    </w:p>
    <w:p w:rsidR="00541FC4" w:rsidRDefault="00541FC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Урок 2: Обзор фреймворка</w:t>
      </w:r>
    </w:p>
    <w:p w:rsidR="00541FC4" w:rsidRDefault="00541FC4">
      <w:pPr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FastAPI</w:t>
      </w:r>
      <w:r w:rsidRPr="00541FC4">
        <w:rPr>
          <w:rFonts w:ascii="Times New Roman" w:hAnsi="Times New Roman" w:cs="Times New Roman"/>
          <w:sz w:val="24"/>
          <w:szCs w:val="24"/>
        </w:rPr>
        <w:t xml:space="preserve">  -</w:t>
      </w:r>
      <w:proofErr w:type="gramEnd"/>
      <w:r w:rsidRPr="00541FC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это асинхронный веб-фреймворк разработанный в 2018 году на базе 2-ух фреймворков – </w:t>
      </w:r>
      <w:r>
        <w:rPr>
          <w:rFonts w:ascii="Times New Roman" w:hAnsi="Times New Roman" w:cs="Times New Roman"/>
          <w:sz w:val="24"/>
          <w:szCs w:val="24"/>
          <w:lang w:val="en-US"/>
        </w:rPr>
        <w:t>Starlette</w:t>
      </w:r>
      <w:r w:rsidRPr="00541FC4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 xml:space="preserve">отвечает за веб часть) и </w:t>
      </w:r>
      <w:r>
        <w:rPr>
          <w:rFonts w:ascii="Times New Roman" w:hAnsi="Times New Roman" w:cs="Times New Roman"/>
          <w:sz w:val="24"/>
          <w:szCs w:val="24"/>
          <w:lang w:val="en-US"/>
        </w:rPr>
        <w:t>Pydentic</w:t>
      </w:r>
      <w:r w:rsidRPr="00541FC4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 xml:space="preserve">отвечает за работу с данными). </w:t>
      </w:r>
    </w:p>
    <w:p w:rsidR="00541FC4" w:rsidRDefault="00541FC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Урок 3: Установка, </w:t>
      </w:r>
      <w:r w:rsidR="00F57D0B">
        <w:rPr>
          <w:rFonts w:ascii="Times New Roman" w:hAnsi="Times New Roman" w:cs="Times New Roman"/>
          <w:sz w:val="24"/>
          <w:szCs w:val="24"/>
        </w:rPr>
        <w:t>запуск, документация приложения</w:t>
      </w:r>
    </w:p>
    <w:p w:rsidR="00F57D0B" w:rsidRPr="00E82CCE" w:rsidRDefault="00F57D0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Пример команды для установки </w:t>
      </w:r>
      <w:r>
        <w:rPr>
          <w:rFonts w:ascii="Times New Roman" w:hAnsi="Times New Roman" w:cs="Times New Roman"/>
          <w:sz w:val="24"/>
          <w:szCs w:val="24"/>
          <w:lang w:val="en-US"/>
        </w:rPr>
        <w:t>FastAPI</w:t>
      </w:r>
      <w:r w:rsidRPr="00F57D0B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pip</w:t>
      </w:r>
      <w:r w:rsidRPr="00F57D0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install</w:t>
      </w:r>
      <w:r w:rsidRPr="00F57D0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fastapi</w:t>
      </w:r>
      <w:r w:rsidR="00E82CCE">
        <w:rPr>
          <w:rFonts w:ascii="Times New Roman" w:hAnsi="Times New Roman" w:cs="Times New Roman"/>
          <w:sz w:val="24"/>
          <w:szCs w:val="24"/>
        </w:rPr>
        <w:t>==0.</w:t>
      </w:r>
      <w:r w:rsidRPr="00F57D0B">
        <w:rPr>
          <w:rFonts w:ascii="Times New Roman" w:hAnsi="Times New Roman" w:cs="Times New Roman"/>
          <w:sz w:val="24"/>
          <w:szCs w:val="24"/>
        </w:rPr>
        <w:t>78</w:t>
      </w:r>
      <w:r w:rsidR="00E82CCE" w:rsidRPr="00E82CCE">
        <w:rPr>
          <w:rFonts w:ascii="Times New Roman" w:hAnsi="Times New Roman" w:cs="Times New Roman"/>
          <w:sz w:val="24"/>
          <w:szCs w:val="24"/>
        </w:rPr>
        <w:t>.0</w:t>
      </w:r>
    </w:p>
    <w:p w:rsidR="00E82CCE" w:rsidRDefault="00E82C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Так же необходимо установить веб-сервер для разработки. В связке с </w:t>
      </w:r>
      <w:r>
        <w:rPr>
          <w:rFonts w:ascii="Times New Roman" w:hAnsi="Times New Roman" w:cs="Times New Roman"/>
          <w:sz w:val="24"/>
          <w:szCs w:val="24"/>
          <w:lang w:val="en-US"/>
        </w:rPr>
        <w:t>FastAPI</w:t>
      </w:r>
      <w:r w:rsidRPr="00E82CC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обычно используют </w:t>
      </w:r>
      <w:r>
        <w:rPr>
          <w:rFonts w:ascii="Times New Roman" w:hAnsi="Times New Roman" w:cs="Times New Roman"/>
          <w:sz w:val="24"/>
          <w:szCs w:val="24"/>
          <w:lang w:val="en-US"/>
        </w:rPr>
        <w:t>Uvicorn</w:t>
      </w:r>
      <w:r>
        <w:rPr>
          <w:rFonts w:ascii="Times New Roman" w:hAnsi="Times New Roman" w:cs="Times New Roman"/>
          <w:sz w:val="24"/>
          <w:szCs w:val="24"/>
        </w:rPr>
        <w:t xml:space="preserve">. Это </w:t>
      </w:r>
      <w:r>
        <w:rPr>
          <w:rFonts w:ascii="Times New Roman" w:hAnsi="Times New Roman" w:cs="Times New Roman"/>
          <w:sz w:val="24"/>
          <w:szCs w:val="24"/>
          <w:lang w:val="en-US"/>
        </w:rPr>
        <w:t>ASGI</w:t>
      </w:r>
      <w:r w:rsidRPr="00E82CC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веб-сервер, который поддерживает асинхронное взаимодействие.</w:t>
      </w:r>
    </w:p>
    <w:p w:rsidR="00E82CCE" w:rsidRDefault="00E82C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Пример команды для установки </w:t>
      </w:r>
      <w:r>
        <w:rPr>
          <w:rFonts w:ascii="Times New Roman" w:hAnsi="Times New Roman" w:cs="Times New Roman"/>
          <w:sz w:val="24"/>
          <w:szCs w:val="24"/>
          <w:lang w:val="en-US"/>
        </w:rPr>
        <w:t>Uvicorn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pip</w:t>
      </w:r>
      <w:r w:rsidRPr="00E82CC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install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82CCE">
        <w:rPr>
          <w:rFonts w:ascii="Times New Roman" w:hAnsi="Times New Roman" w:cs="Times New Roman"/>
          <w:sz w:val="24"/>
          <w:szCs w:val="24"/>
        </w:rPr>
        <w:t>“</w:t>
      </w:r>
      <w:r>
        <w:rPr>
          <w:rFonts w:ascii="Times New Roman" w:hAnsi="Times New Roman" w:cs="Times New Roman"/>
          <w:sz w:val="24"/>
          <w:szCs w:val="24"/>
          <w:lang w:val="en-US"/>
        </w:rPr>
        <w:t>uvicorn[standard]==0.17.6</w:t>
      </w:r>
      <w:r w:rsidRPr="00E82CCE">
        <w:rPr>
          <w:rFonts w:ascii="Times New Roman" w:hAnsi="Times New Roman" w:cs="Times New Roman"/>
          <w:sz w:val="24"/>
          <w:szCs w:val="24"/>
        </w:rPr>
        <w:t>”</w:t>
      </w:r>
    </w:p>
    <w:p w:rsidR="00E82CCE" w:rsidRDefault="00E82C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установке с помощью этой команды устанавливаются дополнительные библиотеки:</w:t>
      </w:r>
      <w:r>
        <w:rPr>
          <w:rFonts w:ascii="Times New Roman" w:hAnsi="Times New Roman" w:cs="Times New Roman"/>
          <w:sz w:val="24"/>
          <w:szCs w:val="24"/>
        </w:rPr>
        <w:br/>
        <w:t xml:space="preserve">-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watchgod</w:t>
      </w:r>
      <w:proofErr w:type="spellEnd"/>
      <w:r w:rsidRPr="00E82CCE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для возможность автоматического перезапуска сервера</w:t>
      </w:r>
      <w:r>
        <w:rPr>
          <w:rFonts w:ascii="Times New Roman" w:hAnsi="Times New Roman" w:cs="Times New Roman"/>
          <w:sz w:val="24"/>
          <w:szCs w:val="24"/>
        </w:rPr>
        <w:br/>
        <w:t xml:space="preserve">-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dotenv</w:t>
      </w:r>
      <w:proofErr w:type="spellEnd"/>
      <w:r w:rsidRPr="00E82CCE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для возможности указания переменных окружения при запуске</w:t>
      </w:r>
    </w:p>
    <w:p w:rsidR="00E82CCE" w:rsidRDefault="00E82C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Пример самого простого веб-приложения:</w:t>
      </w:r>
    </w:p>
    <w:p w:rsidR="00E82CCE" w:rsidRDefault="00E82CC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from fastapi import FastAPI</w:t>
      </w:r>
    </w:p>
    <w:p w:rsidR="00E82CCE" w:rsidRDefault="00E82CC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app =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FastAPI(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:rsidR="00E82CCE" w:rsidRDefault="00E82CC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@app.get(‘/’)</w:t>
      </w:r>
      <w:r>
        <w:rPr>
          <w:rFonts w:ascii="Times New Roman" w:hAnsi="Times New Roman" w:cs="Times New Roman"/>
          <w:sz w:val="24"/>
          <w:szCs w:val="24"/>
          <w:lang w:val="en-US"/>
        </w:rPr>
        <w:br/>
        <w:t>def function():</w:t>
      </w:r>
      <w:r>
        <w:rPr>
          <w:rFonts w:ascii="Times New Roman" w:hAnsi="Times New Roman" w:cs="Times New Roman"/>
          <w:sz w:val="24"/>
          <w:szCs w:val="24"/>
          <w:lang w:val="en-US"/>
        </w:rPr>
        <w:br/>
      </w:r>
      <w:r>
        <w:rPr>
          <w:rFonts w:ascii="Times New Roman" w:hAnsi="Times New Roman" w:cs="Times New Roman"/>
          <w:sz w:val="24"/>
          <w:szCs w:val="24"/>
          <w:lang w:val="en-US"/>
        </w:rPr>
        <w:tab/>
        <w:t>return {‘Hello’: ‘FastAPI’}</w:t>
      </w:r>
    </w:p>
    <w:p w:rsidR="00E82CCE" w:rsidRDefault="00E82CC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Пример команды для запуска приложения (нужно указать модуль и экземпляр приложения): </w:t>
      </w:r>
      <w:r>
        <w:rPr>
          <w:rFonts w:ascii="Times New Roman" w:hAnsi="Times New Roman" w:cs="Times New Roman"/>
          <w:sz w:val="24"/>
          <w:szCs w:val="24"/>
          <w:lang w:val="en-US"/>
        </w:rPr>
        <w:t>uvicorn</w:t>
      </w:r>
      <w:r w:rsidRPr="00E82CC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main</w:t>
      </w:r>
      <w:r w:rsidRPr="00E82CCE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  <w:lang w:val="en-US"/>
        </w:rPr>
        <w:t>app</w:t>
      </w:r>
      <w:proofErr w:type="gramEnd"/>
    </w:p>
    <w:p w:rsidR="00E82CCE" w:rsidRPr="00E82CCE" w:rsidRDefault="00E82C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Что бы работал рестарт сервера нужно запускать с флагом –</w:t>
      </w:r>
      <w:r>
        <w:rPr>
          <w:rFonts w:ascii="Times New Roman" w:hAnsi="Times New Roman" w:cs="Times New Roman"/>
          <w:sz w:val="24"/>
          <w:szCs w:val="24"/>
          <w:lang w:val="en-US"/>
        </w:rPr>
        <w:t>reload</w:t>
      </w:r>
    </w:p>
    <w:p w:rsidR="00E82CCE" w:rsidRPr="00E82CCE" w:rsidRDefault="00E82C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uvicorn</w:t>
      </w:r>
      <w:r w:rsidRPr="00E82CC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main</w:t>
      </w:r>
      <w:r w:rsidRPr="00E82CCE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  <w:lang w:val="en-US"/>
        </w:rPr>
        <w:t>app</w:t>
      </w:r>
      <w:proofErr w:type="gramEnd"/>
      <w:r w:rsidRPr="00E82CCE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  <w:lang w:val="en-US"/>
        </w:rPr>
        <w:t>reload</w:t>
      </w:r>
    </w:p>
    <w:p w:rsidR="00E82CCE" w:rsidRDefault="00E82C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Так же можно запускать приложения из кода </w:t>
      </w:r>
      <w:r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Pr="00E82CCE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Тогда можно указывать все необходимые флаги и можно отлаживать. Но тогда появляется посредник – интерпретатор </w:t>
      </w:r>
      <w:r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Pr="00E82CCE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хз чем это плохо, видимо сказывается на скорости).</w:t>
      </w:r>
    </w:p>
    <w:p w:rsidR="00E82CCE" w:rsidRDefault="00D92D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Так же доступна интерактивная документация (которую при желании можно отключить)</w:t>
      </w:r>
    </w:p>
    <w:p w:rsidR="00D92DEC" w:rsidRDefault="00D92DE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swagger: http://127.0.0.1:8000/docs</w:t>
      </w:r>
    </w:p>
    <w:p w:rsidR="00D92DEC" w:rsidRPr="00D92DEC" w:rsidRDefault="00D92DE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redoc: http://127.0.0.1:8000/redoc</w:t>
      </w:r>
      <w:bookmarkStart w:id="0" w:name="_GoBack"/>
      <w:bookmarkEnd w:id="0"/>
    </w:p>
    <w:p w:rsidR="00541FC4" w:rsidRPr="00D92DEC" w:rsidRDefault="00541FC4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541FC4" w:rsidRPr="00D92DEC" w:rsidRDefault="00541FC4">
      <w:pPr>
        <w:rPr>
          <w:rFonts w:ascii="Times New Roman" w:hAnsi="Times New Roman" w:cs="Times New Roman"/>
          <w:sz w:val="24"/>
          <w:szCs w:val="24"/>
          <w:lang w:val="en-US"/>
        </w:rPr>
      </w:pPr>
    </w:p>
    <w:sectPr w:rsidR="00541FC4" w:rsidRPr="00D92DE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697"/>
    <w:rsid w:val="001E6697"/>
    <w:rsid w:val="00541FC4"/>
    <w:rsid w:val="00D92DEC"/>
    <w:rsid w:val="00E82CCE"/>
    <w:rsid w:val="00F57D0B"/>
    <w:rsid w:val="00F62F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20CCE6"/>
  <w15:chartTrackingRefBased/>
  <w15:docId w15:val="{6111A793-0A2B-44D0-87CE-0BC30C7202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CAD1DA-C03F-4875-A6B6-29143247AB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248</Words>
  <Characters>1415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SABEN_MUSIC</dc:creator>
  <cp:keywords/>
  <dc:description/>
  <cp:lastModifiedBy>SABEN_MUSIC</cp:lastModifiedBy>
  <cp:revision>2</cp:revision>
  <dcterms:created xsi:type="dcterms:W3CDTF">2026-08-08T18:14:00Z</dcterms:created>
  <dcterms:modified xsi:type="dcterms:W3CDTF">2026-08-08T18:56:00Z</dcterms:modified>
</cp:coreProperties>
</file>