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F15" w:rsidRPr="00BF0713" w:rsidRDefault="00243F15" w:rsidP="00A41ABD">
      <w:pPr>
        <w:rPr>
          <w:lang w:val="ru-RU"/>
        </w:rPr>
      </w:pPr>
    </w:p>
    <w:p w:rsidR="00243F15" w:rsidRPr="00BF0713" w:rsidRDefault="002E4DB7">
      <w:pPr>
        <w:jc w:val="center"/>
        <w:rPr>
          <w:lang w:val="ru-RU"/>
        </w:rPr>
      </w:pPr>
      <w:r w:rsidRPr="00BF0713">
        <w:rPr>
          <w:b/>
          <w:sz w:val="24"/>
          <w:lang w:val="ru-RU"/>
        </w:rPr>
        <w:t>Государственное казенное учреждение Тверской области</w:t>
      </w:r>
      <w:r w:rsidRPr="00BF0713">
        <w:rPr>
          <w:b/>
          <w:sz w:val="24"/>
          <w:lang w:val="ru-RU"/>
        </w:rPr>
        <w:br/>
        <w:t>«Дирекция территориального дорожного фонда Тверской области»</w:t>
      </w:r>
    </w:p>
    <w:p w:rsidR="00243F15" w:rsidRPr="00BF0713" w:rsidRDefault="002E4DB7">
      <w:pPr>
        <w:spacing w:before="240"/>
        <w:jc w:val="center"/>
        <w:rPr>
          <w:lang w:val="ru-RU"/>
        </w:rPr>
      </w:pPr>
      <w:r w:rsidRPr="00BF0713">
        <w:rPr>
          <w:b/>
          <w:sz w:val="28"/>
          <w:lang w:val="ru-RU"/>
        </w:rPr>
        <w:t>П Р О Т О К О Л</w:t>
      </w:r>
      <w:r w:rsidRPr="00BF0713">
        <w:rPr>
          <w:b/>
          <w:sz w:val="28"/>
          <w:lang w:val="ru-RU"/>
        </w:rPr>
        <w:br/>
        <w:t>технического совещания</w:t>
      </w:r>
    </w:p>
    <w:tbl>
      <w:tblPr>
        <w:tblW w:w="0" w:type="auto"/>
        <w:jc w:val="center"/>
        <w:tblLayout w:type="fixed"/>
        <w:tblLook w:val="04A0"/>
      </w:tblPr>
      <w:tblGrid>
        <w:gridCol w:w="4968"/>
        <w:gridCol w:w="4968"/>
      </w:tblGrid>
      <w:tr w:rsidR="00243F15">
        <w:trPr>
          <w:jc w:val="center"/>
        </w:trPr>
        <w:tc>
          <w:tcPr>
            <w:tcW w:w="4968" w:type="dxa"/>
          </w:tcPr>
          <w:p w:rsidR="00243F15" w:rsidRDefault="002E4DB7">
            <w:r>
              <w:t>г. Тверь</w:t>
            </w:r>
            <w:r>
              <w:br/>
              <w:t>«___» ____________ 2026 г.</w:t>
            </w:r>
          </w:p>
        </w:tc>
        <w:tc>
          <w:tcPr>
            <w:tcW w:w="4968" w:type="dxa"/>
          </w:tcPr>
          <w:p w:rsidR="00243F15" w:rsidRPr="00095BDF" w:rsidRDefault="002E4DB7" w:rsidP="00252101">
            <w:pPr>
              <w:jc w:val="right"/>
              <w:rPr>
                <w:lang w:val="ru-RU"/>
              </w:rPr>
            </w:pPr>
            <w:r>
              <w:br/>
              <w:t xml:space="preserve">№ </w:t>
            </w:r>
            <w:r w:rsidR="00095BDF">
              <w:rPr>
                <w:lang w:val="ru-RU"/>
              </w:rPr>
              <w:t>1/</w:t>
            </w:r>
            <w:r w:rsidR="00252101">
              <w:rPr>
                <w:lang w:val="ru-RU"/>
              </w:rPr>
              <w:t>5</w:t>
            </w:r>
          </w:p>
        </w:tc>
      </w:tr>
    </w:tbl>
    <w:p w:rsidR="00243F15" w:rsidRPr="00BF0713" w:rsidRDefault="002E4DB7" w:rsidP="002B1CF2">
      <w:pPr>
        <w:spacing w:before="360"/>
        <w:rPr>
          <w:lang w:val="ru-RU"/>
        </w:rPr>
      </w:pPr>
      <w:r w:rsidRPr="00BF0713">
        <w:rPr>
          <w:b/>
          <w:lang w:val="ru-RU"/>
        </w:rPr>
        <w:t xml:space="preserve">Объект: </w:t>
      </w:r>
      <w:r w:rsidR="00A41ABD" w:rsidRPr="00A41ABD">
        <w:rPr>
          <w:bCs/>
          <w:lang w:val="ru-RU"/>
        </w:rPr>
        <w:t>Выполнение работ по ремонту улично-дорожной сети г. Торжок Торжокского муниципального округа Тверской области</w:t>
      </w:r>
      <w:r w:rsidR="004514E9">
        <w:rPr>
          <w:bCs/>
          <w:lang w:val="ru-RU"/>
        </w:rPr>
        <w:t xml:space="preserve">, </w:t>
      </w:r>
      <w:r w:rsidR="00F25D65" w:rsidRPr="00F25D65">
        <w:rPr>
          <w:bCs/>
          <w:lang w:val="ru-RU"/>
        </w:rPr>
        <w:t>Ремонт Калининского шоссе (участок от д.16Д по Калининскому шоссе до д. 38А по Калининскому шоссе)</w:t>
      </w:r>
      <w:r w:rsidRPr="00BF0713">
        <w:rPr>
          <w:b/>
          <w:lang w:val="ru-RU"/>
        </w:rPr>
        <w:t xml:space="preserve">Основание: </w:t>
      </w:r>
      <w:r w:rsidRPr="00BF0713">
        <w:rPr>
          <w:lang w:val="ru-RU"/>
        </w:rPr>
        <w:t>Государственный контракт №</w:t>
      </w:r>
      <w:r w:rsidR="00A41ABD">
        <w:rPr>
          <w:lang w:val="ru-RU"/>
        </w:rPr>
        <w:t xml:space="preserve"> </w:t>
      </w:r>
      <w:r w:rsidR="00A41ABD" w:rsidRPr="00A41ABD">
        <w:rPr>
          <w:lang w:val="ru-RU"/>
        </w:rPr>
        <w:t xml:space="preserve">33-1/2025-Р </w:t>
      </w:r>
      <w:r w:rsidRPr="00BF0713">
        <w:rPr>
          <w:lang w:val="ru-RU"/>
        </w:rPr>
        <w:t xml:space="preserve">от </w:t>
      </w:r>
      <w:r w:rsidR="00A41ABD" w:rsidRPr="00A41ABD">
        <w:rPr>
          <w:lang w:val="ru-RU"/>
        </w:rPr>
        <w:t xml:space="preserve">13.10.2025 </w:t>
      </w:r>
      <w:r w:rsidRPr="00BF0713">
        <w:rPr>
          <w:lang w:val="ru-RU"/>
        </w:rPr>
        <w:t>г.</w:t>
      </w:r>
    </w:p>
    <w:p w:rsidR="00243F15" w:rsidRDefault="002E4DB7">
      <w:r>
        <w:rPr>
          <w:b/>
        </w:rPr>
        <w:t>ПРИСУТСТВОВАЛИ:</w:t>
      </w:r>
    </w:p>
    <w:tbl>
      <w:tblPr>
        <w:tblW w:w="0" w:type="auto"/>
        <w:jc w:val="center"/>
        <w:tblLayout w:type="fixed"/>
        <w:tblLook w:val="04A0"/>
      </w:tblPr>
      <w:tblGrid>
        <w:gridCol w:w="5597"/>
        <w:gridCol w:w="3909"/>
      </w:tblGrid>
      <w:tr w:rsidR="00BF0713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Default="00BF0713">
            <w:pPr>
              <w:jc w:val="center"/>
            </w:pPr>
            <w:proofErr w:type="spellStart"/>
            <w:r>
              <w:rPr>
                <w:b/>
              </w:rPr>
              <w:t>Организация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Default="00BF0713">
            <w:pPr>
              <w:jc w:val="center"/>
            </w:pPr>
            <w:r>
              <w:rPr>
                <w:b/>
              </w:rPr>
              <w:t>ФИО</w:t>
            </w:r>
          </w:p>
        </w:tc>
      </w:tr>
      <w:tr w:rsidR="00BF0713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>ГКУ «Дирекция ТДФ», Главный инженер (Председатель)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Default="00BF0713">
            <w:proofErr w:type="spellStart"/>
            <w:r>
              <w:t>Чурсанов</w:t>
            </w:r>
            <w:proofErr w:type="spellEnd"/>
            <w:r>
              <w:t xml:space="preserve"> А.С.</w:t>
            </w:r>
          </w:p>
        </w:tc>
      </w:tr>
      <w:tr w:rsidR="00BF0713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 w:rsidR="00BD5D5A">
              <w:rPr>
                <w:lang w:val="ru-RU"/>
              </w:rPr>
              <w:t>Начальник</w:t>
            </w:r>
            <w:r w:rsidR="004514E9">
              <w:rPr>
                <w:lang w:val="ru-RU"/>
              </w:rPr>
              <w:t xml:space="preserve"> </w:t>
            </w:r>
            <w:r w:rsidR="00BD5D5A">
              <w:rPr>
                <w:lang w:val="ru-RU"/>
              </w:rPr>
              <w:t>отдела строительства</w:t>
            </w:r>
            <w:r w:rsidRPr="00BF0713">
              <w:rPr>
                <w:lang w:val="ru-RU"/>
              </w:rPr>
              <w:t xml:space="preserve"> (Секретарь)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P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Артемьев Б.Г.</w:t>
            </w:r>
          </w:p>
        </w:tc>
      </w:tr>
      <w:tr w:rsidR="00BF0713" w:rsidRPr="004514E9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Pr="00BD5D5A" w:rsidRDefault="004514E9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>
              <w:rPr>
                <w:lang w:val="ru-RU"/>
              </w:rPr>
              <w:t xml:space="preserve">Начальник производственного отдела 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Pr="00BD5D5A" w:rsidRDefault="004514E9">
            <w:pPr>
              <w:rPr>
                <w:lang w:val="ru-RU"/>
              </w:rPr>
            </w:pPr>
            <w:r>
              <w:rPr>
                <w:lang w:val="ru-RU"/>
              </w:rPr>
              <w:t>Гаджиев А.М.</w:t>
            </w:r>
          </w:p>
        </w:tc>
      </w:tr>
      <w:tr w:rsidR="004514E9" w:rsidRPr="004514E9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514E9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  <w:r w:rsidR="004514E9">
              <w:rPr>
                <w:lang w:val="ru-RU"/>
              </w:rPr>
              <w:t xml:space="preserve"> Г</w:t>
            </w:r>
            <w:r>
              <w:rPr>
                <w:lang w:val="ru-RU"/>
              </w:rPr>
              <w:t>УП</w:t>
            </w:r>
            <w:r w:rsidR="004514E9">
              <w:rPr>
                <w:lang w:val="ru-RU"/>
              </w:rPr>
              <w:t xml:space="preserve"> «</w:t>
            </w:r>
            <w:r>
              <w:rPr>
                <w:lang w:val="ru-RU"/>
              </w:rPr>
              <w:t>Торжокское ДРСУ</w:t>
            </w:r>
            <w:r w:rsidR="004514E9">
              <w:rPr>
                <w:lang w:val="ru-RU"/>
              </w:rPr>
              <w:t>»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514E9" w:rsidRDefault="001C4246">
            <w:pPr>
              <w:rPr>
                <w:lang w:val="ru-RU"/>
              </w:rPr>
            </w:pPr>
            <w:r>
              <w:rPr>
                <w:lang w:val="ru-RU"/>
              </w:rPr>
              <w:t>Цатурян А.В.</w:t>
            </w:r>
          </w:p>
        </w:tc>
      </w:tr>
    </w:tbl>
    <w:p w:rsidR="002B1CF2" w:rsidRDefault="002B1CF2">
      <w:pPr>
        <w:spacing w:before="240"/>
        <w:rPr>
          <w:lang w:val="ru-RU"/>
        </w:rPr>
      </w:pPr>
    </w:p>
    <w:p w:rsidR="00791DF8" w:rsidRPr="002B1CF2" w:rsidRDefault="00791DF8">
      <w:pPr>
        <w:spacing w:before="240"/>
        <w:rPr>
          <w:lang w:val="ru-RU"/>
        </w:rPr>
      </w:pPr>
    </w:p>
    <w:p w:rsidR="00243F15" w:rsidRPr="001C4246" w:rsidRDefault="002E4DB7">
      <w:pPr>
        <w:rPr>
          <w:lang w:val="ru-RU"/>
        </w:rPr>
      </w:pPr>
      <w:r w:rsidRPr="001C4246">
        <w:rPr>
          <w:b/>
          <w:lang w:val="ru-RU"/>
        </w:rPr>
        <w:t>1. ХОД СОВЕЩАНИЯ И ПРЕДЛОЖЕНИЯ СТОРОН</w:t>
      </w:r>
    </w:p>
    <w:tbl>
      <w:tblPr>
        <w:tblW w:w="9936" w:type="dxa"/>
        <w:jc w:val="center"/>
        <w:tblLayout w:type="fixed"/>
        <w:tblLook w:val="04A0"/>
      </w:tblPr>
      <w:tblGrid>
        <w:gridCol w:w="3686"/>
        <w:gridCol w:w="6250"/>
      </w:tblGrid>
      <w:tr w:rsidR="00243F15" w:rsidRPr="00623C32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F15" w:rsidRDefault="002E4DB7">
            <w:pPr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повестки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Вопрос</w:t>
            </w:r>
            <w:proofErr w:type="spellEnd"/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F15" w:rsidRPr="00BF0713" w:rsidRDefault="002E4DB7">
            <w:pPr>
              <w:jc w:val="center"/>
              <w:rPr>
                <w:lang w:val="ru-RU"/>
              </w:rPr>
            </w:pPr>
            <w:r w:rsidRPr="00BF0713">
              <w:rPr>
                <w:b/>
                <w:lang w:val="ru-RU"/>
              </w:rPr>
              <w:t>Содержание обсуждения, позиции сторон и обоснование</w:t>
            </w:r>
          </w:p>
        </w:tc>
      </w:tr>
      <w:tr w:rsidR="00E46EA3" w:rsidRPr="002B1CF2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6EA3" w:rsidRPr="00BD5D5A" w:rsidRDefault="00E46EA3" w:rsidP="002B1CF2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2B1CF2">
              <w:rPr>
                <w:b/>
                <w:lang w:val="ru-RU"/>
              </w:rPr>
              <w:t>1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 w:rsidR="00F25D65" w:rsidRPr="00F25D65">
              <w:rPr>
                <w:b/>
                <w:lang w:val="ru-RU"/>
              </w:rPr>
              <w:t>Раздел 5.1. Работы, выполняемые на основной проезжей части, участки с изношенным асфальтобетонным покрытием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6EA3" w:rsidRDefault="00D55C39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:rsidR="00D55C39" w:rsidRDefault="00D55C39" w:rsidP="00D55C39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="002B1CF2">
              <w:rPr>
                <w:lang w:val="ru-RU"/>
              </w:rPr>
              <w:t>Цатурян А.В.</w:t>
            </w:r>
          </w:p>
          <w:p w:rsidR="00D55C39" w:rsidRDefault="00D55C39" w:rsidP="00D55C39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:rsidR="002B1CF2" w:rsidRDefault="00D55C39" w:rsidP="002B1CF2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 xml:space="preserve">Для более точного расчета объемов работ и затрат, </w:t>
            </w:r>
            <w:r w:rsidRPr="00D55C39">
              <w:rPr>
                <w:bCs/>
                <w:lang w:val="ru-RU"/>
              </w:rPr>
              <w:lastRenderedPageBreak/>
              <w:t>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</w:p>
          <w:p w:rsidR="002B1CF2" w:rsidRDefault="00283A1A" w:rsidP="002B1CF2">
            <w:pPr>
              <w:spacing w:line="240" w:lineRule="auto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Вместо п.</w:t>
            </w:r>
            <w:r w:rsidR="002B1CF2">
              <w:rPr>
                <w:bCs/>
                <w:lang w:val="ru-RU"/>
              </w:rPr>
              <w:t>5.1.2</w:t>
            </w:r>
            <w:r>
              <w:rPr>
                <w:bCs/>
                <w:lang w:val="ru-RU"/>
              </w:rPr>
              <w:t xml:space="preserve"> с</w:t>
            </w:r>
            <w:r w:rsidRPr="00283A1A">
              <w:rPr>
                <w:bCs/>
                <w:lang w:val="ru-RU"/>
              </w:rPr>
              <w:t xml:space="preserve">огласовать применение  позиций  п. </w:t>
            </w:r>
            <w:r w:rsidR="002B1CF2">
              <w:rPr>
                <w:bCs/>
                <w:lang w:val="ru-RU"/>
              </w:rPr>
              <w:t>15.1.2.1, п15.1.2.2</w:t>
            </w:r>
          </w:p>
          <w:p w:rsidR="00D55C39" w:rsidRPr="00A43133" w:rsidRDefault="00283A1A" w:rsidP="002B1CF2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283A1A">
              <w:rPr>
                <w:bCs/>
                <w:lang w:val="ru-RU"/>
              </w:rPr>
              <w:t xml:space="preserve"> </w:t>
            </w:r>
            <w:r w:rsidR="00A43133" w:rsidRPr="00A43133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="002B1CF2" w:rsidRPr="00283A1A">
              <w:rPr>
                <w:bCs/>
                <w:lang w:val="ru-RU"/>
              </w:rPr>
              <w:t xml:space="preserve">согласно </w:t>
            </w:r>
            <w:r w:rsidR="00F25D65">
              <w:rPr>
                <w:bCs/>
                <w:lang w:val="ru-RU"/>
              </w:rPr>
              <w:t>ЛС 02-01-0</w:t>
            </w:r>
            <w:r w:rsidR="002B1CF2">
              <w:rPr>
                <w:bCs/>
                <w:lang w:val="ru-RU"/>
              </w:rPr>
              <w:t>5</w:t>
            </w:r>
            <w:r w:rsidR="00A43133" w:rsidRPr="00A43133">
              <w:rPr>
                <w:bCs/>
                <w:lang w:val="ru-RU"/>
              </w:rPr>
              <w:t xml:space="preserve"> п. </w:t>
            </w:r>
            <w:r w:rsidR="002B1CF2">
              <w:rPr>
                <w:bCs/>
                <w:lang w:val="ru-RU"/>
              </w:rPr>
              <w:t>2, 3, 4</w:t>
            </w:r>
          </w:p>
        </w:tc>
      </w:tr>
      <w:tr w:rsidR="002B1CF2" w:rsidRPr="002B1CF2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B1CF2" w:rsidRPr="00BD5D5A" w:rsidRDefault="002B1CF2" w:rsidP="00F25D65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 w:rsidR="00F25D65">
              <w:rPr>
                <w:b/>
                <w:lang w:val="ru-RU"/>
              </w:rPr>
              <w:t>2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 w:rsidR="00F25D65" w:rsidRPr="00F25D65">
              <w:rPr>
                <w:b/>
                <w:lang w:val="ru-RU"/>
              </w:rPr>
              <w:t>Раздел 5.2. Ремонт заездных карманов с изношенным асфальтобетонным покрытием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B1CF2" w:rsidRDefault="002B1CF2" w:rsidP="00F63ED6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:rsidR="002B1CF2" w:rsidRDefault="002B1CF2" w:rsidP="00F63ED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:rsidR="002B1CF2" w:rsidRDefault="002B1CF2" w:rsidP="00F63ED6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:rsidR="002B1CF2" w:rsidRDefault="002B1CF2" w:rsidP="00F63ED6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</w:p>
          <w:p w:rsidR="002B1CF2" w:rsidRDefault="00F25D65" w:rsidP="00F63ED6">
            <w:pPr>
              <w:spacing w:line="240" w:lineRule="auto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Вместо п.</w:t>
            </w:r>
            <w:r w:rsidR="002B1CF2">
              <w:rPr>
                <w:bCs/>
                <w:lang w:val="ru-RU"/>
              </w:rPr>
              <w:t>5.2.2 с</w:t>
            </w:r>
            <w:r w:rsidR="002B1CF2" w:rsidRPr="00283A1A">
              <w:rPr>
                <w:bCs/>
                <w:lang w:val="ru-RU"/>
              </w:rPr>
              <w:t xml:space="preserve">огласовать применение  позиций  п. </w:t>
            </w:r>
            <w:r>
              <w:rPr>
                <w:bCs/>
                <w:lang w:val="ru-RU"/>
              </w:rPr>
              <w:t xml:space="preserve">5.2.2.1, п. </w:t>
            </w:r>
            <w:r w:rsidR="002B1CF2">
              <w:rPr>
                <w:bCs/>
                <w:lang w:val="ru-RU"/>
              </w:rPr>
              <w:t>5.2.2.2</w:t>
            </w:r>
          </w:p>
          <w:p w:rsidR="002B1CF2" w:rsidRPr="00BF0713" w:rsidRDefault="002B1CF2" w:rsidP="002B1CF2">
            <w:pPr>
              <w:rPr>
                <w:b/>
                <w:lang w:val="ru-RU"/>
              </w:rPr>
            </w:pPr>
            <w:r w:rsidRPr="00283A1A">
              <w:rPr>
                <w:bCs/>
                <w:lang w:val="ru-RU"/>
              </w:rPr>
              <w:t xml:space="preserve"> </w:t>
            </w:r>
            <w:r w:rsidRPr="00A43133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Pr="00283A1A">
              <w:rPr>
                <w:bCs/>
                <w:lang w:val="ru-RU"/>
              </w:rPr>
              <w:t xml:space="preserve">согласно </w:t>
            </w:r>
            <w:r w:rsidRPr="00A43133">
              <w:rPr>
                <w:bCs/>
                <w:lang w:val="ru-RU"/>
              </w:rPr>
              <w:t>ЛС 02-01-1</w:t>
            </w:r>
            <w:r>
              <w:rPr>
                <w:bCs/>
                <w:lang w:val="ru-RU"/>
              </w:rPr>
              <w:t>5</w:t>
            </w:r>
            <w:r w:rsidRPr="00A43133">
              <w:rPr>
                <w:bCs/>
                <w:lang w:val="ru-RU"/>
              </w:rPr>
              <w:t xml:space="preserve"> п. </w:t>
            </w:r>
            <w:r>
              <w:rPr>
                <w:bCs/>
                <w:lang w:val="ru-RU"/>
              </w:rPr>
              <w:t>10, 11</w:t>
            </w:r>
            <w:r w:rsidR="00F25D65">
              <w:rPr>
                <w:bCs/>
                <w:lang w:val="ru-RU"/>
              </w:rPr>
              <w:t>,12</w:t>
            </w:r>
          </w:p>
        </w:tc>
      </w:tr>
      <w:tr w:rsidR="002B1CF2" w:rsidRPr="00623C32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B1CF2" w:rsidRPr="00BD5D5A" w:rsidRDefault="002B1CF2" w:rsidP="00BE1D28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BE1D28">
              <w:rPr>
                <w:b/>
                <w:lang w:val="ru-RU"/>
              </w:rPr>
              <w:t>3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 w:rsidR="00BE1D28" w:rsidRPr="00BE1D28">
              <w:rPr>
                <w:b/>
                <w:lang w:val="ru-RU"/>
              </w:rPr>
              <w:t>Раздел 5.3. Ремонт посадочных площадок на автобусных остановках с учетом подхода к существующим тротуарам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B1CF2" w:rsidRDefault="002B1CF2" w:rsidP="007F0A39">
            <w:pPr>
              <w:jc w:val="both"/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:rsidR="002B1CF2" w:rsidRDefault="002B1CF2" w:rsidP="007F0A39">
            <w:pPr>
              <w:jc w:val="both"/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:rsidR="002B1CF2" w:rsidRDefault="002B1CF2" w:rsidP="007F0A39">
            <w:pPr>
              <w:spacing w:after="0"/>
              <w:jc w:val="both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:rsidR="007F0A39" w:rsidRDefault="002B1CF2" w:rsidP="007F0A39">
            <w:pPr>
              <w:spacing w:after="0"/>
              <w:jc w:val="both"/>
              <w:rPr>
                <w:rFonts w:cs="Arial"/>
                <w:color w:val="333333"/>
                <w:shd w:val="clear" w:color="auto" w:fill="FFFFFF"/>
                <w:lang w:val="ru-RU"/>
              </w:rPr>
            </w:pPr>
            <w:r w:rsidRPr="00D55C39">
              <w:rPr>
                <w:bCs/>
                <w:lang w:val="ru-RU"/>
              </w:rPr>
              <w:t xml:space="preserve">Для </w:t>
            </w:r>
            <w:r w:rsidR="007F0A39">
              <w:rPr>
                <w:rFonts w:cs="Arial"/>
                <w:color w:val="333333"/>
                <w:shd w:val="clear" w:color="auto" w:fill="FFFFFF"/>
                <w:lang w:val="ru-RU"/>
              </w:rPr>
              <w:t>улучшения функциональности</w:t>
            </w:r>
            <w:r w:rsidR="007F0A39" w:rsidRPr="007F0A39">
              <w:rPr>
                <w:rFonts w:cs="Arial"/>
                <w:color w:val="333333"/>
                <w:shd w:val="clear" w:color="auto" w:fill="FFFFFF"/>
                <w:lang w:val="ru-RU"/>
              </w:rPr>
              <w:t>, эстетик</w:t>
            </w:r>
            <w:r w:rsidR="007F0A39">
              <w:rPr>
                <w:rFonts w:cs="Arial"/>
                <w:color w:val="333333"/>
                <w:shd w:val="clear" w:color="auto" w:fill="FFFFFF"/>
                <w:lang w:val="ru-RU"/>
              </w:rPr>
              <w:t>и</w:t>
            </w:r>
            <w:r w:rsidR="007F0A39" w:rsidRPr="007F0A39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и долговечност</w:t>
            </w:r>
            <w:r w:rsidR="007F0A39">
              <w:rPr>
                <w:rFonts w:cs="Arial"/>
                <w:color w:val="333333"/>
                <w:shd w:val="clear" w:color="auto" w:fill="FFFFFF"/>
                <w:lang w:val="ru-RU"/>
              </w:rPr>
              <w:t>и</w:t>
            </w:r>
            <w:r w:rsidR="007F0A39" w:rsidRPr="007F0A39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посадочных площадок на автобусных остановках</w:t>
            </w:r>
            <w:r w:rsidR="007F0A39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выполнены работы по укладке </w:t>
            </w:r>
            <w:r w:rsidR="007F0A39" w:rsidRPr="007F0A39">
              <w:rPr>
                <w:rFonts w:cs="Arial"/>
                <w:color w:val="333333"/>
                <w:shd w:val="clear" w:color="auto" w:fill="FFFFFF"/>
                <w:lang w:val="ru-RU"/>
              </w:rPr>
              <w:t>покрытий из тротуарной плитки (Плитка тротуарная декоративная клинкерная брусчатка, размером 250*80 мм, толщина 50 мм, красная)</w:t>
            </w:r>
            <w:r w:rsidR="007F0A39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и </w:t>
            </w:r>
            <w:r w:rsidR="007F0A39" w:rsidRPr="007F0A39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ж/б плит ТПТ 0,5х0,5х0,05 м (0,25 м² - 1 </w:t>
            </w:r>
            <w:proofErr w:type="spellStart"/>
            <w:r w:rsidR="007F0A39" w:rsidRPr="007F0A39">
              <w:rPr>
                <w:rFonts w:cs="Arial"/>
                <w:color w:val="333333"/>
                <w:shd w:val="clear" w:color="auto" w:fill="FFFFFF"/>
                <w:lang w:val="ru-RU"/>
              </w:rPr>
              <w:t>шт</w:t>
            </w:r>
            <w:proofErr w:type="spellEnd"/>
            <w:r w:rsidR="007F0A39" w:rsidRPr="007F0A39">
              <w:rPr>
                <w:rFonts w:cs="Arial"/>
                <w:color w:val="333333"/>
                <w:shd w:val="clear" w:color="auto" w:fill="FFFFFF"/>
                <w:lang w:val="ru-RU"/>
              </w:rPr>
              <w:t>) жёлтого цвета с продольными рифами</w:t>
            </w:r>
            <w:r w:rsidR="007F0A39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взамен </w:t>
            </w:r>
            <w:r w:rsidR="007F0A39" w:rsidRPr="007F0A39">
              <w:rPr>
                <w:rFonts w:cs="Arial"/>
                <w:color w:val="333333"/>
                <w:shd w:val="clear" w:color="auto" w:fill="FFFFFF"/>
                <w:lang w:val="ru-RU"/>
              </w:rPr>
              <w:t>асфальтобетонного покрытия (толщиной 5 см) из асфальтобетонной смеси типа А8Вл</w:t>
            </w:r>
            <w:r w:rsidR="007F0A39">
              <w:rPr>
                <w:rFonts w:cs="Arial"/>
                <w:color w:val="333333"/>
                <w:shd w:val="clear" w:color="auto" w:fill="FFFFFF"/>
                <w:lang w:val="ru-RU"/>
              </w:rPr>
              <w:t>.</w:t>
            </w:r>
          </w:p>
          <w:p w:rsidR="004C7AE0" w:rsidRDefault="004C7AE0" w:rsidP="007F0A39">
            <w:pPr>
              <w:spacing w:after="0"/>
              <w:jc w:val="both"/>
              <w:rPr>
                <w:rFonts w:cs="Arial"/>
                <w:color w:val="333333"/>
                <w:shd w:val="clear" w:color="auto" w:fill="FFFFFF"/>
                <w:lang w:val="ru-RU"/>
              </w:rPr>
            </w:pPr>
            <w:r>
              <w:rPr>
                <w:rFonts w:cs="Arial"/>
                <w:color w:val="333333"/>
                <w:shd w:val="clear" w:color="auto" w:fill="FFFFFF"/>
                <w:lang w:val="ru-RU"/>
              </w:rPr>
              <w:t>В связи с этим отпадают работы</w:t>
            </w:r>
          </w:p>
          <w:p w:rsidR="004C7AE0" w:rsidRDefault="004C7AE0" w:rsidP="007F0A39">
            <w:pPr>
              <w:spacing w:after="0"/>
              <w:jc w:val="both"/>
              <w:rPr>
                <w:rFonts w:cs="Arial"/>
                <w:color w:val="333333"/>
                <w:shd w:val="clear" w:color="auto" w:fill="FFFFFF"/>
                <w:lang w:val="ru-RU"/>
              </w:rPr>
            </w:pPr>
            <w:r>
              <w:rPr>
                <w:rFonts w:cs="Arial"/>
                <w:color w:val="333333"/>
                <w:shd w:val="clear" w:color="auto" w:fill="FFFFFF"/>
                <w:lang w:val="ru-RU"/>
              </w:rPr>
              <w:t>- по в</w:t>
            </w:r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>осстановлени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ю</w:t>
            </w:r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щебеночного основания тротуара из щебеня М800 фракции 20-40 мм, средней толщиной 0,10 м, с </w:t>
            </w:r>
            <w:proofErr w:type="spellStart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>расклинцовкой</w:t>
            </w:r>
            <w:proofErr w:type="spellEnd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щебнем М800 фракции 5-10 мм (расход 10 м³ на 1000 м²) с предварительным розливом битумной эмульсии ЭБДК Б по ГОСТ Р 58952.1-2020, расход битумной эмульсии - 0,8 л/м²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,</w:t>
            </w:r>
          </w:p>
          <w:p w:rsidR="004C7AE0" w:rsidRDefault="004C7AE0" w:rsidP="007F0A39">
            <w:pPr>
              <w:spacing w:after="0"/>
              <w:jc w:val="both"/>
              <w:rPr>
                <w:rFonts w:cs="Arial"/>
                <w:color w:val="333333"/>
                <w:shd w:val="clear" w:color="auto" w:fill="FFFFFF"/>
                <w:lang w:val="ru-RU"/>
              </w:rPr>
            </w:pPr>
            <w:r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и добавляются работы по</w:t>
            </w:r>
          </w:p>
          <w:p w:rsidR="004C7AE0" w:rsidRDefault="004C7AE0" w:rsidP="007F0A39">
            <w:pPr>
              <w:spacing w:after="0"/>
              <w:jc w:val="both"/>
              <w:rPr>
                <w:rFonts w:cs="Arial"/>
                <w:color w:val="333333"/>
                <w:shd w:val="clear" w:color="auto" w:fill="FFFFFF"/>
                <w:lang w:val="ru-RU"/>
              </w:rPr>
            </w:pPr>
            <w:r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-  </w:t>
            </w:r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>Восстановлени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ю</w:t>
            </w:r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щебеночного основания тротуара из щебеня М800 фракции 20-40 мм, средней толщиной 0,10 м, с </w:t>
            </w:r>
            <w:proofErr w:type="spellStart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>расклинцовкой</w:t>
            </w:r>
            <w:proofErr w:type="spellEnd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щебнем М800 фракции 5-10 мм </w:t>
            </w:r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lastRenderedPageBreak/>
              <w:t>(расход 10 м³ на 1000 м²)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,</w:t>
            </w:r>
          </w:p>
          <w:p w:rsidR="004C7AE0" w:rsidRDefault="004C7AE0" w:rsidP="007F0A39">
            <w:pPr>
              <w:spacing w:after="0"/>
              <w:jc w:val="both"/>
              <w:rPr>
                <w:rFonts w:cs="Arial"/>
                <w:color w:val="333333"/>
                <w:shd w:val="clear" w:color="auto" w:fill="FFFFFF"/>
                <w:lang w:val="ru-RU"/>
              </w:rPr>
            </w:pPr>
            <w:r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- </w:t>
            </w:r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>Устройств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у</w:t>
            </w:r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выравнивающего слоя основания из песка природного мелкого для строительных работ (</w:t>
            </w:r>
            <w:proofErr w:type="spellStart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>Кф</w:t>
            </w:r>
            <w:proofErr w:type="spellEnd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≥ 1 м/</w:t>
            </w:r>
            <w:proofErr w:type="spellStart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>сут</w:t>
            </w:r>
            <w:proofErr w:type="spellEnd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>) средней толщиной 3 см (в плотном теле) по ГОСТ 8736-2014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,</w:t>
            </w:r>
          </w:p>
          <w:p w:rsidR="007F0A39" w:rsidRDefault="004C7AE0" w:rsidP="007F0A39">
            <w:pPr>
              <w:spacing w:after="0"/>
              <w:jc w:val="both"/>
              <w:rPr>
                <w:rFonts w:cs="Arial"/>
                <w:color w:val="333333"/>
                <w:shd w:val="clear" w:color="auto" w:fill="FFFFFF"/>
                <w:lang w:val="ru-RU"/>
              </w:rPr>
            </w:pPr>
            <w:r>
              <w:rPr>
                <w:rFonts w:cs="Arial"/>
                <w:color w:val="333333"/>
                <w:shd w:val="clear" w:color="auto" w:fill="FFFFFF"/>
                <w:lang w:val="ru-RU"/>
              </w:rPr>
              <w:t>- У</w:t>
            </w:r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>стройств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у</w:t>
            </w:r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основания из </w:t>
            </w:r>
            <w:proofErr w:type="spellStart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>пескоцементной</w:t>
            </w:r>
            <w:proofErr w:type="spellEnd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смеси толщиной 5 см (смесь </w:t>
            </w:r>
            <w:proofErr w:type="spellStart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>пескоцементная</w:t>
            </w:r>
            <w:proofErr w:type="spellEnd"/>
            <w:r w:rsidRPr="004C7AE0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(цемент М 400)) (вес ЦПС 1 м³ - 1,5 т/м³)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.</w:t>
            </w:r>
          </w:p>
          <w:p w:rsidR="004C7AE0" w:rsidRDefault="007F0A39" w:rsidP="004C7AE0">
            <w:pPr>
              <w:spacing w:after="0"/>
              <w:jc w:val="both"/>
              <w:rPr>
                <w:rFonts w:cs="Arial"/>
                <w:color w:val="333333"/>
                <w:shd w:val="clear" w:color="auto" w:fill="FFFFFF"/>
                <w:lang w:val="ru-RU"/>
              </w:rPr>
            </w:pPr>
            <w:r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</w:t>
            </w:r>
          </w:p>
          <w:p w:rsidR="002B1CF2" w:rsidRDefault="002B1CF2" w:rsidP="004C7AE0">
            <w:pPr>
              <w:spacing w:after="0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Вместо п.</w:t>
            </w:r>
            <w:r w:rsidR="004C7AE0">
              <w:rPr>
                <w:bCs/>
                <w:lang w:val="ru-RU"/>
              </w:rPr>
              <w:t>5.3.8, 5.3.10</w:t>
            </w:r>
          </w:p>
          <w:p w:rsidR="002B1CF2" w:rsidRDefault="002B1CF2" w:rsidP="007F0A39">
            <w:pPr>
              <w:spacing w:after="0" w:line="240" w:lineRule="auto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с</w:t>
            </w:r>
            <w:r w:rsidRPr="00283A1A">
              <w:rPr>
                <w:bCs/>
                <w:lang w:val="ru-RU"/>
              </w:rPr>
              <w:t>огласовать применение  позиций</w:t>
            </w:r>
          </w:p>
          <w:p w:rsidR="002B1CF2" w:rsidRDefault="002B1CF2" w:rsidP="007F0A39">
            <w:pPr>
              <w:spacing w:after="0" w:line="240" w:lineRule="auto"/>
              <w:jc w:val="both"/>
              <w:rPr>
                <w:bCs/>
                <w:lang w:val="ru-RU"/>
              </w:rPr>
            </w:pPr>
            <w:r w:rsidRPr="00283A1A">
              <w:rPr>
                <w:bCs/>
                <w:lang w:val="ru-RU"/>
              </w:rPr>
              <w:t xml:space="preserve">  п. </w:t>
            </w:r>
            <w:r w:rsidR="004C7AE0">
              <w:rPr>
                <w:bCs/>
                <w:lang w:val="ru-RU"/>
              </w:rPr>
              <w:t>5.3.8.1</w:t>
            </w:r>
            <w:r>
              <w:rPr>
                <w:bCs/>
                <w:lang w:val="ru-RU"/>
              </w:rPr>
              <w:t>, п.</w:t>
            </w:r>
            <w:r w:rsidR="004C7AE0">
              <w:rPr>
                <w:bCs/>
                <w:lang w:val="ru-RU"/>
              </w:rPr>
              <w:t>5.3.9</w:t>
            </w:r>
            <w:r>
              <w:rPr>
                <w:bCs/>
                <w:lang w:val="ru-RU"/>
              </w:rPr>
              <w:t>, п.</w:t>
            </w:r>
            <w:r w:rsidR="004C7AE0">
              <w:rPr>
                <w:bCs/>
                <w:lang w:val="ru-RU"/>
              </w:rPr>
              <w:t>5.3.10.1, п.5.3.10.2</w:t>
            </w:r>
            <w:r>
              <w:rPr>
                <w:bCs/>
                <w:lang w:val="ru-RU"/>
              </w:rPr>
              <w:t>, п.</w:t>
            </w:r>
            <w:r w:rsidR="004C7AE0">
              <w:rPr>
                <w:bCs/>
                <w:lang w:val="ru-RU"/>
              </w:rPr>
              <w:t>5.3.10.3</w:t>
            </w:r>
          </w:p>
          <w:p w:rsidR="002B1CF2" w:rsidRDefault="002B1CF2" w:rsidP="007F0A39">
            <w:pPr>
              <w:spacing w:after="0" w:line="240" w:lineRule="auto"/>
              <w:jc w:val="both"/>
              <w:rPr>
                <w:bCs/>
                <w:lang w:val="ru-RU"/>
              </w:rPr>
            </w:pPr>
          </w:p>
          <w:p w:rsidR="002B1CF2" w:rsidRDefault="002B1CF2" w:rsidP="00031288">
            <w:pPr>
              <w:spacing w:after="0" w:line="240" w:lineRule="auto"/>
              <w:jc w:val="both"/>
              <w:rPr>
                <w:bCs/>
                <w:lang w:val="ru-RU"/>
              </w:rPr>
            </w:pPr>
            <w:r w:rsidRPr="00283A1A">
              <w:rPr>
                <w:bCs/>
                <w:lang w:val="ru-RU"/>
              </w:rPr>
              <w:t xml:space="preserve"> согласно </w:t>
            </w:r>
            <w:r w:rsidRPr="00A43133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Pr="00A43133">
              <w:rPr>
                <w:bCs/>
                <w:lang w:val="ru-RU"/>
              </w:rPr>
              <w:t>ЛС 02-01-1</w:t>
            </w:r>
            <w:r>
              <w:rPr>
                <w:bCs/>
                <w:lang w:val="ru-RU"/>
              </w:rPr>
              <w:t>5</w:t>
            </w:r>
            <w:r w:rsidRPr="00A43133">
              <w:rPr>
                <w:bCs/>
                <w:lang w:val="ru-RU"/>
              </w:rPr>
              <w:t xml:space="preserve"> п. </w:t>
            </w:r>
            <w:r w:rsidR="00031288">
              <w:rPr>
                <w:bCs/>
                <w:lang w:val="ru-RU"/>
              </w:rPr>
              <w:t>25, 26, 27, 28, 29, 30</w:t>
            </w:r>
          </w:p>
          <w:p w:rsidR="00031288" w:rsidRPr="00BF0713" w:rsidRDefault="00031288" w:rsidP="00031288">
            <w:pPr>
              <w:spacing w:after="0" w:line="240" w:lineRule="auto"/>
              <w:jc w:val="both"/>
              <w:rPr>
                <w:b/>
                <w:lang w:val="ru-RU"/>
              </w:rPr>
            </w:pPr>
            <w:r w:rsidRPr="00A43133">
              <w:rPr>
                <w:bCs/>
                <w:lang w:val="ru-RU"/>
              </w:rPr>
              <w:t>ЛС 02-01-</w:t>
            </w:r>
            <w:r>
              <w:rPr>
                <w:bCs/>
                <w:lang w:val="ru-RU"/>
              </w:rPr>
              <w:t>02</w:t>
            </w:r>
            <w:r w:rsidRPr="00A43133">
              <w:rPr>
                <w:bCs/>
                <w:lang w:val="ru-RU"/>
              </w:rPr>
              <w:t xml:space="preserve"> п. </w:t>
            </w:r>
            <w:r>
              <w:rPr>
                <w:bCs/>
                <w:lang w:val="ru-RU"/>
              </w:rPr>
              <w:t>31,32</w:t>
            </w:r>
          </w:p>
        </w:tc>
      </w:tr>
      <w:tr w:rsidR="009672C0" w:rsidRPr="00623C32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672C0" w:rsidRPr="00BD5D5A" w:rsidRDefault="009672C0" w:rsidP="00BE1D28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>
              <w:rPr>
                <w:b/>
                <w:lang w:val="ru-RU"/>
              </w:rPr>
              <w:t>4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 w:rsidRPr="009672C0">
              <w:rPr>
                <w:b/>
                <w:lang w:val="ru-RU"/>
              </w:rPr>
              <w:t>Раздел 5.5.  Восстановление дорожных знаков, обустройства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672C0" w:rsidRDefault="009672C0" w:rsidP="009672C0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:rsidR="009672C0" w:rsidRDefault="009672C0" w:rsidP="009672C0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:rsidR="009672C0" w:rsidRDefault="009672C0" w:rsidP="009672C0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:rsidR="009672C0" w:rsidRDefault="009672C0" w:rsidP="007F0A39">
            <w:pPr>
              <w:jc w:val="both"/>
              <w:rPr>
                <w:lang w:val="ru-RU"/>
              </w:rPr>
            </w:pPr>
            <w:r w:rsidRPr="009672C0">
              <w:rPr>
                <w:lang w:val="ru-RU"/>
              </w:rPr>
              <w:t>Для обеспечения безопасности дорожного движения необходимо установить дорожные знаки</w:t>
            </w:r>
            <w:r>
              <w:rPr>
                <w:lang w:val="ru-RU"/>
              </w:rPr>
              <w:t>. В ведомости Объемов и стоимости работ данный раздел отсутствует.</w:t>
            </w:r>
          </w:p>
          <w:p w:rsidR="009672C0" w:rsidRDefault="009672C0" w:rsidP="009672C0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Согласовать применение позиций  5.5.1 – 5.5.5</w:t>
            </w:r>
          </w:p>
          <w:p w:rsidR="009672C0" w:rsidRPr="009672C0" w:rsidRDefault="009672C0" w:rsidP="009672C0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>Согласно сметы ЛС 02-01-05 п.46,47, 49, 51, 52, ЛС 02-01-10 п.136</w:t>
            </w:r>
          </w:p>
        </w:tc>
      </w:tr>
      <w:tr w:rsidR="00BE1D28" w:rsidRPr="00623C32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1D28" w:rsidRPr="00BD5D5A" w:rsidRDefault="00BE1D28" w:rsidP="009672C0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9672C0">
              <w:rPr>
                <w:b/>
                <w:lang w:val="ru-RU"/>
              </w:rPr>
              <w:t>5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>
              <w:rPr>
                <w:sz w:val="24"/>
                <w:szCs w:val="24"/>
                <w:lang w:val="ru-RU"/>
              </w:rPr>
              <w:t>П</w:t>
            </w:r>
            <w:r w:rsidRPr="00387355">
              <w:rPr>
                <w:sz w:val="24"/>
                <w:szCs w:val="24"/>
                <w:lang w:val="ru-RU"/>
              </w:rPr>
              <w:t>ерераспределение объемов работ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1D28" w:rsidRDefault="00BE1D28" w:rsidP="002C5054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:rsidR="00BE1D28" w:rsidRDefault="00BE1D28" w:rsidP="002C5054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:rsidR="00BE1D28" w:rsidRDefault="00BE1D28" w:rsidP="002C5054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:rsidR="00BE1D28" w:rsidRPr="00BF0713" w:rsidRDefault="00BE1D28" w:rsidP="00F63ED6">
            <w:pPr>
              <w:rPr>
                <w:b/>
                <w:lang w:val="ru-RU"/>
              </w:rPr>
            </w:pPr>
            <w:r w:rsidRPr="00387355">
              <w:rPr>
                <w:sz w:val="24"/>
                <w:szCs w:val="24"/>
                <w:lang w:val="ru-RU"/>
              </w:rPr>
              <w:t>В процессе производства работ и по итоговым результатам их окончания имеется перераспределение объемов работ в связи с их уточнением при подготовке исполнительной документации. В связи с обеспечением всех требований технического задания, полноты выполнения работ по объекту в рамках действующего Контракта (в том числе обеспечением полноты выполнения всех технических решений) ГУП «Торжокское ДРСУ»</w:t>
            </w:r>
            <w:r w:rsidRPr="00387355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387355">
              <w:rPr>
                <w:sz w:val="24"/>
                <w:szCs w:val="24"/>
                <w:lang w:val="ru-RU"/>
              </w:rPr>
              <w:t xml:space="preserve">просит утвердить корректировку объемов работ, отраженных в ведомости отпавших и дополнительных работ (Сопоставительной ведомости) для дальнейшего </w:t>
            </w:r>
            <w:r w:rsidRPr="00387355">
              <w:rPr>
                <w:sz w:val="24"/>
                <w:szCs w:val="24"/>
                <w:lang w:val="ru-RU"/>
              </w:rPr>
              <w:lastRenderedPageBreak/>
              <w:t>подписания сторонами дополнительного соглашения и оплаты фактически выполненных работ</w:t>
            </w:r>
          </w:p>
        </w:tc>
      </w:tr>
    </w:tbl>
    <w:p w:rsidR="00243F15" w:rsidRDefault="00243F15">
      <w:pPr>
        <w:spacing w:before="240"/>
        <w:rPr>
          <w:lang w:val="ru-RU"/>
        </w:rPr>
      </w:pPr>
    </w:p>
    <w:p w:rsidR="00791DF8" w:rsidRDefault="00791DF8">
      <w:pPr>
        <w:spacing w:before="240"/>
        <w:rPr>
          <w:lang w:val="ru-RU"/>
        </w:rPr>
      </w:pPr>
    </w:p>
    <w:p w:rsidR="00791DF8" w:rsidRPr="00BF0713" w:rsidRDefault="00791DF8">
      <w:pPr>
        <w:spacing w:before="240"/>
        <w:rPr>
          <w:lang w:val="ru-RU"/>
        </w:rPr>
      </w:pPr>
    </w:p>
    <w:p w:rsidR="00243F15" w:rsidRPr="009672C0" w:rsidRDefault="002E4DB7">
      <w:pPr>
        <w:rPr>
          <w:lang w:val="ru-RU"/>
        </w:rPr>
      </w:pPr>
      <w:r w:rsidRPr="009672C0">
        <w:rPr>
          <w:b/>
          <w:lang w:val="ru-RU"/>
        </w:rPr>
        <w:t>2. ПРИНЯТЫЕ РЕШЕНИЯ (МАТРИЦА КОНТРОЛЯ)</w:t>
      </w:r>
    </w:p>
    <w:tbl>
      <w:tblPr>
        <w:tblW w:w="9936" w:type="dxa"/>
        <w:jc w:val="center"/>
        <w:tblLayout w:type="fixed"/>
        <w:tblLook w:val="04A0"/>
      </w:tblPr>
      <w:tblGrid>
        <w:gridCol w:w="2484"/>
        <w:gridCol w:w="2484"/>
        <w:gridCol w:w="2484"/>
        <w:gridCol w:w="2484"/>
      </w:tblGrid>
      <w:tr w:rsidR="00243F15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Конкретное решение / Поручение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Ответственный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Срок</w:t>
            </w:r>
          </w:p>
        </w:tc>
      </w:tr>
      <w:tr w:rsidR="00A41ABD" w:rsidRPr="00A41ABD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41ABD" w:rsidRDefault="00283A1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ABD" w:rsidRPr="00A41ABD" w:rsidRDefault="00A41ABD" w:rsidP="002D6393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применение позиций </w:t>
            </w:r>
            <w:r w:rsidR="002D6393">
              <w:rPr>
                <w:lang w:val="ru-RU"/>
              </w:rPr>
              <w:t>на</w:t>
            </w:r>
            <w:r w:rsidRPr="00A41ABD">
              <w:rPr>
                <w:lang w:val="ru-RU"/>
              </w:rPr>
              <w:t xml:space="preserve"> </w:t>
            </w:r>
            <w:r w:rsidR="002D6393">
              <w:rPr>
                <w:lang w:val="ru-RU"/>
              </w:rPr>
              <w:t>р</w:t>
            </w:r>
            <w:r w:rsidR="002D6393" w:rsidRPr="002D6393">
              <w:rPr>
                <w:lang w:val="ru-RU"/>
              </w:rPr>
              <w:t>абот</w:t>
            </w:r>
            <w:r w:rsidR="002D6393">
              <w:rPr>
                <w:lang w:val="ru-RU"/>
              </w:rPr>
              <w:t>ы</w:t>
            </w:r>
            <w:r w:rsidR="002D6393" w:rsidRPr="002D6393">
              <w:rPr>
                <w:lang w:val="ru-RU"/>
              </w:rPr>
              <w:t>, выполняемые на основной проезжей части, участки с изношенным асфальтобетонным покрытием</w:t>
            </w:r>
            <w:r>
              <w:rPr>
                <w:lang w:val="ru-RU"/>
              </w:rPr>
              <w:t>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41ABD" w:rsidRDefault="00A41A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ABD" w:rsidRPr="00A41ABD" w:rsidRDefault="00A41ABD">
            <w:pPr>
              <w:jc w:val="center"/>
              <w:rPr>
                <w:lang w:val="ru-RU"/>
              </w:rPr>
            </w:pPr>
          </w:p>
        </w:tc>
      </w:tr>
      <w:tr w:rsidR="002D6393" w:rsidRPr="00A41ABD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6393" w:rsidRPr="00A41ABD" w:rsidRDefault="002D6393" w:rsidP="002D6393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применение позиций </w:t>
            </w:r>
            <w:r>
              <w:rPr>
                <w:lang w:val="ru-RU"/>
              </w:rPr>
              <w:t>на</w:t>
            </w:r>
            <w:r w:rsidRPr="00A41ABD">
              <w:rPr>
                <w:lang w:val="ru-RU"/>
              </w:rPr>
              <w:t xml:space="preserve"> </w:t>
            </w:r>
            <w:r>
              <w:rPr>
                <w:lang w:val="ru-RU"/>
              </w:rPr>
              <w:t>р</w:t>
            </w:r>
            <w:r w:rsidRPr="002D6393">
              <w:rPr>
                <w:lang w:val="ru-RU"/>
              </w:rPr>
              <w:t>абот</w:t>
            </w:r>
            <w:r>
              <w:rPr>
                <w:lang w:val="ru-RU"/>
              </w:rPr>
              <w:t>ы</w:t>
            </w:r>
            <w:r w:rsidRPr="002D6393">
              <w:rPr>
                <w:lang w:val="ru-RU"/>
              </w:rPr>
              <w:t>, выполняемые</w:t>
            </w:r>
            <w:r>
              <w:rPr>
                <w:lang w:val="ru-RU"/>
              </w:rPr>
              <w:t xml:space="preserve"> на</w:t>
            </w:r>
            <w:r w:rsidRPr="002D6393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Pr="002D6393">
              <w:rPr>
                <w:lang w:val="ru-RU"/>
              </w:rPr>
              <w:t>ъезд</w:t>
            </w:r>
            <w:r>
              <w:rPr>
                <w:lang w:val="ru-RU"/>
              </w:rPr>
              <w:t>ах</w:t>
            </w:r>
            <w:r w:rsidRPr="002D6393">
              <w:rPr>
                <w:lang w:val="ru-RU"/>
              </w:rPr>
              <w:t xml:space="preserve"> и парковочны</w:t>
            </w:r>
            <w:r>
              <w:rPr>
                <w:lang w:val="ru-RU"/>
              </w:rPr>
              <w:t>х</w:t>
            </w:r>
            <w:r w:rsidRPr="002D6393">
              <w:rPr>
                <w:lang w:val="ru-RU"/>
              </w:rPr>
              <w:t xml:space="preserve"> карман</w:t>
            </w:r>
            <w:r>
              <w:rPr>
                <w:lang w:val="ru-RU"/>
              </w:rPr>
              <w:t>ах</w:t>
            </w:r>
            <w:r w:rsidRPr="002D6393">
              <w:rPr>
                <w:lang w:val="ru-RU"/>
              </w:rPr>
              <w:t xml:space="preserve"> с изношенным асфальтобетонным покрытием</w:t>
            </w:r>
            <w:r>
              <w:rPr>
                <w:lang w:val="ru-RU"/>
              </w:rPr>
              <w:t>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6393" w:rsidRPr="00A41ABD" w:rsidRDefault="002D6393">
            <w:pPr>
              <w:jc w:val="center"/>
              <w:rPr>
                <w:lang w:val="ru-RU"/>
              </w:rPr>
            </w:pPr>
          </w:p>
        </w:tc>
      </w:tr>
      <w:tr w:rsidR="002D6393" w:rsidRPr="00A41ABD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6393" w:rsidRPr="00A41ABD" w:rsidRDefault="002D6393" w:rsidP="00031288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применение позиций по </w:t>
            </w:r>
            <w:r w:rsidR="00031288" w:rsidRPr="00031288">
              <w:rPr>
                <w:lang w:val="ru-RU"/>
              </w:rPr>
              <w:t>Ремонт</w:t>
            </w:r>
            <w:r w:rsidR="00031288">
              <w:rPr>
                <w:lang w:val="ru-RU"/>
              </w:rPr>
              <w:t>у</w:t>
            </w:r>
            <w:r w:rsidR="00031288" w:rsidRPr="00031288">
              <w:rPr>
                <w:lang w:val="ru-RU"/>
              </w:rPr>
              <w:t xml:space="preserve"> посадочных площадок на автобусных остановках 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6393" w:rsidRPr="00A41ABD" w:rsidRDefault="002D6393">
            <w:pPr>
              <w:jc w:val="center"/>
              <w:rPr>
                <w:lang w:val="ru-RU"/>
              </w:rPr>
            </w:pPr>
          </w:p>
        </w:tc>
      </w:tr>
      <w:tr w:rsidR="00F259D2" w:rsidRPr="00F259D2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259D2" w:rsidRDefault="00F259D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259D2" w:rsidRPr="00A41ABD" w:rsidRDefault="00F259D2" w:rsidP="00F259D2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применение позиций по </w:t>
            </w:r>
            <w:r w:rsidRPr="00F259D2">
              <w:rPr>
                <w:lang w:val="ru-RU"/>
              </w:rPr>
              <w:t>Восстановлени</w:t>
            </w:r>
            <w:r>
              <w:rPr>
                <w:lang w:val="ru-RU"/>
              </w:rPr>
              <w:t xml:space="preserve">ю </w:t>
            </w:r>
            <w:r w:rsidRPr="00F259D2">
              <w:rPr>
                <w:lang w:val="ru-RU"/>
              </w:rPr>
              <w:t>дорожных знаков, обустройства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259D2" w:rsidRDefault="00F259D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259D2" w:rsidRPr="00A41ABD" w:rsidRDefault="00F259D2">
            <w:pPr>
              <w:jc w:val="center"/>
              <w:rPr>
                <w:lang w:val="ru-RU"/>
              </w:rPr>
            </w:pPr>
          </w:p>
        </w:tc>
      </w:tr>
      <w:tr w:rsidR="00791DF8" w:rsidRPr="00F259D2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91DF8" w:rsidRDefault="00791DF8">
            <w:pPr>
              <w:jc w:val="center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DF8" w:rsidRPr="00A41ABD" w:rsidRDefault="00791DF8" w:rsidP="00F259D2">
            <w:pPr>
              <w:spacing w:after="0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91DF8" w:rsidRDefault="00791DF8">
            <w:pPr>
              <w:jc w:val="center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DF8" w:rsidRPr="00A41ABD" w:rsidRDefault="00791DF8">
            <w:pPr>
              <w:jc w:val="center"/>
              <w:rPr>
                <w:lang w:val="ru-RU"/>
              </w:rPr>
            </w:pPr>
          </w:p>
        </w:tc>
      </w:tr>
      <w:tr w:rsidR="00F259D2" w:rsidRPr="00A41ABD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259D2" w:rsidRDefault="00F259D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5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259D2" w:rsidRPr="00A41ABD" w:rsidRDefault="00F259D2" w:rsidP="00A41ABD">
            <w:pPr>
              <w:spacing w:after="0"/>
              <w:rPr>
                <w:lang w:val="ru-RU"/>
              </w:rPr>
            </w:pPr>
            <w:r w:rsidRPr="00387355">
              <w:rPr>
                <w:lang w:val="ru-RU"/>
              </w:rPr>
              <w:t>Утвердить корректировку (у</w:t>
            </w:r>
            <w:bookmarkStart w:id="0" w:name="_GoBack"/>
            <w:bookmarkEnd w:id="0"/>
            <w:r w:rsidRPr="00387355">
              <w:rPr>
                <w:lang w:val="ru-RU"/>
              </w:rPr>
              <w:t>точнение) объема работ в соответствии с Сопоставительной ведомостью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259D2" w:rsidRDefault="00F259D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259D2" w:rsidRPr="00A41ABD" w:rsidRDefault="00F259D2">
            <w:pPr>
              <w:jc w:val="center"/>
              <w:rPr>
                <w:lang w:val="ru-RU"/>
              </w:rPr>
            </w:pPr>
          </w:p>
        </w:tc>
      </w:tr>
    </w:tbl>
    <w:p w:rsidR="00283A1A" w:rsidRDefault="00283A1A">
      <w:pPr>
        <w:rPr>
          <w:b/>
        </w:rPr>
      </w:pPr>
    </w:p>
    <w:p w:rsidR="00243F15" w:rsidRDefault="002E4DB7">
      <w:r>
        <w:rPr>
          <w:b/>
        </w:rPr>
        <w:t>ПОДПИСИ СТОРОН:</w:t>
      </w:r>
    </w:p>
    <w:tbl>
      <w:tblPr>
        <w:tblW w:w="0" w:type="auto"/>
        <w:jc w:val="center"/>
        <w:tblLayout w:type="fixed"/>
        <w:tblLook w:val="04A0"/>
      </w:tblPr>
      <w:tblGrid>
        <w:gridCol w:w="3312"/>
        <w:gridCol w:w="3312"/>
        <w:gridCol w:w="3312"/>
      </w:tblGrid>
      <w:tr w:rsidR="00243F15" w:rsidTr="00623C32">
        <w:trPr>
          <w:trHeight w:val="1024"/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Председатель</w:t>
            </w:r>
            <w:r w:rsidR="00BF0713">
              <w:rPr>
                <w:lang w:val="ru-RU"/>
              </w:rPr>
              <w:t xml:space="preserve"> </w:t>
            </w:r>
            <w:r w:rsidRPr="00BF0713">
              <w:rPr>
                <w:lang w:val="ru-RU"/>
              </w:rPr>
              <w:t>комиссии:</w:t>
            </w:r>
            <w:r w:rsidRPr="00BF0713">
              <w:rPr>
                <w:lang w:val="ru-RU"/>
              </w:rPr>
              <w:br/>
              <w:t>Главный инженер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Default="002E4DB7">
            <w:pPr>
              <w:jc w:val="right"/>
            </w:pPr>
            <w:r>
              <w:t>А.С. Чурсанов</w:t>
            </w:r>
          </w:p>
        </w:tc>
      </w:tr>
      <w:tr w:rsidR="00243F15" w:rsidRPr="004514E9" w:rsidTr="00623C32">
        <w:trPr>
          <w:trHeight w:val="1028"/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Pr="00A41ABD" w:rsidRDefault="002E4DB7">
            <w:pPr>
              <w:rPr>
                <w:lang w:val="ru-RU"/>
              </w:rPr>
            </w:pPr>
            <w:r w:rsidRPr="00A41ABD">
              <w:rPr>
                <w:lang w:val="ru-RU"/>
              </w:rPr>
              <w:t>Секретарь комиссии:</w:t>
            </w:r>
            <w:r w:rsidRPr="00A41ABD">
              <w:rPr>
                <w:lang w:val="ru-RU"/>
              </w:rPr>
              <w:br/>
            </w:r>
            <w:r w:rsidR="00A41ABD">
              <w:rPr>
                <w:lang w:val="ru-RU"/>
              </w:rPr>
              <w:t>Начальник отдела строительства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Pr="00A41ABD" w:rsidRDefault="004514E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Б.Г. </w:t>
            </w:r>
            <w:r w:rsidR="00A41ABD">
              <w:rPr>
                <w:lang w:val="ru-RU"/>
              </w:rPr>
              <w:t>Артемьев</w:t>
            </w:r>
          </w:p>
        </w:tc>
      </w:tr>
      <w:tr w:rsidR="00243F15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Член комиссии:</w:t>
            </w:r>
            <w:r w:rsidRPr="00BF0713">
              <w:rPr>
                <w:lang w:val="ru-RU"/>
              </w:rPr>
              <w:br/>
              <w:t xml:space="preserve">Начальник </w:t>
            </w:r>
            <w:r w:rsidR="00F93EC9">
              <w:rPr>
                <w:lang w:val="ru-RU"/>
              </w:rPr>
              <w:t>Производственного отдела</w:t>
            </w:r>
            <w:r w:rsidRPr="00BF0713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Default="002E4DB7">
            <w:pPr>
              <w:jc w:val="right"/>
            </w:pPr>
            <w:r>
              <w:t>А.М. Гаджиев</w:t>
            </w:r>
          </w:p>
        </w:tc>
      </w:tr>
      <w:tr w:rsidR="001C4246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1C4246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 ГУП «Торжокское ДРСУ»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1C4246" w:rsidRPr="001C4246" w:rsidRDefault="001C4246" w:rsidP="001C424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________________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1C4246" w:rsidRPr="001C4246" w:rsidRDefault="001C4246">
            <w:pPr>
              <w:jc w:val="righ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А.А.Цатурян</w:t>
            </w:r>
            <w:proofErr w:type="spellEnd"/>
          </w:p>
        </w:tc>
      </w:tr>
    </w:tbl>
    <w:p w:rsidR="00623C32" w:rsidRDefault="00623C32">
      <w:pPr>
        <w:rPr>
          <w:b/>
        </w:rPr>
      </w:pPr>
    </w:p>
    <w:p w:rsidR="00623C32" w:rsidRDefault="00623C32">
      <w:pPr>
        <w:rPr>
          <w:b/>
        </w:rPr>
      </w:pPr>
      <w:r>
        <w:rPr>
          <w:b/>
        </w:rPr>
        <w:br w:type="page"/>
      </w:r>
    </w:p>
    <w:p w:rsidR="00243F15" w:rsidRDefault="002E4DB7">
      <w:r>
        <w:rPr>
          <w:b/>
        </w:rPr>
        <w:lastRenderedPageBreak/>
        <w:t>ЛИСТ ВНУТРЕННЕГО СОГЛАСОВАНИЯ ПРОТОКОЛА</w:t>
      </w:r>
    </w:p>
    <w:p w:rsidR="00243F15" w:rsidRPr="00BF0713" w:rsidRDefault="002E4DB7">
      <w:pPr>
        <w:spacing w:after="120"/>
        <w:rPr>
          <w:lang w:val="ru-RU"/>
        </w:rPr>
      </w:pPr>
      <w:r w:rsidRPr="00BF0713">
        <w:rPr>
          <w:i/>
          <w:sz w:val="19"/>
          <w:lang w:val="ru-RU"/>
        </w:rPr>
        <w:t>(Визируется сотрудниками, чьи зоны ответственности затронуты в решениях)</w:t>
      </w:r>
    </w:p>
    <w:tbl>
      <w:tblPr>
        <w:tblW w:w="9936" w:type="dxa"/>
        <w:jc w:val="center"/>
        <w:tblLayout w:type="fixed"/>
        <w:tblLook w:val="04A0"/>
      </w:tblPr>
      <w:tblGrid>
        <w:gridCol w:w="2484"/>
        <w:gridCol w:w="2484"/>
        <w:gridCol w:w="2484"/>
        <w:gridCol w:w="2484"/>
      </w:tblGrid>
      <w:tr w:rsidR="00243F15" w:rsidTr="00A41ABD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Подпись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Дата</w:t>
            </w:r>
          </w:p>
        </w:tc>
      </w:tr>
      <w:tr w:rsidR="00243F15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Pr="00BF0713" w:rsidRDefault="002E4DB7" w:rsidP="004514E9">
            <w:pPr>
              <w:spacing w:after="0"/>
              <w:rPr>
                <w:lang w:val="ru-RU"/>
              </w:rPr>
            </w:pPr>
            <w:r w:rsidRPr="00BF0713">
              <w:rPr>
                <w:lang w:val="ru-RU"/>
              </w:rPr>
              <w:t>Начальник юридического отдела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3F15" w:rsidRDefault="002E4DB7" w:rsidP="004514E9">
            <w:pPr>
              <w:jc w:val="center"/>
            </w:pPr>
            <w:proofErr w:type="spellStart"/>
            <w:r>
              <w:t>Кнышев</w:t>
            </w:r>
            <w:proofErr w:type="spellEnd"/>
            <w:r>
              <w:t xml:space="preserve"> М.В.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43F15"/>
        </w:tc>
      </w:tr>
      <w:tr w:rsidR="00243F15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Pr="00A41ABD" w:rsidRDefault="00244004" w:rsidP="004514E9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Главный специалист отдела строительства</w:t>
            </w:r>
            <w:r w:rsidR="00A41ABD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3F15" w:rsidRPr="00A41ABD" w:rsidRDefault="00A41ABD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1C4246">
              <w:rPr>
                <w:lang w:val="ru-RU"/>
              </w:rPr>
              <w:t xml:space="preserve">обянин </w:t>
            </w:r>
            <w:r w:rsidR="00244004">
              <w:rPr>
                <w:lang w:val="ru-RU"/>
              </w:rPr>
              <w:t>Е.А.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43F15"/>
        </w:tc>
      </w:tr>
      <w:tr w:rsidR="004514E9" w:rsidRPr="004514E9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C4246" w:rsidRPr="00CC7541" w:rsidRDefault="001C4246" w:rsidP="00CC7541">
            <w:pPr>
              <w:spacing w:after="0" w:line="240" w:lineRule="auto"/>
              <w:rPr>
                <w:lang w:val="ru-RU"/>
              </w:rPr>
            </w:pPr>
            <w:r w:rsidRPr="00CC7541">
              <w:rPr>
                <w:lang w:val="ru-RU"/>
              </w:rPr>
              <w:t>Начальник планово-экономического отдела ГКУ «Дирекция ТДФ»</w:t>
            </w:r>
          </w:p>
          <w:p w:rsidR="004514E9" w:rsidRDefault="004514E9" w:rsidP="004514E9">
            <w:pPr>
              <w:spacing w:after="0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514E9" w:rsidRDefault="001C4246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Цветкова М.А.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514E9" w:rsidRPr="004514E9" w:rsidRDefault="004514E9">
            <w:pPr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514E9" w:rsidRPr="004514E9" w:rsidRDefault="004514E9">
            <w:pPr>
              <w:rPr>
                <w:lang w:val="ru-RU"/>
              </w:rPr>
            </w:pPr>
          </w:p>
        </w:tc>
      </w:tr>
    </w:tbl>
    <w:p w:rsidR="00151713" w:rsidRPr="00BF0713" w:rsidRDefault="00151713" w:rsidP="00031288">
      <w:pPr>
        <w:rPr>
          <w:lang w:val="ru-RU"/>
        </w:rPr>
      </w:pPr>
    </w:p>
    <w:sectPr w:rsidR="00151713" w:rsidRPr="00BF0713" w:rsidSect="00623C32">
      <w:pgSz w:w="12240" w:h="15840"/>
      <w:pgMar w:top="567" w:right="567" w:bottom="567" w:left="141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31288"/>
    <w:rsid w:val="00034616"/>
    <w:rsid w:val="0006063C"/>
    <w:rsid w:val="00095BDF"/>
    <w:rsid w:val="000A0444"/>
    <w:rsid w:val="0015074B"/>
    <w:rsid w:val="00151713"/>
    <w:rsid w:val="001C4246"/>
    <w:rsid w:val="00243F15"/>
    <w:rsid w:val="00244004"/>
    <w:rsid w:val="00252101"/>
    <w:rsid w:val="00283A1A"/>
    <w:rsid w:val="0029639D"/>
    <w:rsid w:val="002B1CF2"/>
    <w:rsid w:val="002D6393"/>
    <w:rsid w:val="002E4DB7"/>
    <w:rsid w:val="00326F90"/>
    <w:rsid w:val="00346C4A"/>
    <w:rsid w:val="004514E9"/>
    <w:rsid w:val="00486DDB"/>
    <w:rsid w:val="004C7AE0"/>
    <w:rsid w:val="00623C32"/>
    <w:rsid w:val="00717257"/>
    <w:rsid w:val="00791DF8"/>
    <w:rsid w:val="007B602C"/>
    <w:rsid w:val="007C491F"/>
    <w:rsid w:val="007F0A39"/>
    <w:rsid w:val="009672C0"/>
    <w:rsid w:val="00A41ABD"/>
    <w:rsid w:val="00A43133"/>
    <w:rsid w:val="00A97FD6"/>
    <w:rsid w:val="00AA1D8D"/>
    <w:rsid w:val="00AC18E4"/>
    <w:rsid w:val="00B47730"/>
    <w:rsid w:val="00B53194"/>
    <w:rsid w:val="00BD5D5A"/>
    <w:rsid w:val="00BE1D28"/>
    <w:rsid w:val="00BF0713"/>
    <w:rsid w:val="00CB0664"/>
    <w:rsid w:val="00CC7541"/>
    <w:rsid w:val="00D55C39"/>
    <w:rsid w:val="00E46EA3"/>
    <w:rsid w:val="00E75B46"/>
    <w:rsid w:val="00F259D2"/>
    <w:rsid w:val="00F25D65"/>
    <w:rsid w:val="00F93EC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9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06095C-581F-42AE-A5A6-2C0444538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988</Words>
  <Characters>5636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6611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Артемьев Б.Г.</cp:lastModifiedBy>
  <cp:revision>10</cp:revision>
  <cp:lastPrinted>2026-08-03T06:27:00Z</cp:lastPrinted>
  <dcterms:created xsi:type="dcterms:W3CDTF">2026-09-07T12:17:00Z</dcterms:created>
  <dcterms:modified xsi:type="dcterms:W3CDTF">2026-09-10T12:20:00Z</dcterms:modified>
</cp:coreProperties>
</file>