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79"/>
          <w:sz w:val="52"/>
        </w:rPr>
        <w:t>KESCO AI API Server API 설명서</w:t>
      </w:r>
    </w:p>
    <w:p>
      <w:pPr>
        <w:jc w:val="center"/>
      </w:pPr>
      <w:r>
        <w:rPr>
          <w:rFonts w:ascii="Noto Sans CJK KR" w:hAnsi="Noto Sans CJK KR" w:eastAsia="Noto Sans CJK KR"/>
          <w:sz w:val="28"/>
        </w:rPr>
        <w:t>오프라인 Swagger 적용 버전 / 업체 전달용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문서 버전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v5.0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작성 기준일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2026-07-22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기준 서버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KESCO AI API Server 1.0.0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Swagger 방식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외부 CDN 미사용 / 로컬 static/swagger-ui 파일 사용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전달 대상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관제시스템/연동 개발 업체</w:t>
            </w:r>
          </w:p>
        </w:tc>
      </w:tr>
    </w:tbl>
    <w:p>
      <w:pPr>
        <w:spacing w:before="600"/>
        <w:jc w:val="center"/>
      </w:pPr>
      <w:r>
        <w:rPr>
          <w:rFonts w:ascii="Noto Sans CJK KR" w:hAnsi="Noto Sans CJK KR" w:eastAsia="Noto Sans CJK KR"/>
          <w:sz w:val="20"/>
        </w:rPr>
        <w:t>본 문서는 KESCO ESS 관제 데이터 기반 AI 분석 API 서버의 외부 전달용 API 설명서입니다.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1. 문서 목적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본 문서는 KESCO AI API Server와 관제시스템 또는 외부 연동 시스템 간 API 연동을 위해 작성된 전달용 설명서이다. 현재 버전은 폐쇄망에서도 Swagger UI가 동작하도록 오프라인 Swagger 구성을 포함한다.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연동 업체는 본 문서를 기준으로 API 호출 순서, 파라미터, 응답 상태, 운영 점검 방법을 확인할 수 있다.</w:t>
      </w:r>
    </w:p>
    <w:p>
      <w:pPr>
        <w:pStyle w:val="Heading1"/>
      </w:pPr>
      <w:r>
        <w:rPr>
          <w:rFonts w:ascii="Noto Sans CJK KR" w:hAnsi="Noto Sans CJK KR" w:eastAsia="Noto Sans CJK KR"/>
        </w:rPr>
        <w:t>2. 현재 반영 버전 요약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반영 내용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운영 의미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누적 7일 AI 조건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연속 7일이 아니라 대상일 기준 누적 최근 7일 전처리 데이터 사용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일부 날짜가 비어도 누적 데이터가 충분하면 AI 실행 가능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run-range 및 range-runs 제공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단기 테스트는 동기 실행, 장기 분석은 백그라운드 실행 가능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백그라운드 작업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range_run_id 반환 및 상태 조회 API 제공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Swagger/브라우저 timeout 방지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force 재실행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pipeline_run_log의 success 및 saved_score_count 기준으로 skip 판단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불완전한 결과를 기존 결과로 오판하지 않음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원천 데이터 품질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source-data-range, source-data-quality 제공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전 데이터 보유 기간과 날짜별 충분성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정합성 검사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consistency-check 제공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파일 저장 상태와 DB 저장 상태를 함께 점검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모델 버전 추적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model-info 및 pipeline_run_log 모델 정보 저장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결과의 모델/전처리 버전 추적 가능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오프라인 Swagger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static/swagger-ui 로컬 파일 사용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폐쇄망에서도 /docs 화면 사용 가능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3. 접속 및 Swagger 사용 방법</w:t>
      </w:r>
    </w:p>
    <w:p>
      <w:pPr>
        <w:pStyle w:val="Heading2"/>
      </w:pPr>
      <w:r>
        <w:rPr>
          <w:rFonts w:ascii="Noto Sans CJK KR" w:hAnsi="Noto Sans CJK KR" w:eastAsia="Noto Sans CJK KR"/>
        </w:rPr>
        <w:t>3.1 기본 접속 주소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로컬 서버 기준 기본 주소는 다음과 같다. 운영 환경에서는 서버 IP 또는 도메인으로 127.0.0.1 부분을 변경한다.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http://127.0.0.1:8000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오프라인 Swagger 접속 주소: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http://127.0.0.1:8000/docs</w:t>
      </w:r>
    </w:p>
    <w:p>
      <w:pPr>
        <w:pStyle w:val="Heading2"/>
      </w:pPr>
      <w:r>
        <w:rPr>
          <w:rFonts w:ascii="Noto Sans CJK KR" w:hAnsi="Noto Sans CJK KR" w:eastAsia="Noto Sans CJK KR"/>
        </w:rPr>
        <w:t>3.2 오프라인 Swagger 구성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기본 FastAPI Swagger는 외부 CDN의 swagger-ui JavaScript/CSS를 불러오는 방식이다. 폐쇄망에서는 외부 CDN 접근이 불가능하므로, 본 버전은 아래 로컬 파일을 사용한다.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main.py</w:t>
        <w:br/>
        <w:t>static/swagger-ui/swagger-ui-bundle.js</w:t>
        <w:br/>
        <w:t>static/swagger-ui/swagger-ui.css</w:t>
        <w:br/>
        <w:t>static/swagger-ui/favicon-32x32.png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Swagger 화면 상단에 OFFLINE 표시가 보이고 API 목록이 로딩되면 오프라인 Swagger 적용이 완료된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운영 참고</w:t>
              <w:br/>
            </w:r>
            <w:r>
              <w:rPr>
                <w:rFonts w:ascii="Noto Sans CJK KR" w:hAnsi="Noto Sans CJK KR" w:eastAsia="Noto Sans CJK KR"/>
                <w:sz w:val="17"/>
              </w:rPr>
              <w:t>현재 Swagger는 tryItOutEnabled=true로 설정되어 있어 각 API를 펼치면 파라미터 입력 후 바로 Execute 버튼이 표시된다. 일반 Swagger의 Try it out 버튼을 한 번 더 누르는 단계가 생략된 상태이며 정상 동작이다.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4. 공통 규칙</w:t>
      </w:r>
    </w:p>
    <w:p>
      <w:pPr>
        <w:pStyle w:val="Heading2"/>
      </w:pPr>
      <w:r>
        <w:rPr>
          <w:rFonts w:ascii="Noto Sans CJK KR" w:hAnsi="Noto Sans CJK KR" w:eastAsia="Noto Sans CJK KR"/>
        </w:rPr>
        <w:t>4.1 날짜 형식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모든 날짜 query parameter는 YYYY-MM-DD 형식을 사용한다.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2026-07-21</w:t>
      </w:r>
    </w:p>
    <w:p>
      <w:pPr>
        <w:pStyle w:val="Heading2"/>
      </w:pPr>
      <w:r>
        <w:rPr>
          <w:rFonts w:ascii="Noto Sans CJK KR" w:hAnsi="Noto Sans CJK KR" w:eastAsia="Noto Sans CJK KR"/>
        </w:rPr>
        <w:t>4.2 사이트/BMS 입력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site_no와 bms_id가 모두 필요한 API에서는 둘 다 입력해야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bms_id만 단독 입력하는 것은 허용하지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source-data-range, source-data-quality는 site_no만 입력하여 사이트 단위 조회가 가능하다.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bms_id 예시는 BMS001 또는 EQMT-TEST-BAT-24와 같은 관제 DB의 BMS ID/dvc_id를 사용한다.</w:t>
      </w:r>
    </w:p>
    <w:p>
      <w:pPr>
        <w:pStyle w:val="Heading2"/>
      </w:pPr>
      <w:r>
        <w:rPr>
          <w:rFonts w:ascii="Noto Sans CJK KR" w:hAnsi="Noto Sans CJK KR" w:eastAsia="Noto Sans CJK KR"/>
        </w:rPr>
        <w:t>4.3 응답 상태값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status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의미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조치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success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요청 정상 처리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결과 데이터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empty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조회 결과 또는 처리 대상 데이터 없음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원천 DB 데이터 또는 필터 조건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waiting_7days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AI 실행에 필요한 누적 전처리 일수 부족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추가 날짜 데이터 확보 후 재실행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skipped_existing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이미 정상 완료된 결과가 있어 재실행 생략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필요 시 force=true로 재실행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accepted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백그라운드 기간 분석 작업 등록 완료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range_run_id로 상태 조회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running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백그라운드 작업 진행 중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완료까지 상태 조회 반복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partial_error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 중 일부 날짜 실패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results의 날짜별 error_message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warning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정합성 또는 품질 경고 존재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issues 또는 data_quality 결과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error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처리 실패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서버 로그 및 error_message 확인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5. 권장 운영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순서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API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목적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/api/v1/health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API 서버 기동 상태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/api/v1/sites/remote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사이트/장치 조회 가능 여부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 /api/v1/sites/sync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사이트/장치 목록을 AI 서버 로컬 DB에 동기화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4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/api/v1/pipeline/source-data-range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가능한 원천 데이터 보유 기간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5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/api/v1/pipeline/source-data-quality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전 날짜별 데이터 충분성 확인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6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 /api/v1/pipeline/range-runs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분석을 백그라운드 작업으로 등록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7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/api/v1/pipeline/range-runs/{range_run_id}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백그라운드 기간 분석 진행 상태 조회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8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/api/v1/anomaly-scores/range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기간별 AI 결과 조회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9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 /api/v1/pipeline/consistency-check-range</w:t>
            </w:r>
          </w:p>
        </w:tc>
        <w:tc>
          <w:tcPr>
            <w:tcW w:type="dxa" w:w="3437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후 파일/DB 저장 정합성 확인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6. API 목록 요약</w:t>
      </w:r>
    </w:p>
    <w:p>
      <w:pPr>
        <w:pStyle w:val="Heading2"/>
      </w:pPr>
      <w:r>
        <w:rPr>
          <w:rFonts w:ascii="Noto Sans CJK KR" w:hAnsi="Noto Sans CJK KR" w:eastAsia="Noto Sans CJK KR"/>
        </w:rPr>
        <w:t>6.1 Health / Root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파라미터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루트 API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서버 기본 정보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/api/v1/health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헬스 체크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서버 정상 기동 확인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6.2 Sites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파라미터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/api/v1/sites/remote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사이트/장치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원격 DB 직접 조회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/api/v1/sites/device-type-summary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장치 유형 요약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 장치 식별 보조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/api/v1/sites/sync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사이트/장치 로컬 DB 동기화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최초 연동 또는 장치 변경 시 실행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로컬 사이트 목록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sync 이후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/api/v1/sites/{site_no}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로컬 사이트 상세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사이트 조회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CJK KR" w:hAnsi="Noto Sans CJK KR" w:eastAsia="Noto Sans CJK KR"/>
        </w:rPr>
        <w:t>6.3 Pipeline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파라미터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/api/v1/pipeline/model-info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모델/전처리 버전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결과 추적성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/api/v1/pipeline/schedule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자동 실행 스케줄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일 1회 실행 시간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/api/v1/pipeline/source-data-range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원천 데이터 보유 기간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가능 기간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/api/v1/pipeline/source-data-quality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날짜별 데이터 품질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start_date, end_date,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전 품질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단일 날짜/대상 수동 실행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date,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테스트/장애 대응용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/api/v1/pipeline/run-range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 동기 실행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start_date, end_date, site_no, bms_id, force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짧은 기간에 권장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/api/v1/pipeline/range-runs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 백그라운드 등록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start_date, end_date, site_no, bms_id, force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긴 기간에 권장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/api/v1/pipeline/range-runs/{range_run_id}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백그라운드 작업 상태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range_run_id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진행률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/api/v1/pipeline/range-runs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최근 백그라운드 작업 목록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limit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최근 작업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/api/v1/pipeline/runs/latest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최신 파이프라인 이력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최신 실행 결과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/api/v1/pipeline/runs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최근 파이프라인 이력 목록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limit,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운영 이력 확인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/api/v1/pipeline/consistency-check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날짜 파일/DB 정합성 검사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date,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장애 원인 추적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/api/v1/pipeline/consistency-check-range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파일/DB 정합성 검사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start_date, end_date,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 후 검증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6.4 Anomaly Scores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파라미터</w:t>
            </w:r>
          </w:p>
        </w:tc>
        <w:tc>
          <w:tcPr>
            <w:tcW w:type="dxa" w:w="2062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/api/v1/anomaly-scores/latest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최신 AI 결과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가장 최근 결과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/api/v1/anomaly-scores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날짜 AI 결과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date,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날짜별 최신 실행 결과</w:t>
            </w:r>
          </w:p>
        </w:tc>
      </w:tr>
      <w:tr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/api/v1/anomaly-scores/range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기간 AI 결과 조회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start_date, end_date, site_no, bms_id</w:t>
            </w:r>
          </w:p>
        </w:tc>
        <w:tc>
          <w:tcPr>
            <w:tcW w:type="dxa" w:w="2062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기간별 결과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7. 상세 API 설명</w:t>
      </w:r>
    </w:p>
    <w:p>
      <w:pPr>
        <w:pStyle w:val="Heading2"/>
      </w:pPr>
      <w:r>
        <w:rPr>
          <w:rFonts w:ascii="Noto Sans CJK KR" w:hAnsi="Noto Sans CJK KR" w:eastAsia="Noto Sans CJK KR"/>
        </w:rPr>
        <w:t>7.1 서버 상태 및 사이트 동기화</w:t>
      </w:r>
    </w:p>
    <w:p>
      <w:pPr>
        <w:pStyle w:val="Heading3"/>
      </w:pPr>
      <w:r>
        <w:rPr>
          <w:rFonts w:ascii="Noto Sans CJK KR" w:hAnsi="Noto Sans CJK KR" w:eastAsia="Noto Sans CJK KR"/>
        </w:rPr>
        <w:t>Health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/api/v1/health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API 서버가 정상적으로 기동 중인지 확인한다.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운영 시작 전 가장 먼저 호출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없음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/api/v1/health</w:t>
      </w:r>
    </w:p>
    <w:p>
      <w:pPr>
        <w:pStyle w:val="Heading3"/>
      </w:pPr>
      <w:r>
        <w:rPr>
          <w:rFonts w:ascii="Noto Sans CJK KR" w:hAnsi="Noto Sans CJK KR" w:eastAsia="Noto Sans CJK KR"/>
        </w:rPr>
        <w:t>Remote Site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/api/v1/sites/remote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DB의 ESS 사이트/장치 목록을 원격 DB에서 직접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원격 DB 연결 및 장치 데이터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없음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/api/v1/sites/remote</w:t>
      </w:r>
    </w:p>
    <w:p>
      <w:pPr>
        <w:pStyle w:val="Heading3"/>
      </w:pPr>
      <w:r>
        <w:rPr>
          <w:rFonts w:ascii="Noto Sans CJK KR" w:hAnsi="Noto Sans CJK KR" w:eastAsia="Noto Sans CJK KR"/>
        </w:rPr>
        <w:t>Device Type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/api/v1/sites/device-type-summary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DB의 장치 유형/용도 분포를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BMS, PCS, EMS 등 장치 유형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없음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/api/v1/sites/device-type-summary</w:t>
      </w:r>
    </w:p>
    <w:p>
      <w:pPr>
        <w:pStyle w:val="Heading3"/>
      </w:pPr>
      <w:r>
        <w:rPr>
          <w:rFonts w:ascii="Noto Sans CJK KR" w:hAnsi="Noto Sans CJK KR" w:eastAsia="Noto Sans CJK KR"/>
        </w:rPr>
        <w:t>Sync Sites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/api/v1/sites/sync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DB의 사이트/장치 목록을 AI 서버 로컬 DB에 저장 또는 갱신한다.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최초 설치, 장치 추가/변경 후 실행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없음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POST /api/v1/sites/sync</w:t>
      </w:r>
    </w:p>
    <w:p>
      <w:pPr>
        <w:pStyle w:val="Heading2"/>
      </w:pPr>
      <w:r>
        <w:rPr>
          <w:rFonts w:ascii="Noto Sans CJK KR" w:hAnsi="Noto Sans CJK KR" w:eastAsia="Noto Sans CJK KR"/>
        </w:rPr>
        <w:t>7.2 원천 데이터 확인</w:t>
      </w:r>
    </w:p>
    <w:p>
      <w:pPr>
        <w:pStyle w:val="Heading3"/>
      </w:pPr>
      <w:r>
        <w:rPr>
          <w:rFonts w:ascii="Noto Sans CJK KR" w:hAnsi="Noto Sans CJK KR" w:eastAsia="Noto Sans CJK KR"/>
        </w:rPr>
        <w:t>Source Data Range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/api/v1/pipeline/source-data-range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원천 관제 DB에 저장된 MODULE/RACK 데이터의 전체 또는 대상별 보유 기간을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전 데이터가 실제로 존재하는지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EQMT-TEST-BAT-24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dvc_id. bms_id 입력 시 site_no 필요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/api/v1/pipeline/source-data-range?site_no=1&amp;bms_id=EQMT-TEST-BAT-24</w:t>
      </w:r>
    </w:p>
    <w:p>
      <w:pPr>
        <w:pStyle w:val="Heading3"/>
      </w:pPr>
      <w:r>
        <w:rPr>
          <w:rFonts w:ascii="Noto Sans CJK KR" w:hAnsi="Noto Sans CJK KR" w:eastAsia="Noto Sans CJK KR"/>
        </w:rPr>
        <w:t>Source Data Quality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/api/v1/pipeline/source-data-quality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기간별 원천 데이터 품질을 날짜 단위로 조회한다. complete, insufficient, missing, present 상태를 반환한다.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실패 전에 데이터 부족 여부를 선확인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품질 조회 시작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end_date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품질 조회 종료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expected_row_count_per_day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27360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하루 기대 module row 수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minimum_completeness_rate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0.8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complete 판단 최소 충족률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/api/v1/pipeline/source-data-quality?start_date=2026-07-01&amp;end_date=2026-07-10&amp;site_no=1&amp;bms_id=BMS001</w:t>
      </w:r>
    </w:p>
    <w:p>
      <w:pPr>
        <w:pStyle w:val="Heading2"/>
      </w:pPr>
      <w:r>
        <w:rPr>
          <w:rFonts w:ascii="Noto Sans CJK KR" w:hAnsi="Noto Sans CJK KR" w:eastAsia="Noto Sans CJK KR"/>
        </w:rPr>
        <w:t>7.3 AI 파이프라인 실행</w:t>
      </w:r>
    </w:p>
    <w:p>
      <w:pPr>
        <w:pStyle w:val="Heading3"/>
      </w:pPr>
      <w:r>
        <w:rPr>
          <w:rFonts w:ascii="Noto Sans CJK KR" w:hAnsi="Noto Sans CJK KR" w:eastAsia="Noto Sans CJK KR"/>
        </w:rPr>
        <w:t>Run Pipeline Manually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AI 파이프라인을 수동으로 1회 실행한다.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개별 날짜 테스트 또는 장애 대응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2026-07-21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대상 날짜. 생략 시 설정 기준일 사용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POST /api/v1/pipeline/run?date=2026-07-21&amp;site_no=1&amp;bms_id=EQMT-TEST-BAT-24</w:t>
      </w:r>
    </w:p>
    <w:p>
      <w:pPr>
        <w:pStyle w:val="Heading3"/>
      </w:pPr>
      <w:r>
        <w:rPr>
          <w:rFonts w:ascii="Noto Sans CJK KR" w:hAnsi="Noto Sans CJK KR" w:eastAsia="Noto Sans CJK KR"/>
        </w:rPr>
        <w:t>Run Pipeline For Date Range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/api/v1/pipeline/run-range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기간을 날짜별로 순차 분석한다. 요청은 분석 완료 시점까지 대기한다.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짧은 기간 분석에 적합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시작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end_date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종료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force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true/false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true면 기존 결과가 있어도 재실행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POST /api/v1/pipeline/run-range?start_date=2026-07-01&amp;end_date=2026-07-10&amp;site_no=1&amp;bms_id=BMS001&amp;force=true</w:t>
      </w:r>
    </w:p>
    <w:p>
      <w:pPr>
        <w:pStyle w:val="Heading3"/>
      </w:pPr>
      <w:r>
        <w:rPr>
          <w:rFonts w:ascii="Noto Sans CJK KR" w:hAnsi="Noto Sans CJK KR" w:eastAsia="Noto Sans CJK KR"/>
        </w:rPr>
        <w:t>Start Range Run In Background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POST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/api/v1/pipeline/range-runs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기간 AI 분석 작업을 백그라운드로 등록하고 range_run_id를 즉시 반환한다.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긴 기간 분석에서 Swagger/브라우저 timeout 방지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시작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end_date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종료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force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true/false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강제 재실행 여부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POST /api/v1/pipeline/range-runs?start_date=2026-07-01&amp;end_date=2026-07-10&amp;site_no=1&amp;bms_id=BMS001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백그라운드 작업 주의</w:t>
              <w:br/>
            </w:r>
            <w:r>
              <w:rPr>
                <w:rFonts w:ascii="Noto Sans CJK KR" w:hAnsi="Noto Sans CJK KR" w:eastAsia="Noto Sans CJK KR"/>
                <w:sz w:val="17"/>
              </w:rPr>
              <w:t>range_run_id 상태는 현재 메모리에서 관리된다. 서버가 재시작되면 range_run 진행 상태 목록은 초기화될 수 있다. 단, 날짜별 pipeline_run_log와 anomaly_score 결과는 로컬 DB에 저장되므로 분석 결과 자체가 사라지는 것은 아니다.</w:t>
            </w:r>
          </w:p>
        </w:tc>
      </w:tr>
    </w:tbl>
    <w:p/>
    <w:p>
      <w:pPr>
        <w:pStyle w:val="Heading3"/>
      </w:pPr>
      <w:r>
        <w:rPr>
          <w:rFonts w:ascii="Noto Sans CJK KR" w:hAnsi="Noto Sans CJK KR" w:eastAsia="Noto Sans CJK KR"/>
        </w:rPr>
        <w:t>Get Background Range Run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/api/v1/pipeline/range-runs/{range_run_id}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백그라운드 기간 분석 작업의 진행 상태를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진행률, 완료/실패 날짜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range_run_id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RANGE_...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range-runs 등록 시 반환된 작업 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/api/v1/pipeline/range-runs/RANGE_20260722_103000_2026-07-01_2026-07-10_SITE_1_BMS_BMS001_abcd1234</w:t>
      </w:r>
    </w:p>
    <w:p>
      <w:pPr>
        <w:pStyle w:val="Heading3"/>
      </w:pPr>
      <w:r>
        <w:rPr>
          <w:rFonts w:ascii="Noto Sans CJK KR" w:hAnsi="Noto Sans CJK KR" w:eastAsia="Noto Sans CJK KR"/>
        </w:rPr>
        <w:t>Get Recent Background Range Runs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/api/v1/pipeline/range-runs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최근 백그라운드 기간 분석 작업 목록을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최근 백그라운드 작업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limit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조회할 최근 작업 개수. 1~100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/api/v1/pipeline/range-runs?limit=20</w:t>
      </w:r>
    </w:p>
    <w:p>
      <w:pPr>
        <w:pStyle w:val="Heading2"/>
      </w:pPr>
      <w:r>
        <w:rPr>
          <w:rFonts w:ascii="Noto Sans CJK KR" w:hAnsi="Noto Sans CJK KR" w:eastAsia="Noto Sans CJK KR"/>
        </w:rPr>
        <w:t>7.4 실행 이력 및 모델 정보</w:t>
      </w:r>
    </w:p>
    <w:p>
      <w:pPr>
        <w:pStyle w:val="Heading3"/>
      </w:pPr>
      <w:r>
        <w:rPr>
          <w:rFonts w:ascii="Noto Sans CJK KR" w:hAnsi="Noto Sans CJK KR" w:eastAsia="Noto Sans CJK KR"/>
        </w:rPr>
        <w:t>Get Model Info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/api/v1/pipeline/model-info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현재 AI 서버에 설정된 모델/전처리/코드 버전 정보를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결과 생성 버전 추적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없음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/api/v1/pipeline/model-info</w:t>
      </w:r>
    </w:p>
    <w:p>
      <w:pPr>
        <w:pStyle w:val="Heading3"/>
      </w:pPr>
      <w:r>
        <w:rPr>
          <w:rFonts w:ascii="Noto Sans CJK KR" w:hAnsi="Noto Sans CJK KR" w:eastAsia="Noto Sans CJK KR"/>
        </w:rPr>
        <w:t>Get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/api/v1/pipeline/schedule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일 1회 자동 실행 스케줄 설정을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운영 스케줄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없음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/api/v1/pipeline/schedule</w:t>
      </w:r>
    </w:p>
    <w:p>
      <w:pPr>
        <w:pStyle w:val="Heading3"/>
      </w:pPr>
      <w:r>
        <w:rPr>
          <w:rFonts w:ascii="Noto Sans CJK KR" w:hAnsi="Noto Sans CJK KR" w:eastAsia="Noto Sans CJK KR"/>
        </w:rPr>
        <w:t>Get Latest Run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/api/v1/pipeline/runs/latest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가장 최근 AI 파이프라인 실행 이력을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최신 실행 상태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/api/v1/pipeline/runs/latest?site_no=1&amp;bms_id=BMS001</w:t>
      </w:r>
    </w:p>
    <w:p>
      <w:pPr>
        <w:pStyle w:val="Heading3"/>
      </w:pPr>
      <w:r>
        <w:rPr>
          <w:rFonts w:ascii="Noto Sans CJK KR" w:hAnsi="Noto Sans CJK KR" w:eastAsia="Noto Sans CJK KR"/>
        </w:rPr>
        <w:t>Get Recent Run Logs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/api/v1/pipeline/runs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최근 AI 파이프라인 실행 이력 목록을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운영 이력 목록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limit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조회할 최근 이력 개수. 1~100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/api/v1/pipeline/runs?limit=50&amp;site_no=1&amp;bms_id=BMS001</w:t>
      </w:r>
    </w:p>
    <w:p>
      <w:pPr>
        <w:pStyle w:val="Heading2"/>
      </w:pPr>
      <w:r>
        <w:rPr>
          <w:rFonts w:ascii="Noto Sans CJK KR" w:hAnsi="Noto Sans CJK KR" w:eastAsia="Noto Sans CJK KR"/>
        </w:rPr>
        <w:t>7.5 파일/DB 정합성 검사</w:t>
      </w:r>
    </w:p>
    <w:p>
      <w:pPr>
        <w:pStyle w:val="Heading3"/>
      </w:pPr>
      <w:r>
        <w:rPr>
          <w:rFonts w:ascii="Noto Sans CJK KR" w:hAnsi="Noto Sans CJK KR" w:eastAsia="Noto Sans CJK KR"/>
        </w:rPr>
        <w:t>Consistency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/api/v1/pipeline/consistency-check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날짜/site/bms 기준으로 raw, preprocess, result 파일과 DB 저장 상태의 정합성을 확인한다.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분석 실패 또는 결과 누락 원인 추적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검사 대상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/api/v1/pipeline/consistency-check?date=2026-07-10&amp;site_no=1&amp;bms_id=BMS001</w:t>
      </w:r>
    </w:p>
    <w:p>
      <w:pPr>
        <w:pStyle w:val="Heading3"/>
      </w:pPr>
      <w:r>
        <w:rPr>
          <w:rFonts w:ascii="Noto Sans CJK KR" w:hAnsi="Noto Sans CJK KR" w:eastAsia="Noto Sans CJK KR"/>
        </w:rPr>
        <w:t>Consistency Check Range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/api/v1/pipeline/consistency-check-range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기간의 파일/DB 정합성을 날짜별로 확인한다.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분석 후 날짜별 저장 상태 확인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검사 시작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end_date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검사 종료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/api/v1/pipeline/consistency-check-range?start_date=2026-07-01&amp;end_date=2026-07-10&amp;site_no=1&amp;bms_id=BMS001</w:t>
      </w:r>
    </w:p>
    <w:p>
      <w:pPr>
        <w:pStyle w:val="Heading2"/>
      </w:pPr>
      <w:r>
        <w:rPr>
          <w:rFonts w:ascii="Noto Sans CJK KR" w:hAnsi="Noto Sans CJK KR" w:eastAsia="Noto Sans CJK KR"/>
        </w:rPr>
        <w:t>7.6 AI 결과 조회</w:t>
      </w:r>
    </w:p>
    <w:p>
      <w:pPr>
        <w:pStyle w:val="Heading3"/>
      </w:pPr>
      <w:r>
        <w:rPr>
          <w:rFonts w:ascii="Noto Sans CJK KR" w:hAnsi="Noto Sans CJK KR" w:eastAsia="Noto Sans CJK KR"/>
        </w:rPr>
        <w:t>Get Latest AI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/api/v1/anomaly-scores/latest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가장 최근에 저장된 AI 결과 데이터를 조회한다.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최신 결과 조회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/api/v1/anomaly-scores/latest?site_no=1&amp;bms_id=BMS001</w:t>
      </w:r>
    </w:p>
    <w:p>
      <w:pPr>
        <w:pStyle w:val="Heading3"/>
      </w:pPr>
      <w:r>
        <w:rPr>
          <w:rFonts w:ascii="Noto Sans CJK KR" w:hAnsi="Noto Sans CJK KR" w:eastAsia="Noto Sans CJK KR"/>
        </w:rPr>
        <w:t>Get AI Result By Date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/api/v1/anomaly-scores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날짜의 AI 결과 데이터를 조회한다. 같은 날짜에 여러 번 실행된 경우 최신 실행 결과를 반환한다.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날짜별 결과 조회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조회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/api/v1/anomaly-scores?date=2026-07-10&amp;site_no=1&amp;bms_id=BMS001</w:t>
      </w:r>
    </w:p>
    <w:p>
      <w:pPr>
        <w:pStyle w:val="Heading3"/>
      </w:pPr>
      <w:r>
        <w:rPr>
          <w:rFonts w:ascii="Noto Sans CJK KR" w:hAnsi="Noto Sans CJK KR" w:eastAsia="Noto Sans CJK KR"/>
        </w:rPr>
        <w:t>Get AI Result By Date Range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Method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GET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Endpoint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/api/v1/anomaly-scores/range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특정 기간의 AI 결과 데이터를 조회한다. 날짜별 최신 실행 결과를 반환한다.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주요 사용 시점</w:t>
            </w:r>
          </w:p>
        </w:tc>
        <w:tc>
          <w:tcPr>
            <w:tcW w:type="dxa" w:w="5156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기간 결과 조회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주요 파라미터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이름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형식/예시</w:t>
            </w:r>
          </w:p>
        </w:tc>
        <w:tc>
          <w:tcPr>
            <w:tcW w:type="dxa" w:w="2578"/>
            <w:vAlign w:val="top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</w: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start_date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조회 시작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end_date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2026-07-10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조회 종료 날짜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site_no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사이트 번호</w:t>
            </w:r>
          </w:p>
        </w:tc>
      </w:tr>
      <w:tr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bms_id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선택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BMS001</w:t>
            </w:r>
          </w:p>
        </w:tc>
        <w:tc>
          <w:tcPr>
            <w:tcW w:type="dxa" w:w="2578"/>
            <w:vAlign w:val="top"/>
          </w:tcPr>
          <w:p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관제 DB BMS ID 또는 dvc_id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sz w:val="19"/>
        </w:rPr>
        <w:t>호출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GET /api/v1/anomaly-scores/range?start_date=2026-07-01&amp;end_date=2026-07-10&amp;site_no=1&amp;bms_id=BMS001</w:t>
      </w:r>
    </w:p>
    <w:p>
      <w:pPr>
        <w:pStyle w:val="Heading1"/>
      </w:pPr>
      <w:r>
        <w:rPr>
          <w:rFonts w:ascii="Noto Sans CJK KR" w:hAnsi="Noto Sans CJK KR" w:eastAsia="Noto Sans CJK KR"/>
        </w:rPr>
        <w:t>8. 응답 예시</w:t>
      </w:r>
    </w:p>
    <w:p>
      <w:pPr>
        <w:pStyle w:val="Heading2"/>
      </w:pPr>
      <w:r>
        <w:rPr>
          <w:rFonts w:ascii="Noto Sans CJK KR" w:hAnsi="Noto Sans CJK KR" w:eastAsia="Noto Sans CJK KR"/>
        </w:rPr>
        <w:t>8.1 백그라운드 기간 분석 등록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{</w:t>
        <w:br/>
        <w:t xml:space="preserve">  "status": "accepted",</w:t>
        <w:br/>
        <w:t xml:space="preserve">  "message": "Range pipeline job accepted.",</w:t>
        <w:br/>
        <w:t xml:space="preserve">  "range_run_id": "RANGE_20260722_103000_2026-07-01_2026-07-10_SITE_1_BMS_BMS001_abcd1234",</w:t>
        <w:br/>
        <w:t xml:space="preserve">  "result": {</w:t>
        <w:br/>
        <w:t xml:space="preserve">    "status": "queued",</w:t>
        <w:br/>
        <w:t xml:space="preserve">    "start_date": "2026-07-01",</w:t>
        <w:br/>
        <w:t xml:space="preserve">    "end_date": "2026-07-10",</w:t>
        <w:br/>
        <w:t xml:space="preserve">    "site_no": 1,</w:t>
        <w:br/>
        <w:t xml:space="preserve">    "bms_id": "BMS001"</w:t>
        <w:br/>
        <w:t xml:space="preserve">  }</w:t>
        <w:br/>
        <w:t>}</w:t>
      </w:r>
    </w:p>
    <w:p>
      <w:pPr>
        <w:pStyle w:val="Heading2"/>
      </w:pPr>
      <w:r>
        <w:rPr>
          <w:rFonts w:ascii="Noto Sans CJK KR" w:hAnsi="Noto Sans CJK KR" w:eastAsia="Noto Sans CJK KR"/>
        </w:rPr>
        <w:t>8.2 데이터 품질 조회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{</w:t>
        <w:br/>
        <w:t xml:space="preserve">  "status": "warning",</w:t>
        <w:br/>
        <w:t xml:space="preserve">  "message": "Source data quality retrieved successfully.",</w:t>
        <w:br/>
        <w:t xml:space="preserve">  "data_quality": {</w:t>
        <w:br/>
        <w:t xml:space="preserve">    "summary": {</w:t>
        <w:br/>
        <w:t xml:space="preserve">      "total_days": 10,</w:t>
        <w:br/>
        <w:t xml:space="preserve">      "complete_count": 8,</w:t>
        <w:br/>
        <w:t xml:space="preserve">      "insufficient_count": 1,</w:t>
        <w:br/>
        <w:t xml:space="preserve">      "missing_count": 1</w:t>
        <w:br/>
        <w:t xml:space="preserve">    },</w:t>
        <w:br/>
        <w:t xml:space="preserve">    "results": [</w:t>
        <w:br/>
        <w:t xml:space="preserve">      {</w:t>
        <w:br/>
        <w:t xml:space="preserve">        "date": "2026-07-01",</w:t>
        <w:br/>
        <w:t xml:space="preserve">        "status": "complete",</w:t>
        <w:br/>
        <w:t xml:space="preserve">        "module": {"row_count": 27360, "completeness_rate": 1.0},</w:t>
        <w:br/>
        <w:t xml:space="preserve">        "rack": {"row_count": 1440}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rPr>
          <w:rFonts w:ascii="Noto Sans CJK KR" w:hAnsi="Noto Sans CJK KR" w:eastAsia="Noto Sans CJK KR"/>
        </w:rPr>
        <w:t>8.3 파일/DB 정합성 검사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{</w:t>
        <w:br/>
        <w:t xml:space="preserve">  "status": "success",</w:t>
        <w:br/>
        <w:t xml:space="preserve">  "message": "File and DB consistency check completed.",</w:t>
        <w:br/>
        <w:t xml:space="preserve">  "result": {</w:t>
        <w:br/>
        <w:t xml:space="preserve">    "date": "2026-07-10",</w:t>
        <w:br/>
        <w:t xml:space="preserve">    "site_no": 1,</w:t>
        <w:br/>
        <w:t xml:space="preserve">    "bms_id": "BMS001",</w:t>
        <w:br/>
        <w:t xml:space="preserve">    "checks": {</w:t>
        <w:br/>
        <w:t xml:space="preserve">      "raw_file_exists": true,</w:t>
        <w:br/>
        <w:t xml:space="preserve">      "preprocess_file_exists": true,</w:t>
        <w:br/>
        <w:t xml:space="preserve">      "result_file_exists": true,</w:t>
        <w:br/>
        <w:t xml:space="preserve">      "pipeline_run_exists": true,</w:t>
        <w:br/>
        <w:t xml:space="preserve">      "pipeline_status": "success",</w:t>
        <w:br/>
        <w:t xml:space="preserve">      "saved_score_count": 19,</w:t>
        <w:br/>
        <w:t xml:space="preserve">      "anomaly_score_count": 19,</w:t>
        <w:br/>
        <w:t xml:space="preserve">      "score_count_matched": true</w:t>
        <w:br/>
        <w:t xml:space="preserve">    },</w:t>
        <w:br/>
        <w:t xml:space="preserve">    "issues": []</w:t>
        <w:br/>
        <w:t xml:space="preserve">  }</w:t>
        <w:br/>
        <w:t>}</w:t>
      </w:r>
    </w:p>
    <w:p>
      <w:pPr>
        <w:pStyle w:val="Heading1"/>
      </w:pPr>
      <w:r>
        <w:rPr>
          <w:rFonts w:ascii="Noto Sans CJK KR" w:hAnsi="Noto Sans CJK KR" w:eastAsia="Noto Sans CJK KR"/>
        </w:rPr>
        <w:t>9. 신규 제조사/시험설비 데이터 연동 기준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신규 제조사 또는 시험설비 데이터가 기존 관제 DB에 저장되는 경우, 현재 API 서버 연동 여부는 MODULE/RACK 테이블 적재 및 조인 조건에 의해 결정된다.</w:t>
      </w:r>
    </w:p>
    <w:p>
      <w:pPr>
        <w:pStyle w:val="Heading2"/>
      </w:pPr>
      <w:r>
        <w:rPr>
          <w:rFonts w:ascii="Noto Sans CJK KR" w:hAnsi="Noto Sans CJK KR" w:eastAsia="Noto Sans CJK KR"/>
        </w:rPr>
        <w:t>9.1 필수 테이블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MODULE 데이터: tb_emc_mdul_mntly_rcd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RACK 데이터: tb_emc_btrrck_mntly_rcd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BAT, PCS, 온습도, 에어컨 데이터는 현재 AI 파이프라인의 직접 입력 대상이 아니다.</w:t>
      </w:r>
    </w:p>
    <w:p>
      <w:pPr>
        <w:pStyle w:val="Heading2"/>
      </w:pPr>
      <w:r>
        <w:rPr>
          <w:rFonts w:ascii="Noto Sans CJK KR" w:hAnsi="Noto Sans CJK KR" w:eastAsia="Noto Sans CJK KR"/>
        </w:rPr>
        <w:t>9.2 핵심 조인 조건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r.site_no = m.site_no</w:t>
        <w:br/>
        <w:t>AND r.bms_id = m.bms_id</w:t>
        <w:br/>
        <w:t>AND r.dvc_no = m.btrrck_no</w:t>
        <w:br/>
        <w:t>AND r.srvr_rcd_dt = m.srvr_rcd_dt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위 조건이 맞으면 현재 BatteryRepository 조회 구조를 그대로 사용할 수 있다. 다만 MODULE/RACK 시간이 초 단위로 어긋나거나 RACK 장치번호와 MODULE 랙번호가 다르면 RACK 값이 붙지 않을 수 있으므로 DB 적재 후 조인 건수 확인이 필요하다.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9.3 DB 확인 SQL 예시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SELECT</w:t>
        <w:br/>
        <w:t xml:space="preserve">    COUNT(*) AS module_rows,</w:t>
        <w:br/>
        <w:t xml:space="preserve">    COUNT(r.srvr_rcd_dt) AS joined_rack_rows,</w:t>
        <w:br/>
        <w:t xml:space="preserve">    COUNT(*) - COUNT(r.srvr_rcd_dt) AS missing_rack_join_rows</w:t>
        <w:br/>
        <w:t>FROM tb_emc_mdul_mntly_rcd m</w:t>
        <w:br/>
        <w:t>LEFT JOIN tb_emc_btrrck_mntly_rcd r</w:t>
        <w:br/>
        <w:t xml:space="preserve">    ON r.site_no = m.site_no</w:t>
        <w:br/>
        <w:t xml:space="preserve">   AND r.bms_id = m.bms_id</w:t>
        <w:br/>
        <w:t xml:space="preserve">   AND r.dvc_no = m.btrrck_no</w:t>
        <w:br/>
        <w:t xml:space="preserve">   AND r.srvr_rcd_dt = m.srvr_rcd_dt</w:t>
        <w:br/>
        <w:t>WHERE m.bms_id = 'EQMT-TEST-BAT-24';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판단 기준</w:t>
              <w:br/>
            </w:r>
            <w:r>
              <w:rPr>
                <w:rFonts w:ascii="Noto Sans CJK KR" w:hAnsi="Noto Sans CJK KR" w:eastAsia="Noto Sans CJK KR"/>
                <w:sz w:val="17"/>
              </w:rPr>
              <w:t>module_rows와 joined_rack_rows가 같고 missing_rack_join_rows가 0이면 기존 구조로 정상 연동 가능성이 높다.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10. PowerShell 호출 예시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Swagger UI 외에도 Windows PowerShell에서 직접 API를 호출할 수 있다.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Invoke-RestMethod "http://127.0.0.1:8000/api/v1/health"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Invoke-RestMethod "http://127.0.0.1:8000/api/v1/pipeline/source-data-range?site_no=1&amp;bms_id=EQMT-TEST-BAT-24" |</w:t>
        <w:br/>
        <w:t>ConvertTo-Json -Depth 10</w:t>
      </w:r>
    </w:p>
    <w:p>
      <w:pPr>
        <w:spacing w:before="60" w:after="120"/>
        <w:ind w:left="142"/>
        <w:shd w:fill="F3F6F9"/>
      </w:pPr>
      <w:r>
        <w:rPr>
          <w:rFonts w:ascii="NanumGothicCoding" w:hAnsi="NanumGothicCoding" w:eastAsia="NanumGothicCoding"/>
          <w:color w:val="282828"/>
          <w:sz w:val="17"/>
        </w:rPr>
        <w:t>Invoke-RestMethod -Method Post "http://127.0.0.1:8000/api/v1/pipeline/range-runs?start_date=2026-07-21&amp;end_date=2026-07-21&amp;site_no=1&amp;bms_id=EQMT-TEST-BAT-24&amp;force=true" |</w:t>
        <w:br/>
        <w:t>ConvertTo-Json -Depth 10</w:t>
      </w:r>
    </w:p>
    <w:p>
      <w:pPr>
        <w:pStyle w:val="Heading1"/>
      </w:pPr>
      <w:r>
        <w:rPr>
          <w:rFonts w:ascii="Noto Sans CJK KR" w:hAnsi="Noto Sans CJK KR" w:eastAsia="Noto Sans CJK KR"/>
        </w:rPr>
        <w:t>11. 운영 주의사항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본 API 서버는 내부 관제망 연동을 전제로 하며 현재 버전에서는 별도 API 인증을 적용하지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외부망 노출 가능성이 생기면 API Key 또는 토큰 기반 인증 적용을 권장한다.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백그라운드 range_run 상태는 메모리 기반이므로 서버 재시작 시 상태 목록이 초기화될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날짜별 분석 결과와 실행 이력은 로컬 DB에 저장되므로 결과 조회 API와 runs API를 통해 사후 확인할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초단위 데이터가 대량 적재되는 경우 MODULE/RACK 테이블의 site_no, bms_id, srvr_rcd_dt 관련 인덱스를 확인하는 것이 좋다.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분석 전 source-data-quality를 호출하면 데이터 부족으로 인한 실패를 사전에 줄일 수 있다.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KESCO AI API Server API 설명서 | v5.0 | 2026-07-22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43B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