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BC6DFF" w:rsidRDefault="00716920" w:rsidP="00716920">
      <w:pPr>
        <w:pStyle w:val="Grundtextzentriert"/>
      </w:pPr>
      <w:r w:rsidRPr="00BC6DFF">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BC6DFF" w:rsidRDefault="009C10E7">
      <w:pPr>
        <w:pStyle w:val="Grundtextzentriert"/>
      </w:pPr>
    </w:p>
    <w:p w14:paraId="5FBA3C6D" w14:textId="77777777" w:rsidR="009C10E7" w:rsidRPr="00BC6DFF" w:rsidRDefault="005D01C0">
      <w:pPr>
        <w:pStyle w:val="Grundtextzentriert"/>
      </w:pPr>
      <w:r w:rsidRPr="00BC6DFF">
        <w:t>Thema:</w:t>
      </w:r>
    </w:p>
    <w:p w14:paraId="06AD09D4" w14:textId="77777777" w:rsidR="009C10E7" w:rsidRPr="00BC6DFF" w:rsidRDefault="009C10E7">
      <w:pPr>
        <w:pStyle w:val="Grundtextzentriert"/>
      </w:pPr>
    </w:p>
    <w:p w14:paraId="46A712D2" w14:textId="18629BF8" w:rsidR="009C10E7" w:rsidRPr="00BC6DFF" w:rsidRDefault="005A6D29">
      <w:pPr>
        <w:pStyle w:val="Grundtextzentriert"/>
      </w:pPr>
      <w:r w:rsidRPr="00BC6DFF">
        <w:rPr>
          <w:rStyle w:val="Grundzfett"/>
          <w:sz w:val="36"/>
          <w:szCs w:val="36"/>
        </w:rPr>
        <w:t>Kamerabasierte Gestenerkennung zur Steuerung eines virtuellen Orchesters</w:t>
      </w:r>
    </w:p>
    <w:p w14:paraId="1289CBB9" w14:textId="77777777" w:rsidR="009C10E7" w:rsidRPr="00BC6DFF" w:rsidRDefault="009C10E7">
      <w:pPr>
        <w:pStyle w:val="Grundtextzentriert"/>
      </w:pPr>
    </w:p>
    <w:p w14:paraId="4B592BFB" w14:textId="77777777" w:rsidR="009C10E7" w:rsidRPr="00BC6DFF" w:rsidRDefault="009C10E7">
      <w:pPr>
        <w:pStyle w:val="Grundtextzentriert"/>
      </w:pPr>
    </w:p>
    <w:p w14:paraId="36F929BB" w14:textId="77777777" w:rsidR="009C10E7" w:rsidRPr="00BC6DFF" w:rsidRDefault="009C10E7">
      <w:pPr>
        <w:pStyle w:val="Grundtextzentriert"/>
      </w:pPr>
    </w:p>
    <w:p w14:paraId="0FC2B3D8" w14:textId="77777777" w:rsidR="009C10E7" w:rsidRPr="00BC6DFF" w:rsidRDefault="009C10E7">
      <w:pPr>
        <w:pStyle w:val="Grundtextzentriert"/>
      </w:pPr>
    </w:p>
    <w:p w14:paraId="3B7A0ED4" w14:textId="0B29CE95" w:rsidR="009C10E7" w:rsidRPr="00BC6DFF" w:rsidRDefault="005D01C0">
      <w:pPr>
        <w:pStyle w:val="Grundtextzentriert"/>
      </w:pPr>
      <w:r w:rsidRPr="00BC6DFF">
        <w:rPr>
          <w:rStyle w:val="Grundzfett"/>
        </w:rPr>
        <w:t>Masterarbeit</w:t>
      </w:r>
    </w:p>
    <w:p w14:paraId="5C88F5A4" w14:textId="77777777" w:rsidR="009C10E7" w:rsidRPr="00BC6DFF" w:rsidRDefault="009C10E7" w:rsidP="005A6D29">
      <w:pPr>
        <w:pStyle w:val="Grundtextzentriert"/>
        <w:jc w:val="left"/>
      </w:pPr>
    </w:p>
    <w:p w14:paraId="0D447CF5" w14:textId="77777777" w:rsidR="009C10E7" w:rsidRPr="00BC6DFF" w:rsidRDefault="009C10E7">
      <w:pPr>
        <w:pStyle w:val="Grundtextzentriert"/>
        <w:rPr>
          <w:u w:val="double"/>
        </w:rPr>
      </w:pPr>
    </w:p>
    <w:p w14:paraId="177A7775" w14:textId="77777777" w:rsidR="009C10E7" w:rsidRPr="00BC6DFF" w:rsidRDefault="009C10E7">
      <w:pPr>
        <w:pStyle w:val="Grundtextzentriert"/>
        <w:rPr>
          <w:u w:val="double"/>
        </w:rPr>
      </w:pPr>
    </w:p>
    <w:p w14:paraId="50457CAC" w14:textId="511F38F7" w:rsidR="009C10E7" w:rsidRPr="00BC6DFF" w:rsidRDefault="005D01C0" w:rsidP="00AD7A19">
      <w:pPr>
        <w:pStyle w:val="Grundtextzentriert"/>
        <w:ind w:firstLine="708"/>
      </w:pPr>
      <w:r w:rsidRPr="00BC6DFF">
        <w:t xml:space="preserve">Fachbereich </w:t>
      </w:r>
      <w:r w:rsidR="005A6D29" w:rsidRPr="00BC6DFF">
        <w:t>VII</w:t>
      </w:r>
      <w:r w:rsidRPr="00BC6DFF">
        <w:t xml:space="preserve"> </w:t>
      </w:r>
      <w:r w:rsidR="00FB75D3" w:rsidRPr="00BC6DFF">
        <w:t>–</w:t>
      </w:r>
      <w:r w:rsidRPr="00BC6DFF">
        <w:t xml:space="preserve"> </w:t>
      </w:r>
      <w:r w:rsidR="005A6D29" w:rsidRPr="00BC6DFF">
        <w:t>Elektrotechnik - Mechatronik - Optometrie</w:t>
      </w:r>
    </w:p>
    <w:p w14:paraId="14CCC308" w14:textId="5D445FEC" w:rsidR="009C10E7" w:rsidRPr="00CA0C2B" w:rsidRDefault="005D01C0">
      <w:pPr>
        <w:pStyle w:val="Grundtextzentriert"/>
        <w:rPr>
          <w:lang w:val="en-US"/>
        </w:rPr>
      </w:pPr>
      <w:proofErr w:type="spellStart"/>
      <w:r w:rsidRPr="00CA0C2B">
        <w:rPr>
          <w:lang w:val="en-US"/>
        </w:rPr>
        <w:t>Studiengang</w:t>
      </w:r>
      <w:proofErr w:type="spellEnd"/>
      <w:r w:rsidR="005A6D29" w:rsidRPr="00CA0C2B">
        <w:rPr>
          <w:lang w:val="en-US"/>
        </w:rPr>
        <w:t>:</w:t>
      </w:r>
      <w:r w:rsidRPr="00CA0C2B">
        <w:rPr>
          <w:lang w:val="en-US"/>
        </w:rPr>
        <w:t xml:space="preserve"> </w:t>
      </w:r>
      <w:r w:rsidR="005A6D29" w:rsidRPr="00CA0C2B">
        <w:rPr>
          <w:lang w:val="en-US"/>
        </w:rPr>
        <w:t>Information and Communications Engineering (M. Eng.)</w:t>
      </w:r>
    </w:p>
    <w:p w14:paraId="0E62B6A4" w14:textId="77777777" w:rsidR="009C10E7" w:rsidRPr="00CA0C2B" w:rsidRDefault="009C10E7">
      <w:pPr>
        <w:pStyle w:val="Grundtextzentriert"/>
        <w:rPr>
          <w:lang w:val="en-US"/>
        </w:rPr>
      </w:pPr>
    </w:p>
    <w:p w14:paraId="7C0575E9" w14:textId="77777777" w:rsidR="009C10E7" w:rsidRPr="00CA0C2B" w:rsidRDefault="009C10E7">
      <w:pPr>
        <w:pStyle w:val="Grundtextzentriert"/>
        <w:rPr>
          <w:lang w:val="en-US"/>
        </w:rPr>
      </w:pPr>
    </w:p>
    <w:p w14:paraId="78895EA8" w14:textId="77777777" w:rsidR="009C10E7" w:rsidRPr="00CA0C2B" w:rsidRDefault="009C10E7">
      <w:pPr>
        <w:pStyle w:val="Grundtextzentriert"/>
        <w:rPr>
          <w:lang w:val="en-US"/>
        </w:rPr>
      </w:pPr>
    </w:p>
    <w:p w14:paraId="49014C57" w14:textId="77777777" w:rsidR="009C10E7" w:rsidRPr="00CA0C2B" w:rsidRDefault="009C10E7">
      <w:pPr>
        <w:pStyle w:val="Grundtextzentriert"/>
        <w:rPr>
          <w:lang w:val="en-US"/>
        </w:rPr>
      </w:pPr>
    </w:p>
    <w:p w14:paraId="51DA8271" w14:textId="77777777" w:rsidR="009C10E7" w:rsidRPr="00CA0C2B" w:rsidRDefault="009C10E7">
      <w:pPr>
        <w:pStyle w:val="Grundtextzentriert"/>
        <w:rPr>
          <w:lang w:val="en-US"/>
        </w:rPr>
      </w:pPr>
    </w:p>
    <w:p w14:paraId="46CB04EA" w14:textId="3C77F06E" w:rsidR="009C10E7" w:rsidRPr="00BC6DFF" w:rsidRDefault="005D01C0">
      <w:pPr>
        <w:pStyle w:val="GrundtextEinrckung"/>
      </w:pPr>
      <w:r w:rsidRPr="00BC6DFF">
        <w:t>Erstbetreuer:</w:t>
      </w:r>
      <w:r w:rsidRPr="00BC6DFF">
        <w:tab/>
      </w:r>
      <w:r w:rsidR="005A6D29" w:rsidRPr="00BC6DFF">
        <w:t>Prof. Dr.-Ing. Marcus Purat</w:t>
      </w:r>
    </w:p>
    <w:p w14:paraId="7C11A61E" w14:textId="17E66958" w:rsidR="005A6D29" w:rsidRPr="00BC6DFF" w:rsidRDefault="005A6D29">
      <w:pPr>
        <w:pStyle w:val="GrundtextEinrckung"/>
      </w:pPr>
      <w:r w:rsidRPr="00BC6DFF">
        <w:t>Zweitprüfer</w:t>
      </w:r>
      <w:r w:rsidR="005D01C0" w:rsidRPr="00BC6DFF">
        <w:t>:</w:t>
      </w:r>
      <w:r w:rsidR="005D01C0" w:rsidRPr="00BC6DFF">
        <w:tab/>
      </w:r>
      <w:r w:rsidRPr="00BC6DFF">
        <w:t>Prof. Dr.-Ing. André Jakob</w:t>
      </w:r>
    </w:p>
    <w:p w14:paraId="3D5EDF87" w14:textId="77777777" w:rsidR="009C10E7" w:rsidRPr="00BC6DFF" w:rsidRDefault="009C10E7" w:rsidP="005A6D29">
      <w:pPr>
        <w:pStyle w:val="GrundtextEinrckung"/>
        <w:ind w:left="0" w:firstLine="0"/>
      </w:pPr>
    </w:p>
    <w:p w14:paraId="4C7DF44B" w14:textId="77777777" w:rsidR="005A6D29" w:rsidRPr="00BC6DFF" w:rsidRDefault="005A6D29" w:rsidP="005A6D29">
      <w:pPr>
        <w:pStyle w:val="GrundtextEinrckung"/>
        <w:ind w:left="0" w:firstLine="0"/>
      </w:pPr>
    </w:p>
    <w:p w14:paraId="7BB21DCC" w14:textId="1CD578E7" w:rsidR="009C10E7" w:rsidRPr="00BC6DFF" w:rsidRDefault="005D01C0">
      <w:pPr>
        <w:pStyle w:val="GrundtextEinrckung"/>
      </w:pPr>
      <w:r w:rsidRPr="00BC6DFF">
        <w:t>vorgelegt von:</w:t>
      </w:r>
      <w:r w:rsidRPr="00BC6DFF">
        <w:tab/>
      </w:r>
      <w:r w:rsidR="005A6D29" w:rsidRPr="00BC6DFF">
        <w:t>Jonas Wegener</w:t>
      </w:r>
      <w:r w:rsidRPr="00BC6DFF">
        <w:br/>
      </w:r>
      <w:r w:rsidR="005A6D29" w:rsidRPr="00BC6DFF">
        <w:t>8</w:t>
      </w:r>
      <w:r w:rsidR="00AD7A19" w:rsidRPr="00BC6DFF">
        <w:t xml:space="preserve"> Fachsemester</w:t>
      </w:r>
      <w:r w:rsidRPr="00BC6DFF">
        <w:br/>
        <w:t>Matrikeln</w:t>
      </w:r>
      <w:r w:rsidR="00AD7A19" w:rsidRPr="00BC6DFF">
        <w:t>ummer:</w:t>
      </w:r>
      <w:r w:rsidR="005A6D29" w:rsidRPr="00BC6DFF">
        <w:t xml:space="preserve"> 946481</w:t>
      </w:r>
      <w:r w:rsidRPr="00BC6DFF">
        <w:br/>
      </w:r>
      <w:r w:rsidR="005A6D29" w:rsidRPr="00BC6DFF">
        <w:t>13187</w:t>
      </w:r>
      <w:r w:rsidRPr="00BC6DFF">
        <w:t xml:space="preserve"> </w:t>
      </w:r>
      <w:r w:rsidR="005A6D29" w:rsidRPr="00BC6DFF">
        <w:t>Berlin</w:t>
      </w:r>
      <w:r w:rsidRPr="00BC6DFF">
        <w:br/>
      </w:r>
      <w:r w:rsidR="00AD7A19" w:rsidRPr="00BC6DFF">
        <w:t xml:space="preserve">+49 </w:t>
      </w:r>
      <w:r w:rsidR="005A6D29" w:rsidRPr="00BC6DFF">
        <w:t>1578</w:t>
      </w:r>
      <w:r w:rsidR="00AD7A19" w:rsidRPr="00BC6DFF">
        <w:t xml:space="preserve"> </w:t>
      </w:r>
      <w:r w:rsidR="005A6D29" w:rsidRPr="00BC6DFF">
        <w:t>5273</w:t>
      </w:r>
      <w:r w:rsidR="00AD7A19" w:rsidRPr="00BC6DFF">
        <w:t xml:space="preserve"> </w:t>
      </w:r>
      <w:r w:rsidR="005A6D29" w:rsidRPr="00BC6DFF">
        <w:t>814</w:t>
      </w:r>
      <w:r w:rsidRPr="00BC6DFF">
        <w:br/>
      </w:r>
      <w:r w:rsidR="005A6D29" w:rsidRPr="00BC6DFF">
        <w:t>derJonas@Mailbox.org</w:t>
      </w:r>
    </w:p>
    <w:p w14:paraId="7B2E208E" w14:textId="77777777" w:rsidR="009C10E7" w:rsidRPr="00BC6DFF" w:rsidRDefault="009C10E7">
      <w:pPr>
        <w:pStyle w:val="GrundtextEinrckung"/>
      </w:pPr>
    </w:p>
    <w:p w14:paraId="33A3D4C2" w14:textId="59AF628D" w:rsidR="009C10E7" w:rsidRPr="00BC6DFF" w:rsidRDefault="005D01C0">
      <w:pPr>
        <w:pStyle w:val="GrundtextEinrckung"/>
        <w:sectPr w:rsidR="009C10E7" w:rsidRPr="00BC6DFF">
          <w:headerReference w:type="default" r:id="rId9"/>
          <w:headerReference w:type="first" r:id="rId10"/>
          <w:pgSz w:w="11906" w:h="16838" w:code="9"/>
          <w:pgMar w:top="1701" w:right="1701" w:bottom="1701" w:left="1701" w:header="720" w:footer="720" w:gutter="0"/>
          <w:cols w:space="708"/>
          <w:titlePg/>
          <w:docGrid w:linePitch="360"/>
        </w:sectPr>
      </w:pPr>
      <w:r w:rsidRPr="00BC6DFF">
        <w:t>Abgabetermin:</w:t>
      </w:r>
      <w:r w:rsidRPr="00BC6DFF">
        <w:tab/>
      </w:r>
      <w:r w:rsidR="00AD7A19" w:rsidRPr="00BC6DFF">
        <w:t>1</w:t>
      </w:r>
      <w:r w:rsidRPr="00BC6DFF">
        <w:t xml:space="preserve">. </w:t>
      </w:r>
      <w:r w:rsidR="00A82E84" w:rsidRPr="00BC6DFF">
        <w:t>Now</w:t>
      </w:r>
      <w:r w:rsidR="00AD7A19" w:rsidRPr="00BC6DFF">
        <w:t>ember</w:t>
      </w:r>
      <w:r w:rsidRPr="00BC6DFF">
        <w:t xml:space="preserve"> </w:t>
      </w:r>
      <w:r w:rsidR="00AD7A19" w:rsidRPr="00BC6DFF">
        <w:t>2026</w:t>
      </w:r>
    </w:p>
    <w:p w14:paraId="2F25E2FB" w14:textId="77777777" w:rsidR="009C10E7" w:rsidRPr="00BC6DFF" w:rsidRDefault="005D01C0">
      <w:pPr>
        <w:pStyle w:val="GrundtextEinrckung"/>
        <w:rPr>
          <w:sz w:val="28"/>
          <w:szCs w:val="28"/>
        </w:rPr>
      </w:pPr>
      <w:r w:rsidRPr="00BC6DFF">
        <w:rPr>
          <w:sz w:val="28"/>
          <w:szCs w:val="28"/>
        </w:rPr>
        <w:br w:type="page"/>
      </w:r>
      <w:r w:rsidRPr="00BC6DFF">
        <w:rPr>
          <w:sz w:val="28"/>
          <w:szCs w:val="28"/>
        </w:rPr>
        <w:lastRenderedPageBreak/>
        <w:t>Generelle Hinweise</w:t>
      </w:r>
    </w:p>
    <w:p w14:paraId="5B817C1E" w14:textId="77777777" w:rsidR="009C10E7" w:rsidRPr="00BC6DFF" w:rsidRDefault="009C10E7">
      <w:pPr>
        <w:pStyle w:val="GrundtextEinrckung"/>
      </w:pPr>
    </w:p>
    <w:p w14:paraId="118368F0" w14:textId="77777777" w:rsidR="008F7635" w:rsidRPr="00BC6DFF" w:rsidRDefault="00195C7C" w:rsidP="008F7635">
      <w:pPr>
        <w:rPr>
          <w:i/>
          <w:color w:val="FF0000"/>
        </w:rPr>
      </w:pPr>
      <w:r w:rsidRPr="00BC6DFF">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BC6DFF">
        <w:rPr>
          <w:i/>
          <w:color w:val="FF0000"/>
        </w:rPr>
        <w:t xml:space="preserve">Bitte </w:t>
      </w:r>
      <w:r w:rsidRPr="00BC6DFF">
        <w:rPr>
          <w:i/>
          <w:color w:val="FF0000"/>
        </w:rPr>
        <w:t>b</w:t>
      </w:r>
      <w:r w:rsidR="008F7635" w:rsidRPr="00BC6DFF">
        <w:rPr>
          <w:i/>
          <w:color w:val="FF0000"/>
        </w:rPr>
        <w:t>eachten Sie, dass diese Datei</w:t>
      </w:r>
      <w:r w:rsidR="00B92417" w:rsidRPr="00BC6DFF">
        <w:rPr>
          <w:i/>
          <w:color w:val="FF0000"/>
        </w:rPr>
        <w:t xml:space="preserve"> und die enthaltenen Vorgaben als</w:t>
      </w:r>
      <w:r w:rsidR="008F7635" w:rsidRPr="00BC6DFF">
        <w:rPr>
          <w:i/>
          <w:color w:val="FF0000"/>
        </w:rPr>
        <w:t xml:space="preserve"> </w:t>
      </w:r>
      <w:r w:rsidR="008F7635" w:rsidRPr="00BC6DFF">
        <w:rPr>
          <w:i/>
          <w:color w:val="FF0000"/>
          <w:u w:val="single"/>
        </w:rPr>
        <w:t>Vorschläge</w:t>
      </w:r>
      <w:r w:rsidR="008F7635" w:rsidRPr="00BC6DFF">
        <w:rPr>
          <w:i/>
          <w:color w:val="FF0000"/>
        </w:rPr>
        <w:t xml:space="preserve"> (!) </w:t>
      </w:r>
      <w:r w:rsidR="00B92417" w:rsidRPr="00BC6DFF">
        <w:rPr>
          <w:i/>
          <w:color w:val="FF0000"/>
        </w:rPr>
        <w:t xml:space="preserve">zu verstehen sind. Insbesondere Vorgaben </w:t>
      </w:r>
      <w:r w:rsidR="008F7635" w:rsidRPr="00BC6DFF">
        <w:rPr>
          <w:i/>
          <w:color w:val="FF0000"/>
        </w:rPr>
        <w:t xml:space="preserve">zur Formatierung und zur Quelldokumentation bzw. Quellverweisen im Text </w:t>
      </w:r>
      <w:r w:rsidR="00B92417" w:rsidRPr="00BC6DFF">
        <w:rPr>
          <w:i/>
          <w:color w:val="FF0000"/>
        </w:rPr>
        <w:t>sind als mögliche Vorschläge zu verstehen</w:t>
      </w:r>
      <w:r w:rsidR="008F7635" w:rsidRPr="00BC6DFF">
        <w:rPr>
          <w:i/>
          <w:color w:val="FF0000"/>
        </w:rPr>
        <w:t>. Sie können von diesen Vorschlägen abweichen.</w:t>
      </w:r>
      <w:r w:rsidR="00B92417" w:rsidRPr="00BC6DFF">
        <w:rPr>
          <w:i/>
          <w:color w:val="FF0000"/>
        </w:rPr>
        <w:t xml:space="preserve"> Wichtig ist, dass Sie ein einmal gewähltes Format für Texte, Abbildungen, Tabellen und Quelldokumentationen konsequent anwenden.</w:t>
      </w:r>
    </w:p>
    <w:p w14:paraId="795D7116" w14:textId="77777777" w:rsidR="00195C7C" w:rsidRPr="00BC6DFF" w:rsidRDefault="00195C7C" w:rsidP="008F7635">
      <w:pPr>
        <w:rPr>
          <w:i/>
          <w:color w:val="FF0000"/>
        </w:rPr>
      </w:pPr>
      <w:r w:rsidRPr="00BC6DFF">
        <w:rPr>
          <w:i/>
          <w:color w:val="FF0000"/>
        </w:rPr>
        <w:t xml:space="preserve">Hinweise zur </w:t>
      </w:r>
      <w:proofErr w:type="spellStart"/>
      <w:r w:rsidRPr="00BC6DFF">
        <w:rPr>
          <w:i/>
          <w:color w:val="FF0000"/>
        </w:rPr>
        <w:t>Verendung</w:t>
      </w:r>
      <w:proofErr w:type="spellEnd"/>
      <w:r w:rsidRPr="00BC6DFF">
        <w:rPr>
          <w:i/>
          <w:color w:val="FF0000"/>
        </w:rPr>
        <w:t xml:space="preserve"> von MS-Word </w:t>
      </w:r>
      <w:r w:rsidR="00B92417" w:rsidRPr="00BC6DFF">
        <w:rPr>
          <w:i/>
          <w:color w:val="FF0000"/>
        </w:rPr>
        <w:t xml:space="preserve">in dieser Datei </w:t>
      </w:r>
      <w:r w:rsidRPr="00BC6DFF">
        <w:rPr>
          <w:i/>
          <w:color w:val="FF0000"/>
        </w:rPr>
        <w:t xml:space="preserve">wurden in der Datei </w:t>
      </w:r>
      <w:r w:rsidRPr="00BC6DFF">
        <w:rPr>
          <w:i/>
          <w:color w:val="FF0000"/>
          <w:u w:val="single"/>
        </w:rPr>
        <w:t>nicht</w:t>
      </w:r>
      <w:r w:rsidRPr="00BC6DFF">
        <w:rPr>
          <w:i/>
          <w:color w:val="FF0000"/>
        </w:rPr>
        <w:t xml:space="preserve"> aktualisiert</w:t>
      </w:r>
      <w:r w:rsidR="00B92417" w:rsidRPr="00BC6DFF">
        <w:rPr>
          <w:i/>
          <w:color w:val="FF0000"/>
        </w:rPr>
        <w:t xml:space="preserve"> und sind wahrscheinlich veraltet (Stand 2011)</w:t>
      </w:r>
      <w:r w:rsidRPr="00BC6DFF">
        <w:rPr>
          <w:i/>
          <w:color w:val="FF0000"/>
        </w:rPr>
        <w:t>.</w:t>
      </w:r>
    </w:p>
    <w:p w14:paraId="10C85826" w14:textId="77777777" w:rsidR="00195C7C" w:rsidRPr="00BC6DFF" w:rsidRDefault="00195C7C" w:rsidP="008F7635">
      <w:pPr>
        <w:rPr>
          <w:i/>
          <w:color w:val="FF0000"/>
        </w:rPr>
      </w:pPr>
      <w:r w:rsidRPr="00BC6DFF">
        <w:rPr>
          <w:i/>
          <w:color w:val="FF0000"/>
        </w:rPr>
        <w:t>Fragen Sie im Zweifel bei unklar formulierten oder zu strengen Vorgaben in dieser Datei bei Ihrem Betreuer (mir) nach, wie zu verfahren ist.</w:t>
      </w:r>
    </w:p>
    <w:p w14:paraId="70EA66B8" w14:textId="77777777" w:rsidR="008F7635" w:rsidRPr="00BC6DFF" w:rsidRDefault="008F7635" w:rsidP="008F7635">
      <w:pPr>
        <w:rPr>
          <w:i/>
          <w:color w:val="FF0000"/>
        </w:rPr>
      </w:pPr>
    </w:p>
    <w:p w14:paraId="6B739488" w14:textId="77777777" w:rsidR="008F7635" w:rsidRPr="00BC6DFF" w:rsidRDefault="008F7635" w:rsidP="008F7635">
      <w:pPr>
        <w:rPr>
          <w:i/>
          <w:color w:val="FF0000"/>
        </w:rPr>
      </w:pPr>
      <w:r w:rsidRPr="00BC6DFF">
        <w:rPr>
          <w:i/>
          <w:color w:val="FF0000"/>
        </w:rPr>
        <w:t>Frank Schneider, 22.02.2023</w:t>
      </w:r>
    </w:p>
    <w:p w14:paraId="4C1610A1" w14:textId="77777777" w:rsidR="008F7635" w:rsidRPr="00BC6DFF" w:rsidRDefault="008F7635">
      <w:pPr>
        <w:pStyle w:val="GrundtextEinrckung"/>
      </w:pPr>
    </w:p>
    <w:p w14:paraId="0588C7A2" w14:textId="77777777" w:rsidR="009C10E7" w:rsidRPr="00BC6DFF" w:rsidRDefault="005D01C0">
      <w:pPr>
        <w:rPr>
          <w:i/>
        </w:rPr>
      </w:pPr>
      <w:r w:rsidRPr="00BC6DFF">
        <w:rPr>
          <w:i/>
        </w:rPr>
        <w:t>Es hat sich bewährt, diese Hinweise im Laufe der Erstellung der Arbeit immer wieder durchzulesen.</w:t>
      </w:r>
    </w:p>
    <w:p w14:paraId="6B5F4ED7" w14:textId="77777777" w:rsidR="009C10E7" w:rsidRPr="00BC6DFF" w:rsidRDefault="009C4999">
      <w:pPr>
        <w:rPr>
          <w:i/>
        </w:rPr>
      </w:pPr>
      <w:r w:rsidRPr="00BC6DFF">
        <w:rPr>
          <w:i/>
        </w:rPr>
        <w:t>In die Benotung der Arbeit fließen formale Kriterien, wie z. B.</w:t>
      </w:r>
      <w:r w:rsidR="005D01C0" w:rsidRPr="00BC6DFF">
        <w:rPr>
          <w:i/>
        </w:rPr>
        <w:t xml:space="preserve"> Layout, Formatierung</w:t>
      </w:r>
      <w:r w:rsidRPr="00BC6DFF">
        <w:rPr>
          <w:i/>
        </w:rPr>
        <w:t xml:space="preserve">, Zeichensetzung, </w:t>
      </w:r>
      <w:r w:rsidR="005D01C0" w:rsidRPr="00BC6DFF">
        <w:rPr>
          <w:i/>
        </w:rPr>
        <w:t>Rechtschreibung</w:t>
      </w:r>
      <w:r w:rsidRPr="00BC6DFF">
        <w:rPr>
          <w:i/>
        </w:rPr>
        <w:t>, Quellendokumentation, Zitation, etc. ein</w:t>
      </w:r>
      <w:r w:rsidR="005D01C0" w:rsidRPr="00BC6DFF">
        <w:rPr>
          <w:i/>
        </w:rPr>
        <w:t>.</w:t>
      </w:r>
    </w:p>
    <w:p w14:paraId="426088C3" w14:textId="77777777" w:rsidR="009C10E7" w:rsidRPr="00BC6DFF" w:rsidRDefault="009C10E7">
      <w:pPr>
        <w:pStyle w:val="GrundtextEinrckung"/>
      </w:pPr>
    </w:p>
    <w:p w14:paraId="0C6B8805" w14:textId="77777777" w:rsidR="009C10E7" w:rsidRPr="00BC6DFF" w:rsidRDefault="005D01C0">
      <w:pPr>
        <w:pStyle w:val="GrundtextAufzhlung"/>
        <w:tabs>
          <w:tab w:val="clear" w:pos="360"/>
        </w:tabs>
        <w:rPr>
          <w:u w:val="single"/>
        </w:rPr>
      </w:pPr>
      <w:r w:rsidRPr="00BC6DFF">
        <w:t xml:space="preserve">Die </w:t>
      </w:r>
      <w:r w:rsidRPr="00BC6DFF">
        <w:rPr>
          <w:u w:val="single"/>
        </w:rPr>
        <w:t>neue Rechtschreibung</w:t>
      </w:r>
      <w:r w:rsidRPr="00BC6DFF">
        <w:t xml:space="preserve"> ist zu verwenden.</w:t>
      </w:r>
    </w:p>
    <w:p w14:paraId="144DDFDE" w14:textId="77777777" w:rsidR="009C10E7" w:rsidRPr="00BC6DFF" w:rsidRDefault="005D01C0">
      <w:pPr>
        <w:pStyle w:val="GrundtextAufzhlung"/>
        <w:tabs>
          <w:tab w:val="clear" w:pos="360"/>
        </w:tabs>
      </w:pPr>
      <w:r w:rsidRPr="00BC6DFF">
        <w:rPr>
          <w:u w:val="single"/>
        </w:rPr>
        <w:t>Beispiele in Klammern</w:t>
      </w:r>
      <w:r w:rsidRPr="00BC6DFF">
        <w:t xml:space="preserve"> sind wie folgt zu schreiben: „…neben der Standardausführung in grün ist das Produkt auch in weiteren Farben erhältlich (z. B. gelb, braun, blau).“ </w:t>
      </w:r>
      <w:r w:rsidRPr="00BC6DFF">
        <w:sym w:font="Wingdings" w:char="F0E0"/>
      </w:r>
      <w:r w:rsidRPr="00BC6DFF">
        <w:t xml:space="preserve"> kein „und“, kein „etc.“ oder „usw.“ am Ende.</w:t>
      </w:r>
    </w:p>
    <w:p w14:paraId="0A91F608" w14:textId="77777777" w:rsidR="009C10E7" w:rsidRPr="00BC6DFF" w:rsidRDefault="005D01C0">
      <w:pPr>
        <w:pStyle w:val="GrundtextAufzhlung"/>
        <w:tabs>
          <w:tab w:val="clear" w:pos="360"/>
        </w:tabs>
      </w:pPr>
      <w:r w:rsidRPr="00BC6DFF">
        <w:t xml:space="preserve">Die richtige Schreibung von </w:t>
      </w:r>
      <w:r w:rsidRPr="00BC6DFF">
        <w:rPr>
          <w:u w:val="single"/>
        </w:rPr>
        <w:t>Abkürzungen</w:t>
      </w:r>
      <w:r w:rsidRPr="00BC6DFF">
        <w:t xml:space="preserve"> („z. B.“, „d. h.“, „evtl.“) ist dem </w:t>
      </w:r>
      <w:r w:rsidRPr="00BC6DFF">
        <w:rPr>
          <w:i/>
        </w:rPr>
        <w:t>Duden</w:t>
      </w:r>
      <w:r w:rsidRPr="00BC6DFF">
        <w:t xml:space="preserve"> </w:t>
      </w:r>
      <w:r w:rsidR="009C4999" w:rsidRPr="00BC6DFF">
        <w:t xml:space="preserve">bzw. der </w:t>
      </w:r>
      <w:r w:rsidR="009C4999" w:rsidRPr="00BC6DFF">
        <w:rPr>
          <w:i/>
        </w:rPr>
        <w:t>DIN 5008</w:t>
      </w:r>
      <w:r w:rsidR="009C4999" w:rsidRPr="00BC6DFF">
        <w:t xml:space="preserve"> </w:t>
      </w:r>
      <w:r w:rsidRPr="00BC6DFF">
        <w:t xml:space="preserve">zu entnehmen. Insbesondere ist auf ein „schützendes“ Leerzeichen zwischen den einzelnen Buchstaben zu achten, damit es nicht zu einem Zeilen-/ Seitenumbruch kommt </w:t>
      </w:r>
      <w:r w:rsidRPr="00BC6DFF">
        <w:sym w:font="Wingdings" w:char="F0E0"/>
      </w:r>
      <w:r w:rsidRPr="00BC6DFF">
        <w:t xml:space="preserve"> „d. h.“ (wird erreicht mit „</w:t>
      </w:r>
      <w:proofErr w:type="spellStart"/>
      <w:r w:rsidRPr="00BC6DFF">
        <w:t>Umschalt</w:t>
      </w:r>
      <w:proofErr w:type="spellEnd"/>
      <w:r w:rsidRPr="00BC6DFF">
        <w:t>“ + „Steuerung“ + „Leertaste“).</w:t>
      </w:r>
    </w:p>
    <w:p w14:paraId="1C985518" w14:textId="77777777" w:rsidR="009C10E7" w:rsidRPr="00BC6DFF" w:rsidRDefault="005D01C0">
      <w:pPr>
        <w:pStyle w:val="GrundtextAufzhlung"/>
        <w:tabs>
          <w:tab w:val="clear" w:pos="360"/>
        </w:tabs>
      </w:pPr>
      <w:r w:rsidRPr="00BC6DFF">
        <w:rPr>
          <w:u w:val="single"/>
        </w:rPr>
        <w:t>Zahlen</w:t>
      </w:r>
      <w:r w:rsidRPr="00BC6DFF">
        <w:t xml:space="preserve"> bis „zwölf“ werden im Regelfall </w:t>
      </w:r>
      <w:proofErr w:type="gramStart"/>
      <w:r w:rsidRPr="00BC6DFF">
        <w:t>ausgeschrieben</w:t>
      </w:r>
      <w:proofErr w:type="gramEnd"/>
      <w:r w:rsidRPr="00BC6DFF">
        <w:t xml:space="preserve"> wenn die Zahlen im Fließtext genannt werden.</w:t>
      </w:r>
    </w:p>
    <w:p w14:paraId="1B053870" w14:textId="77777777" w:rsidR="009C10E7" w:rsidRPr="00BC6DFF" w:rsidRDefault="005D01C0">
      <w:pPr>
        <w:pStyle w:val="GrundtextAufzhlung"/>
        <w:tabs>
          <w:tab w:val="clear" w:pos="360"/>
        </w:tabs>
      </w:pPr>
      <w:r w:rsidRPr="00BC6DFF">
        <w:t xml:space="preserve">Der </w:t>
      </w:r>
      <w:r w:rsidRPr="00BC6DFF">
        <w:rPr>
          <w:u w:val="single"/>
        </w:rPr>
        <w:t>Schrägstrich</w:t>
      </w:r>
      <w:r w:rsidRPr="00BC6DFF">
        <w:t xml:space="preserve"> ist von der Setzung her wie ein Komma zu behandeln. Beispiel: „…begleitend wird ein Monitoring/ Controlling durchgeführt.“</w:t>
      </w:r>
    </w:p>
    <w:p w14:paraId="3252D570" w14:textId="77777777" w:rsidR="009C10E7" w:rsidRPr="00BC6DFF" w:rsidRDefault="005D01C0">
      <w:pPr>
        <w:pStyle w:val="GrundtextAufzhlung"/>
        <w:tabs>
          <w:tab w:val="clear" w:pos="360"/>
        </w:tabs>
      </w:pPr>
      <w:r w:rsidRPr="00BC6DFF">
        <w:rPr>
          <w:u w:val="single"/>
        </w:rPr>
        <w:t>Aufzählungen</w:t>
      </w:r>
      <w:r w:rsidRPr="00BC6DFF">
        <w:t xml:space="preserve"> haben immer die gleiche Notation. Entweder Aufzählungspunkt (s. diese Aufzählung) oder numerisch „1, 2, 3, …“. Weiterhin sind je Aufzählungsblock entweder ganze Sätze (s. diese Aufzählung) oder Stichpunkte zu verwenden (nicht </w:t>
      </w:r>
      <w:r w:rsidRPr="00BC6DFF">
        <w:lastRenderedPageBreak/>
        <w:t>mischen!). Hinter Stichpunkten wird kein Punkt gesetzt, bei ganzen Sätzen wird ein Punkt gesetzt.</w:t>
      </w:r>
    </w:p>
    <w:p w14:paraId="2ED2FEBC" w14:textId="77777777" w:rsidR="009C10E7" w:rsidRPr="00BC6DFF" w:rsidRDefault="005D01C0">
      <w:pPr>
        <w:pStyle w:val="GrundtextAufzhlung"/>
        <w:tabs>
          <w:tab w:val="clear" w:pos="360"/>
        </w:tabs>
      </w:pPr>
      <w:r w:rsidRPr="00BC6DFF">
        <w:rPr>
          <w:u w:val="single"/>
        </w:rPr>
        <w:t>Redundanzen</w:t>
      </w:r>
      <w:r w:rsidRPr="00BC6DFF">
        <w:t xml:space="preserve"> und </w:t>
      </w:r>
      <w:r w:rsidRPr="00BC6DFF">
        <w:rPr>
          <w:u w:val="single"/>
        </w:rPr>
        <w:t>Füllwörter</w:t>
      </w:r>
      <w:r w:rsidRPr="00BC6DFF">
        <w:t xml:space="preserve"> sind zu vermeiden (z. B. „wichtige Meilensteine“ </w:t>
      </w:r>
      <w:r w:rsidRPr="00BC6DFF">
        <w:sym w:font="Wingdings" w:char="F0E0"/>
      </w:r>
      <w:r w:rsidRPr="00BC6DFF">
        <w:t xml:space="preserve"> ein Meilenstein ist immer wichtig, sonst wäre es kein Meilenstein).</w:t>
      </w:r>
    </w:p>
    <w:p w14:paraId="6F832BFD" w14:textId="77777777" w:rsidR="009C10E7" w:rsidRPr="00BC6DFF" w:rsidRDefault="005D01C0">
      <w:pPr>
        <w:pStyle w:val="GrundtextAufzhlung"/>
        <w:tabs>
          <w:tab w:val="clear" w:pos="360"/>
        </w:tabs>
      </w:pPr>
      <w:r w:rsidRPr="00BC6DFF">
        <w:rPr>
          <w:u w:val="single"/>
        </w:rPr>
        <w:t>Unpräzise Adjektive</w:t>
      </w:r>
      <w:r w:rsidRPr="00BC6DFF">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275608A7" w14:textId="77777777" w:rsidR="009C10E7" w:rsidRPr="00BC6DFF" w:rsidRDefault="009C10E7" w:rsidP="0065534D">
      <w:pPr>
        <w:pStyle w:val="GrundtextEinrckung"/>
        <w:ind w:left="0" w:firstLine="0"/>
      </w:pPr>
    </w:p>
    <w:p w14:paraId="163B83DF" w14:textId="321947DC" w:rsidR="00CD7714" w:rsidRPr="00BC6DFF" w:rsidRDefault="00CD7714">
      <w:pPr>
        <w:rPr>
          <w:szCs w:val="20"/>
        </w:rPr>
      </w:pPr>
      <w:r w:rsidRPr="00BC6DFF">
        <w:br w:type="page"/>
      </w:r>
    </w:p>
    <w:p w14:paraId="4BB0517F" w14:textId="77777777" w:rsidR="00CD7714" w:rsidRPr="00BC6DFF" w:rsidRDefault="00CD7714" w:rsidP="00CD7714">
      <w:pPr>
        <w:rPr>
          <w:sz w:val="28"/>
          <w:szCs w:val="28"/>
        </w:rPr>
      </w:pPr>
      <w:bookmarkStart w:id="0" w:name="Bedinug_des_Dokuments"/>
      <w:bookmarkEnd w:id="0"/>
      <w:r w:rsidRPr="00BC6DFF">
        <w:rPr>
          <w:sz w:val="28"/>
          <w:szCs w:val="28"/>
        </w:rPr>
        <w:lastRenderedPageBreak/>
        <w:t xml:space="preserve">Bedienung dieses Dokuments   </w:t>
      </w:r>
    </w:p>
    <w:p w14:paraId="7073C43C" w14:textId="77777777" w:rsidR="00CD7714" w:rsidRPr="00BC6DFF" w:rsidRDefault="00CD7714" w:rsidP="00CD7714">
      <w:r w:rsidRPr="00BC6DFF">
        <w:t xml:space="preserve">  </w:t>
      </w:r>
    </w:p>
    <w:p w14:paraId="74C733C9" w14:textId="1558B465" w:rsidR="00CD7714" w:rsidRPr="00BC6DFF" w:rsidRDefault="00CD7714" w:rsidP="008C5E93">
      <w:pPr>
        <w:jc w:val="both"/>
        <w:rPr>
          <w:szCs w:val="20"/>
        </w:rPr>
        <w:sectPr w:rsidR="00CD7714" w:rsidRPr="00BC6DFF">
          <w:type w:val="continuous"/>
          <w:pgSz w:w="11906" w:h="16838" w:code="9"/>
          <w:pgMar w:top="1701" w:right="1701" w:bottom="1701" w:left="1701" w:header="720" w:footer="720" w:gutter="0"/>
          <w:cols w:space="708"/>
          <w:titlePg/>
          <w:docGrid w:linePitch="360"/>
        </w:sectPr>
      </w:pPr>
      <w:r w:rsidRPr="00BC6DFF">
        <w:t xml:space="preserve">In der </w:t>
      </w:r>
      <w:r w:rsidR="008C5E93" w:rsidRPr="00BC6DFF">
        <w:t xml:space="preserve">digitalen </w:t>
      </w:r>
      <w:r w:rsidRPr="00BC6DFF">
        <w:t xml:space="preserve">PDF dieses Dokuments gibt es </w:t>
      </w:r>
      <w:hyperlink w:anchor="Bedinug_des_Dokuments" w:history="1">
        <w:r w:rsidRPr="00BC6DFF">
          <w:rPr>
            <w:rStyle w:val="Hyperlink"/>
          </w:rPr>
          <w:t>Querverweise</w:t>
        </w:r>
      </w:hyperlink>
      <w:r w:rsidR="00C3129A" w:rsidRPr="00BC6DFF">
        <w:t xml:space="preserve"> </w:t>
      </w:r>
      <w:r w:rsidRPr="00BC6DFF">
        <w:t xml:space="preserve">und </w:t>
      </w:r>
      <w:hyperlink r:id="rId11" w:history="1">
        <w:r w:rsidRPr="00BC6DFF">
          <w:rPr>
            <w:rStyle w:val="IntensiverVerweis"/>
          </w:rPr>
          <w:t>Verlinkungen</w:t>
        </w:r>
      </w:hyperlink>
      <w:r w:rsidRPr="00BC6DFF">
        <w:t xml:space="preserve"> diese lassen sich </w:t>
      </w:r>
      <w:r w:rsidR="00C3129A" w:rsidRPr="00BC6DFF">
        <w:t>gängigerweise</w:t>
      </w:r>
      <w:r w:rsidRPr="00BC6DFF">
        <w:t xml:space="preserve"> mit </w:t>
      </w:r>
      <w:proofErr w:type="spellStart"/>
      <w:r w:rsidRPr="00BC6DFF">
        <w:rPr>
          <w:rStyle w:val="UntertitelZchn"/>
        </w:rPr>
        <w:t>strg</w:t>
      </w:r>
      <w:proofErr w:type="spellEnd"/>
      <w:r w:rsidRPr="00BC6DFF">
        <w:rPr>
          <w:rStyle w:val="UntertitelZchn"/>
        </w:rPr>
        <w:t xml:space="preserve"> + Linksklick </w:t>
      </w:r>
      <w:r w:rsidRPr="00BC6DFF">
        <w:t>öffnen</w:t>
      </w:r>
      <w:r w:rsidR="00912E49" w:rsidRPr="00BC6DFF">
        <w:t xml:space="preserve">. Entsprechende </w:t>
      </w:r>
      <w:r w:rsidRPr="00BC6DFF">
        <w:t xml:space="preserve">Wörter und Zeichen sind </w:t>
      </w:r>
      <w:r w:rsidR="00912E49" w:rsidRPr="00BC6DFF">
        <w:t>hervorgehoben, wie es im Satz zuvor demonstriert wurde</w:t>
      </w:r>
      <w:r w:rsidRPr="00BC6DFF">
        <w:t xml:space="preserve">. Die Ausnahme </w:t>
      </w:r>
      <w:r w:rsidR="008C5E93" w:rsidRPr="00BC6DFF">
        <w:t>bilden die</w:t>
      </w:r>
      <w:r w:rsidRPr="00BC6DFF">
        <w:t xml:space="preserve"> Überschriften im </w:t>
      </w:r>
      <w:r w:rsidR="006E214C" w:rsidRPr="00BC6DFF">
        <w:t>Inhaltsverzeichnis</w:t>
      </w:r>
      <w:r w:rsidRPr="00BC6DFF">
        <w:t xml:space="preserve">, welche zu den entsprechenden Kapiteln führen und die </w:t>
      </w:r>
      <w:r w:rsidR="00FC47DA" w:rsidRPr="00BC6DFF">
        <w:t xml:space="preserve">Seitennummerierungen </w:t>
      </w:r>
      <w:r w:rsidRPr="00BC6DFF">
        <w:t>oben rechts, welche immer zum Inhaltsverzeichnis führen</w:t>
      </w:r>
      <w:r w:rsidR="0041017B" w:rsidRPr="00BC6DFF">
        <w:t>.</w:t>
      </w:r>
      <w:r w:rsidR="008C5E93" w:rsidRPr="00BC6DFF">
        <w:t xml:space="preserve">  Bei Erstnennungen von Programmnamen</w:t>
      </w:r>
      <w:r w:rsidR="00FC47DA" w:rsidRPr="00BC6DFF">
        <w:t>,</w:t>
      </w:r>
      <w:r w:rsidR="008C5E93" w:rsidRPr="00BC6DFF">
        <w:t xml:space="preserve"> spezieller Hardware</w:t>
      </w:r>
      <w:r w:rsidR="00FC47DA" w:rsidRPr="00BC6DFF">
        <w:t xml:space="preserve"> oder manschen Begrifflichkeiten,</w:t>
      </w:r>
      <w:r w:rsidR="008C5E93" w:rsidRPr="00BC6DFF">
        <w:t xml:space="preserve"> ist der Name zu einer </w:t>
      </w:r>
      <w:r w:rsidR="00FC47DA" w:rsidRPr="00BC6DFF">
        <w:t xml:space="preserve">diesbezüglichen </w:t>
      </w:r>
      <w:r w:rsidR="008C5E93" w:rsidRPr="00BC6DFF">
        <w:t>Webseite verlinkt.</w:t>
      </w: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1" w:name="Inhamtsverzeichnes" w:displacedByCustomXml="prev"/>
        <w:bookmarkEnd w:id="1" w:displacedByCustomXml="prev"/>
        <w:p w14:paraId="009B03A4" w14:textId="67705006" w:rsidR="00E10605" w:rsidRPr="00BC6DFF" w:rsidRDefault="00E10605">
          <w:pPr>
            <w:pStyle w:val="Inhaltsverzeichnisberschrift"/>
          </w:pPr>
          <w:r w:rsidRPr="00BC6DFF">
            <w:t>Inhalt</w:t>
          </w:r>
        </w:p>
        <w:p w14:paraId="236D85F3" w14:textId="02F5CF49" w:rsidR="002F1EBB" w:rsidRDefault="00E10605">
          <w:pPr>
            <w:pStyle w:val="Verzeichnis1"/>
            <w:rPr>
              <w:rFonts w:asciiTheme="minorHAnsi" w:eastAsiaTheme="minorEastAsia" w:hAnsiTheme="minorHAnsi" w:cstheme="minorBidi"/>
              <w:kern w:val="2"/>
              <w:szCs w:val="24"/>
              <w14:ligatures w14:val="standardContextual"/>
            </w:rPr>
          </w:pPr>
          <w:r w:rsidRPr="00BC6DFF">
            <w:rPr>
              <w:noProof w:val="0"/>
            </w:rPr>
            <w:fldChar w:fldCharType="begin"/>
          </w:r>
          <w:r w:rsidRPr="00BC6DFF">
            <w:rPr>
              <w:noProof w:val="0"/>
            </w:rPr>
            <w:instrText xml:space="preserve"> TOC \o "1-3" \h \z \u </w:instrText>
          </w:r>
          <w:r w:rsidRPr="00BC6DFF">
            <w:rPr>
              <w:noProof w:val="0"/>
            </w:rPr>
            <w:fldChar w:fldCharType="separate"/>
          </w:r>
          <w:hyperlink w:anchor="_Toc231329064" w:history="1">
            <w:r w:rsidR="002F1EBB" w:rsidRPr="007B632F">
              <w:rPr>
                <w:rStyle w:val="Hyperlink"/>
              </w:rPr>
              <w:t>Verzeichnis der Abkürzungen und Akronyme</w:t>
            </w:r>
            <w:r w:rsidR="002F1EBB">
              <w:rPr>
                <w:webHidden/>
              </w:rPr>
              <w:tab/>
            </w:r>
            <w:r w:rsidR="002F1EBB">
              <w:rPr>
                <w:webHidden/>
              </w:rPr>
              <w:fldChar w:fldCharType="begin"/>
            </w:r>
            <w:r w:rsidR="002F1EBB">
              <w:rPr>
                <w:webHidden/>
              </w:rPr>
              <w:instrText xml:space="preserve"> PAGEREF _Toc231329064 \h </w:instrText>
            </w:r>
            <w:r w:rsidR="002F1EBB">
              <w:rPr>
                <w:webHidden/>
              </w:rPr>
            </w:r>
            <w:r w:rsidR="002F1EBB">
              <w:rPr>
                <w:webHidden/>
              </w:rPr>
              <w:fldChar w:fldCharType="separate"/>
            </w:r>
            <w:r w:rsidR="002F1EBB">
              <w:rPr>
                <w:webHidden/>
              </w:rPr>
              <w:t>IV</w:t>
            </w:r>
            <w:r w:rsidR="002F1EBB">
              <w:rPr>
                <w:webHidden/>
              </w:rPr>
              <w:fldChar w:fldCharType="end"/>
            </w:r>
          </w:hyperlink>
        </w:p>
        <w:p w14:paraId="3BB88156" w14:textId="30FC1B43" w:rsidR="002F1EBB" w:rsidRDefault="002F1EBB">
          <w:pPr>
            <w:pStyle w:val="Verzeichnis1"/>
            <w:rPr>
              <w:rFonts w:asciiTheme="minorHAnsi" w:eastAsiaTheme="minorEastAsia" w:hAnsiTheme="minorHAnsi" w:cstheme="minorBidi"/>
              <w:kern w:val="2"/>
              <w:szCs w:val="24"/>
              <w14:ligatures w14:val="standardContextual"/>
            </w:rPr>
          </w:pPr>
          <w:hyperlink w:anchor="_Toc231329065" w:history="1">
            <w:r w:rsidRPr="007B632F">
              <w:rPr>
                <w:rStyle w:val="Hyperlink"/>
              </w:rPr>
              <w:t>Symbolverzeichnis</w:t>
            </w:r>
            <w:r>
              <w:rPr>
                <w:webHidden/>
              </w:rPr>
              <w:tab/>
            </w:r>
            <w:r>
              <w:rPr>
                <w:webHidden/>
              </w:rPr>
              <w:fldChar w:fldCharType="begin"/>
            </w:r>
            <w:r>
              <w:rPr>
                <w:webHidden/>
              </w:rPr>
              <w:instrText xml:space="preserve"> PAGEREF _Toc231329065 \h </w:instrText>
            </w:r>
            <w:r>
              <w:rPr>
                <w:webHidden/>
              </w:rPr>
            </w:r>
            <w:r>
              <w:rPr>
                <w:webHidden/>
              </w:rPr>
              <w:fldChar w:fldCharType="separate"/>
            </w:r>
            <w:r>
              <w:rPr>
                <w:webHidden/>
              </w:rPr>
              <w:t>V</w:t>
            </w:r>
            <w:r>
              <w:rPr>
                <w:webHidden/>
              </w:rPr>
              <w:fldChar w:fldCharType="end"/>
            </w:r>
          </w:hyperlink>
        </w:p>
        <w:p w14:paraId="304693B7" w14:textId="130E5E08" w:rsidR="002F1EBB" w:rsidRDefault="002F1EBB">
          <w:pPr>
            <w:pStyle w:val="Verzeichnis1"/>
            <w:rPr>
              <w:rFonts w:asciiTheme="minorHAnsi" w:eastAsiaTheme="minorEastAsia" w:hAnsiTheme="minorHAnsi" w:cstheme="minorBidi"/>
              <w:kern w:val="2"/>
              <w:szCs w:val="24"/>
              <w14:ligatures w14:val="standardContextual"/>
            </w:rPr>
          </w:pPr>
          <w:hyperlink w:anchor="_Toc231329066" w:history="1">
            <w:r w:rsidRPr="007B632F">
              <w:rPr>
                <w:rStyle w:val="Hyperlink"/>
              </w:rPr>
              <w:t>Abbildungsverzeichnis</w:t>
            </w:r>
            <w:r>
              <w:rPr>
                <w:webHidden/>
              </w:rPr>
              <w:tab/>
            </w:r>
            <w:r>
              <w:rPr>
                <w:webHidden/>
              </w:rPr>
              <w:fldChar w:fldCharType="begin"/>
            </w:r>
            <w:r>
              <w:rPr>
                <w:webHidden/>
              </w:rPr>
              <w:instrText xml:space="preserve"> PAGEREF _Toc231329066 \h </w:instrText>
            </w:r>
            <w:r>
              <w:rPr>
                <w:webHidden/>
              </w:rPr>
            </w:r>
            <w:r>
              <w:rPr>
                <w:webHidden/>
              </w:rPr>
              <w:fldChar w:fldCharType="separate"/>
            </w:r>
            <w:r>
              <w:rPr>
                <w:webHidden/>
              </w:rPr>
              <w:t>VI</w:t>
            </w:r>
            <w:r>
              <w:rPr>
                <w:webHidden/>
              </w:rPr>
              <w:fldChar w:fldCharType="end"/>
            </w:r>
          </w:hyperlink>
        </w:p>
        <w:p w14:paraId="1E9D944C" w14:textId="35FF1A7C" w:rsidR="002F1EBB" w:rsidRDefault="002F1EBB">
          <w:pPr>
            <w:pStyle w:val="Verzeichnis1"/>
            <w:rPr>
              <w:rFonts w:asciiTheme="minorHAnsi" w:eastAsiaTheme="minorEastAsia" w:hAnsiTheme="minorHAnsi" w:cstheme="minorBidi"/>
              <w:kern w:val="2"/>
              <w:szCs w:val="24"/>
              <w14:ligatures w14:val="standardContextual"/>
            </w:rPr>
          </w:pPr>
          <w:hyperlink w:anchor="_Toc231329067" w:history="1">
            <w:r w:rsidRPr="007B632F">
              <w:rPr>
                <w:rStyle w:val="Hyperlink"/>
              </w:rPr>
              <w:t>Tabellenverzeichnis</w:t>
            </w:r>
            <w:r>
              <w:rPr>
                <w:webHidden/>
              </w:rPr>
              <w:tab/>
            </w:r>
            <w:r>
              <w:rPr>
                <w:webHidden/>
              </w:rPr>
              <w:fldChar w:fldCharType="begin"/>
            </w:r>
            <w:r>
              <w:rPr>
                <w:webHidden/>
              </w:rPr>
              <w:instrText xml:space="preserve"> PAGEREF _Toc231329067 \h </w:instrText>
            </w:r>
            <w:r>
              <w:rPr>
                <w:webHidden/>
              </w:rPr>
            </w:r>
            <w:r>
              <w:rPr>
                <w:webHidden/>
              </w:rPr>
              <w:fldChar w:fldCharType="separate"/>
            </w:r>
            <w:r>
              <w:rPr>
                <w:webHidden/>
              </w:rPr>
              <w:t>VII</w:t>
            </w:r>
            <w:r>
              <w:rPr>
                <w:webHidden/>
              </w:rPr>
              <w:fldChar w:fldCharType="end"/>
            </w:r>
          </w:hyperlink>
        </w:p>
        <w:p w14:paraId="1E4EDFA8" w14:textId="41F2500F" w:rsidR="002F1EBB" w:rsidRDefault="002F1EBB">
          <w:pPr>
            <w:pStyle w:val="Verzeichnis1"/>
            <w:rPr>
              <w:rFonts w:asciiTheme="minorHAnsi" w:eastAsiaTheme="minorEastAsia" w:hAnsiTheme="minorHAnsi" w:cstheme="minorBidi"/>
              <w:kern w:val="2"/>
              <w:szCs w:val="24"/>
              <w14:ligatures w14:val="standardContextual"/>
            </w:rPr>
          </w:pPr>
          <w:hyperlink w:anchor="_Toc231329068" w:history="1">
            <w:r w:rsidRPr="007B632F">
              <w:rPr>
                <w:rStyle w:val="Hyperlink"/>
              </w:rPr>
              <w:t>1</w:t>
            </w:r>
            <w:r>
              <w:rPr>
                <w:rFonts w:asciiTheme="minorHAnsi" w:eastAsiaTheme="minorEastAsia" w:hAnsiTheme="minorHAnsi" w:cstheme="minorBidi"/>
                <w:kern w:val="2"/>
                <w:szCs w:val="24"/>
                <w14:ligatures w14:val="standardContextual"/>
              </w:rPr>
              <w:tab/>
            </w:r>
            <w:r w:rsidRPr="007B632F">
              <w:rPr>
                <w:rStyle w:val="Hyperlink"/>
              </w:rPr>
              <w:t>Einsortierung zu Themenbereichen und Begriffsklärung</w:t>
            </w:r>
            <w:r>
              <w:rPr>
                <w:webHidden/>
              </w:rPr>
              <w:tab/>
            </w:r>
            <w:r>
              <w:rPr>
                <w:webHidden/>
              </w:rPr>
              <w:fldChar w:fldCharType="begin"/>
            </w:r>
            <w:r>
              <w:rPr>
                <w:webHidden/>
              </w:rPr>
              <w:instrText xml:space="preserve"> PAGEREF _Toc231329068 \h </w:instrText>
            </w:r>
            <w:r>
              <w:rPr>
                <w:webHidden/>
              </w:rPr>
            </w:r>
            <w:r>
              <w:rPr>
                <w:webHidden/>
              </w:rPr>
              <w:fldChar w:fldCharType="separate"/>
            </w:r>
            <w:r>
              <w:rPr>
                <w:webHidden/>
              </w:rPr>
              <w:t>1</w:t>
            </w:r>
            <w:r>
              <w:rPr>
                <w:webHidden/>
              </w:rPr>
              <w:fldChar w:fldCharType="end"/>
            </w:r>
          </w:hyperlink>
        </w:p>
        <w:p w14:paraId="52E704C6" w14:textId="0941B191" w:rsidR="002F1EBB" w:rsidRDefault="002F1EBB">
          <w:pPr>
            <w:pStyle w:val="Verzeichnis1"/>
            <w:rPr>
              <w:rFonts w:asciiTheme="minorHAnsi" w:eastAsiaTheme="minorEastAsia" w:hAnsiTheme="minorHAnsi" w:cstheme="minorBidi"/>
              <w:kern w:val="2"/>
              <w:szCs w:val="24"/>
              <w14:ligatures w14:val="standardContextual"/>
            </w:rPr>
          </w:pPr>
          <w:hyperlink w:anchor="_Toc231329069" w:history="1">
            <w:r w:rsidRPr="007B632F">
              <w:rPr>
                <w:rStyle w:val="Hyperlink"/>
              </w:rPr>
              <w:t>2</w:t>
            </w:r>
            <w:r>
              <w:rPr>
                <w:rFonts w:asciiTheme="minorHAnsi" w:eastAsiaTheme="minorEastAsia" w:hAnsiTheme="minorHAnsi" w:cstheme="minorBidi"/>
                <w:kern w:val="2"/>
                <w:szCs w:val="24"/>
                <w14:ligatures w14:val="standardContextual"/>
              </w:rPr>
              <w:tab/>
            </w:r>
            <w:r w:rsidRPr="007B632F">
              <w:rPr>
                <w:rStyle w:val="Hyperlink"/>
              </w:rPr>
              <w:t>Projektziel</w:t>
            </w:r>
            <w:r>
              <w:rPr>
                <w:webHidden/>
              </w:rPr>
              <w:tab/>
            </w:r>
            <w:r>
              <w:rPr>
                <w:webHidden/>
              </w:rPr>
              <w:fldChar w:fldCharType="begin"/>
            </w:r>
            <w:r>
              <w:rPr>
                <w:webHidden/>
              </w:rPr>
              <w:instrText xml:space="preserve"> PAGEREF _Toc231329069 \h </w:instrText>
            </w:r>
            <w:r>
              <w:rPr>
                <w:webHidden/>
              </w:rPr>
            </w:r>
            <w:r>
              <w:rPr>
                <w:webHidden/>
              </w:rPr>
              <w:fldChar w:fldCharType="separate"/>
            </w:r>
            <w:r>
              <w:rPr>
                <w:webHidden/>
              </w:rPr>
              <w:t>2</w:t>
            </w:r>
            <w:r>
              <w:rPr>
                <w:webHidden/>
              </w:rPr>
              <w:fldChar w:fldCharType="end"/>
            </w:r>
          </w:hyperlink>
        </w:p>
        <w:p w14:paraId="03AF0A7B" w14:textId="67FE23C2" w:rsidR="002F1EBB" w:rsidRDefault="002F1EBB">
          <w:pPr>
            <w:pStyle w:val="Verzeichnis1"/>
            <w:rPr>
              <w:rFonts w:asciiTheme="minorHAnsi" w:eastAsiaTheme="minorEastAsia" w:hAnsiTheme="minorHAnsi" w:cstheme="minorBidi"/>
              <w:kern w:val="2"/>
              <w:szCs w:val="24"/>
              <w14:ligatures w14:val="standardContextual"/>
            </w:rPr>
          </w:pPr>
          <w:hyperlink w:anchor="_Toc231329070" w:history="1">
            <w:r w:rsidRPr="007B632F">
              <w:rPr>
                <w:rStyle w:val="Hyperlink"/>
              </w:rPr>
              <w:t>3</w:t>
            </w:r>
            <w:r>
              <w:rPr>
                <w:rFonts w:asciiTheme="minorHAnsi" w:eastAsiaTheme="minorEastAsia" w:hAnsiTheme="minorHAnsi" w:cstheme="minorBidi"/>
                <w:kern w:val="2"/>
                <w:szCs w:val="24"/>
                <w14:ligatures w14:val="standardContextual"/>
              </w:rPr>
              <w:tab/>
            </w:r>
            <w:r w:rsidRPr="007B632F">
              <w:rPr>
                <w:rStyle w:val="Hyperlink"/>
              </w:rPr>
              <w:t>KI gestützte Gestenerkennung</w:t>
            </w:r>
            <w:r>
              <w:rPr>
                <w:webHidden/>
              </w:rPr>
              <w:tab/>
            </w:r>
            <w:r>
              <w:rPr>
                <w:webHidden/>
              </w:rPr>
              <w:fldChar w:fldCharType="begin"/>
            </w:r>
            <w:r>
              <w:rPr>
                <w:webHidden/>
              </w:rPr>
              <w:instrText xml:space="preserve"> PAGEREF _Toc231329070 \h </w:instrText>
            </w:r>
            <w:r>
              <w:rPr>
                <w:webHidden/>
              </w:rPr>
            </w:r>
            <w:r>
              <w:rPr>
                <w:webHidden/>
              </w:rPr>
              <w:fldChar w:fldCharType="separate"/>
            </w:r>
            <w:r>
              <w:rPr>
                <w:webHidden/>
              </w:rPr>
              <w:t>4</w:t>
            </w:r>
            <w:r>
              <w:rPr>
                <w:webHidden/>
              </w:rPr>
              <w:fldChar w:fldCharType="end"/>
            </w:r>
          </w:hyperlink>
        </w:p>
        <w:p w14:paraId="6D31CF65" w14:textId="187C6C6A" w:rsidR="002F1EBB" w:rsidRDefault="002F1EBB">
          <w:pPr>
            <w:pStyle w:val="Verzeichnis1"/>
            <w:rPr>
              <w:rFonts w:asciiTheme="minorHAnsi" w:eastAsiaTheme="minorEastAsia" w:hAnsiTheme="minorHAnsi" w:cstheme="minorBidi"/>
              <w:kern w:val="2"/>
              <w:szCs w:val="24"/>
              <w14:ligatures w14:val="standardContextual"/>
            </w:rPr>
          </w:pPr>
          <w:hyperlink w:anchor="_Toc231329071" w:history="1">
            <w:r w:rsidRPr="007B632F">
              <w:rPr>
                <w:rStyle w:val="Hyperlink"/>
              </w:rPr>
              <w:t>4</w:t>
            </w:r>
            <w:r>
              <w:rPr>
                <w:rFonts w:asciiTheme="minorHAnsi" w:eastAsiaTheme="minorEastAsia" w:hAnsiTheme="minorHAnsi" w:cstheme="minorBidi"/>
                <w:kern w:val="2"/>
                <w:szCs w:val="24"/>
                <w14:ligatures w14:val="standardContextual"/>
              </w:rPr>
              <w:tab/>
            </w:r>
            <w:r w:rsidRPr="007B632F">
              <w:rPr>
                <w:rStyle w:val="Hyperlink"/>
              </w:rPr>
              <w:t>verschiedene Ansätze der Bildverarbeitung/Gesternerkennung</w:t>
            </w:r>
            <w:r>
              <w:rPr>
                <w:webHidden/>
              </w:rPr>
              <w:tab/>
            </w:r>
            <w:r>
              <w:rPr>
                <w:webHidden/>
              </w:rPr>
              <w:fldChar w:fldCharType="begin"/>
            </w:r>
            <w:r>
              <w:rPr>
                <w:webHidden/>
              </w:rPr>
              <w:instrText xml:space="preserve"> PAGEREF _Toc231329071 \h </w:instrText>
            </w:r>
            <w:r>
              <w:rPr>
                <w:webHidden/>
              </w:rPr>
            </w:r>
            <w:r>
              <w:rPr>
                <w:webHidden/>
              </w:rPr>
              <w:fldChar w:fldCharType="separate"/>
            </w:r>
            <w:r>
              <w:rPr>
                <w:webHidden/>
              </w:rPr>
              <w:t>5</w:t>
            </w:r>
            <w:r>
              <w:rPr>
                <w:webHidden/>
              </w:rPr>
              <w:fldChar w:fldCharType="end"/>
            </w:r>
          </w:hyperlink>
        </w:p>
        <w:p w14:paraId="2AEE572B" w14:textId="5FF975DC" w:rsidR="002F1EBB" w:rsidRDefault="002F1EBB">
          <w:pPr>
            <w:pStyle w:val="Verzeichnis1"/>
            <w:rPr>
              <w:rFonts w:asciiTheme="minorHAnsi" w:eastAsiaTheme="minorEastAsia" w:hAnsiTheme="minorHAnsi" w:cstheme="minorBidi"/>
              <w:kern w:val="2"/>
              <w:szCs w:val="24"/>
              <w14:ligatures w14:val="standardContextual"/>
            </w:rPr>
          </w:pPr>
          <w:hyperlink w:anchor="_Toc231329072" w:history="1">
            <w:r w:rsidRPr="007B632F">
              <w:rPr>
                <w:rStyle w:val="Hyperlink"/>
              </w:rPr>
              <w:t>5</w:t>
            </w:r>
            <w:r>
              <w:rPr>
                <w:rFonts w:asciiTheme="minorHAnsi" w:eastAsiaTheme="minorEastAsia" w:hAnsiTheme="minorHAnsi" w:cstheme="minorBidi"/>
                <w:kern w:val="2"/>
                <w:szCs w:val="24"/>
                <w14:ligatures w14:val="standardContextual"/>
              </w:rPr>
              <w:tab/>
            </w:r>
            <w:r w:rsidRPr="007B632F">
              <w:rPr>
                <w:rStyle w:val="Hyperlink"/>
              </w:rPr>
              <w:t>Wahl der Gestenerkennungsverfahren</w:t>
            </w:r>
            <w:r>
              <w:rPr>
                <w:webHidden/>
              </w:rPr>
              <w:tab/>
            </w:r>
            <w:r>
              <w:rPr>
                <w:webHidden/>
              </w:rPr>
              <w:fldChar w:fldCharType="begin"/>
            </w:r>
            <w:r>
              <w:rPr>
                <w:webHidden/>
              </w:rPr>
              <w:instrText xml:space="preserve"> PAGEREF _Toc231329072 \h </w:instrText>
            </w:r>
            <w:r>
              <w:rPr>
                <w:webHidden/>
              </w:rPr>
            </w:r>
            <w:r>
              <w:rPr>
                <w:webHidden/>
              </w:rPr>
              <w:fldChar w:fldCharType="separate"/>
            </w:r>
            <w:r>
              <w:rPr>
                <w:webHidden/>
              </w:rPr>
              <w:t>7</w:t>
            </w:r>
            <w:r>
              <w:rPr>
                <w:webHidden/>
              </w:rPr>
              <w:fldChar w:fldCharType="end"/>
            </w:r>
          </w:hyperlink>
        </w:p>
        <w:p w14:paraId="1492E1AB" w14:textId="19E78AF2" w:rsidR="002F1EBB" w:rsidRDefault="002F1EBB">
          <w:pPr>
            <w:pStyle w:val="Verzeichnis1"/>
            <w:rPr>
              <w:rFonts w:asciiTheme="minorHAnsi" w:eastAsiaTheme="minorEastAsia" w:hAnsiTheme="minorHAnsi" w:cstheme="minorBidi"/>
              <w:kern w:val="2"/>
              <w:szCs w:val="24"/>
              <w14:ligatures w14:val="standardContextual"/>
            </w:rPr>
          </w:pPr>
          <w:hyperlink w:anchor="_Toc231329073" w:history="1">
            <w:r w:rsidRPr="007B632F">
              <w:rPr>
                <w:rStyle w:val="Hyperlink"/>
              </w:rPr>
              <w:t>6</w:t>
            </w:r>
            <w:r>
              <w:rPr>
                <w:rFonts w:asciiTheme="minorHAnsi" w:eastAsiaTheme="minorEastAsia" w:hAnsiTheme="minorHAnsi" w:cstheme="minorBidi"/>
                <w:kern w:val="2"/>
                <w:szCs w:val="24"/>
                <w14:ligatures w14:val="standardContextual"/>
              </w:rPr>
              <w:tab/>
            </w:r>
            <w:r w:rsidRPr="007B632F">
              <w:rPr>
                <w:rStyle w:val="Hyperlink"/>
              </w:rPr>
              <w:t>Hardware und Software</w:t>
            </w:r>
            <w:r>
              <w:rPr>
                <w:webHidden/>
              </w:rPr>
              <w:tab/>
            </w:r>
            <w:r>
              <w:rPr>
                <w:webHidden/>
              </w:rPr>
              <w:fldChar w:fldCharType="begin"/>
            </w:r>
            <w:r>
              <w:rPr>
                <w:webHidden/>
              </w:rPr>
              <w:instrText xml:space="preserve"> PAGEREF _Toc231329073 \h </w:instrText>
            </w:r>
            <w:r>
              <w:rPr>
                <w:webHidden/>
              </w:rPr>
            </w:r>
            <w:r>
              <w:rPr>
                <w:webHidden/>
              </w:rPr>
              <w:fldChar w:fldCharType="separate"/>
            </w:r>
            <w:r>
              <w:rPr>
                <w:webHidden/>
              </w:rPr>
              <w:t>8</w:t>
            </w:r>
            <w:r>
              <w:rPr>
                <w:webHidden/>
              </w:rPr>
              <w:fldChar w:fldCharType="end"/>
            </w:r>
          </w:hyperlink>
        </w:p>
        <w:p w14:paraId="61E816D0" w14:textId="7E766EC7" w:rsidR="002F1EBB" w:rsidRDefault="002F1EBB">
          <w:pPr>
            <w:pStyle w:val="Verzeichnis2"/>
            <w:rPr>
              <w:rFonts w:asciiTheme="minorHAnsi" w:eastAsiaTheme="minorEastAsia" w:hAnsiTheme="minorHAnsi" w:cstheme="minorBidi"/>
              <w:kern w:val="2"/>
              <w:szCs w:val="24"/>
              <w14:ligatures w14:val="standardContextual"/>
            </w:rPr>
          </w:pPr>
          <w:hyperlink w:anchor="_Toc231329074" w:history="1">
            <w:r w:rsidRPr="007B632F">
              <w:rPr>
                <w:rStyle w:val="Hyperlink"/>
              </w:rPr>
              <w:t>6.1</w:t>
            </w:r>
            <w:r>
              <w:rPr>
                <w:rFonts w:asciiTheme="minorHAnsi" w:eastAsiaTheme="minorEastAsia" w:hAnsiTheme="minorHAnsi" w:cstheme="minorBidi"/>
                <w:kern w:val="2"/>
                <w:szCs w:val="24"/>
                <w14:ligatures w14:val="standardContextual"/>
              </w:rPr>
              <w:tab/>
            </w:r>
            <w:r w:rsidRPr="007B632F">
              <w:rPr>
                <w:rStyle w:val="Hyperlink"/>
              </w:rPr>
              <w:t>Anforderungen</w:t>
            </w:r>
            <w:r>
              <w:rPr>
                <w:webHidden/>
              </w:rPr>
              <w:tab/>
            </w:r>
            <w:r>
              <w:rPr>
                <w:webHidden/>
              </w:rPr>
              <w:fldChar w:fldCharType="begin"/>
            </w:r>
            <w:r>
              <w:rPr>
                <w:webHidden/>
              </w:rPr>
              <w:instrText xml:space="preserve"> PAGEREF _Toc231329074 \h </w:instrText>
            </w:r>
            <w:r>
              <w:rPr>
                <w:webHidden/>
              </w:rPr>
            </w:r>
            <w:r>
              <w:rPr>
                <w:webHidden/>
              </w:rPr>
              <w:fldChar w:fldCharType="separate"/>
            </w:r>
            <w:r>
              <w:rPr>
                <w:webHidden/>
              </w:rPr>
              <w:t>8</w:t>
            </w:r>
            <w:r>
              <w:rPr>
                <w:webHidden/>
              </w:rPr>
              <w:fldChar w:fldCharType="end"/>
            </w:r>
          </w:hyperlink>
        </w:p>
        <w:p w14:paraId="1FC02486" w14:textId="2096A74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5" w:history="1">
            <w:r w:rsidRPr="007B632F">
              <w:rPr>
                <w:rStyle w:val="Hyperlink"/>
              </w:rPr>
              <w:t>6.1.1</w:t>
            </w:r>
            <w:r>
              <w:rPr>
                <w:rFonts w:asciiTheme="minorHAnsi" w:eastAsiaTheme="minorEastAsia" w:hAnsiTheme="minorHAnsi" w:cstheme="minorBidi"/>
                <w:kern w:val="2"/>
                <w14:ligatures w14:val="standardContextual"/>
              </w:rPr>
              <w:tab/>
            </w:r>
            <w:r w:rsidRPr="007B632F">
              <w:rPr>
                <w:rStyle w:val="Hyperlink"/>
              </w:rPr>
              <w:t>Projektanforderungen an die Kamera</w:t>
            </w:r>
            <w:r>
              <w:rPr>
                <w:webHidden/>
              </w:rPr>
              <w:tab/>
            </w:r>
            <w:r>
              <w:rPr>
                <w:webHidden/>
              </w:rPr>
              <w:fldChar w:fldCharType="begin"/>
            </w:r>
            <w:r>
              <w:rPr>
                <w:webHidden/>
              </w:rPr>
              <w:instrText xml:space="preserve"> PAGEREF _Toc231329075 \h </w:instrText>
            </w:r>
            <w:r>
              <w:rPr>
                <w:webHidden/>
              </w:rPr>
            </w:r>
            <w:r>
              <w:rPr>
                <w:webHidden/>
              </w:rPr>
              <w:fldChar w:fldCharType="separate"/>
            </w:r>
            <w:r>
              <w:rPr>
                <w:webHidden/>
              </w:rPr>
              <w:t>8</w:t>
            </w:r>
            <w:r>
              <w:rPr>
                <w:webHidden/>
              </w:rPr>
              <w:fldChar w:fldCharType="end"/>
            </w:r>
          </w:hyperlink>
        </w:p>
        <w:p w14:paraId="2945DEEE" w14:textId="3F69598D"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6" w:history="1">
            <w:r w:rsidRPr="007B632F">
              <w:rPr>
                <w:rStyle w:val="Hyperlink"/>
              </w:rPr>
              <w:t>6.1.2</w:t>
            </w:r>
            <w:r>
              <w:rPr>
                <w:rFonts w:asciiTheme="minorHAnsi" w:eastAsiaTheme="minorEastAsia" w:hAnsiTheme="minorHAnsi" w:cstheme="minorBidi"/>
                <w:kern w:val="2"/>
                <w14:ligatures w14:val="standardContextual"/>
              </w:rPr>
              <w:tab/>
            </w:r>
            <w:r w:rsidRPr="007B632F">
              <w:rPr>
                <w:rStyle w:val="Hyperlink"/>
              </w:rPr>
              <w:t>Projektanforderungen an die Recheneinheit</w:t>
            </w:r>
            <w:r>
              <w:rPr>
                <w:webHidden/>
              </w:rPr>
              <w:tab/>
            </w:r>
            <w:r>
              <w:rPr>
                <w:webHidden/>
              </w:rPr>
              <w:fldChar w:fldCharType="begin"/>
            </w:r>
            <w:r>
              <w:rPr>
                <w:webHidden/>
              </w:rPr>
              <w:instrText xml:space="preserve"> PAGEREF _Toc231329076 \h </w:instrText>
            </w:r>
            <w:r>
              <w:rPr>
                <w:webHidden/>
              </w:rPr>
            </w:r>
            <w:r>
              <w:rPr>
                <w:webHidden/>
              </w:rPr>
              <w:fldChar w:fldCharType="separate"/>
            </w:r>
            <w:r>
              <w:rPr>
                <w:webHidden/>
              </w:rPr>
              <w:t>16</w:t>
            </w:r>
            <w:r>
              <w:rPr>
                <w:webHidden/>
              </w:rPr>
              <w:fldChar w:fldCharType="end"/>
            </w:r>
          </w:hyperlink>
        </w:p>
        <w:p w14:paraId="7886176A" w14:textId="75B9CE26"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7" w:history="1">
            <w:r w:rsidRPr="007B632F">
              <w:rPr>
                <w:rStyle w:val="Hyperlink"/>
              </w:rPr>
              <w:t>6.1.3</w:t>
            </w:r>
            <w:r>
              <w:rPr>
                <w:rFonts w:asciiTheme="minorHAnsi" w:eastAsiaTheme="minorEastAsia" w:hAnsiTheme="minorHAnsi" w:cstheme="minorBidi"/>
                <w:kern w:val="2"/>
                <w14:ligatures w14:val="standardContextual"/>
              </w:rPr>
              <w:tab/>
            </w:r>
            <w:r w:rsidRPr="007B632F">
              <w:rPr>
                <w:rStyle w:val="Hyperlink"/>
              </w:rPr>
              <w:t>Projektanforderungen an die Programmumgebung</w:t>
            </w:r>
            <w:r>
              <w:rPr>
                <w:webHidden/>
              </w:rPr>
              <w:tab/>
            </w:r>
            <w:r>
              <w:rPr>
                <w:webHidden/>
              </w:rPr>
              <w:fldChar w:fldCharType="begin"/>
            </w:r>
            <w:r>
              <w:rPr>
                <w:webHidden/>
              </w:rPr>
              <w:instrText xml:space="preserve"> PAGEREF _Toc231329077 \h </w:instrText>
            </w:r>
            <w:r>
              <w:rPr>
                <w:webHidden/>
              </w:rPr>
            </w:r>
            <w:r>
              <w:rPr>
                <w:webHidden/>
              </w:rPr>
              <w:fldChar w:fldCharType="separate"/>
            </w:r>
            <w:r>
              <w:rPr>
                <w:webHidden/>
              </w:rPr>
              <w:t>16</w:t>
            </w:r>
            <w:r>
              <w:rPr>
                <w:webHidden/>
              </w:rPr>
              <w:fldChar w:fldCharType="end"/>
            </w:r>
          </w:hyperlink>
        </w:p>
        <w:p w14:paraId="4B3D3E3C" w14:textId="05DA9F70" w:rsidR="002F1EBB" w:rsidRDefault="002F1EBB">
          <w:pPr>
            <w:pStyle w:val="Verzeichnis2"/>
            <w:rPr>
              <w:rFonts w:asciiTheme="minorHAnsi" w:eastAsiaTheme="minorEastAsia" w:hAnsiTheme="minorHAnsi" w:cstheme="minorBidi"/>
              <w:kern w:val="2"/>
              <w:szCs w:val="24"/>
              <w14:ligatures w14:val="standardContextual"/>
            </w:rPr>
          </w:pPr>
          <w:hyperlink w:anchor="_Toc231329078" w:history="1">
            <w:r w:rsidRPr="007B632F">
              <w:rPr>
                <w:rStyle w:val="Hyperlink"/>
              </w:rPr>
              <w:t>6.2</w:t>
            </w:r>
            <w:r>
              <w:rPr>
                <w:rFonts w:asciiTheme="minorHAnsi" w:eastAsiaTheme="minorEastAsia" w:hAnsiTheme="minorHAnsi" w:cstheme="minorBidi"/>
                <w:kern w:val="2"/>
                <w:szCs w:val="24"/>
                <w14:ligatures w14:val="standardContextual"/>
              </w:rPr>
              <w:tab/>
            </w:r>
            <w:r w:rsidRPr="007B632F">
              <w:rPr>
                <w:rStyle w:val="Hyperlink"/>
              </w:rPr>
              <w:t>Hardware und Software in ähnlichen Projekten</w:t>
            </w:r>
            <w:r>
              <w:rPr>
                <w:webHidden/>
              </w:rPr>
              <w:tab/>
            </w:r>
            <w:r>
              <w:rPr>
                <w:webHidden/>
              </w:rPr>
              <w:fldChar w:fldCharType="begin"/>
            </w:r>
            <w:r>
              <w:rPr>
                <w:webHidden/>
              </w:rPr>
              <w:instrText xml:space="preserve"> PAGEREF _Toc231329078 \h </w:instrText>
            </w:r>
            <w:r>
              <w:rPr>
                <w:webHidden/>
              </w:rPr>
            </w:r>
            <w:r>
              <w:rPr>
                <w:webHidden/>
              </w:rPr>
              <w:fldChar w:fldCharType="separate"/>
            </w:r>
            <w:r>
              <w:rPr>
                <w:webHidden/>
              </w:rPr>
              <w:t>17</w:t>
            </w:r>
            <w:r>
              <w:rPr>
                <w:webHidden/>
              </w:rPr>
              <w:fldChar w:fldCharType="end"/>
            </w:r>
          </w:hyperlink>
        </w:p>
        <w:p w14:paraId="0789600A" w14:textId="78CA6271" w:rsidR="002F1EBB" w:rsidRDefault="002F1EBB">
          <w:pPr>
            <w:pStyle w:val="Verzeichnis2"/>
            <w:rPr>
              <w:rFonts w:asciiTheme="minorHAnsi" w:eastAsiaTheme="minorEastAsia" w:hAnsiTheme="minorHAnsi" w:cstheme="minorBidi"/>
              <w:kern w:val="2"/>
              <w:szCs w:val="24"/>
              <w14:ligatures w14:val="standardContextual"/>
            </w:rPr>
          </w:pPr>
          <w:hyperlink w:anchor="_Toc231329079" w:history="1">
            <w:r w:rsidRPr="007B632F">
              <w:rPr>
                <w:rStyle w:val="Hyperlink"/>
              </w:rPr>
              <w:t>6.3</w:t>
            </w:r>
            <w:r>
              <w:rPr>
                <w:rFonts w:asciiTheme="minorHAnsi" w:eastAsiaTheme="minorEastAsia" w:hAnsiTheme="minorHAnsi" w:cstheme="minorBidi"/>
                <w:kern w:val="2"/>
                <w:szCs w:val="24"/>
                <w14:ligatures w14:val="standardContextual"/>
              </w:rPr>
              <w:tab/>
            </w:r>
            <w:r w:rsidRPr="007B632F">
              <w:rPr>
                <w:rStyle w:val="Hyperlink"/>
              </w:rPr>
              <w:t>Wahl der Hardware und Software</w:t>
            </w:r>
            <w:r>
              <w:rPr>
                <w:webHidden/>
              </w:rPr>
              <w:tab/>
            </w:r>
            <w:r>
              <w:rPr>
                <w:webHidden/>
              </w:rPr>
              <w:fldChar w:fldCharType="begin"/>
            </w:r>
            <w:r>
              <w:rPr>
                <w:webHidden/>
              </w:rPr>
              <w:instrText xml:space="preserve"> PAGEREF _Toc231329079 \h </w:instrText>
            </w:r>
            <w:r>
              <w:rPr>
                <w:webHidden/>
              </w:rPr>
            </w:r>
            <w:r>
              <w:rPr>
                <w:webHidden/>
              </w:rPr>
              <w:fldChar w:fldCharType="separate"/>
            </w:r>
            <w:r>
              <w:rPr>
                <w:webHidden/>
              </w:rPr>
              <w:t>31</w:t>
            </w:r>
            <w:r>
              <w:rPr>
                <w:webHidden/>
              </w:rPr>
              <w:fldChar w:fldCharType="end"/>
            </w:r>
          </w:hyperlink>
        </w:p>
        <w:p w14:paraId="3C3603C0" w14:textId="42CBB5BA"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0" w:history="1">
            <w:r w:rsidRPr="007B632F">
              <w:rPr>
                <w:rStyle w:val="Hyperlink"/>
              </w:rPr>
              <w:t>6.3.1</w:t>
            </w:r>
            <w:r>
              <w:rPr>
                <w:rFonts w:asciiTheme="minorHAnsi" w:eastAsiaTheme="minorEastAsia" w:hAnsiTheme="minorHAnsi" w:cstheme="minorBidi"/>
                <w:kern w:val="2"/>
                <w14:ligatures w14:val="standardContextual"/>
              </w:rPr>
              <w:tab/>
            </w:r>
            <w:r w:rsidRPr="007B632F">
              <w:rPr>
                <w:rStyle w:val="Hyperlink"/>
              </w:rPr>
              <w:t>Kamerawahl</w:t>
            </w:r>
            <w:r>
              <w:rPr>
                <w:webHidden/>
              </w:rPr>
              <w:tab/>
            </w:r>
            <w:r>
              <w:rPr>
                <w:webHidden/>
              </w:rPr>
              <w:fldChar w:fldCharType="begin"/>
            </w:r>
            <w:r>
              <w:rPr>
                <w:webHidden/>
              </w:rPr>
              <w:instrText xml:space="preserve"> PAGEREF _Toc231329080 \h </w:instrText>
            </w:r>
            <w:r>
              <w:rPr>
                <w:webHidden/>
              </w:rPr>
            </w:r>
            <w:r>
              <w:rPr>
                <w:webHidden/>
              </w:rPr>
              <w:fldChar w:fldCharType="separate"/>
            </w:r>
            <w:r>
              <w:rPr>
                <w:webHidden/>
              </w:rPr>
              <w:t>32</w:t>
            </w:r>
            <w:r>
              <w:rPr>
                <w:webHidden/>
              </w:rPr>
              <w:fldChar w:fldCharType="end"/>
            </w:r>
          </w:hyperlink>
        </w:p>
        <w:p w14:paraId="7F3AA55A" w14:textId="65464772"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1" w:history="1">
            <w:r w:rsidRPr="007B632F">
              <w:rPr>
                <w:rStyle w:val="Hyperlink"/>
              </w:rPr>
              <w:t>6.3.2</w:t>
            </w:r>
            <w:r>
              <w:rPr>
                <w:rFonts w:asciiTheme="minorHAnsi" w:eastAsiaTheme="minorEastAsia" w:hAnsiTheme="minorHAnsi" w:cstheme="minorBidi"/>
                <w:kern w:val="2"/>
                <w14:ligatures w14:val="standardContextual"/>
              </w:rPr>
              <w:tab/>
            </w:r>
            <w:r w:rsidRPr="007B632F">
              <w:rPr>
                <w:rStyle w:val="Hyperlink"/>
              </w:rPr>
              <w:t>Wahl der Recheneinheit</w:t>
            </w:r>
            <w:r>
              <w:rPr>
                <w:webHidden/>
              </w:rPr>
              <w:tab/>
            </w:r>
            <w:r>
              <w:rPr>
                <w:webHidden/>
              </w:rPr>
              <w:fldChar w:fldCharType="begin"/>
            </w:r>
            <w:r>
              <w:rPr>
                <w:webHidden/>
              </w:rPr>
              <w:instrText xml:space="preserve"> PAGEREF _Toc231329081 \h </w:instrText>
            </w:r>
            <w:r>
              <w:rPr>
                <w:webHidden/>
              </w:rPr>
            </w:r>
            <w:r>
              <w:rPr>
                <w:webHidden/>
              </w:rPr>
              <w:fldChar w:fldCharType="separate"/>
            </w:r>
            <w:r>
              <w:rPr>
                <w:webHidden/>
              </w:rPr>
              <w:t>34</w:t>
            </w:r>
            <w:r>
              <w:rPr>
                <w:webHidden/>
              </w:rPr>
              <w:fldChar w:fldCharType="end"/>
            </w:r>
          </w:hyperlink>
        </w:p>
        <w:p w14:paraId="07E66E47" w14:textId="47E92BB0"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2" w:history="1">
            <w:r w:rsidRPr="007B632F">
              <w:rPr>
                <w:rStyle w:val="Hyperlink"/>
              </w:rPr>
              <w:t>6.3.3</w:t>
            </w:r>
            <w:r>
              <w:rPr>
                <w:rFonts w:asciiTheme="minorHAnsi" w:eastAsiaTheme="minorEastAsia" w:hAnsiTheme="minorHAnsi" w:cstheme="minorBidi"/>
                <w:kern w:val="2"/>
                <w14:ligatures w14:val="standardContextual"/>
              </w:rPr>
              <w:tab/>
            </w:r>
            <w:r w:rsidRPr="007B632F">
              <w:rPr>
                <w:rStyle w:val="Hyperlink"/>
              </w:rPr>
              <w:t>Bildschirmwahl</w:t>
            </w:r>
            <w:r>
              <w:rPr>
                <w:webHidden/>
              </w:rPr>
              <w:tab/>
            </w:r>
            <w:r>
              <w:rPr>
                <w:webHidden/>
              </w:rPr>
              <w:fldChar w:fldCharType="begin"/>
            </w:r>
            <w:r>
              <w:rPr>
                <w:webHidden/>
              </w:rPr>
              <w:instrText xml:space="preserve"> PAGEREF _Toc231329082 \h </w:instrText>
            </w:r>
            <w:r>
              <w:rPr>
                <w:webHidden/>
              </w:rPr>
            </w:r>
            <w:r>
              <w:rPr>
                <w:webHidden/>
              </w:rPr>
              <w:fldChar w:fldCharType="separate"/>
            </w:r>
            <w:r>
              <w:rPr>
                <w:webHidden/>
              </w:rPr>
              <w:t>36</w:t>
            </w:r>
            <w:r>
              <w:rPr>
                <w:webHidden/>
              </w:rPr>
              <w:fldChar w:fldCharType="end"/>
            </w:r>
          </w:hyperlink>
        </w:p>
        <w:p w14:paraId="2E214195" w14:textId="7AF9F8BA"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3" w:history="1">
            <w:r w:rsidRPr="007B632F">
              <w:rPr>
                <w:rStyle w:val="Hyperlink"/>
              </w:rPr>
              <w:t>6.3.4</w:t>
            </w:r>
            <w:r>
              <w:rPr>
                <w:rFonts w:asciiTheme="minorHAnsi" w:eastAsiaTheme="minorEastAsia" w:hAnsiTheme="minorHAnsi" w:cstheme="minorBidi"/>
                <w:kern w:val="2"/>
                <w14:ligatures w14:val="standardContextual"/>
              </w:rPr>
              <w:tab/>
            </w:r>
            <w:r w:rsidRPr="007B632F">
              <w:rPr>
                <w:rStyle w:val="Hyperlink"/>
              </w:rPr>
              <w:t>Softwarewahl</w:t>
            </w:r>
            <w:r>
              <w:rPr>
                <w:webHidden/>
              </w:rPr>
              <w:tab/>
            </w:r>
            <w:r>
              <w:rPr>
                <w:webHidden/>
              </w:rPr>
              <w:fldChar w:fldCharType="begin"/>
            </w:r>
            <w:r>
              <w:rPr>
                <w:webHidden/>
              </w:rPr>
              <w:instrText xml:space="preserve"> PAGEREF _Toc231329083 \h </w:instrText>
            </w:r>
            <w:r>
              <w:rPr>
                <w:webHidden/>
              </w:rPr>
            </w:r>
            <w:r>
              <w:rPr>
                <w:webHidden/>
              </w:rPr>
              <w:fldChar w:fldCharType="separate"/>
            </w:r>
            <w:r>
              <w:rPr>
                <w:webHidden/>
              </w:rPr>
              <w:t>37</w:t>
            </w:r>
            <w:r>
              <w:rPr>
                <w:webHidden/>
              </w:rPr>
              <w:fldChar w:fldCharType="end"/>
            </w:r>
          </w:hyperlink>
        </w:p>
        <w:p w14:paraId="4CDDB5EA" w14:textId="2E36C4B5" w:rsidR="002F1EBB" w:rsidRDefault="002F1EBB">
          <w:pPr>
            <w:pStyle w:val="Verzeichnis1"/>
            <w:rPr>
              <w:rFonts w:asciiTheme="minorHAnsi" w:eastAsiaTheme="minorEastAsia" w:hAnsiTheme="minorHAnsi" w:cstheme="minorBidi"/>
              <w:kern w:val="2"/>
              <w:szCs w:val="24"/>
              <w14:ligatures w14:val="standardContextual"/>
            </w:rPr>
          </w:pPr>
          <w:hyperlink w:anchor="_Toc231329084" w:history="1">
            <w:r w:rsidRPr="007B632F">
              <w:rPr>
                <w:rStyle w:val="Hyperlink"/>
              </w:rPr>
              <w:t>7</w:t>
            </w:r>
            <w:r>
              <w:rPr>
                <w:rFonts w:asciiTheme="minorHAnsi" w:eastAsiaTheme="minorEastAsia" w:hAnsiTheme="minorHAnsi" w:cstheme="minorBidi"/>
                <w:kern w:val="2"/>
                <w:szCs w:val="24"/>
                <w14:ligatures w14:val="standardContextual"/>
              </w:rPr>
              <w:tab/>
            </w:r>
            <w:r w:rsidRPr="007B632F">
              <w:rPr>
                <w:rStyle w:val="Hyperlink"/>
              </w:rPr>
              <w:t>Implementierungen in ähnlichen Projekten</w:t>
            </w:r>
            <w:r>
              <w:rPr>
                <w:webHidden/>
              </w:rPr>
              <w:tab/>
            </w:r>
            <w:r>
              <w:rPr>
                <w:webHidden/>
              </w:rPr>
              <w:fldChar w:fldCharType="begin"/>
            </w:r>
            <w:r>
              <w:rPr>
                <w:webHidden/>
              </w:rPr>
              <w:instrText xml:space="preserve"> PAGEREF _Toc231329084 \h </w:instrText>
            </w:r>
            <w:r>
              <w:rPr>
                <w:webHidden/>
              </w:rPr>
            </w:r>
            <w:r>
              <w:rPr>
                <w:webHidden/>
              </w:rPr>
              <w:fldChar w:fldCharType="separate"/>
            </w:r>
            <w:r>
              <w:rPr>
                <w:webHidden/>
              </w:rPr>
              <w:t>39</w:t>
            </w:r>
            <w:r>
              <w:rPr>
                <w:webHidden/>
              </w:rPr>
              <w:fldChar w:fldCharType="end"/>
            </w:r>
          </w:hyperlink>
        </w:p>
        <w:p w14:paraId="7098A21B" w14:textId="599B25AD" w:rsidR="002F1EBB" w:rsidRDefault="002F1EBB">
          <w:pPr>
            <w:pStyle w:val="Verzeichnis2"/>
            <w:rPr>
              <w:rFonts w:asciiTheme="minorHAnsi" w:eastAsiaTheme="minorEastAsia" w:hAnsiTheme="minorHAnsi" w:cstheme="minorBidi"/>
              <w:kern w:val="2"/>
              <w:szCs w:val="24"/>
              <w14:ligatures w14:val="standardContextual"/>
            </w:rPr>
          </w:pPr>
          <w:hyperlink w:anchor="_Toc231329085" w:history="1">
            <w:r w:rsidRPr="007B632F">
              <w:rPr>
                <w:rStyle w:val="Hyperlink"/>
              </w:rPr>
              <w:t>7.1</w:t>
            </w:r>
            <w:r>
              <w:rPr>
                <w:rFonts w:asciiTheme="minorHAnsi" w:eastAsiaTheme="minorEastAsia" w:hAnsiTheme="minorHAnsi" w:cstheme="minorBidi"/>
                <w:kern w:val="2"/>
                <w:szCs w:val="24"/>
                <w14:ligatures w14:val="standardContextual"/>
              </w:rPr>
              <w:tab/>
            </w:r>
            <w:r w:rsidRPr="007B632F">
              <w:rPr>
                <w:rStyle w:val="Hyperlink"/>
              </w:rPr>
              <w:t>Projekt „</w:t>
            </w:r>
            <w:r w:rsidRPr="007B632F">
              <w:rPr>
                <w:rStyle w:val="Hyperlink"/>
                <w:bCs/>
                <w:i/>
                <w:iCs/>
                <w:spacing w:val="5"/>
              </w:rPr>
              <w:t>Robotic Arm Control</w:t>
            </w:r>
            <w:r w:rsidRPr="007B632F">
              <w:rPr>
                <w:rStyle w:val="Hyperlink"/>
              </w:rPr>
              <w:t xml:space="preserve">“ </w:t>
            </w:r>
            <w:r>
              <w:rPr>
                <w:webHidden/>
              </w:rPr>
              <w:tab/>
            </w:r>
            <w:r>
              <w:rPr>
                <w:webHidden/>
              </w:rPr>
              <w:fldChar w:fldCharType="begin"/>
            </w:r>
            <w:r>
              <w:rPr>
                <w:webHidden/>
              </w:rPr>
              <w:instrText xml:space="preserve"> PAGEREF _Toc231329085 \h </w:instrText>
            </w:r>
            <w:r>
              <w:rPr>
                <w:webHidden/>
              </w:rPr>
            </w:r>
            <w:r>
              <w:rPr>
                <w:webHidden/>
              </w:rPr>
              <w:fldChar w:fldCharType="separate"/>
            </w:r>
            <w:r>
              <w:rPr>
                <w:webHidden/>
              </w:rPr>
              <w:t>39</w:t>
            </w:r>
            <w:r>
              <w:rPr>
                <w:webHidden/>
              </w:rPr>
              <w:fldChar w:fldCharType="end"/>
            </w:r>
          </w:hyperlink>
        </w:p>
        <w:p w14:paraId="2A8FC651" w14:textId="3C31F08C" w:rsidR="002F1EBB" w:rsidRDefault="002F1EBB">
          <w:pPr>
            <w:pStyle w:val="Verzeichnis2"/>
            <w:rPr>
              <w:rFonts w:asciiTheme="minorHAnsi" w:eastAsiaTheme="minorEastAsia" w:hAnsiTheme="minorHAnsi" w:cstheme="minorBidi"/>
              <w:kern w:val="2"/>
              <w:szCs w:val="24"/>
              <w14:ligatures w14:val="standardContextual"/>
            </w:rPr>
          </w:pPr>
          <w:hyperlink w:anchor="_Toc231329086" w:history="1">
            <w:r w:rsidRPr="007B632F">
              <w:rPr>
                <w:rStyle w:val="Hyperlink"/>
                <w:spacing w:val="5"/>
                <w:lang w:val="en-US"/>
              </w:rPr>
              <w:t>7.2</w:t>
            </w:r>
            <w:r>
              <w:rPr>
                <w:rFonts w:asciiTheme="minorHAnsi" w:eastAsiaTheme="minorEastAsia" w:hAnsiTheme="minorHAnsi" w:cstheme="minorBidi"/>
                <w:kern w:val="2"/>
                <w:szCs w:val="24"/>
                <w14:ligatures w14:val="standardContextual"/>
              </w:rPr>
              <w:tab/>
            </w:r>
            <w:r w:rsidRPr="007B632F">
              <w:rPr>
                <w:rStyle w:val="Hyperlink"/>
                <w:lang w:val="en-US"/>
              </w:rPr>
              <w:t>Projekt „</w:t>
            </w:r>
            <w:r w:rsidRPr="007B632F">
              <w:rPr>
                <w:rStyle w:val="Hyperlink"/>
                <w:bCs/>
                <w:i/>
                <w:iCs/>
                <w:spacing w:val="5"/>
                <w:lang w:val="en-US"/>
              </w:rPr>
              <w:t>Vision Robotic Arm Gesture Recognition</w:t>
            </w:r>
            <w:r w:rsidRPr="007B632F">
              <w:rPr>
                <w:rStyle w:val="Hyperlink"/>
                <w:spacing w:val="5"/>
                <w:lang w:val="en-US"/>
              </w:rPr>
              <w:t xml:space="preserve">” </w:t>
            </w:r>
            <w:r>
              <w:rPr>
                <w:webHidden/>
              </w:rPr>
              <w:tab/>
            </w:r>
            <w:r>
              <w:rPr>
                <w:webHidden/>
              </w:rPr>
              <w:fldChar w:fldCharType="begin"/>
            </w:r>
            <w:r>
              <w:rPr>
                <w:webHidden/>
              </w:rPr>
              <w:instrText xml:space="preserve"> PAGEREF _Toc231329086 \h </w:instrText>
            </w:r>
            <w:r>
              <w:rPr>
                <w:webHidden/>
              </w:rPr>
            </w:r>
            <w:r>
              <w:rPr>
                <w:webHidden/>
              </w:rPr>
              <w:fldChar w:fldCharType="separate"/>
            </w:r>
            <w:r>
              <w:rPr>
                <w:webHidden/>
              </w:rPr>
              <w:t>40</w:t>
            </w:r>
            <w:r>
              <w:rPr>
                <w:webHidden/>
              </w:rPr>
              <w:fldChar w:fldCharType="end"/>
            </w:r>
          </w:hyperlink>
        </w:p>
        <w:p w14:paraId="68B7E977" w14:textId="2B74CE0A" w:rsidR="002F1EBB" w:rsidRDefault="002F1EBB">
          <w:pPr>
            <w:pStyle w:val="Verzeichnis2"/>
            <w:rPr>
              <w:rFonts w:asciiTheme="minorHAnsi" w:eastAsiaTheme="minorEastAsia" w:hAnsiTheme="minorHAnsi" w:cstheme="minorBidi"/>
              <w:kern w:val="2"/>
              <w:szCs w:val="24"/>
              <w14:ligatures w14:val="standardContextual"/>
            </w:rPr>
          </w:pPr>
          <w:hyperlink w:anchor="_Toc231329087" w:history="1">
            <w:r w:rsidRPr="007B632F">
              <w:rPr>
                <w:rStyle w:val="Hyperlink"/>
                <w:lang w:val="en-US"/>
              </w:rPr>
              <w:t>7.3</w:t>
            </w:r>
            <w:r>
              <w:rPr>
                <w:rFonts w:asciiTheme="minorHAnsi" w:eastAsiaTheme="minorEastAsia" w:hAnsiTheme="minorHAnsi" w:cstheme="minorBidi"/>
                <w:kern w:val="2"/>
                <w:szCs w:val="24"/>
                <w14:ligatures w14:val="standardContextual"/>
              </w:rPr>
              <w:tab/>
            </w:r>
            <w:r w:rsidRPr="007B632F">
              <w:rPr>
                <w:rStyle w:val="Hyperlink"/>
                <w:lang w:val="en-US"/>
              </w:rPr>
              <w:t>Projekt „</w:t>
            </w:r>
            <w:r w:rsidRPr="007B632F">
              <w:rPr>
                <w:rStyle w:val="Hyperlink"/>
                <w:i/>
                <w:iCs/>
                <w:spacing w:val="5"/>
                <w:lang w:val="en-US"/>
              </w:rPr>
              <w:t>Mimic Robot - ECE5725 Spring 2019 Final Project</w:t>
            </w:r>
            <w:r w:rsidRPr="007B632F">
              <w:rPr>
                <w:rStyle w:val="Hyperlink"/>
                <w:lang w:val="en-US"/>
              </w:rPr>
              <w:t xml:space="preserve">“ </w:t>
            </w:r>
            <w:r>
              <w:rPr>
                <w:webHidden/>
              </w:rPr>
              <w:tab/>
            </w:r>
            <w:r>
              <w:rPr>
                <w:webHidden/>
              </w:rPr>
              <w:fldChar w:fldCharType="begin"/>
            </w:r>
            <w:r>
              <w:rPr>
                <w:webHidden/>
              </w:rPr>
              <w:instrText xml:space="preserve"> PAGEREF _Toc231329087 \h </w:instrText>
            </w:r>
            <w:r>
              <w:rPr>
                <w:webHidden/>
              </w:rPr>
            </w:r>
            <w:r>
              <w:rPr>
                <w:webHidden/>
              </w:rPr>
              <w:fldChar w:fldCharType="separate"/>
            </w:r>
            <w:r>
              <w:rPr>
                <w:webHidden/>
              </w:rPr>
              <w:t>42</w:t>
            </w:r>
            <w:r>
              <w:rPr>
                <w:webHidden/>
              </w:rPr>
              <w:fldChar w:fldCharType="end"/>
            </w:r>
          </w:hyperlink>
        </w:p>
        <w:p w14:paraId="7284647A" w14:textId="1BB079A4"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8" w:history="1">
            <w:r w:rsidRPr="007B632F">
              <w:rPr>
                <w:rStyle w:val="Hyperlink"/>
              </w:rPr>
              <w:t>7.3.1</w:t>
            </w:r>
            <w:r>
              <w:rPr>
                <w:rFonts w:asciiTheme="minorHAnsi" w:eastAsiaTheme="minorEastAsia" w:hAnsiTheme="minorHAnsi" w:cstheme="minorBidi"/>
                <w:kern w:val="2"/>
                <w14:ligatures w14:val="standardContextual"/>
              </w:rPr>
              <w:tab/>
            </w:r>
            <w:r w:rsidRPr="007B632F">
              <w:rPr>
                <w:rStyle w:val="Hyperlink"/>
              </w:rPr>
              <w:t>Gauß-Filterung</w:t>
            </w:r>
            <w:r>
              <w:rPr>
                <w:webHidden/>
              </w:rPr>
              <w:tab/>
            </w:r>
            <w:r>
              <w:rPr>
                <w:webHidden/>
              </w:rPr>
              <w:fldChar w:fldCharType="begin"/>
            </w:r>
            <w:r>
              <w:rPr>
                <w:webHidden/>
              </w:rPr>
              <w:instrText xml:space="preserve"> PAGEREF _Toc231329088 \h </w:instrText>
            </w:r>
            <w:r>
              <w:rPr>
                <w:webHidden/>
              </w:rPr>
            </w:r>
            <w:r>
              <w:rPr>
                <w:webHidden/>
              </w:rPr>
              <w:fldChar w:fldCharType="separate"/>
            </w:r>
            <w:r>
              <w:rPr>
                <w:webHidden/>
              </w:rPr>
              <w:t>42</w:t>
            </w:r>
            <w:r>
              <w:rPr>
                <w:webHidden/>
              </w:rPr>
              <w:fldChar w:fldCharType="end"/>
            </w:r>
          </w:hyperlink>
        </w:p>
        <w:p w14:paraId="5C0F8BE3" w14:textId="5282A328"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9" w:history="1">
            <w:r w:rsidRPr="007B632F">
              <w:rPr>
                <w:rStyle w:val="Hyperlink"/>
              </w:rPr>
              <w:t>7.3.2</w:t>
            </w:r>
            <w:r>
              <w:rPr>
                <w:rFonts w:asciiTheme="minorHAnsi" w:eastAsiaTheme="minorEastAsia" w:hAnsiTheme="minorHAnsi" w:cstheme="minorBidi"/>
                <w:kern w:val="2"/>
                <w14:ligatures w14:val="standardContextual"/>
              </w:rPr>
              <w:tab/>
            </w:r>
            <w:r w:rsidRPr="007B632F">
              <w:rPr>
                <w:rStyle w:val="Hyperlink"/>
              </w:rPr>
              <w:t>Hautsegmentierung</w:t>
            </w:r>
            <w:r>
              <w:rPr>
                <w:webHidden/>
              </w:rPr>
              <w:tab/>
            </w:r>
            <w:r>
              <w:rPr>
                <w:webHidden/>
              </w:rPr>
              <w:fldChar w:fldCharType="begin"/>
            </w:r>
            <w:r>
              <w:rPr>
                <w:webHidden/>
              </w:rPr>
              <w:instrText xml:space="preserve"> PAGEREF _Toc231329089 \h </w:instrText>
            </w:r>
            <w:r>
              <w:rPr>
                <w:webHidden/>
              </w:rPr>
            </w:r>
            <w:r>
              <w:rPr>
                <w:webHidden/>
              </w:rPr>
              <w:fldChar w:fldCharType="separate"/>
            </w:r>
            <w:r>
              <w:rPr>
                <w:webHidden/>
              </w:rPr>
              <w:t>43</w:t>
            </w:r>
            <w:r>
              <w:rPr>
                <w:webHidden/>
              </w:rPr>
              <w:fldChar w:fldCharType="end"/>
            </w:r>
          </w:hyperlink>
        </w:p>
        <w:p w14:paraId="5B766F23" w14:textId="15A758C8"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0" w:history="1">
            <w:r w:rsidRPr="007B632F">
              <w:rPr>
                <w:rStyle w:val="Hyperlink"/>
              </w:rPr>
              <w:t>7.3.3</w:t>
            </w:r>
            <w:r>
              <w:rPr>
                <w:rFonts w:asciiTheme="minorHAnsi" w:eastAsiaTheme="minorEastAsia" w:hAnsiTheme="minorHAnsi" w:cstheme="minorBidi"/>
                <w:kern w:val="2"/>
                <w14:ligatures w14:val="standardContextual"/>
              </w:rPr>
              <w:tab/>
            </w:r>
            <w:r w:rsidRPr="007B632F">
              <w:rPr>
                <w:rStyle w:val="Hyperlink"/>
              </w:rPr>
              <w:t>Konturerkennung</w:t>
            </w:r>
            <w:r>
              <w:rPr>
                <w:webHidden/>
              </w:rPr>
              <w:tab/>
            </w:r>
            <w:r>
              <w:rPr>
                <w:webHidden/>
              </w:rPr>
              <w:fldChar w:fldCharType="begin"/>
            </w:r>
            <w:r>
              <w:rPr>
                <w:webHidden/>
              </w:rPr>
              <w:instrText xml:space="preserve"> PAGEREF _Toc231329090 \h </w:instrText>
            </w:r>
            <w:r>
              <w:rPr>
                <w:webHidden/>
              </w:rPr>
            </w:r>
            <w:r>
              <w:rPr>
                <w:webHidden/>
              </w:rPr>
              <w:fldChar w:fldCharType="separate"/>
            </w:r>
            <w:r>
              <w:rPr>
                <w:webHidden/>
              </w:rPr>
              <w:t>44</w:t>
            </w:r>
            <w:r>
              <w:rPr>
                <w:webHidden/>
              </w:rPr>
              <w:fldChar w:fldCharType="end"/>
            </w:r>
          </w:hyperlink>
        </w:p>
        <w:p w14:paraId="69926C3A" w14:textId="0381FD8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1" w:history="1">
            <w:r w:rsidRPr="007B632F">
              <w:rPr>
                <w:rStyle w:val="Hyperlink"/>
              </w:rPr>
              <w:t>7.3.4</w:t>
            </w:r>
            <w:r>
              <w:rPr>
                <w:rFonts w:asciiTheme="minorHAnsi" w:eastAsiaTheme="minorEastAsia" w:hAnsiTheme="minorHAnsi" w:cstheme="minorBidi"/>
                <w:kern w:val="2"/>
                <w14:ligatures w14:val="standardContextual"/>
              </w:rPr>
              <w:tab/>
            </w:r>
            <w:r w:rsidRPr="007B632F">
              <w:rPr>
                <w:rStyle w:val="Hyperlink"/>
              </w:rPr>
              <w:t>Schwerpunktbestimmung</w:t>
            </w:r>
            <w:r>
              <w:rPr>
                <w:webHidden/>
              </w:rPr>
              <w:tab/>
            </w:r>
            <w:r>
              <w:rPr>
                <w:webHidden/>
              </w:rPr>
              <w:fldChar w:fldCharType="begin"/>
            </w:r>
            <w:r>
              <w:rPr>
                <w:webHidden/>
              </w:rPr>
              <w:instrText xml:space="preserve"> PAGEREF _Toc231329091 \h </w:instrText>
            </w:r>
            <w:r>
              <w:rPr>
                <w:webHidden/>
              </w:rPr>
            </w:r>
            <w:r>
              <w:rPr>
                <w:webHidden/>
              </w:rPr>
              <w:fldChar w:fldCharType="separate"/>
            </w:r>
            <w:r>
              <w:rPr>
                <w:webHidden/>
              </w:rPr>
              <w:t>44</w:t>
            </w:r>
            <w:r>
              <w:rPr>
                <w:webHidden/>
              </w:rPr>
              <w:fldChar w:fldCharType="end"/>
            </w:r>
          </w:hyperlink>
        </w:p>
        <w:p w14:paraId="314ED718" w14:textId="3BBB411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2" w:history="1">
            <w:r w:rsidRPr="007B632F">
              <w:rPr>
                <w:rStyle w:val="Hyperlink"/>
              </w:rPr>
              <w:t>7.3.5</w:t>
            </w:r>
            <w:r>
              <w:rPr>
                <w:rFonts w:asciiTheme="minorHAnsi" w:eastAsiaTheme="minorEastAsia" w:hAnsiTheme="minorHAnsi" w:cstheme="minorBidi"/>
                <w:kern w:val="2"/>
                <w14:ligatures w14:val="standardContextual"/>
              </w:rPr>
              <w:tab/>
            </w:r>
            <w:r w:rsidRPr="007B632F">
              <w:rPr>
                <w:rStyle w:val="Hyperlink"/>
              </w:rPr>
              <w:t>Brustpunktberechnung</w:t>
            </w:r>
            <w:r>
              <w:rPr>
                <w:webHidden/>
              </w:rPr>
              <w:tab/>
            </w:r>
            <w:r>
              <w:rPr>
                <w:webHidden/>
              </w:rPr>
              <w:fldChar w:fldCharType="begin"/>
            </w:r>
            <w:r>
              <w:rPr>
                <w:webHidden/>
              </w:rPr>
              <w:instrText xml:space="preserve"> PAGEREF _Toc231329092 \h </w:instrText>
            </w:r>
            <w:r>
              <w:rPr>
                <w:webHidden/>
              </w:rPr>
            </w:r>
            <w:r>
              <w:rPr>
                <w:webHidden/>
              </w:rPr>
              <w:fldChar w:fldCharType="separate"/>
            </w:r>
            <w:r>
              <w:rPr>
                <w:webHidden/>
              </w:rPr>
              <w:t>44</w:t>
            </w:r>
            <w:r>
              <w:rPr>
                <w:webHidden/>
              </w:rPr>
              <w:fldChar w:fldCharType="end"/>
            </w:r>
          </w:hyperlink>
        </w:p>
        <w:p w14:paraId="389E8E62" w14:textId="69D2EC1B"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3" w:history="1">
            <w:r w:rsidRPr="007B632F">
              <w:rPr>
                <w:rStyle w:val="Hyperlink"/>
              </w:rPr>
              <w:t>7.3.6</w:t>
            </w:r>
            <w:r>
              <w:rPr>
                <w:rFonts w:asciiTheme="minorHAnsi" w:eastAsiaTheme="minorEastAsia" w:hAnsiTheme="minorHAnsi" w:cstheme="minorBidi"/>
                <w:kern w:val="2"/>
                <w14:ligatures w14:val="standardContextual"/>
              </w:rPr>
              <w:tab/>
            </w:r>
            <w:r w:rsidRPr="007B632F">
              <w:rPr>
                <w:rStyle w:val="Hyperlink"/>
              </w:rPr>
              <w:t>Otsu-Binarisierung</w:t>
            </w:r>
            <w:r>
              <w:rPr>
                <w:webHidden/>
              </w:rPr>
              <w:tab/>
            </w:r>
            <w:r>
              <w:rPr>
                <w:webHidden/>
              </w:rPr>
              <w:fldChar w:fldCharType="begin"/>
            </w:r>
            <w:r>
              <w:rPr>
                <w:webHidden/>
              </w:rPr>
              <w:instrText xml:space="preserve"> PAGEREF _Toc231329093 \h </w:instrText>
            </w:r>
            <w:r>
              <w:rPr>
                <w:webHidden/>
              </w:rPr>
            </w:r>
            <w:r>
              <w:rPr>
                <w:webHidden/>
              </w:rPr>
              <w:fldChar w:fldCharType="separate"/>
            </w:r>
            <w:r>
              <w:rPr>
                <w:webHidden/>
              </w:rPr>
              <w:t>44</w:t>
            </w:r>
            <w:r>
              <w:rPr>
                <w:webHidden/>
              </w:rPr>
              <w:fldChar w:fldCharType="end"/>
            </w:r>
          </w:hyperlink>
        </w:p>
        <w:p w14:paraId="35C91733" w14:textId="574BD5E3" w:rsidR="002F1EBB" w:rsidRDefault="002F1EBB">
          <w:pPr>
            <w:pStyle w:val="Verzeichnis1"/>
            <w:rPr>
              <w:rFonts w:asciiTheme="minorHAnsi" w:eastAsiaTheme="minorEastAsia" w:hAnsiTheme="minorHAnsi" w:cstheme="minorBidi"/>
              <w:kern w:val="2"/>
              <w:szCs w:val="24"/>
              <w14:ligatures w14:val="standardContextual"/>
            </w:rPr>
          </w:pPr>
          <w:hyperlink w:anchor="_Toc231329094" w:history="1">
            <w:r w:rsidRPr="007B632F">
              <w:rPr>
                <w:rStyle w:val="Hyperlink"/>
              </w:rPr>
              <w:t>8</w:t>
            </w:r>
            <w:r>
              <w:rPr>
                <w:rFonts w:asciiTheme="minorHAnsi" w:eastAsiaTheme="minorEastAsia" w:hAnsiTheme="minorHAnsi" w:cstheme="minorBidi"/>
                <w:kern w:val="2"/>
                <w:szCs w:val="24"/>
                <w14:ligatures w14:val="standardContextual"/>
              </w:rPr>
              <w:tab/>
            </w:r>
            <w:r w:rsidRPr="007B632F">
              <w:rPr>
                <w:rStyle w:val="Hyperlink"/>
              </w:rPr>
              <w:t>Farbmodelle zur Hautsegmentierung</w:t>
            </w:r>
            <w:r>
              <w:rPr>
                <w:webHidden/>
              </w:rPr>
              <w:tab/>
            </w:r>
            <w:r>
              <w:rPr>
                <w:webHidden/>
              </w:rPr>
              <w:fldChar w:fldCharType="begin"/>
            </w:r>
            <w:r>
              <w:rPr>
                <w:webHidden/>
              </w:rPr>
              <w:instrText xml:space="preserve"> PAGEREF _Toc231329094 \h </w:instrText>
            </w:r>
            <w:r>
              <w:rPr>
                <w:webHidden/>
              </w:rPr>
            </w:r>
            <w:r>
              <w:rPr>
                <w:webHidden/>
              </w:rPr>
              <w:fldChar w:fldCharType="separate"/>
            </w:r>
            <w:r>
              <w:rPr>
                <w:webHidden/>
              </w:rPr>
              <w:t>46</w:t>
            </w:r>
            <w:r>
              <w:rPr>
                <w:webHidden/>
              </w:rPr>
              <w:fldChar w:fldCharType="end"/>
            </w:r>
          </w:hyperlink>
        </w:p>
        <w:p w14:paraId="7E8BD1F2" w14:textId="62B8DB2D" w:rsidR="002F1EBB" w:rsidRDefault="002F1EBB">
          <w:pPr>
            <w:pStyle w:val="Verzeichnis1"/>
            <w:rPr>
              <w:rFonts w:asciiTheme="minorHAnsi" w:eastAsiaTheme="minorEastAsia" w:hAnsiTheme="minorHAnsi" w:cstheme="minorBidi"/>
              <w:kern w:val="2"/>
              <w:szCs w:val="24"/>
              <w14:ligatures w14:val="standardContextual"/>
            </w:rPr>
          </w:pPr>
          <w:hyperlink w:anchor="_Toc231329095" w:history="1">
            <w:r w:rsidRPr="007B632F">
              <w:rPr>
                <w:rStyle w:val="Hyperlink"/>
              </w:rPr>
              <w:t>9</w:t>
            </w:r>
            <w:r>
              <w:rPr>
                <w:rFonts w:asciiTheme="minorHAnsi" w:eastAsiaTheme="minorEastAsia" w:hAnsiTheme="minorHAnsi" w:cstheme="minorBidi"/>
                <w:kern w:val="2"/>
                <w:szCs w:val="24"/>
                <w14:ligatures w14:val="standardContextual"/>
              </w:rPr>
              <w:tab/>
            </w:r>
            <w:r w:rsidRPr="007B632F">
              <w:rPr>
                <w:rStyle w:val="Hyperlink"/>
              </w:rPr>
              <w:t>Morphologische Transformationen</w:t>
            </w:r>
            <w:r>
              <w:rPr>
                <w:webHidden/>
              </w:rPr>
              <w:tab/>
            </w:r>
            <w:r>
              <w:rPr>
                <w:webHidden/>
              </w:rPr>
              <w:fldChar w:fldCharType="begin"/>
            </w:r>
            <w:r>
              <w:rPr>
                <w:webHidden/>
              </w:rPr>
              <w:instrText xml:space="preserve"> PAGEREF _Toc231329095 \h </w:instrText>
            </w:r>
            <w:r>
              <w:rPr>
                <w:webHidden/>
              </w:rPr>
            </w:r>
            <w:r>
              <w:rPr>
                <w:webHidden/>
              </w:rPr>
              <w:fldChar w:fldCharType="separate"/>
            </w:r>
            <w:r>
              <w:rPr>
                <w:webHidden/>
              </w:rPr>
              <w:t>50</w:t>
            </w:r>
            <w:r>
              <w:rPr>
                <w:webHidden/>
              </w:rPr>
              <w:fldChar w:fldCharType="end"/>
            </w:r>
          </w:hyperlink>
        </w:p>
        <w:p w14:paraId="5502299F" w14:textId="40523789" w:rsidR="002F1EBB" w:rsidRDefault="002F1EBB">
          <w:pPr>
            <w:pStyle w:val="Verzeichnis2"/>
            <w:rPr>
              <w:rFonts w:asciiTheme="minorHAnsi" w:eastAsiaTheme="minorEastAsia" w:hAnsiTheme="minorHAnsi" w:cstheme="minorBidi"/>
              <w:kern w:val="2"/>
              <w:szCs w:val="24"/>
              <w14:ligatures w14:val="standardContextual"/>
            </w:rPr>
          </w:pPr>
          <w:hyperlink w:anchor="_Toc231329096" w:history="1">
            <w:r w:rsidRPr="007B632F">
              <w:rPr>
                <w:rStyle w:val="Hyperlink"/>
              </w:rPr>
              <w:t>9.1</w:t>
            </w:r>
            <w:r>
              <w:rPr>
                <w:rFonts w:asciiTheme="minorHAnsi" w:eastAsiaTheme="minorEastAsia" w:hAnsiTheme="minorHAnsi" w:cstheme="minorBidi"/>
                <w:kern w:val="2"/>
                <w:szCs w:val="24"/>
                <w14:ligatures w14:val="standardContextual"/>
              </w:rPr>
              <w:tab/>
            </w:r>
            <w:r w:rsidRPr="007B632F">
              <w:rPr>
                <w:rStyle w:val="Hyperlink"/>
              </w:rPr>
              <w:t xml:space="preserve">Erosion </w:t>
            </w:r>
            <w:r>
              <w:rPr>
                <w:webHidden/>
              </w:rPr>
              <w:tab/>
            </w:r>
            <w:r>
              <w:rPr>
                <w:webHidden/>
              </w:rPr>
              <w:fldChar w:fldCharType="begin"/>
            </w:r>
            <w:r>
              <w:rPr>
                <w:webHidden/>
              </w:rPr>
              <w:instrText xml:space="preserve"> PAGEREF _Toc231329096 \h </w:instrText>
            </w:r>
            <w:r>
              <w:rPr>
                <w:webHidden/>
              </w:rPr>
            </w:r>
            <w:r>
              <w:rPr>
                <w:webHidden/>
              </w:rPr>
              <w:fldChar w:fldCharType="separate"/>
            </w:r>
            <w:r>
              <w:rPr>
                <w:webHidden/>
              </w:rPr>
              <w:t>50</w:t>
            </w:r>
            <w:r>
              <w:rPr>
                <w:webHidden/>
              </w:rPr>
              <w:fldChar w:fldCharType="end"/>
            </w:r>
          </w:hyperlink>
        </w:p>
        <w:p w14:paraId="4F03AA94" w14:textId="24D8B51B" w:rsidR="002F1EBB" w:rsidRDefault="002F1EBB">
          <w:pPr>
            <w:pStyle w:val="Verzeichnis2"/>
            <w:rPr>
              <w:rFonts w:asciiTheme="minorHAnsi" w:eastAsiaTheme="minorEastAsia" w:hAnsiTheme="minorHAnsi" w:cstheme="minorBidi"/>
              <w:kern w:val="2"/>
              <w:szCs w:val="24"/>
              <w14:ligatures w14:val="standardContextual"/>
            </w:rPr>
          </w:pPr>
          <w:hyperlink w:anchor="_Toc231329097" w:history="1">
            <w:r w:rsidRPr="007B632F">
              <w:rPr>
                <w:rStyle w:val="Hyperlink"/>
              </w:rPr>
              <w:t>9.2</w:t>
            </w:r>
            <w:r>
              <w:rPr>
                <w:rFonts w:asciiTheme="minorHAnsi" w:eastAsiaTheme="minorEastAsia" w:hAnsiTheme="minorHAnsi" w:cstheme="minorBidi"/>
                <w:kern w:val="2"/>
                <w:szCs w:val="24"/>
                <w14:ligatures w14:val="standardContextual"/>
              </w:rPr>
              <w:tab/>
            </w:r>
            <w:r w:rsidRPr="007B632F">
              <w:rPr>
                <w:rStyle w:val="Hyperlink"/>
              </w:rPr>
              <w:t xml:space="preserve">Dilation </w:t>
            </w:r>
            <w:r>
              <w:rPr>
                <w:webHidden/>
              </w:rPr>
              <w:tab/>
            </w:r>
            <w:r>
              <w:rPr>
                <w:webHidden/>
              </w:rPr>
              <w:fldChar w:fldCharType="begin"/>
            </w:r>
            <w:r>
              <w:rPr>
                <w:webHidden/>
              </w:rPr>
              <w:instrText xml:space="preserve"> PAGEREF _Toc231329097 \h </w:instrText>
            </w:r>
            <w:r>
              <w:rPr>
                <w:webHidden/>
              </w:rPr>
            </w:r>
            <w:r>
              <w:rPr>
                <w:webHidden/>
              </w:rPr>
              <w:fldChar w:fldCharType="separate"/>
            </w:r>
            <w:r>
              <w:rPr>
                <w:webHidden/>
              </w:rPr>
              <w:t>51</w:t>
            </w:r>
            <w:r>
              <w:rPr>
                <w:webHidden/>
              </w:rPr>
              <w:fldChar w:fldCharType="end"/>
            </w:r>
          </w:hyperlink>
        </w:p>
        <w:p w14:paraId="5AB3C63B" w14:textId="6872C6F5" w:rsidR="002F1EBB" w:rsidRDefault="002F1EBB">
          <w:pPr>
            <w:pStyle w:val="Verzeichnis2"/>
            <w:rPr>
              <w:rFonts w:asciiTheme="minorHAnsi" w:eastAsiaTheme="minorEastAsia" w:hAnsiTheme="minorHAnsi" w:cstheme="minorBidi"/>
              <w:kern w:val="2"/>
              <w:szCs w:val="24"/>
              <w14:ligatures w14:val="standardContextual"/>
            </w:rPr>
          </w:pPr>
          <w:hyperlink w:anchor="_Toc231329098" w:history="1">
            <w:r w:rsidRPr="007B632F">
              <w:rPr>
                <w:rStyle w:val="Hyperlink"/>
              </w:rPr>
              <w:t>9.3</w:t>
            </w:r>
            <w:r>
              <w:rPr>
                <w:rFonts w:asciiTheme="minorHAnsi" w:eastAsiaTheme="minorEastAsia" w:hAnsiTheme="minorHAnsi" w:cstheme="minorBidi"/>
                <w:kern w:val="2"/>
                <w:szCs w:val="24"/>
                <w14:ligatures w14:val="standardContextual"/>
              </w:rPr>
              <w:tab/>
            </w:r>
            <w:r w:rsidRPr="007B632F">
              <w:rPr>
                <w:rStyle w:val="Hyperlink"/>
              </w:rPr>
              <w:t xml:space="preserve">Opening </w:t>
            </w:r>
            <w:r>
              <w:rPr>
                <w:webHidden/>
              </w:rPr>
              <w:tab/>
            </w:r>
            <w:r>
              <w:rPr>
                <w:webHidden/>
              </w:rPr>
              <w:fldChar w:fldCharType="begin"/>
            </w:r>
            <w:r>
              <w:rPr>
                <w:webHidden/>
              </w:rPr>
              <w:instrText xml:space="preserve"> PAGEREF _Toc231329098 \h </w:instrText>
            </w:r>
            <w:r>
              <w:rPr>
                <w:webHidden/>
              </w:rPr>
            </w:r>
            <w:r>
              <w:rPr>
                <w:webHidden/>
              </w:rPr>
              <w:fldChar w:fldCharType="separate"/>
            </w:r>
            <w:r>
              <w:rPr>
                <w:webHidden/>
              </w:rPr>
              <w:t>51</w:t>
            </w:r>
            <w:r>
              <w:rPr>
                <w:webHidden/>
              </w:rPr>
              <w:fldChar w:fldCharType="end"/>
            </w:r>
          </w:hyperlink>
        </w:p>
        <w:p w14:paraId="3DC8B6CD" w14:textId="546341E4" w:rsidR="002F1EBB" w:rsidRDefault="002F1EBB">
          <w:pPr>
            <w:pStyle w:val="Verzeichnis2"/>
            <w:rPr>
              <w:rFonts w:asciiTheme="minorHAnsi" w:eastAsiaTheme="minorEastAsia" w:hAnsiTheme="minorHAnsi" w:cstheme="minorBidi"/>
              <w:kern w:val="2"/>
              <w:szCs w:val="24"/>
              <w14:ligatures w14:val="standardContextual"/>
            </w:rPr>
          </w:pPr>
          <w:hyperlink w:anchor="_Toc231329099" w:history="1">
            <w:r w:rsidRPr="007B632F">
              <w:rPr>
                <w:rStyle w:val="Hyperlink"/>
              </w:rPr>
              <w:t>9.4</w:t>
            </w:r>
            <w:r>
              <w:rPr>
                <w:rFonts w:asciiTheme="minorHAnsi" w:eastAsiaTheme="minorEastAsia" w:hAnsiTheme="minorHAnsi" w:cstheme="minorBidi"/>
                <w:kern w:val="2"/>
                <w:szCs w:val="24"/>
                <w14:ligatures w14:val="standardContextual"/>
              </w:rPr>
              <w:tab/>
            </w:r>
            <w:r w:rsidRPr="007B632F">
              <w:rPr>
                <w:rStyle w:val="Hyperlink"/>
              </w:rPr>
              <w:t xml:space="preserve">Closing </w:t>
            </w:r>
            <w:r>
              <w:rPr>
                <w:webHidden/>
              </w:rPr>
              <w:tab/>
            </w:r>
            <w:r>
              <w:rPr>
                <w:webHidden/>
              </w:rPr>
              <w:fldChar w:fldCharType="begin"/>
            </w:r>
            <w:r>
              <w:rPr>
                <w:webHidden/>
              </w:rPr>
              <w:instrText xml:space="preserve"> PAGEREF _Toc231329099 \h </w:instrText>
            </w:r>
            <w:r>
              <w:rPr>
                <w:webHidden/>
              </w:rPr>
            </w:r>
            <w:r>
              <w:rPr>
                <w:webHidden/>
              </w:rPr>
              <w:fldChar w:fldCharType="separate"/>
            </w:r>
            <w:r>
              <w:rPr>
                <w:webHidden/>
              </w:rPr>
              <w:t>52</w:t>
            </w:r>
            <w:r>
              <w:rPr>
                <w:webHidden/>
              </w:rPr>
              <w:fldChar w:fldCharType="end"/>
            </w:r>
          </w:hyperlink>
        </w:p>
        <w:p w14:paraId="5819A97E" w14:textId="012207BE" w:rsidR="002F1EBB" w:rsidRDefault="002F1EBB">
          <w:pPr>
            <w:pStyle w:val="Verzeichnis2"/>
            <w:rPr>
              <w:rFonts w:asciiTheme="minorHAnsi" w:eastAsiaTheme="minorEastAsia" w:hAnsiTheme="minorHAnsi" w:cstheme="minorBidi"/>
              <w:kern w:val="2"/>
              <w:szCs w:val="24"/>
              <w14:ligatures w14:val="standardContextual"/>
            </w:rPr>
          </w:pPr>
          <w:hyperlink w:anchor="_Toc231329100" w:history="1">
            <w:r w:rsidRPr="007B632F">
              <w:rPr>
                <w:rStyle w:val="Hyperlink"/>
                <w:lang w:val="en-US"/>
              </w:rPr>
              <w:t>9.5</w:t>
            </w:r>
            <w:r>
              <w:rPr>
                <w:rFonts w:asciiTheme="minorHAnsi" w:eastAsiaTheme="minorEastAsia" w:hAnsiTheme="minorHAnsi" w:cstheme="minorBidi"/>
                <w:kern w:val="2"/>
                <w:szCs w:val="24"/>
                <w14:ligatures w14:val="standardContextual"/>
              </w:rPr>
              <w:tab/>
            </w:r>
            <w:r w:rsidRPr="007B632F">
              <w:rPr>
                <w:rStyle w:val="Hyperlink"/>
                <w:lang w:val="en-US"/>
              </w:rPr>
              <w:t>Morphologischer Gradient</w:t>
            </w:r>
            <w:r>
              <w:rPr>
                <w:webHidden/>
              </w:rPr>
              <w:tab/>
            </w:r>
            <w:r>
              <w:rPr>
                <w:webHidden/>
              </w:rPr>
              <w:fldChar w:fldCharType="begin"/>
            </w:r>
            <w:r>
              <w:rPr>
                <w:webHidden/>
              </w:rPr>
              <w:instrText xml:space="preserve"> PAGEREF _Toc231329100 \h </w:instrText>
            </w:r>
            <w:r>
              <w:rPr>
                <w:webHidden/>
              </w:rPr>
            </w:r>
            <w:r>
              <w:rPr>
                <w:webHidden/>
              </w:rPr>
              <w:fldChar w:fldCharType="separate"/>
            </w:r>
            <w:r>
              <w:rPr>
                <w:webHidden/>
              </w:rPr>
              <w:t>53</w:t>
            </w:r>
            <w:r>
              <w:rPr>
                <w:webHidden/>
              </w:rPr>
              <w:fldChar w:fldCharType="end"/>
            </w:r>
          </w:hyperlink>
        </w:p>
        <w:p w14:paraId="6B882A80" w14:textId="4EE4992D" w:rsidR="002F1EBB" w:rsidRDefault="002F1EBB">
          <w:pPr>
            <w:pStyle w:val="Verzeichnis2"/>
            <w:rPr>
              <w:rFonts w:asciiTheme="minorHAnsi" w:eastAsiaTheme="minorEastAsia" w:hAnsiTheme="minorHAnsi" w:cstheme="minorBidi"/>
              <w:kern w:val="2"/>
              <w:szCs w:val="24"/>
              <w14:ligatures w14:val="standardContextual"/>
            </w:rPr>
          </w:pPr>
          <w:hyperlink w:anchor="_Toc231329101" w:history="1">
            <w:r w:rsidRPr="007B632F">
              <w:rPr>
                <w:rStyle w:val="Hyperlink"/>
              </w:rPr>
              <w:t>9.6</w:t>
            </w:r>
            <w:r>
              <w:rPr>
                <w:rFonts w:asciiTheme="minorHAnsi" w:eastAsiaTheme="minorEastAsia" w:hAnsiTheme="minorHAnsi" w:cstheme="minorBidi"/>
                <w:kern w:val="2"/>
                <w:szCs w:val="24"/>
                <w14:ligatures w14:val="standardContextual"/>
              </w:rPr>
              <w:tab/>
            </w:r>
            <w:r w:rsidRPr="007B632F">
              <w:rPr>
                <w:rStyle w:val="Hyperlink"/>
              </w:rPr>
              <w:t>Top Hat</w:t>
            </w:r>
            <w:r>
              <w:rPr>
                <w:webHidden/>
              </w:rPr>
              <w:tab/>
            </w:r>
            <w:r>
              <w:rPr>
                <w:webHidden/>
              </w:rPr>
              <w:fldChar w:fldCharType="begin"/>
            </w:r>
            <w:r>
              <w:rPr>
                <w:webHidden/>
              </w:rPr>
              <w:instrText xml:space="preserve"> PAGEREF _Toc231329101 \h </w:instrText>
            </w:r>
            <w:r>
              <w:rPr>
                <w:webHidden/>
              </w:rPr>
            </w:r>
            <w:r>
              <w:rPr>
                <w:webHidden/>
              </w:rPr>
              <w:fldChar w:fldCharType="separate"/>
            </w:r>
            <w:r>
              <w:rPr>
                <w:webHidden/>
              </w:rPr>
              <w:t>53</w:t>
            </w:r>
            <w:r>
              <w:rPr>
                <w:webHidden/>
              </w:rPr>
              <w:fldChar w:fldCharType="end"/>
            </w:r>
          </w:hyperlink>
        </w:p>
        <w:p w14:paraId="61D367A2" w14:textId="38685E3F" w:rsidR="002F1EBB" w:rsidRDefault="002F1EBB">
          <w:pPr>
            <w:pStyle w:val="Verzeichnis2"/>
            <w:rPr>
              <w:rFonts w:asciiTheme="minorHAnsi" w:eastAsiaTheme="minorEastAsia" w:hAnsiTheme="minorHAnsi" w:cstheme="minorBidi"/>
              <w:kern w:val="2"/>
              <w:szCs w:val="24"/>
              <w14:ligatures w14:val="standardContextual"/>
            </w:rPr>
          </w:pPr>
          <w:hyperlink w:anchor="_Toc231329102" w:history="1">
            <w:r w:rsidRPr="007B632F">
              <w:rPr>
                <w:rStyle w:val="Hyperlink"/>
              </w:rPr>
              <w:t>9.7</w:t>
            </w:r>
            <w:r>
              <w:rPr>
                <w:rFonts w:asciiTheme="minorHAnsi" w:eastAsiaTheme="minorEastAsia" w:hAnsiTheme="minorHAnsi" w:cstheme="minorBidi"/>
                <w:kern w:val="2"/>
                <w:szCs w:val="24"/>
                <w14:ligatures w14:val="standardContextual"/>
              </w:rPr>
              <w:tab/>
            </w:r>
            <w:r w:rsidRPr="007B632F">
              <w:rPr>
                <w:rStyle w:val="Hyperlink"/>
              </w:rPr>
              <w:t>Black Hat</w:t>
            </w:r>
            <w:r>
              <w:rPr>
                <w:webHidden/>
              </w:rPr>
              <w:tab/>
            </w:r>
            <w:r>
              <w:rPr>
                <w:webHidden/>
              </w:rPr>
              <w:fldChar w:fldCharType="begin"/>
            </w:r>
            <w:r>
              <w:rPr>
                <w:webHidden/>
              </w:rPr>
              <w:instrText xml:space="preserve"> PAGEREF _Toc231329102 \h </w:instrText>
            </w:r>
            <w:r>
              <w:rPr>
                <w:webHidden/>
              </w:rPr>
            </w:r>
            <w:r>
              <w:rPr>
                <w:webHidden/>
              </w:rPr>
              <w:fldChar w:fldCharType="separate"/>
            </w:r>
            <w:r>
              <w:rPr>
                <w:webHidden/>
              </w:rPr>
              <w:t>54</w:t>
            </w:r>
            <w:r>
              <w:rPr>
                <w:webHidden/>
              </w:rPr>
              <w:fldChar w:fldCharType="end"/>
            </w:r>
          </w:hyperlink>
        </w:p>
        <w:p w14:paraId="063BAADD" w14:textId="37E38048" w:rsidR="002F1EBB" w:rsidRDefault="002F1EBB">
          <w:pPr>
            <w:pStyle w:val="Verzeichnis1"/>
            <w:rPr>
              <w:rFonts w:asciiTheme="minorHAnsi" w:eastAsiaTheme="minorEastAsia" w:hAnsiTheme="minorHAnsi" w:cstheme="minorBidi"/>
              <w:kern w:val="2"/>
              <w:szCs w:val="24"/>
              <w14:ligatures w14:val="standardContextual"/>
            </w:rPr>
          </w:pPr>
          <w:hyperlink w:anchor="_Toc231329103" w:history="1">
            <w:r w:rsidRPr="007B632F">
              <w:rPr>
                <w:rStyle w:val="Hyperlink"/>
              </w:rPr>
              <w:t>10</w:t>
            </w:r>
            <w:r>
              <w:rPr>
                <w:rFonts w:asciiTheme="minorHAnsi" w:eastAsiaTheme="minorEastAsia" w:hAnsiTheme="minorHAnsi" w:cstheme="minorBidi"/>
                <w:kern w:val="2"/>
                <w:szCs w:val="24"/>
                <w14:ligatures w14:val="standardContextual"/>
              </w:rPr>
              <w:tab/>
            </w:r>
            <w:r w:rsidRPr="007B632F">
              <w:rPr>
                <w:rStyle w:val="Hyperlink"/>
              </w:rPr>
              <w:t>Armwinkel schätzen</w:t>
            </w:r>
            <w:r>
              <w:rPr>
                <w:webHidden/>
              </w:rPr>
              <w:tab/>
            </w:r>
            <w:r>
              <w:rPr>
                <w:webHidden/>
              </w:rPr>
              <w:fldChar w:fldCharType="begin"/>
            </w:r>
            <w:r>
              <w:rPr>
                <w:webHidden/>
              </w:rPr>
              <w:instrText xml:space="preserve"> PAGEREF _Toc231329103 \h </w:instrText>
            </w:r>
            <w:r>
              <w:rPr>
                <w:webHidden/>
              </w:rPr>
            </w:r>
            <w:r>
              <w:rPr>
                <w:webHidden/>
              </w:rPr>
              <w:fldChar w:fldCharType="separate"/>
            </w:r>
            <w:r>
              <w:rPr>
                <w:webHidden/>
              </w:rPr>
              <w:t>55</w:t>
            </w:r>
            <w:r>
              <w:rPr>
                <w:webHidden/>
              </w:rPr>
              <w:fldChar w:fldCharType="end"/>
            </w:r>
          </w:hyperlink>
        </w:p>
        <w:p w14:paraId="3A16A12C" w14:textId="4AC78E92" w:rsidR="002F1EBB" w:rsidRDefault="002F1EBB">
          <w:pPr>
            <w:pStyle w:val="Verzeichnis1"/>
            <w:rPr>
              <w:rFonts w:asciiTheme="minorHAnsi" w:eastAsiaTheme="minorEastAsia" w:hAnsiTheme="minorHAnsi" w:cstheme="minorBidi"/>
              <w:kern w:val="2"/>
              <w:szCs w:val="24"/>
              <w14:ligatures w14:val="standardContextual"/>
            </w:rPr>
          </w:pPr>
          <w:hyperlink w:anchor="_Toc231329104" w:history="1">
            <w:r w:rsidRPr="007B632F">
              <w:rPr>
                <w:rStyle w:val="Hyperlink"/>
              </w:rPr>
              <w:t>11</w:t>
            </w:r>
            <w:r>
              <w:rPr>
                <w:rFonts w:asciiTheme="minorHAnsi" w:eastAsiaTheme="minorEastAsia" w:hAnsiTheme="minorHAnsi" w:cstheme="minorBidi"/>
                <w:kern w:val="2"/>
                <w:szCs w:val="24"/>
                <w14:ligatures w14:val="standardContextual"/>
              </w:rPr>
              <w:tab/>
            </w:r>
            <w:r w:rsidRPr="007B632F">
              <w:rPr>
                <w:rStyle w:val="Hyperlink"/>
              </w:rPr>
              <w:t>Intel® RealSense™ Tiefenkamera D455 Treiber</w:t>
            </w:r>
            <w:r>
              <w:rPr>
                <w:webHidden/>
              </w:rPr>
              <w:tab/>
            </w:r>
            <w:r>
              <w:rPr>
                <w:webHidden/>
              </w:rPr>
              <w:fldChar w:fldCharType="begin"/>
            </w:r>
            <w:r>
              <w:rPr>
                <w:webHidden/>
              </w:rPr>
              <w:instrText xml:space="preserve"> PAGEREF _Toc231329104 \h </w:instrText>
            </w:r>
            <w:r>
              <w:rPr>
                <w:webHidden/>
              </w:rPr>
            </w:r>
            <w:r>
              <w:rPr>
                <w:webHidden/>
              </w:rPr>
              <w:fldChar w:fldCharType="separate"/>
            </w:r>
            <w:r>
              <w:rPr>
                <w:webHidden/>
              </w:rPr>
              <w:t>56</w:t>
            </w:r>
            <w:r>
              <w:rPr>
                <w:webHidden/>
              </w:rPr>
              <w:fldChar w:fldCharType="end"/>
            </w:r>
          </w:hyperlink>
        </w:p>
        <w:p w14:paraId="1131FA5E" w14:textId="18FE2FA8" w:rsidR="002F1EBB" w:rsidRDefault="002F1EBB">
          <w:pPr>
            <w:pStyle w:val="Verzeichnis1"/>
            <w:rPr>
              <w:rFonts w:asciiTheme="minorHAnsi" w:eastAsiaTheme="minorEastAsia" w:hAnsiTheme="minorHAnsi" w:cstheme="minorBidi"/>
              <w:kern w:val="2"/>
              <w:szCs w:val="24"/>
              <w14:ligatures w14:val="standardContextual"/>
            </w:rPr>
          </w:pPr>
          <w:hyperlink w:anchor="_Toc231329105" w:history="1">
            <w:r w:rsidRPr="007B632F">
              <w:rPr>
                <w:rStyle w:val="Hyperlink"/>
              </w:rPr>
              <w:t>12</w:t>
            </w:r>
            <w:r>
              <w:rPr>
                <w:rFonts w:asciiTheme="minorHAnsi" w:eastAsiaTheme="minorEastAsia" w:hAnsiTheme="minorHAnsi" w:cstheme="minorBidi"/>
                <w:kern w:val="2"/>
                <w:szCs w:val="24"/>
                <w14:ligatures w14:val="standardContextual"/>
              </w:rPr>
              <w:tab/>
            </w:r>
            <w:r w:rsidRPr="007B632F">
              <w:rPr>
                <w:rStyle w:val="Hyperlink"/>
              </w:rPr>
              <w:t>Anfertigung der Arbeit</w:t>
            </w:r>
            <w:r>
              <w:rPr>
                <w:webHidden/>
              </w:rPr>
              <w:tab/>
            </w:r>
            <w:r>
              <w:rPr>
                <w:webHidden/>
              </w:rPr>
              <w:fldChar w:fldCharType="begin"/>
            </w:r>
            <w:r>
              <w:rPr>
                <w:webHidden/>
              </w:rPr>
              <w:instrText xml:space="preserve"> PAGEREF _Toc231329105 \h </w:instrText>
            </w:r>
            <w:r>
              <w:rPr>
                <w:webHidden/>
              </w:rPr>
            </w:r>
            <w:r>
              <w:rPr>
                <w:webHidden/>
              </w:rPr>
              <w:fldChar w:fldCharType="separate"/>
            </w:r>
            <w:r>
              <w:rPr>
                <w:webHidden/>
              </w:rPr>
              <w:t>57</w:t>
            </w:r>
            <w:r>
              <w:rPr>
                <w:webHidden/>
              </w:rPr>
              <w:fldChar w:fldCharType="end"/>
            </w:r>
          </w:hyperlink>
        </w:p>
        <w:p w14:paraId="455E9268" w14:textId="7314B51E" w:rsidR="002F1EBB" w:rsidRDefault="002F1EBB">
          <w:pPr>
            <w:pStyle w:val="Verzeichnis1"/>
            <w:rPr>
              <w:rFonts w:asciiTheme="minorHAnsi" w:eastAsiaTheme="minorEastAsia" w:hAnsiTheme="minorHAnsi" w:cstheme="minorBidi"/>
              <w:kern w:val="2"/>
              <w:szCs w:val="24"/>
              <w14:ligatures w14:val="standardContextual"/>
            </w:rPr>
          </w:pPr>
          <w:hyperlink w:anchor="_Toc231329106" w:history="1">
            <w:r w:rsidRPr="007B632F">
              <w:rPr>
                <w:rStyle w:val="Hyperlink"/>
              </w:rPr>
              <w:t>13</w:t>
            </w:r>
            <w:r>
              <w:rPr>
                <w:rFonts w:asciiTheme="minorHAnsi" w:eastAsiaTheme="minorEastAsia" w:hAnsiTheme="minorHAnsi" w:cstheme="minorBidi"/>
                <w:kern w:val="2"/>
                <w:szCs w:val="24"/>
                <w14:ligatures w14:val="standardContextual"/>
              </w:rPr>
              <w:tab/>
            </w:r>
            <w:r w:rsidRPr="007B632F">
              <w:rPr>
                <w:rStyle w:val="Hyperlink"/>
              </w:rPr>
              <w:t>Anforderungen an wissenschaftliche Arbeiten</w:t>
            </w:r>
            <w:r>
              <w:rPr>
                <w:webHidden/>
              </w:rPr>
              <w:tab/>
            </w:r>
            <w:r>
              <w:rPr>
                <w:webHidden/>
              </w:rPr>
              <w:fldChar w:fldCharType="begin"/>
            </w:r>
            <w:r>
              <w:rPr>
                <w:webHidden/>
              </w:rPr>
              <w:instrText xml:space="preserve"> PAGEREF _Toc231329106 \h </w:instrText>
            </w:r>
            <w:r>
              <w:rPr>
                <w:webHidden/>
              </w:rPr>
            </w:r>
            <w:r>
              <w:rPr>
                <w:webHidden/>
              </w:rPr>
              <w:fldChar w:fldCharType="separate"/>
            </w:r>
            <w:r>
              <w:rPr>
                <w:webHidden/>
              </w:rPr>
              <w:t>59</w:t>
            </w:r>
            <w:r>
              <w:rPr>
                <w:webHidden/>
              </w:rPr>
              <w:fldChar w:fldCharType="end"/>
            </w:r>
          </w:hyperlink>
        </w:p>
        <w:p w14:paraId="58238AB4" w14:textId="35D61D79" w:rsidR="002F1EBB" w:rsidRDefault="002F1EBB">
          <w:pPr>
            <w:pStyle w:val="Verzeichnis2"/>
            <w:rPr>
              <w:rFonts w:asciiTheme="minorHAnsi" w:eastAsiaTheme="minorEastAsia" w:hAnsiTheme="minorHAnsi" w:cstheme="minorBidi"/>
              <w:kern w:val="2"/>
              <w:szCs w:val="24"/>
              <w14:ligatures w14:val="standardContextual"/>
            </w:rPr>
          </w:pPr>
          <w:hyperlink w:anchor="_Toc231329107" w:history="1">
            <w:r w:rsidRPr="007B632F">
              <w:rPr>
                <w:rStyle w:val="Hyperlink"/>
              </w:rPr>
              <w:t>13.1</w:t>
            </w:r>
            <w:r>
              <w:rPr>
                <w:rFonts w:asciiTheme="minorHAnsi" w:eastAsiaTheme="minorEastAsia" w:hAnsiTheme="minorHAnsi" w:cstheme="minorBidi"/>
                <w:kern w:val="2"/>
                <w:szCs w:val="24"/>
                <w14:ligatures w14:val="standardContextual"/>
              </w:rPr>
              <w:tab/>
            </w:r>
            <w:r w:rsidRPr="007B632F">
              <w:rPr>
                <w:rStyle w:val="Hyperlink"/>
              </w:rPr>
              <w:t>Aufbau wissenschaftlicher Arbeiten</w:t>
            </w:r>
            <w:r>
              <w:rPr>
                <w:webHidden/>
              </w:rPr>
              <w:tab/>
            </w:r>
            <w:r>
              <w:rPr>
                <w:webHidden/>
              </w:rPr>
              <w:fldChar w:fldCharType="begin"/>
            </w:r>
            <w:r>
              <w:rPr>
                <w:webHidden/>
              </w:rPr>
              <w:instrText xml:space="preserve"> PAGEREF _Toc231329107 \h </w:instrText>
            </w:r>
            <w:r>
              <w:rPr>
                <w:webHidden/>
              </w:rPr>
            </w:r>
            <w:r>
              <w:rPr>
                <w:webHidden/>
              </w:rPr>
              <w:fldChar w:fldCharType="separate"/>
            </w:r>
            <w:r>
              <w:rPr>
                <w:webHidden/>
              </w:rPr>
              <w:t>59</w:t>
            </w:r>
            <w:r>
              <w:rPr>
                <w:webHidden/>
              </w:rPr>
              <w:fldChar w:fldCharType="end"/>
            </w:r>
          </w:hyperlink>
        </w:p>
        <w:p w14:paraId="668CFCF2" w14:textId="0A0659DB" w:rsidR="002F1EBB" w:rsidRDefault="002F1EBB">
          <w:pPr>
            <w:pStyle w:val="Verzeichnis2"/>
            <w:rPr>
              <w:rFonts w:asciiTheme="minorHAnsi" w:eastAsiaTheme="minorEastAsia" w:hAnsiTheme="minorHAnsi" w:cstheme="minorBidi"/>
              <w:kern w:val="2"/>
              <w:szCs w:val="24"/>
              <w14:ligatures w14:val="standardContextual"/>
            </w:rPr>
          </w:pPr>
          <w:hyperlink w:anchor="_Toc231329108" w:history="1">
            <w:r w:rsidRPr="007B632F">
              <w:rPr>
                <w:rStyle w:val="Hyperlink"/>
              </w:rPr>
              <w:t>13.2</w:t>
            </w:r>
            <w:r>
              <w:rPr>
                <w:rFonts w:asciiTheme="minorHAnsi" w:eastAsiaTheme="minorEastAsia" w:hAnsiTheme="minorHAnsi" w:cstheme="minorBidi"/>
                <w:kern w:val="2"/>
                <w:szCs w:val="24"/>
                <w14:ligatures w14:val="standardContextual"/>
              </w:rPr>
              <w:tab/>
            </w:r>
            <w:r w:rsidRPr="007B632F">
              <w:rPr>
                <w:rStyle w:val="Hyperlink"/>
              </w:rPr>
              <w:t>Begriffsverwendung</w:t>
            </w:r>
            <w:r>
              <w:rPr>
                <w:webHidden/>
              </w:rPr>
              <w:tab/>
            </w:r>
            <w:r>
              <w:rPr>
                <w:webHidden/>
              </w:rPr>
              <w:fldChar w:fldCharType="begin"/>
            </w:r>
            <w:r>
              <w:rPr>
                <w:webHidden/>
              </w:rPr>
              <w:instrText xml:space="preserve"> PAGEREF _Toc231329108 \h </w:instrText>
            </w:r>
            <w:r>
              <w:rPr>
                <w:webHidden/>
              </w:rPr>
            </w:r>
            <w:r>
              <w:rPr>
                <w:webHidden/>
              </w:rPr>
              <w:fldChar w:fldCharType="separate"/>
            </w:r>
            <w:r>
              <w:rPr>
                <w:webHidden/>
              </w:rPr>
              <w:t>62</w:t>
            </w:r>
            <w:r>
              <w:rPr>
                <w:webHidden/>
              </w:rPr>
              <w:fldChar w:fldCharType="end"/>
            </w:r>
          </w:hyperlink>
        </w:p>
        <w:p w14:paraId="49D0BCC9" w14:textId="305CF015" w:rsidR="002F1EBB" w:rsidRDefault="002F1EBB">
          <w:pPr>
            <w:pStyle w:val="Verzeichnis2"/>
            <w:rPr>
              <w:rFonts w:asciiTheme="minorHAnsi" w:eastAsiaTheme="minorEastAsia" w:hAnsiTheme="minorHAnsi" w:cstheme="minorBidi"/>
              <w:kern w:val="2"/>
              <w:szCs w:val="24"/>
              <w14:ligatures w14:val="standardContextual"/>
            </w:rPr>
          </w:pPr>
          <w:hyperlink w:anchor="_Toc231329109" w:history="1">
            <w:r w:rsidRPr="007B632F">
              <w:rPr>
                <w:rStyle w:val="Hyperlink"/>
              </w:rPr>
              <w:t>13.3</w:t>
            </w:r>
            <w:r>
              <w:rPr>
                <w:rFonts w:asciiTheme="minorHAnsi" w:eastAsiaTheme="minorEastAsia" w:hAnsiTheme="minorHAnsi" w:cstheme="minorBidi"/>
                <w:kern w:val="2"/>
                <w:szCs w:val="24"/>
                <w14:ligatures w14:val="standardContextual"/>
              </w:rPr>
              <w:tab/>
            </w:r>
            <w:r w:rsidRPr="007B632F">
              <w:rPr>
                <w:rStyle w:val="Hyperlink"/>
              </w:rPr>
              <w:t>Literaturverwendung</w:t>
            </w:r>
            <w:r>
              <w:rPr>
                <w:webHidden/>
              </w:rPr>
              <w:tab/>
            </w:r>
            <w:r>
              <w:rPr>
                <w:webHidden/>
              </w:rPr>
              <w:fldChar w:fldCharType="begin"/>
            </w:r>
            <w:r>
              <w:rPr>
                <w:webHidden/>
              </w:rPr>
              <w:instrText xml:space="preserve"> PAGEREF _Toc231329109 \h </w:instrText>
            </w:r>
            <w:r>
              <w:rPr>
                <w:webHidden/>
              </w:rPr>
            </w:r>
            <w:r>
              <w:rPr>
                <w:webHidden/>
              </w:rPr>
              <w:fldChar w:fldCharType="separate"/>
            </w:r>
            <w:r>
              <w:rPr>
                <w:webHidden/>
              </w:rPr>
              <w:t>63</w:t>
            </w:r>
            <w:r>
              <w:rPr>
                <w:webHidden/>
              </w:rPr>
              <w:fldChar w:fldCharType="end"/>
            </w:r>
          </w:hyperlink>
        </w:p>
        <w:p w14:paraId="67E741EF" w14:textId="754A27C3" w:rsidR="002F1EBB" w:rsidRDefault="002F1EBB">
          <w:pPr>
            <w:pStyle w:val="Verzeichnis2"/>
            <w:rPr>
              <w:rFonts w:asciiTheme="minorHAnsi" w:eastAsiaTheme="minorEastAsia" w:hAnsiTheme="minorHAnsi" w:cstheme="minorBidi"/>
              <w:kern w:val="2"/>
              <w:szCs w:val="24"/>
              <w14:ligatures w14:val="standardContextual"/>
            </w:rPr>
          </w:pPr>
          <w:hyperlink w:anchor="_Toc231329110" w:history="1">
            <w:r w:rsidRPr="007B632F">
              <w:rPr>
                <w:rStyle w:val="Hyperlink"/>
              </w:rPr>
              <w:t>13.4</w:t>
            </w:r>
            <w:r>
              <w:rPr>
                <w:rFonts w:asciiTheme="minorHAnsi" w:eastAsiaTheme="minorEastAsia" w:hAnsiTheme="minorHAnsi" w:cstheme="minorBidi"/>
                <w:kern w:val="2"/>
                <w:szCs w:val="24"/>
                <w14:ligatures w14:val="standardContextual"/>
              </w:rPr>
              <w:tab/>
            </w:r>
            <w:r w:rsidRPr="007B632F">
              <w:rPr>
                <w:rStyle w:val="Hyperlink"/>
              </w:rPr>
              <w:t>Stil</w:t>
            </w:r>
            <w:r>
              <w:rPr>
                <w:webHidden/>
              </w:rPr>
              <w:tab/>
            </w:r>
            <w:r>
              <w:rPr>
                <w:webHidden/>
              </w:rPr>
              <w:fldChar w:fldCharType="begin"/>
            </w:r>
            <w:r>
              <w:rPr>
                <w:webHidden/>
              </w:rPr>
              <w:instrText xml:space="preserve"> PAGEREF _Toc231329110 \h </w:instrText>
            </w:r>
            <w:r>
              <w:rPr>
                <w:webHidden/>
              </w:rPr>
            </w:r>
            <w:r>
              <w:rPr>
                <w:webHidden/>
              </w:rPr>
              <w:fldChar w:fldCharType="separate"/>
            </w:r>
            <w:r>
              <w:rPr>
                <w:webHidden/>
              </w:rPr>
              <w:t>65</w:t>
            </w:r>
            <w:r>
              <w:rPr>
                <w:webHidden/>
              </w:rPr>
              <w:fldChar w:fldCharType="end"/>
            </w:r>
          </w:hyperlink>
        </w:p>
        <w:p w14:paraId="2DD962A4" w14:textId="2E20BD43" w:rsidR="002F1EBB" w:rsidRDefault="002F1EBB">
          <w:pPr>
            <w:pStyle w:val="Verzeichnis1"/>
            <w:rPr>
              <w:rFonts w:asciiTheme="minorHAnsi" w:eastAsiaTheme="minorEastAsia" w:hAnsiTheme="minorHAnsi" w:cstheme="minorBidi"/>
              <w:kern w:val="2"/>
              <w:szCs w:val="24"/>
              <w14:ligatures w14:val="standardContextual"/>
            </w:rPr>
          </w:pPr>
          <w:hyperlink w:anchor="_Toc231329111" w:history="1">
            <w:r w:rsidRPr="007B632F">
              <w:rPr>
                <w:rStyle w:val="Hyperlink"/>
              </w:rPr>
              <w:t>14</w:t>
            </w:r>
            <w:r>
              <w:rPr>
                <w:rFonts w:asciiTheme="minorHAnsi" w:eastAsiaTheme="minorEastAsia" w:hAnsiTheme="minorHAnsi" w:cstheme="minorBidi"/>
                <w:kern w:val="2"/>
                <w:szCs w:val="24"/>
                <w14:ligatures w14:val="standardContextual"/>
              </w:rPr>
              <w:tab/>
            </w:r>
            <w:r w:rsidRPr="007B632F">
              <w:rPr>
                <w:rStyle w:val="Hyperlink"/>
              </w:rPr>
              <w:t>Formatierung wissenschaftlicher Arbeiten</w:t>
            </w:r>
            <w:r>
              <w:rPr>
                <w:webHidden/>
              </w:rPr>
              <w:tab/>
            </w:r>
            <w:r>
              <w:rPr>
                <w:webHidden/>
              </w:rPr>
              <w:fldChar w:fldCharType="begin"/>
            </w:r>
            <w:r>
              <w:rPr>
                <w:webHidden/>
              </w:rPr>
              <w:instrText xml:space="preserve"> PAGEREF _Toc231329111 \h </w:instrText>
            </w:r>
            <w:r>
              <w:rPr>
                <w:webHidden/>
              </w:rPr>
            </w:r>
            <w:r>
              <w:rPr>
                <w:webHidden/>
              </w:rPr>
              <w:fldChar w:fldCharType="separate"/>
            </w:r>
            <w:r>
              <w:rPr>
                <w:webHidden/>
              </w:rPr>
              <w:t>66</w:t>
            </w:r>
            <w:r>
              <w:rPr>
                <w:webHidden/>
              </w:rPr>
              <w:fldChar w:fldCharType="end"/>
            </w:r>
          </w:hyperlink>
        </w:p>
        <w:p w14:paraId="07A9E7E0" w14:textId="3986486B" w:rsidR="002F1EBB" w:rsidRDefault="002F1EBB">
          <w:pPr>
            <w:pStyle w:val="Verzeichnis2"/>
            <w:rPr>
              <w:rFonts w:asciiTheme="minorHAnsi" w:eastAsiaTheme="minorEastAsia" w:hAnsiTheme="minorHAnsi" w:cstheme="minorBidi"/>
              <w:kern w:val="2"/>
              <w:szCs w:val="24"/>
              <w14:ligatures w14:val="standardContextual"/>
            </w:rPr>
          </w:pPr>
          <w:hyperlink w:anchor="_Toc231329112" w:history="1">
            <w:r w:rsidRPr="007B632F">
              <w:rPr>
                <w:rStyle w:val="Hyperlink"/>
              </w:rPr>
              <w:t>14.1</w:t>
            </w:r>
            <w:r>
              <w:rPr>
                <w:rFonts w:asciiTheme="minorHAnsi" w:eastAsiaTheme="minorEastAsia" w:hAnsiTheme="minorHAnsi" w:cstheme="minorBidi"/>
                <w:kern w:val="2"/>
                <w:szCs w:val="24"/>
                <w14:ligatures w14:val="standardContextual"/>
              </w:rPr>
              <w:tab/>
            </w:r>
            <w:r w:rsidRPr="007B632F">
              <w:rPr>
                <w:rStyle w:val="Hyperlink"/>
              </w:rPr>
              <w:t>Allgemeine Hinweise zur Formatierung</w:t>
            </w:r>
            <w:r>
              <w:rPr>
                <w:webHidden/>
              </w:rPr>
              <w:tab/>
            </w:r>
            <w:r>
              <w:rPr>
                <w:webHidden/>
              </w:rPr>
              <w:fldChar w:fldCharType="begin"/>
            </w:r>
            <w:r>
              <w:rPr>
                <w:webHidden/>
              </w:rPr>
              <w:instrText xml:space="preserve"> PAGEREF _Toc231329112 \h </w:instrText>
            </w:r>
            <w:r>
              <w:rPr>
                <w:webHidden/>
              </w:rPr>
            </w:r>
            <w:r>
              <w:rPr>
                <w:webHidden/>
              </w:rPr>
              <w:fldChar w:fldCharType="separate"/>
            </w:r>
            <w:r>
              <w:rPr>
                <w:webHidden/>
              </w:rPr>
              <w:t>66</w:t>
            </w:r>
            <w:r>
              <w:rPr>
                <w:webHidden/>
              </w:rPr>
              <w:fldChar w:fldCharType="end"/>
            </w:r>
          </w:hyperlink>
        </w:p>
        <w:p w14:paraId="1C313BFE" w14:textId="401CC414" w:rsidR="002F1EBB" w:rsidRDefault="002F1EBB">
          <w:pPr>
            <w:pStyle w:val="Verzeichnis2"/>
            <w:rPr>
              <w:rFonts w:asciiTheme="minorHAnsi" w:eastAsiaTheme="minorEastAsia" w:hAnsiTheme="minorHAnsi" w:cstheme="minorBidi"/>
              <w:kern w:val="2"/>
              <w:szCs w:val="24"/>
              <w14:ligatures w14:val="standardContextual"/>
            </w:rPr>
          </w:pPr>
          <w:hyperlink w:anchor="_Toc231329113" w:history="1">
            <w:r w:rsidRPr="007B632F">
              <w:rPr>
                <w:rStyle w:val="Hyperlink"/>
              </w:rPr>
              <w:t>14.2</w:t>
            </w:r>
            <w:r>
              <w:rPr>
                <w:rFonts w:asciiTheme="minorHAnsi" w:eastAsiaTheme="minorEastAsia" w:hAnsiTheme="minorHAnsi" w:cstheme="minorBidi"/>
                <w:kern w:val="2"/>
                <w:szCs w:val="24"/>
                <w14:ligatures w14:val="standardContextual"/>
              </w:rPr>
              <w:tab/>
            </w:r>
            <w:r w:rsidRPr="007B632F">
              <w:rPr>
                <w:rStyle w:val="Hyperlink"/>
              </w:rPr>
              <w:t>Übersicht der Formatvorlagen</w:t>
            </w:r>
            <w:r>
              <w:rPr>
                <w:webHidden/>
              </w:rPr>
              <w:tab/>
            </w:r>
            <w:r>
              <w:rPr>
                <w:webHidden/>
              </w:rPr>
              <w:fldChar w:fldCharType="begin"/>
            </w:r>
            <w:r>
              <w:rPr>
                <w:webHidden/>
              </w:rPr>
              <w:instrText xml:space="preserve"> PAGEREF _Toc231329113 \h </w:instrText>
            </w:r>
            <w:r>
              <w:rPr>
                <w:webHidden/>
              </w:rPr>
            </w:r>
            <w:r>
              <w:rPr>
                <w:webHidden/>
              </w:rPr>
              <w:fldChar w:fldCharType="separate"/>
            </w:r>
            <w:r>
              <w:rPr>
                <w:webHidden/>
              </w:rPr>
              <w:t>66</w:t>
            </w:r>
            <w:r>
              <w:rPr>
                <w:webHidden/>
              </w:rPr>
              <w:fldChar w:fldCharType="end"/>
            </w:r>
          </w:hyperlink>
        </w:p>
        <w:p w14:paraId="27D73AEB" w14:textId="19FF0EB9"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4" w:history="1">
            <w:r w:rsidRPr="007B632F">
              <w:rPr>
                <w:rStyle w:val="Hyperlink"/>
              </w:rPr>
              <w:t>14.2.1</w:t>
            </w:r>
            <w:r>
              <w:rPr>
                <w:rFonts w:asciiTheme="minorHAnsi" w:eastAsiaTheme="minorEastAsia" w:hAnsiTheme="minorHAnsi" w:cstheme="minorBidi"/>
                <w:kern w:val="2"/>
                <w14:ligatures w14:val="standardContextual"/>
              </w:rPr>
              <w:tab/>
            </w:r>
            <w:r w:rsidRPr="007B632F">
              <w:rPr>
                <w:rStyle w:val="Hyperlink"/>
              </w:rPr>
              <w:t>Grundtext und Grundzeichen</w:t>
            </w:r>
            <w:r>
              <w:rPr>
                <w:webHidden/>
              </w:rPr>
              <w:tab/>
            </w:r>
            <w:r>
              <w:rPr>
                <w:webHidden/>
              </w:rPr>
              <w:fldChar w:fldCharType="begin"/>
            </w:r>
            <w:r>
              <w:rPr>
                <w:webHidden/>
              </w:rPr>
              <w:instrText xml:space="preserve"> PAGEREF _Toc231329114 \h </w:instrText>
            </w:r>
            <w:r>
              <w:rPr>
                <w:webHidden/>
              </w:rPr>
            </w:r>
            <w:r>
              <w:rPr>
                <w:webHidden/>
              </w:rPr>
              <w:fldChar w:fldCharType="separate"/>
            </w:r>
            <w:r>
              <w:rPr>
                <w:webHidden/>
              </w:rPr>
              <w:t>66</w:t>
            </w:r>
            <w:r>
              <w:rPr>
                <w:webHidden/>
              </w:rPr>
              <w:fldChar w:fldCharType="end"/>
            </w:r>
          </w:hyperlink>
        </w:p>
        <w:p w14:paraId="06FC1354" w14:textId="2495614C"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5" w:history="1">
            <w:r w:rsidRPr="007B632F">
              <w:rPr>
                <w:rStyle w:val="Hyperlink"/>
              </w:rPr>
              <w:t>14.2.2</w:t>
            </w:r>
            <w:r>
              <w:rPr>
                <w:rFonts w:asciiTheme="minorHAnsi" w:eastAsiaTheme="minorEastAsia" w:hAnsiTheme="minorHAnsi" w:cstheme="minorBidi"/>
                <w:kern w:val="2"/>
                <w14:ligatures w14:val="standardContextual"/>
              </w:rPr>
              <w:tab/>
            </w:r>
            <w:r w:rsidRPr="007B632F">
              <w:rPr>
                <w:rStyle w:val="Hyperlink"/>
              </w:rPr>
              <w:t>Überschriften</w:t>
            </w:r>
            <w:r>
              <w:rPr>
                <w:webHidden/>
              </w:rPr>
              <w:tab/>
            </w:r>
            <w:r>
              <w:rPr>
                <w:webHidden/>
              </w:rPr>
              <w:fldChar w:fldCharType="begin"/>
            </w:r>
            <w:r>
              <w:rPr>
                <w:webHidden/>
              </w:rPr>
              <w:instrText xml:space="preserve"> PAGEREF _Toc231329115 \h </w:instrText>
            </w:r>
            <w:r>
              <w:rPr>
                <w:webHidden/>
              </w:rPr>
            </w:r>
            <w:r>
              <w:rPr>
                <w:webHidden/>
              </w:rPr>
              <w:fldChar w:fldCharType="separate"/>
            </w:r>
            <w:r>
              <w:rPr>
                <w:webHidden/>
              </w:rPr>
              <w:t>67</w:t>
            </w:r>
            <w:r>
              <w:rPr>
                <w:webHidden/>
              </w:rPr>
              <w:fldChar w:fldCharType="end"/>
            </w:r>
          </w:hyperlink>
        </w:p>
        <w:p w14:paraId="0F7E3BB6" w14:textId="67D89963"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6" w:history="1">
            <w:r w:rsidRPr="007B632F">
              <w:rPr>
                <w:rStyle w:val="Hyperlink"/>
              </w:rPr>
              <w:t>14.2.3</w:t>
            </w:r>
            <w:r>
              <w:rPr>
                <w:rFonts w:asciiTheme="minorHAnsi" w:eastAsiaTheme="minorEastAsia" w:hAnsiTheme="minorHAnsi" w:cstheme="minorBidi"/>
                <w:kern w:val="2"/>
                <w14:ligatures w14:val="standardContextual"/>
              </w:rPr>
              <w:tab/>
            </w:r>
            <w:r w:rsidRPr="007B632F">
              <w:rPr>
                <w:rStyle w:val="Hyperlink"/>
              </w:rPr>
              <w:t>Auflistung aller Formatvorlagen</w:t>
            </w:r>
            <w:r>
              <w:rPr>
                <w:webHidden/>
              </w:rPr>
              <w:tab/>
            </w:r>
            <w:r>
              <w:rPr>
                <w:webHidden/>
              </w:rPr>
              <w:fldChar w:fldCharType="begin"/>
            </w:r>
            <w:r>
              <w:rPr>
                <w:webHidden/>
              </w:rPr>
              <w:instrText xml:space="preserve"> PAGEREF _Toc231329116 \h </w:instrText>
            </w:r>
            <w:r>
              <w:rPr>
                <w:webHidden/>
              </w:rPr>
            </w:r>
            <w:r>
              <w:rPr>
                <w:webHidden/>
              </w:rPr>
              <w:fldChar w:fldCharType="separate"/>
            </w:r>
            <w:r>
              <w:rPr>
                <w:webHidden/>
              </w:rPr>
              <w:t>68</w:t>
            </w:r>
            <w:r>
              <w:rPr>
                <w:webHidden/>
              </w:rPr>
              <w:fldChar w:fldCharType="end"/>
            </w:r>
          </w:hyperlink>
        </w:p>
        <w:p w14:paraId="78C55F73" w14:textId="29E01D02" w:rsidR="002F1EBB" w:rsidRDefault="002F1EBB">
          <w:pPr>
            <w:pStyle w:val="Verzeichnis2"/>
            <w:rPr>
              <w:rFonts w:asciiTheme="minorHAnsi" w:eastAsiaTheme="minorEastAsia" w:hAnsiTheme="minorHAnsi" w:cstheme="minorBidi"/>
              <w:kern w:val="2"/>
              <w:szCs w:val="24"/>
              <w14:ligatures w14:val="standardContextual"/>
            </w:rPr>
          </w:pPr>
          <w:hyperlink w:anchor="_Toc231329117" w:history="1">
            <w:r w:rsidRPr="007B632F">
              <w:rPr>
                <w:rStyle w:val="Hyperlink"/>
              </w:rPr>
              <w:t>14.3</w:t>
            </w:r>
            <w:r>
              <w:rPr>
                <w:rFonts w:asciiTheme="minorHAnsi" w:eastAsiaTheme="minorEastAsia" w:hAnsiTheme="minorHAnsi" w:cstheme="minorBidi"/>
                <w:kern w:val="2"/>
                <w:szCs w:val="24"/>
                <w14:ligatures w14:val="standardContextual"/>
              </w:rPr>
              <w:tab/>
            </w:r>
            <w:r w:rsidRPr="007B632F">
              <w:rPr>
                <w:rStyle w:val="Hyperlink"/>
              </w:rPr>
              <w:t>Abbildungen und Tabellen</w:t>
            </w:r>
            <w:r>
              <w:rPr>
                <w:webHidden/>
              </w:rPr>
              <w:tab/>
            </w:r>
            <w:r>
              <w:rPr>
                <w:webHidden/>
              </w:rPr>
              <w:fldChar w:fldCharType="begin"/>
            </w:r>
            <w:r>
              <w:rPr>
                <w:webHidden/>
              </w:rPr>
              <w:instrText xml:space="preserve"> PAGEREF _Toc231329117 \h </w:instrText>
            </w:r>
            <w:r>
              <w:rPr>
                <w:webHidden/>
              </w:rPr>
            </w:r>
            <w:r>
              <w:rPr>
                <w:webHidden/>
              </w:rPr>
              <w:fldChar w:fldCharType="separate"/>
            </w:r>
            <w:r>
              <w:rPr>
                <w:webHidden/>
              </w:rPr>
              <w:t>69</w:t>
            </w:r>
            <w:r>
              <w:rPr>
                <w:webHidden/>
              </w:rPr>
              <w:fldChar w:fldCharType="end"/>
            </w:r>
          </w:hyperlink>
        </w:p>
        <w:p w14:paraId="46EBB0AB" w14:textId="5A88AF62" w:rsidR="002F1EBB" w:rsidRDefault="002F1EBB">
          <w:pPr>
            <w:pStyle w:val="Verzeichnis2"/>
            <w:rPr>
              <w:rFonts w:asciiTheme="minorHAnsi" w:eastAsiaTheme="minorEastAsia" w:hAnsiTheme="minorHAnsi" w:cstheme="minorBidi"/>
              <w:kern w:val="2"/>
              <w:szCs w:val="24"/>
              <w14:ligatures w14:val="standardContextual"/>
            </w:rPr>
          </w:pPr>
          <w:hyperlink w:anchor="_Toc231329118" w:history="1">
            <w:r w:rsidRPr="007B632F">
              <w:rPr>
                <w:rStyle w:val="Hyperlink"/>
              </w:rPr>
              <w:t>14.4</w:t>
            </w:r>
            <w:r>
              <w:rPr>
                <w:rFonts w:asciiTheme="minorHAnsi" w:eastAsiaTheme="minorEastAsia" w:hAnsiTheme="minorHAnsi" w:cstheme="minorBidi"/>
                <w:kern w:val="2"/>
                <w:szCs w:val="24"/>
                <w14:ligatures w14:val="standardContextual"/>
              </w:rPr>
              <w:tab/>
            </w:r>
            <w:r w:rsidRPr="007B632F">
              <w:rPr>
                <w:rStyle w:val="Hyperlink"/>
              </w:rPr>
              <w:t>Fußnoten und Zitate</w:t>
            </w:r>
            <w:r>
              <w:rPr>
                <w:webHidden/>
              </w:rPr>
              <w:tab/>
            </w:r>
            <w:r>
              <w:rPr>
                <w:webHidden/>
              </w:rPr>
              <w:fldChar w:fldCharType="begin"/>
            </w:r>
            <w:r>
              <w:rPr>
                <w:webHidden/>
              </w:rPr>
              <w:instrText xml:space="preserve"> PAGEREF _Toc231329118 \h </w:instrText>
            </w:r>
            <w:r>
              <w:rPr>
                <w:webHidden/>
              </w:rPr>
            </w:r>
            <w:r>
              <w:rPr>
                <w:webHidden/>
              </w:rPr>
              <w:fldChar w:fldCharType="separate"/>
            </w:r>
            <w:r>
              <w:rPr>
                <w:webHidden/>
              </w:rPr>
              <w:t>70</w:t>
            </w:r>
            <w:r>
              <w:rPr>
                <w:webHidden/>
              </w:rPr>
              <w:fldChar w:fldCharType="end"/>
            </w:r>
          </w:hyperlink>
        </w:p>
        <w:p w14:paraId="5AE56D8E" w14:textId="1BBF184B" w:rsidR="002F1EBB" w:rsidRDefault="002F1EBB">
          <w:pPr>
            <w:pStyle w:val="Verzeichnis2"/>
            <w:rPr>
              <w:rFonts w:asciiTheme="minorHAnsi" w:eastAsiaTheme="minorEastAsia" w:hAnsiTheme="minorHAnsi" w:cstheme="minorBidi"/>
              <w:kern w:val="2"/>
              <w:szCs w:val="24"/>
              <w14:ligatures w14:val="standardContextual"/>
            </w:rPr>
          </w:pPr>
          <w:hyperlink w:anchor="_Toc231329119" w:history="1">
            <w:r w:rsidRPr="007B632F">
              <w:rPr>
                <w:rStyle w:val="Hyperlink"/>
              </w:rPr>
              <w:t>14.5</w:t>
            </w:r>
            <w:r>
              <w:rPr>
                <w:rFonts w:asciiTheme="minorHAnsi" w:eastAsiaTheme="minorEastAsia" w:hAnsiTheme="minorHAnsi" w:cstheme="minorBidi"/>
                <w:kern w:val="2"/>
                <w:szCs w:val="24"/>
                <w14:ligatures w14:val="standardContextual"/>
              </w:rPr>
              <w:tab/>
            </w:r>
            <w:r w:rsidRPr="007B632F">
              <w:rPr>
                <w:rStyle w:val="Hyperlink"/>
              </w:rPr>
              <w:t>Allgemeine Hinweise zur Benutzung von MS-Word</w:t>
            </w:r>
            <w:r>
              <w:rPr>
                <w:webHidden/>
              </w:rPr>
              <w:tab/>
            </w:r>
            <w:r>
              <w:rPr>
                <w:webHidden/>
              </w:rPr>
              <w:fldChar w:fldCharType="begin"/>
            </w:r>
            <w:r>
              <w:rPr>
                <w:webHidden/>
              </w:rPr>
              <w:instrText xml:space="preserve"> PAGEREF _Toc231329119 \h </w:instrText>
            </w:r>
            <w:r>
              <w:rPr>
                <w:webHidden/>
              </w:rPr>
            </w:r>
            <w:r>
              <w:rPr>
                <w:webHidden/>
              </w:rPr>
              <w:fldChar w:fldCharType="separate"/>
            </w:r>
            <w:r>
              <w:rPr>
                <w:webHidden/>
              </w:rPr>
              <w:t>71</w:t>
            </w:r>
            <w:r>
              <w:rPr>
                <w:webHidden/>
              </w:rPr>
              <w:fldChar w:fldCharType="end"/>
            </w:r>
          </w:hyperlink>
        </w:p>
        <w:p w14:paraId="2EA8CDD5" w14:textId="465391D8"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20" w:history="1">
            <w:r w:rsidRPr="007B632F">
              <w:rPr>
                <w:rStyle w:val="Hyperlink"/>
              </w:rPr>
              <w:t>14.5.1</w:t>
            </w:r>
            <w:r>
              <w:rPr>
                <w:rFonts w:asciiTheme="minorHAnsi" w:eastAsiaTheme="minorEastAsia" w:hAnsiTheme="minorHAnsi" w:cstheme="minorBidi"/>
                <w:kern w:val="2"/>
                <w14:ligatures w14:val="standardContextual"/>
              </w:rPr>
              <w:tab/>
            </w:r>
            <w:r w:rsidRPr="007B632F">
              <w:rPr>
                <w:rStyle w:val="Hyperlink"/>
              </w:rPr>
              <w:t>Querverweise</w:t>
            </w:r>
            <w:r>
              <w:rPr>
                <w:webHidden/>
              </w:rPr>
              <w:tab/>
            </w:r>
            <w:r>
              <w:rPr>
                <w:webHidden/>
              </w:rPr>
              <w:fldChar w:fldCharType="begin"/>
            </w:r>
            <w:r>
              <w:rPr>
                <w:webHidden/>
              </w:rPr>
              <w:instrText xml:space="preserve"> PAGEREF _Toc231329120 \h </w:instrText>
            </w:r>
            <w:r>
              <w:rPr>
                <w:webHidden/>
              </w:rPr>
            </w:r>
            <w:r>
              <w:rPr>
                <w:webHidden/>
              </w:rPr>
              <w:fldChar w:fldCharType="separate"/>
            </w:r>
            <w:r>
              <w:rPr>
                <w:webHidden/>
              </w:rPr>
              <w:t>71</w:t>
            </w:r>
            <w:r>
              <w:rPr>
                <w:webHidden/>
              </w:rPr>
              <w:fldChar w:fldCharType="end"/>
            </w:r>
          </w:hyperlink>
        </w:p>
        <w:p w14:paraId="1CED37C7" w14:textId="4A3D90D6"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21" w:history="1">
            <w:r w:rsidRPr="007B632F">
              <w:rPr>
                <w:rStyle w:val="Hyperlink"/>
              </w:rPr>
              <w:t>14.5.2</w:t>
            </w:r>
            <w:r>
              <w:rPr>
                <w:rFonts w:asciiTheme="minorHAnsi" w:eastAsiaTheme="minorEastAsia" w:hAnsiTheme="minorHAnsi" w:cstheme="minorBidi"/>
                <w:kern w:val="2"/>
                <w14:ligatures w14:val="standardContextual"/>
              </w:rPr>
              <w:tab/>
            </w:r>
            <w:r w:rsidRPr="007B632F">
              <w:rPr>
                <w:rStyle w:val="Hyperlink"/>
              </w:rPr>
              <w:t>Ausdrucke</w:t>
            </w:r>
            <w:r>
              <w:rPr>
                <w:webHidden/>
              </w:rPr>
              <w:tab/>
            </w:r>
            <w:r>
              <w:rPr>
                <w:webHidden/>
              </w:rPr>
              <w:fldChar w:fldCharType="begin"/>
            </w:r>
            <w:r>
              <w:rPr>
                <w:webHidden/>
              </w:rPr>
              <w:instrText xml:space="preserve"> PAGEREF _Toc231329121 \h </w:instrText>
            </w:r>
            <w:r>
              <w:rPr>
                <w:webHidden/>
              </w:rPr>
            </w:r>
            <w:r>
              <w:rPr>
                <w:webHidden/>
              </w:rPr>
              <w:fldChar w:fldCharType="separate"/>
            </w:r>
            <w:r>
              <w:rPr>
                <w:webHidden/>
              </w:rPr>
              <w:t>71</w:t>
            </w:r>
            <w:r>
              <w:rPr>
                <w:webHidden/>
              </w:rPr>
              <w:fldChar w:fldCharType="end"/>
            </w:r>
          </w:hyperlink>
        </w:p>
        <w:p w14:paraId="53818723" w14:textId="52671B86" w:rsidR="002F1EBB" w:rsidRDefault="002F1EBB">
          <w:pPr>
            <w:pStyle w:val="Verzeichnis1"/>
            <w:rPr>
              <w:rFonts w:asciiTheme="minorHAnsi" w:eastAsiaTheme="minorEastAsia" w:hAnsiTheme="minorHAnsi" w:cstheme="minorBidi"/>
              <w:kern w:val="2"/>
              <w:szCs w:val="24"/>
              <w14:ligatures w14:val="standardContextual"/>
            </w:rPr>
          </w:pPr>
          <w:hyperlink w:anchor="_Toc231329122" w:history="1">
            <w:r w:rsidRPr="007B632F">
              <w:rPr>
                <w:rStyle w:val="Hyperlink"/>
              </w:rPr>
              <w:t>15</w:t>
            </w:r>
            <w:r>
              <w:rPr>
                <w:rFonts w:asciiTheme="minorHAnsi" w:eastAsiaTheme="minorEastAsia" w:hAnsiTheme="minorHAnsi" w:cstheme="minorBidi"/>
                <w:kern w:val="2"/>
                <w:szCs w:val="24"/>
                <w14:ligatures w14:val="standardContextual"/>
              </w:rPr>
              <w:tab/>
            </w:r>
            <w:r w:rsidRPr="007B632F">
              <w:rPr>
                <w:rStyle w:val="Hyperlink"/>
              </w:rPr>
              <w:t>Literatur und Quellen</w:t>
            </w:r>
            <w:r>
              <w:rPr>
                <w:webHidden/>
              </w:rPr>
              <w:tab/>
            </w:r>
            <w:r>
              <w:rPr>
                <w:webHidden/>
              </w:rPr>
              <w:fldChar w:fldCharType="begin"/>
            </w:r>
            <w:r>
              <w:rPr>
                <w:webHidden/>
              </w:rPr>
              <w:instrText xml:space="preserve"> PAGEREF _Toc231329122 \h </w:instrText>
            </w:r>
            <w:r>
              <w:rPr>
                <w:webHidden/>
              </w:rPr>
            </w:r>
            <w:r>
              <w:rPr>
                <w:webHidden/>
              </w:rPr>
              <w:fldChar w:fldCharType="separate"/>
            </w:r>
            <w:r>
              <w:rPr>
                <w:webHidden/>
              </w:rPr>
              <w:t>81</w:t>
            </w:r>
            <w:r>
              <w:rPr>
                <w:webHidden/>
              </w:rPr>
              <w:fldChar w:fldCharType="end"/>
            </w:r>
          </w:hyperlink>
        </w:p>
        <w:p w14:paraId="55E748D9" w14:textId="2B2A2C3F" w:rsidR="00E10605" w:rsidRPr="00BC6DFF" w:rsidRDefault="00E10605">
          <w:r w:rsidRPr="00BC6DFF">
            <w:rPr>
              <w:b/>
              <w:bCs/>
            </w:rPr>
            <w:fldChar w:fldCharType="end"/>
          </w:r>
        </w:p>
      </w:sdtContent>
    </w:sdt>
    <w:p w14:paraId="1D4EA124" w14:textId="20512B0D" w:rsidR="00E10605" w:rsidRPr="00BC6DFF" w:rsidRDefault="00E10605" w:rsidP="00E10605">
      <w:pPr>
        <w:pStyle w:val="berschriftVerzeichnis"/>
        <w:numPr>
          <w:ilvl w:val="0"/>
          <w:numId w:val="0"/>
        </w:numPr>
      </w:pPr>
    </w:p>
    <w:p w14:paraId="0ED5CA8C" w14:textId="592D7799" w:rsidR="00BE4DE9" w:rsidRPr="00BC6DFF" w:rsidRDefault="00685D34">
      <w:pPr>
        <w:pStyle w:val="Verzeichnis1"/>
        <w:rPr>
          <w:rFonts w:asciiTheme="minorHAnsi" w:eastAsiaTheme="minorEastAsia" w:hAnsiTheme="minorHAnsi" w:cstheme="minorBidi"/>
          <w:noProof w:val="0"/>
          <w:kern w:val="2"/>
          <w:szCs w:val="24"/>
          <w14:ligatures w14:val="standardContextual"/>
        </w:rPr>
      </w:pPr>
      <w:r w:rsidRPr="00BC6DFF">
        <w:rPr>
          <w:i/>
          <w:noProof w:val="0"/>
        </w:rPr>
        <w:fldChar w:fldCharType="begin"/>
      </w:r>
      <w:r w:rsidR="005D01C0" w:rsidRPr="00BC6DFF">
        <w:rPr>
          <w:i/>
          <w:noProof w:val="0"/>
        </w:rPr>
        <w:instrText xml:space="preserve"> TOC \o \t "Überschrift Verzeichnis;1" </w:instrText>
      </w:r>
      <w:r w:rsidRPr="00BC6DFF">
        <w:rPr>
          <w:i/>
          <w:noProof w:val="0"/>
        </w:rPr>
        <w:fldChar w:fldCharType="separate"/>
      </w:r>
      <w:r w:rsidR="00BE4DE9" w:rsidRPr="00BC6DFF">
        <w:rPr>
          <w:noProof w:val="0"/>
        </w:rPr>
        <w:t>Inhalt</w:t>
      </w:r>
      <w:r w:rsidR="00BE4DE9" w:rsidRPr="00BC6DFF">
        <w:rPr>
          <w:noProof w:val="0"/>
        </w:rPr>
        <w:tab/>
      </w:r>
      <w:r w:rsidR="00BE4DE9" w:rsidRPr="00BC6DFF">
        <w:rPr>
          <w:noProof w:val="0"/>
        </w:rPr>
        <w:tab/>
      </w:r>
      <w:r w:rsidR="00BE4DE9" w:rsidRPr="00BC6DFF">
        <w:rPr>
          <w:noProof w:val="0"/>
        </w:rPr>
        <w:fldChar w:fldCharType="begin"/>
      </w:r>
      <w:r w:rsidR="00BE4DE9" w:rsidRPr="00BC6DFF">
        <w:rPr>
          <w:noProof w:val="0"/>
        </w:rPr>
        <w:instrText xml:space="preserve"> PAGEREF _Toc226907250 \h </w:instrText>
      </w:r>
      <w:r w:rsidR="00BE4DE9" w:rsidRPr="00BC6DFF">
        <w:rPr>
          <w:noProof w:val="0"/>
        </w:rPr>
      </w:r>
      <w:r w:rsidR="00BE4DE9" w:rsidRPr="00BC6DFF">
        <w:rPr>
          <w:noProof w:val="0"/>
        </w:rPr>
        <w:fldChar w:fldCharType="separate"/>
      </w:r>
      <w:r w:rsidR="00BE4DE9" w:rsidRPr="00BC6DFF">
        <w:rPr>
          <w:noProof w:val="0"/>
        </w:rPr>
        <w:t>I</w:t>
      </w:r>
      <w:r w:rsidR="00BE4DE9" w:rsidRPr="00BC6DFF">
        <w:rPr>
          <w:noProof w:val="0"/>
        </w:rPr>
        <w:fldChar w:fldCharType="end"/>
      </w:r>
    </w:p>
    <w:p w14:paraId="3AC824A4" w14:textId="1E57ACA4"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Verzeichnis der Abkürzungen und Akronyme</w:t>
      </w:r>
      <w:r w:rsidRPr="00BC6DFF">
        <w:rPr>
          <w:noProof w:val="0"/>
        </w:rPr>
        <w:tab/>
      </w:r>
      <w:r w:rsidRPr="00BC6DFF">
        <w:rPr>
          <w:noProof w:val="0"/>
        </w:rPr>
        <w:fldChar w:fldCharType="begin"/>
      </w:r>
      <w:r w:rsidRPr="00BC6DFF">
        <w:rPr>
          <w:noProof w:val="0"/>
        </w:rPr>
        <w:instrText xml:space="preserve"> PAGEREF _Toc226907251 \h </w:instrText>
      </w:r>
      <w:r w:rsidRPr="00BC6DFF">
        <w:rPr>
          <w:noProof w:val="0"/>
        </w:rPr>
      </w:r>
      <w:r w:rsidRPr="00BC6DFF">
        <w:rPr>
          <w:noProof w:val="0"/>
        </w:rPr>
        <w:fldChar w:fldCharType="separate"/>
      </w:r>
      <w:r w:rsidRPr="00BC6DFF">
        <w:rPr>
          <w:noProof w:val="0"/>
        </w:rPr>
        <w:t>II</w:t>
      </w:r>
      <w:r w:rsidRPr="00BC6DFF">
        <w:rPr>
          <w:noProof w:val="0"/>
        </w:rPr>
        <w:fldChar w:fldCharType="end"/>
      </w:r>
    </w:p>
    <w:p w14:paraId="2B3281DE" w14:textId="60DBE2EC"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Symbolverzeichnis</w:t>
      </w:r>
      <w:r w:rsidRPr="00BC6DFF">
        <w:rPr>
          <w:noProof w:val="0"/>
        </w:rPr>
        <w:tab/>
      </w:r>
      <w:r w:rsidRPr="00BC6DFF">
        <w:rPr>
          <w:noProof w:val="0"/>
        </w:rPr>
        <w:fldChar w:fldCharType="begin"/>
      </w:r>
      <w:r w:rsidRPr="00BC6DFF">
        <w:rPr>
          <w:noProof w:val="0"/>
        </w:rPr>
        <w:instrText xml:space="preserve"> PAGEREF _Toc226907252 \h </w:instrText>
      </w:r>
      <w:r w:rsidRPr="00BC6DFF">
        <w:rPr>
          <w:noProof w:val="0"/>
        </w:rPr>
      </w:r>
      <w:r w:rsidRPr="00BC6DFF">
        <w:rPr>
          <w:noProof w:val="0"/>
        </w:rPr>
        <w:fldChar w:fldCharType="separate"/>
      </w:r>
      <w:r w:rsidRPr="00BC6DFF">
        <w:rPr>
          <w:noProof w:val="0"/>
        </w:rPr>
        <w:t>III</w:t>
      </w:r>
      <w:r w:rsidRPr="00BC6DFF">
        <w:rPr>
          <w:noProof w:val="0"/>
        </w:rPr>
        <w:fldChar w:fldCharType="end"/>
      </w:r>
    </w:p>
    <w:p w14:paraId="4BACF6C4" w14:textId="240D290D"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Abbildungsverzeichnis</w:t>
      </w:r>
      <w:r w:rsidRPr="00BC6DFF">
        <w:rPr>
          <w:noProof w:val="0"/>
        </w:rPr>
        <w:tab/>
      </w:r>
      <w:r w:rsidRPr="00BC6DFF">
        <w:rPr>
          <w:noProof w:val="0"/>
        </w:rPr>
        <w:fldChar w:fldCharType="begin"/>
      </w:r>
      <w:r w:rsidRPr="00BC6DFF">
        <w:rPr>
          <w:noProof w:val="0"/>
        </w:rPr>
        <w:instrText xml:space="preserve"> PAGEREF _Toc226907253 \h </w:instrText>
      </w:r>
      <w:r w:rsidRPr="00BC6DFF">
        <w:rPr>
          <w:noProof w:val="0"/>
        </w:rPr>
      </w:r>
      <w:r w:rsidRPr="00BC6DFF">
        <w:rPr>
          <w:noProof w:val="0"/>
        </w:rPr>
        <w:fldChar w:fldCharType="separate"/>
      </w:r>
      <w:r w:rsidRPr="00BC6DFF">
        <w:rPr>
          <w:noProof w:val="0"/>
        </w:rPr>
        <w:t>IV</w:t>
      </w:r>
      <w:r w:rsidRPr="00BC6DFF">
        <w:rPr>
          <w:noProof w:val="0"/>
        </w:rPr>
        <w:fldChar w:fldCharType="end"/>
      </w:r>
    </w:p>
    <w:p w14:paraId="4583A43B" w14:textId="3B4B56AE"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Tabellenverzeichnis</w:t>
      </w:r>
      <w:r w:rsidRPr="00BC6DFF">
        <w:rPr>
          <w:noProof w:val="0"/>
        </w:rPr>
        <w:tab/>
      </w:r>
      <w:r w:rsidRPr="00BC6DFF">
        <w:rPr>
          <w:noProof w:val="0"/>
        </w:rPr>
        <w:fldChar w:fldCharType="begin"/>
      </w:r>
      <w:r w:rsidRPr="00BC6DFF">
        <w:rPr>
          <w:noProof w:val="0"/>
        </w:rPr>
        <w:instrText xml:space="preserve"> PAGEREF _Toc226907254 \h </w:instrText>
      </w:r>
      <w:r w:rsidRPr="00BC6DFF">
        <w:rPr>
          <w:noProof w:val="0"/>
        </w:rPr>
      </w:r>
      <w:r w:rsidRPr="00BC6DFF">
        <w:rPr>
          <w:noProof w:val="0"/>
        </w:rPr>
        <w:fldChar w:fldCharType="separate"/>
      </w:r>
      <w:r w:rsidRPr="00BC6DFF">
        <w:rPr>
          <w:noProof w:val="0"/>
        </w:rPr>
        <w:t>V</w:t>
      </w:r>
      <w:r w:rsidRPr="00BC6DFF">
        <w:rPr>
          <w:noProof w:val="0"/>
        </w:rPr>
        <w:fldChar w:fldCharType="end"/>
      </w:r>
    </w:p>
    <w:p w14:paraId="66403BE8" w14:textId="13EEBB74"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1</w:t>
      </w:r>
      <w:r w:rsidRPr="00BC6DFF">
        <w:rPr>
          <w:rFonts w:asciiTheme="minorHAnsi" w:eastAsiaTheme="minorEastAsia" w:hAnsiTheme="minorHAnsi" w:cstheme="minorBidi"/>
          <w:noProof w:val="0"/>
          <w:kern w:val="2"/>
          <w:szCs w:val="24"/>
          <w14:ligatures w14:val="standardContextual"/>
        </w:rPr>
        <w:tab/>
      </w:r>
      <w:r w:rsidRPr="00BC6DFF">
        <w:rPr>
          <w:noProof w:val="0"/>
        </w:rPr>
        <w:t>Anfertigung der Arbeit</w:t>
      </w:r>
      <w:r w:rsidRPr="00BC6DFF">
        <w:rPr>
          <w:noProof w:val="0"/>
        </w:rPr>
        <w:tab/>
      </w:r>
      <w:r w:rsidRPr="00BC6DFF">
        <w:rPr>
          <w:noProof w:val="0"/>
        </w:rPr>
        <w:fldChar w:fldCharType="begin"/>
      </w:r>
      <w:r w:rsidRPr="00BC6DFF">
        <w:rPr>
          <w:noProof w:val="0"/>
        </w:rPr>
        <w:instrText xml:space="preserve"> PAGEREF _Toc226907255 \h </w:instrText>
      </w:r>
      <w:r w:rsidRPr="00BC6DFF">
        <w:rPr>
          <w:noProof w:val="0"/>
        </w:rPr>
      </w:r>
      <w:r w:rsidRPr="00BC6DFF">
        <w:rPr>
          <w:noProof w:val="0"/>
        </w:rPr>
        <w:fldChar w:fldCharType="separate"/>
      </w:r>
      <w:r w:rsidRPr="00BC6DFF">
        <w:rPr>
          <w:noProof w:val="0"/>
        </w:rPr>
        <w:t>1</w:t>
      </w:r>
      <w:r w:rsidRPr="00BC6DFF">
        <w:rPr>
          <w:noProof w:val="0"/>
        </w:rPr>
        <w:fldChar w:fldCharType="end"/>
      </w:r>
    </w:p>
    <w:p w14:paraId="49471044" w14:textId="5781F523"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2</w:t>
      </w:r>
      <w:r w:rsidRPr="00BC6DFF">
        <w:rPr>
          <w:rFonts w:asciiTheme="minorHAnsi" w:eastAsiaTheme="minorEastAsia" w:hAnsiTheme="minorHAnsi" w:cstheme="minorBidi"/>
          <w:noProof w:val="0"/>
          <w:kern w:val="2"/>
          <w:szCs w:val="24"/>
          <w14:ligatures w14:val="standardContextual"/>
        </w:rPr>
        <w:tab/>
      </w:r>
      <w:r w:rsidRPr="00BC6DFF">
        <w:rPr>
          <w:noProof w:val="0"/>
        </w:rPr>
        <w:t>Anforderungen an wissenschaftliche Arbeiten</w:t>
      </w:r>
      <w:r w:rsidRPr="00BC6DFF">
        <w:rPr>
          <w:noProof w:val="0"/>
        </w:rPr>
        <w:tab/>
      </w:r>
      <w:r w:rsidRPr="00BC6DFF">
        <w:rPr>
          <w:noProof w:val="0"/>
        </w:rPr>
        <w:fldChar w:fldCharType="begin"/>
      </w:r>
      <w:r w:rsidRPr="00BC6DFF">
        <w:rPr>
          <w:noProof w:val="0"/>
        </w:rPr>
        <w:instrText xml:space="preserve"> PAGEREF _Toc226907256 \h </w:instrText>
      </w:r>
      <w:r w:rsidRPr="00BC6DFF">
        <w:rPr>
          <w:noProof w:val="0"/>
        </w:rPr>
      </w:r>
      <w:r w:rsidRPr="00BC6DFF">
        <w:rPr>
          <w:noProof w:val="0"/>
        </w:rPr>
        <w:fldChar w:fldCharType="separate"/>
      </w:r>
      <w:r w:rsidRPr="00BC6DFF">
        <w:rPr>
          <w:noProof w:val="0"/>
        </w:rPr>
        <w:t>3</w:t>
      </w:r>
      <w:r w:rsidRPr="00BC6DFF">
        <w:rPr>
          <w:noProof w:val="0"/>
        </w:rPr>
        <w:fldChar w:fldCharType="end"/>
      </w:r>
    </w:p>
    <w:p w14:paraId="4647EA80" w14:textId="163FBF72"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2.1</w:t>
      </w:r>
      <w:r w:rsidRPr="00BC6DFF">
        <w:rPr>
          <w:rFonts w:asciiTheme="minorHAnsi" w:eastAsiaTheme="minorEastAsia" w:hAnsiTheme="minorHAnsi" w:cstheme="minorBidi"/>
          <w:noProof w:val="0"/>
          <w:kern w:val="2"/>
          <w:szCs w:val="24"/>
          <w14:ligatures w14:val="standardContextual"/>
        </w:rPr>
        <w:tab/>
      </w:r>
      <w:r w:rsidRPr="00BC6DFF">
        <w:rPr>
          <w:noProof w:val="0"/>
        </w:rPr>
        <w:t>Aufbau wissenschaftlicher Arbeiten</w:t>
      </w:r>
      <w:r w:rsidRPr="00BC6DFF">
        <w:rPr>
          <w:noProof w:val="0"/>
        </w:rPr>
        <w:tab/>
      </w:r>
      <w:r w:rsidRPr="00BC6DFF">
        <w:rPr>
          <w:noProof w:val="0"/>
        </w:rPr>
        <w:fldChar w:fldCharType="begin"/>
      </w:r>
      <w:r w:rsidRPr="00BC6DFF">
        <w:rPr>
          <w:noProof w:val="0"/>
        </w:rPr>
        <w:instrText xml:space="preserve"> PAGEREF _Toc226907257 \h </w:instrText>
      </w:r>
      <w:r w:rsidRPr="00BC6DFF">
        <w:rPr>
          <w:noProof w:val="0"/>
        </w:rPr>
      </w:r>
      <w:r w:rsidRPr="00BC6DFF">
        <w:rPr>
          <w:noProof w:val="0"/>
        </w:rPr>
        <w:fldChar w:fldCharType="separate"/>
      </w:r>
      <w:r w:rsidRPr="00BC6DFF">
        <w:rPr>
          <w:noProof w:val="0"/>
        </w:rPr>
        <w:t>3</w:t>
      </w:r>
      <w:r w:rsidRPr="00BC6DFF">
        <w:rPr>
          <w:noProof w:val="0"/>
        </w:rPr>
        <w:fldChar w:fldCharType="end"/>
      </w:r>
    </w:p>
    <w:p w14:paraId="4FFC1C9F" w14:textId="6A5614C6"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2.2</w:t>
      </w:r>
      <w:r w:rsidRPr="00BC6DFF">
        <w:rPr>
          <w:rFonts w:asciiTheme="minorHAnsi" w:eastAsiaTheme="minorEastAsia" w:hAnsiTheme="minorHAnsi" w:cstheme="minorBidi"/>
          <w:noProof w:val="0"/>
          <w:kern w:val="2"/>
          <w:szCs w:val="24"/>
          <w14:ligatures w14:val="standardContextual"/>
        </w:rPr>
        <w:tab/>
      </w:r>
      <w:r w:rsidRPr="00BC6DFF">
        <w:rPr>
          <w:noProof w:val="0"/>
        </w:rPr>
        <w:t>Begriffsverwendung</w:t>
      </w:r>
      <w:r w:rsidRPr="00BC6DFF">
        <w:rPr>
          <w:noProof w:val="0"/>
        </w:rPr>
        <w:tab/>
      </w:r>
      <w:r w:rsidRPr="00BC6DFF">
        <w:rPr>
          <w:noProof w:val="0"/>
        </w:rPr>
        <w:fldChar w:fldCharType="begin"/>
      </w:r>
      <w:r w:rsidRPr="00BC6DFF">
        <w:rPr>
          <w:noProof w:val="0"/>
        </w:rPr>
        <w:instrText xml:space="preserve"> PAGEREF _Toc226907258 \h </w:instrText>
      </w:r>
      <w:r w:rsidRPr="00BC6DFF">
        <w:rPr>
          <w:noProof w:val="0"/>
        </w:rPr>
      </w:r>
      <w:r w:rsidRPr="00BC6DFF">
        <w:rPr>
          <w:noProof w:val="0"/>
        </w:rPr>
        <w:fldChar w:fldCharType="separate"/>
      </w:r>
      <w:r w:rsidRPr="00BC6DFF">
        <w:rPr>
          <w:noProof w:val="0"/>
        </w:rPr>
        <w:t>6</w:t>
      </w:r>
      <w:r w:rsidRPr="00BC6DFF">
        <w:rPr>
          <w:noProof w:val="0"/>
        </w:rPr>
        <w:fldChar w:fldCharType="end"/>
      </w:r>
    </w:p>
    <w:p w14:paraId="15E2DDBA" w14:textId="4204819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2.3</w:t>
      </w:r>
      <w:r w:rsidRPr="00BC6DFF">
        <w:rPr>
          <w:rFonts w:asciiTheme="minorHAnsi" w:eastAsiaTheme="minorEastAsia" w:hAnsiTheme="minorHAnsi" w:cstheme="minorBidi"/>
          <w:noProof w:val="0"/>
          <w:kern w:val="2"/>
          <w:szCs w:val="24"/>
          <w14:ligatures w14:val="standardContextual"/>
        </w:rPr>
        <w:tab/>
      </w:r>
      <w:r w:rsidRPr="00BC6DFF">
        <w:rPr>
          <w:noProof w:val="0"/>
        </w:rPr>
        <w:t>Literaturverwendung</w:t>
      </w:r>
      <w:r w:rsidRPr="00BC6DFF">
        <w:rPr>
          <w:noProof w:val="0"/>
        </w:rPr>
        <w:tab/>
      </w:r>
      <w:r w:rsidRPr="00BC6DFF">
        <w:rPr>
          <w:noProof w:val="0"/>
        </w:rPr>
        <w:fldChar w:fldCharType="begin"/>
      </w:r>
      <w:r w:rsidRPr="00BC6DFF">
        <w:rPr>
          <w:noProof w:val="0"/>
        </w:rPr>
        <w:instrText xml:space="preserve"> PAGEREF _Toc226907259 \h </w:instrText>
      </w:r>
      <w:r w:rsidRPr="00BC6DFF">
        <w:rPr>
          <w:noProof w:val="0"/>
        </w:rPr>
      </w:r>
      <w:r w:rsidRPr="00BC6DFF">
        <w:rPr>
          <w:noProof w:val="0"/>
        </w:rPr>
        <w:fldChar w:fldCharType="separate"/>
      </w:r>
      <w:r w:rsidRPr="00BC6DFF">
        <w:rPr>
          <w:noProof w:val="0"/>
        </w:rPr>
        <w:t>7</w:t>
      </w:r>
      <w:r w:rsidRPr="00BC6DFF">
        <w:rPr>
          <w:noProof w:val="0"/>
        </w:rPr>
        <w:fldChar w:fldCharType="end"/>
      </w:r>
    </w:p>
    <w:p w14:paraId="3B60D381" w14:textId="2D9D9E38"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2.4</w:t>
      </w:r>
      <w:r w:rsidRPr="00BC6DFF">
        <w:rPr>
          <w:rFonts w:asciiTheme="minorHAnsi" w:eastAsiaTheme="minorEastAsia" w:hAnsiTheme="minorHAnsi" w:cstheme="minorBidi"/>
          <w:noProof w:val="0"/>
          <w:kern w:val="2"/>
          <w:szCs w:val="24"/>
          <w14:ligatures w14:val="standardContextual"/>
        </w:rPr>
        <w:tab/>
      </w:r>
      <w:r w:rsidRPr="00BC6DFF">
        <w:rPr>
          <w:noProof w:val="0"/>
        </w:rPr>
        <w:t>Stil</w:t>
      </w:r>
      <w:r w:rsidRPr="00BC6DFF">
        <w:rPr>
          <w:noProof w:val="0"/>
        </w:rPr>
        <w:tab/>
      </w:r>
      <w:r w:rsidRPr="00BC6DFF">
        <w:rPr>
          <w:noProof w:val="0"/>
        </w:rPr>
        <w:fldChar w:fldCharType="begin"/>
      </w:r>
      <w:r w:rsidRPr="00BC6DFF">
        <w:rPr>
          <w:noProof w:val="0"/>
        </w:rPr>
        <w:instrText xml:space="preserve"> PAGEREF _Toc226907260 \h </w:instrText>
      </w:r>
      <w:r w:rsidRPr="00BC6DFF">
        <w:rPr>
          <w:noProof w:val="0"/>
        </w:rPr>
      </w:r>
      <w:r w:rsidRPr="00BC6DFF">
        <w:rPr>
          <w:noProof w:val="0"/>
        </w:rPr>
        <w:fldChar w:fldCharType="separate"/>
      </w:r>
      <w:r w:rsidRPr="00BC6DFF">
        <w:rPr>
          <w:noProof w:val="0"/>
        </w:rPr>
        <w:t>9</w:t>
      </w:r>
      <w:r w:rsidRPr="00BC6DFF">
        <w:rPr>
          <w:noProof w:val="0"/>
        </w:rPr>
        <w:fldChar w:fldCharType="end"/>
      </w:r>
    </w:p>
    <w:p w14:paraId="0C9ED8C7" w14:textId="27CE431D"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3</w:t>
      </w:r>
      <w:r w:rsidRPr="00BC6DFF">
        <w:rPr>
          <w:rFonts w:asciiTheme="minorHAnsi" w:eastAsiaTheme="minorEastAsia" w:hAnsiTheme="minorHAnsi" w:cstheme="minorBidi"/>
          <w:noProof w:val="0"/>
          <w:kern w:val="2"/>
          <w:szCs w:val="24"/>
          <w14:ligatures w14:val="standardContextual"/>
        </w:rPr>
        <w:tab/>
      </w:r>
      <w:r w:rsidRPr="00BC6DFF">
        <w:rPr>
          <w:noProof w:val="0"/>
        </w:rPr>
        <w:t>Formatierung wissenschaftlicher Arbeiten</w:t>
      </w:r>
      <w:r w:rsidRPr="00BC6DFF">
        <w:rPr>
          <w:noProof w:val="0"/>
        </w:rPr>
        <w:tab/>
      </w:r>
      <w:r w:rsidRPr="00BC6DFF">
        <w:rPr>
          <w:noProof w:val="0"/>
        </w:rPr>
        <w:fldChar w:fldCharType="begin"/>
      </w:r>
      <w:r w:rsidRPr="00BC6DFF">
        <w:rPr>
          <w:noProof w:val="0"/>
        </w:rPr>
        <w:instrText xml:space="preserve"> PAGEREF _Toc226907261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44EF06C3" w14:textId="7ED4ABB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3.1</w:t>
      </w:r>
      <w:r w:rsidRPr="00BC6DFF">
        <w:rPr>
          <w:rFonts w:asciiTheme="minorHAnsi" w:eastAsiaTheme="minorEastAsia" w:hAnsiTheme="minorHAnsi" w:cstheme="minorBidi"/>
          <w:noProof w:val="0"/>
          <w:kern w:val="2"/>
          <w:szCs w:val="24"/>
          <w14:ligatures w14:val="standardContextual"/>
        </w:rPr>
        <w:tab/>
      </w:r>
      <w:r w:rsidRPr="00BC6DFF">
        <w:rPr>
          <w:noProof w:val="0"/>
        </w:rPr>
        <w:t>Allgemeine Hinweise zur Formatierung</w:t>
      </w:r>
      <w:r w:rsidRPr="00BC6DFF">
        <w:rPr>
          <w:noProof w:val="0"/>
        </w:rPr>
        <w:tab/>
      </w:r>
      <w:r w:rsidRPr="00BC6DFF">
        <w:rPr>
          <w:noProof w:val="0"/>
        </w:rPr>
        <w:fldChar w:fldCharType="begin"/>
      </w:r>
      <w:r w:rsidRPr="00BC6DFF">
        <w:rPr>
          <w:noProof w:val="0"/>
        </w:rPr>
        <w:instrText xml:space="preserve"> PAGEREF _Toc226907262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20E330B9" w14:textId="2EAE5BE1"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3.2</w:t>
      </w:r>
      <w:r w:rsidRPr="00BC6DFF">
        <w:rPr>
          <w:rFonts w:asciiTheme="minorHAnsi" w:eastAsiaTheme="minorEastAsia" w:hAnsiTheme="minorHAnsi" w:cstheme="minorBidi"/>
          <w:noProof w:val="0"/>
          <w:kern w:val="2"/>
          <w:szCs w:val="24"/>
          <w14:ligatures w14:val="standardContextual"/>
        </w:rPr>
        <w:tab/>
      </w:r>
      <w:r w:rsidRPr="00BC6DFF">
        <w:rPr>
          <w:noProof w:val="0"/>
        </w:rPr>
        <w:t>Übersicht der Formatvorlagen</w:t>
      </w:r>
      <w:r w:rsidRPr="00BC6DFF">
        <w:rPr>
          <w:noProof w:val="0"/>
        </w:rPr>
        <w:tab/>
      </w:r>
      <w:r w:rsidRPr="00BC6DFF">
        <w:rPr>
          <w:noProof w:val="0"/>
        </w:rPr>
        <w:fldChar w:fldCharType="begin"/>
      </w:r>
      <w:r w:rsidRPr="00BC6DFF">
        <w:rPr>
          <w:noProof w:val="0"/>
        </w:rPr>
        <w:instrText xml:space="preserve"> PAGEREF _Toc226907263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46D0E06E" w14:textId="2663A513"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3.2.1</w:t>
      </w:r>
      <w:r w:rsidRPr="00BC6DFF">
        <w:rPr>
          <w:rFonts w:asciiTheme="minorHAnsi" w:eastAsiaTheme="minorEastAsia" w:hAnsiTheme="minorHAnsi" w:cstheme="minorBidi"/>
          <w:noProof w:val="0"/>
          <w:kern w:val="2"/>
          <w14:ligatures w14:val="standardContextual"/>
        </w:rPr>
        <w:tab/>
      </w:r>
      <w:r w:rsidRPr="00BC6DFF">
        <w:rPr>
          <w:noProof w:val="0"/>
        </w:rPr>
        <w:t>Grundtext und Grundzeichen</w:t>
      </w:r>
      <w:r w:rsidRPr="00BC6DFF">
        <w:rPr>
          <w:noProof w:val="0"/>
        </w:rPr>
        <w:tab/>
      </w:r>
      <w:r w:rsidRPr="00BC6DFF">
        <w:rPr>
          <w:noProof w:val="0"/>
        </w:rPr>
        <w:fldChar w:fldCharType="begin"/>
      </w:r>
      <w:r w:rsidRPr="00BC6DFF">
        <w:rPr>
          <w:noProof w:val="0"/>
        </w:rPr>
        <w:instrText xml:space="preserve"> PAGEREF _Toc226907264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563EB0C7" w14:textId="1006B35C"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3.2.2</w:t>
      </w:r>
      <w:r w:rsidRPr="00BC6DFF">
        <w:rPr>
          <w:rFonts w:asciiTheme="minorHAnsi" w:eastAsiaTheme="minorEastAsia" w:hAnsiTheme="minorHAnsi" w:cstheme="minorBidi"/>
          <w:noProof w:val="0"/>
          <w:kern w:val="2"/>
          <w14:ligatures w14:val="standardContextual"/>
        </w:rPr>
        <w:tab/>
      </w:r>
      <w:r w:rsidRPr="00BC6DFF">
        <w:rPr>
          <w:noProof w:val="0"/>
        </w:rPr>
        <w:t>Überschriften</w:t>
      </w:r>
      <w:r w:rsidRPr="00BC6DFF">
        <w:rPr>
          <w:noProof w:val="0"/>
        </w:rPr>
        <w:tab/>
      </w:r>
      <w:r w:rsidRPr="00BC6DFF">
        <w:rPr>
          <w:noProof w:val="0"/>
        </w:rPr>
        <w:fldChar w:fldCharType="begin"/>
      </w:r>
      <w:r w:rsidRPr="00BC6DFF">
        <w:rPr>
          <w:noProof w:val="0"/>
        </w:rPr>
        <w:instrText xml:space="preserve"> PAGEREF _Toc226907265 \h </w:instrText>
      </w:r>
      <w:r w:rsidRPr="00BC6DFF">
        <w:rPr>
          <w:noProof w:val="0"/>
        </w:rPr>
      </w:r>
      <w:r w:rsidRPr="00BC6DFF">
        <w:rPr>
          <w:noProof w:val="0"/>
        </w:rPr>
        <w:fldChar w:fldCharType="separate"/>
      </w:r>
      <w:r w:rsidRPr="00BC6DFF">
        <w:rPr>
          <w:noProof w:val="0"/>
        </w:rPr>
        <w:t>11</w:t>
      </w:r>
      <w:r w:rsidRPr="00BC6DFF">
        <w:rPr>
          <w:noProof w:val="0"/>
        </w:rPr>
        <w:fldChar w:fldCharType="end"/>
      </w:r>
    </w:p>
    <w:p w14:paraId="3E10B3CF" w14:textId="77FE9072"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3.2.3</w:t>
      </w:r>
      <w:r w:rsidRPr="00BC6DFF">
        <w:rPr>
          <w:rFonts w:asciiTheme="minorHAnsi" w:eastAsiaTheme="minorEastAsia" w:hAnsiTheme="minorHAnsi" w:cstheme="minorBidi"/>
          <w:noProof w:val="0"/>
          <w:kern w:val="2"/>
          <w14:ligatures w14:val="standardContextual"/>
        </w:rPr>
        <w:tab/>
      </w:r>
      <w:r w:rsidRPr="00BC6DFF">
        <w:rPr>
          <w:noProof w:val="0"/>
        </w:rPr>
        <w:t>Auflistung aller Formatvorlagen</w:t>
      </w:r>
      <w:r w:rsidRPr="00BC6DFF">
        <w:rPr>
          <w:noProof w:val="0"/>
        </w:rPr>
        <w:tab/>
      </w:r>
      <w:r w:rsidRPr="00BC6DFF">
        <w:rPr>
          <w:noProof w:val="0"/>
        </w:rPr>
        <w:fldChar w:fldCharType="begin"/>
      </w:r>
      <w:r w:rsidRPr="00BC6DFF">
        <w:rPr>
          <w:noProof w:val="0"/>
        </w:rPr>
        <w:instrText xml:space="preserve"> PAGEREF _Toc226907266 \h </w:instrText>
      </w:r>
      <w:r w:rsidRPr="00BC6DFF">
        <w:rPr>
          <w:noProof w:val="0"/>
        </w:rPr>
      </w:r>
      <w:r w:rsidRPr="00BC6DFF">
        <w:rPr>
          <w:noProof w:val="0"/>
        </w:rPr>
        <w:fldChar w:fldCharType="separate"/>
      </w:r>
      <w:r w:rsidRPr="00BC6DFF">
        <w:rPr>
          <w:noProof w:val="0"/>
        </w:rPr>
        <w:t>12</w:t>
      </w:r>
      <w:r w:rsidRPr="00BC6DFF">
        <w:rPr>
          <w:noProof w:val="0"/>
        </w:rPr>
        <w:fldChar w:fldCharType="end"/>
      </w:r>
    </w:p>
    <w:p w14:paraId="21CEED29" w14:textId="02B2B7E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3.3</w:t>
      </w:r>
      <w:r w:rsidRPr="00BC6DFF">
        <w:rPr>
          <w:rFonts w:asciiTheme="minorHAnsi" w:eastAsiaTheme="minorEastAsia" w:hAnsiTheme="minorHAnsi" w:cstheme="minorBidi"/>
          <w:noProof w:val="0"/>
          <w:kern w:val="2"/>
          <w:szCs w:val="24"/>
          <w14:ligatures w14:val="standardContextual"/>
        </w:rPr>
        <w:tab/>
      </w:r>
      <w:r w:rsidRPr="00BC6DFF">
        <w:rPr>
          <w:noProof w:val="0"/>
        </w:rPr>
        <w:t>Abbildungen und Tabellen</w:t>
      </w:r>
      <w:r w:rsidRPr="00BC6DFF">
        <w:rPr>
          <w:noProof w:val="0"/>
        </w:rPr>
        <w:tab/>
      </w:r>
      <w:r w:rsidRPr="00BC6DFF">
        <w:rPr>
          <w:noProof w:val="0"/>
        </w:rPr>
        <w:fldChar w:fldCharType="begin"/>
      </w:r>
      <w:r w:rsidRPr="00BC6DFF">
        <w:rPr>
          <w:noProof w:val="0"/>
        </w:rPr>
        <w:instrText xml:space="preserve"> PAGEREF _Toc226907267 \h </w:instrText>
      </w:r>
      <w:r w:rsidRPr="00BC6DFF">
        <w:rPr>
          <w:noProof w:val="0"/>
        </w:rPr>
      </w:r>
      <w:r w:rsidRPr="00BC6DFF">
        <w:rPr>
          <w:noProof w:val="0"/>
        </w:rPr>
        <w:fldChar w:fldCharType="separate"/>
      </w:r>
      <w:r w:rsidRPr="00BC6DFF">
        <w:rPr>
          <w:noProof w:val="0"/>
        </w:rPr>
        <w:t>13</w:t>
      </w:r>
      <w:r w:rsidRPr="00BC6DFF">
        <w:rPr>
          <w:noProof w:val="0"/>
        </w:rPr>
        <w:fldChar w:fldCharType="end"/>
      </w:r>
    </w:p>
    <w:p w14:paraId="1A6CF305" w14:textId="230B254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3.4</w:t>
      </w:r>
      <w:r w:rsidRPr="00BC6DFF">
        <w:rPr>
          <w:rFonts w:asciiTheme="minorHAnsi" w:eastAsiaTheme="minorEastAsia" w:hAnsiTheme="minorHAnsi" w:cstheme="minorBidi"/>
          <w:noProof w:val="0"/>
          <w:kern w:val="2"/>
          <w:szCs w:val="24"/>
          <w14:ligatures w14:val="standardContextual"/>
        </w:rPr>
        <w:tab/>
      </w:r>
      <w:r w:rsidRPr="00BC6DFF">
        <w:rPr>
          <w:noProof w:val="0"/>
        </w:rPr>
        <w:t>Fußnoten und Zitate</w:t>
      </w:r>
      <w:r w:rsidRPr="00BC6DFF">
        <w:rPr>
          <w:noProof w:val="0"/>
        </w:rPr>
        <w:tab/>
      </w:r>
      <w:r w:rsidRPr="00BC6DFF">
        <w:rPr>
          <w:noProof w:val="0"/>
        </w:rPr>
        <w:fldChar w:fldCharType="begin"/>
      </w:r>
      <w:r w:rsidRPr="00BC6DFF">
        <w:rPr>
          <w:noProof w:val="0"/>
        </w:rPr>
        <w:instrText xml:space="preserve"> PAGEREF _Toc226907268 \h </w:instrText>
      </w:r>
      <w:r w:rsidRPr="00BC6DFF">
        <w:rPr>
          <w:noProof w:val="0"/>
        </w:rPr>
      </w:r>
      <w:r w:rsidRPr="00BC6DFF">
        <w:rPr>
          <w:noProof w:val="0"/>
        </w:rPr>
        <w:fldChar w:fldCharType="separate"/>
      </w:r>
      <w:r w:rsidRPr="00BC6DFF">
        <w:rPr>
          <w:noProof w:val="0"/>
        </w:rPr>
        <w:t>14</w:t>
      </w:r>
      <w:r w:rsidRPr="00BC6DFF">
        <w:rPr>
          <w:noProof w:val="0"/>
        </w:rPr>
        <w:fldChar w:fldCharType="end"/>
      </w:r>
    </w:p>
    <w:p w14:paraId="60B3D856" w14:textId="51BE01C2"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3.5</w:t>
      </w:r>
      <w:r w:rsidRPr="00BC6DFF">
        <w:rPr>
          <w:rFonts w:asciiTheme="minorHAnsi" w:eastAsiaTheme="minorEastAsia" w:hAnsiTheme="minorHAnsi" w:cstheme="minorBidi"/>
          <w:noProof w:val="0"/>
          <w:kern w:val="2"/>
          <w:szCs w:val="24"/>
          <w14:ligatures w14:val="standardContextual"/>
        </w:rPr>
        <w:tab/>
      </w:r>
      <w:r w:rsidRPr="00BC6DFF">
        <w:rPr>
          <w:noProof w:val="0"/>
        </w:rPr>
        <w:t>Allgemeine Hinweise zur Benutzung von MS-Word</w:t>
      </w:r>
      <w:r w:rsidRPr="00BC6DFF">
        <w:rPr>
          <w:noProof w:val="0"/>
        </w:rPr>
        <w:tab/>
      </w:r>
      <w:r w:rsidRPr="00BC6DFF">
        <w:rPr>
          <w:noProof w:val="0"/>
        </w:rPr>
        <w:fldChar w:fldCharType="begin"/>
      </w:r>
      <w:r w:rsidRPr="00BC6DFF">
        <w:rPr>
          <w:noProof w:val="0"/>
        </w:rPr>
        <w:instrText xml:space="preserve"> PAGEREF _Toc226907269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6E7F4D0E" w14:textId="6A01CF29"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3.5.1</w:t>
      </w:r>
      <w:r w:rsidRPr="00BC6DFF">
        <w:rPr>
          <w:rFonts w:asciiTheme="minorHAnsi" w:eastAsiaTheme="minorEastAsia" w:hAnsiTheme="minorHAnsi" w:cstheme="minorBidi"/>
          <w:noProof w:val="0"/>
          <w:kern w:val="2"/>
          <w14:ligatures w14:val="standardContextual"/>
        </w:rPr>
        <w:tab/>
      </w:r>
      <w:r w:rsidRPr="00BC6DFF">
        <w:rPr>
          <w:noProof w:val="0"/>
        </w:rPr>
        <w:t>Querverweise</w:t>
      </w:r>
      <w:r w:rsidRPr="00BC6DFF">
        <w:rPr>
          <w:noProof w:val="0"/>
        </w:rPr>
        <w:tab/>
      </w:r>
      <w:r w:rsidRPr="00BC6DFF">
        <w:rPr>
          <w:noProof w:val="0"/>
        </w:rPr>
        <w:fldChar w:fldCharType="begin"/>
      </w:r>
      <w:r w:rsidRPr="00BC6DFF">
        <w:rPr>
          <w:noProof w:val="0"/>
        </w:rPr>
        <w:instrText xml:space="preserve"> PAGEREF _Toc226907270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24BC0EEB" w14:textId="46DF00F7"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3.5.2</w:t>
      </w:r>
      <w:r w:rsidRPr="00BC6DFF">
        <w:rPr>
          <w:rFonts w:asciiTheme="minorHAnsi" w:eastAsiaTheme="minorEastAsia" w:hAnsiTheme="minorHAnsi" w:cstheme="minorBidi"/>
          <w:noProof w:val="0"/>
          <w:kern w:val="2"/>
          <w14:ligatures w14:val="standardContextual"/>
        </w:rPr>
        <w:tab/>
      </w:r>
      <w:r w:rsidRPr="00BC6DFF">
        <w:rPr>
          <w:noProof w:val="0"/>
        </w:rPr>
        <w:t>Ausdrucke</w:t>
      </w:r>
      <w:r w:rsidRPr="00BC6DFF">
        <w:rPr>
          <w:noProof w:val="0"/>
        </w:rPr>
        <w:tab/>
      </w:r>
      <w:r w:rsidRPr="00BC6DFF">
        <w:rPr>
          <w:noProof w:val="0"/>
        </w:rPr>
        <w:fldChar w:fldCharType="begin"/>
      </w:r>
      <w:r w:rsidRPr="00BC6DFF">
        <w:rPr>
          <w:noProof w:val="0"/>
        </w:rPr>
        <w:instrText xml:space="preserve"> PAGEREF _Toc226907271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5D951886" w14:textId="2AD75F34" w:rsidR="00BE4DE9" w:rsidRPr="00BC6DFF" w:rsidRDefault="00BE4DE9">
      <w:pPr>
        <w:pStyle w:val="Verzeichnis8"/>
        <w:rPr>
          <w:rFonts w:asciiTheme="minorHAnsi" w:eastAsiaTheme="minorEastAsia" w:hAnsiTheme="minorHAnsi" w:cstheme="minorBidi"/>
          <w:noProof w:val="0"/>
          <w:kern w:val="2"/>
          <w:szCs w:val="24"/>
          <w14:ligatures w14:val="standardContextual"/>
        </w:rPr>
      </w:pPr>
      <w:r w:rsidRPr="00BC6DFF">
        <w:rPr>
          <w:noProof w:val="0"/>
        </w:rPr>
        <w:t>A</w:t>
      </w:r>
      <w:r w:rsidRPr="00BC6DFF">
        <w:rPr>
          <w:rFonts w:asciiTheme="minorHAnsi" w:eastAsiaTheme="minorEastAsia" w:hAnsiTheme="minorHAnsi" w:cstheme="minorBidi"/>
          <w:noProof w:val="0"/>
          <w:kern w:val="2"/>
          <w:szCs w:val="24"/>
          <w14:ligatures w14:val="standardContextual"/>
        </w:rPr>
        <w:tab/>
      </w:r>
      <w:r w:rsidRPr="00BC6DFF">
        <w:rPr>
          <w:noProof w:val="0"/>
        </w:rPr>
        <w:t>Formatierung des Anhangs</w:t>
      </w:r>
      <w:r w:rsidRPr="00BC6DFF">
        <w:rPr>
          <w:noProof w:val="0"/>
        </w:rPr>
        <w:tab/>
      </w:r>
      <w:r w:rsidRPr="00BC6DFF">
        <w:rPr>
          <w:noProof w:val="0"/>
        </w:rPr>
        <w:fldChar w:fldCharType="begin"/>
      </w:r>
      <w:r w:rsidRPr="00BC6DFF">
        <w:rPr>
          <w:noProof w:val="0"/>
        </w:rPr>
        <w:instrText xml:space="preserve"> PAGEREF _Toc226907272 \h </w:instrText>
      </w:r>
      <w:r w:rsidRPr="00BC6DFF">
        <w:rPr>
          <w:noProof w:val="0"/>
        </w:rPr>
      </w:r>
      <w:r w:rsidRPr="00BC6DFF">
        <w:rPr>
          <w:noProof w:val="0"/>
        </w:rPr>
        <w:fldChar w:fldCharType="separate"/>
      </w:r>
      <w:r w:rsidRPr="00BC6DFF">
        <w:rPr>
          <w:noProof w:val="0"/>
        </w:rPr>
        <w:t>17</w:t>
      </w:r>
      <w:r w:rsidRPr="00BC6DFF">
        <w:rPr>
          <w:noProof w:val="0"/>
        </w:rPr>
        <w:fldChar w:fldCharType="end"/>
      </w:r>
    </w:p>
    <w:p w14:paraId="3BDAADA3" w14:textId="069C09DA" w:rsidR="00BE4DE9" w:rsidRPr="00BC6DFF" w:rsidRDefault="00BE4DE9">
      <w:pPr>
        <w:pStyle w:val="Verzeichnis8"/>
        <w:rPr>
          <w:rFonts w:asciiTheme="minorHAnsi" w:eastAsiaTheme="minorEastAsia" w:hAnsiTheme="minorHAnsi" w:cstheme="minorBidi"/>
          <w:noProof w:val="0"/>
          <w:kern w:val="2"/>
          <w:szCs w:val="24"/>
          <w14:ligatures w14:val="standardContextual"/>
        </w:rPr>
      </w:pPr>
      <w:r w:rsidRPr="00BC6DFF">
        <w:rPr>
          <w:noProof w:val="0"/>
        </w:rPr>
        <w:t>B</w:t>
      </w:r>
      <w:r w:rsidRPr="00BC6DFF">
        <w:rPr>
          <w:rFonts w:asciiTheme="minorHAnsi" w:eastAsiaTheme="minorEastAsia" w:hAnsiTheme="minorHAnsi" w:cstheme="minorBidi"/>
          <w:noProof w:val="0"/>
          <w:kern w:val="2"/>
          <w:szCs w:val="24"/>
          <w14:ligatures w14:val="standardContextual"/>
        </w:rPr>
        <w:tab/>
      </w:r>
      <w:r w:rsidRPr="00BC6DFF">
        <w:rPr>
          <w:noProof w:val="0"/>
        </w:rPr>
        <w:t>Kategorien von Äußerungen in wissenschaftlichen Arbeiten</w:t>
      </w:r>
      <w:r w:rsidRPr="00BC6DFF">
        <w:rPr>
          <w:noProof w:val="0"/>
        </w:rPr>
        <w:tab/>
      </w:r>
      <w:r w:rsidRPr="00BC6DFF">
        <w:rPr>
          <w:noProof w:val="0"/>
        </w:rPr>
        <w:fldChar w:fldCharType="begin"/>
      </w:r>
      <w:r w:rsidRPr="00BC6DFF">
        <w:rPr>
          <w:noProof w:val="0"/>
        </w:rPr>
        <w:instrText xml:space="preserve"> PAGEREF _Toc226907273 \h </w:instrText>
      </w:r>
      <w:r w:rsidRPr="00BC6DFF">
        <w:rPr>
          <w:noProof w:val="0"/>
        </w:rPr>
      </w:r>
      <w:r w:rsidRPr="00BC6DFF">
        <w:rPr>
          <w:noProof w:val="0"/>
        </w:rPr>
        <w:fldChar w:fldCharType="separate"/>
      </w:r>
      <w:r w:rsidRPr="00BC6DFF">
        <w:rPr>
          <w:noProof w:val="0"/>
        </w:rPr>
        <w:t>17</w:t>
      </w:r>
      <w:r w:rsidRPr="00BC6DFF">
        <w:rPr>
          <w:noProof w:val="0"/>
        </w:rPr>
        <w:fldChar w:fldCharType="end"/>
      </w:r>
    </w:p>
    <w:p w14:paraId="4F4421B4" w14:textId="50C38EE6"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Literaturverzeichnis</w:t>
      </w:r>
      <w:r w:rsidRPr="00BC6DFF">
        <w:rPr>
          <w:noProof w:val="0"/>
        </w:rPr>
        <w:tab/>
      </w:r>
      <w:r w:rsidRPr="00BC6DFF">
        <w:rPr>
          <w:noProof w:val="0"/>
        </w:rPr>
        <w:fldChar w:fldCharType="begin"/>
      </w:r>
      <w:r w:rsidRPr="00BC6DFF">
        <w:rPr>
          <w:noProof w:val="0"/>
        </w:rPr>
        <w:instrText xml:space="preserve"> PAGEREF _Toc226907274 \h </w:instrText>
      </w:r>
      <w:r w:rsidRPr="00BC6DFF">
        <w:rPr>
          <w:noProof w:val="0"/>
        </w:rPr>
      </w:r>
      <w:r w:rsidRPr="00BC6DFF">
        <w:rPr>
          <w:noProof w:val="0"/>
        </w:rPr>
        <w:fldChar w:fldCharType="separate"/>
      </w:r>
      <w:r w:rsidRPr="00BC6DFF">
        <w:rPr>
          <w:noProof w:val="0"/>
        </w:rPr>
        <w:t>18</w:t>
      </w:r>
      <w:r w:rsidRPr="00BC6DFF">
        <w:rPr>
          <w:noProof w:val="0"/>
        </w:rPr>
        <w:fldChar w:fldCharType="end"/>
      </w:r>
    </w:p>
    <w:p w14:paraId="03CDC7EB" w14:textId="3B656E5E"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Literaturverzeichnis (Quellen)</w:t>
      </w:r>
      <w:r w:rsidRPr="00BC6DFF">
        <w:rPr>
          <w:noProof w:val="0"/>
        </w:rPr>
        <w:tab/>
      </w:r>
      <w:r w:rsidRPr="00BC6DFF">
        <w:rPr>
          <w:noProof w:val="0"/>
        </w:rPr>
        <w:fldChar w:fldCharType="begin"/>
      </w:r>
      <w:r w:rsidRPr="00BC6DFF">
        <w:rPr>
          <w:noProof w:val="0"/>
        </w:rPr>
        <w:instrText xml:space="preserve"> PAGEREF _Toc226907275 \h </w:instrText>
      </w:r>
      <w:r w:rsidRPr="00BC6DFF">
        <w:rPr>
          <w:noProof w:val="0"/>
        </w:rPr>
      </w:r>
      <w:r w:rsidRPr="00BC6DFF">
        <w:rPr>
          <w:noProof w:val="0"/>
        </w:rPr>
        <w:fldChar w:fldCharType="separate"/>
      </w:r>
      <w:r w:rsidRPr="00BC6DFF">
        <w:rPr>
          <w:noProof w:val="0"/>
        </w:rPr>
        <w:t>22</w:t>
      </w:r>
      <w:r w:rsidRPr="00BC6DFF">
        <w:rPr>
          <w:noProof w:val="0"/>
        </w:rPr>
        <w:fldChar w:fldCharType="end"/>
      </w:r>
    </w:p>
    <w:p w14:paraId="5C4F7FCD" w14:textId="087B2777" w:rsidR="009C10E7" w:rsidRPr="00BC6DFF" w:rsidRDefault="00685D34">
      <w:pPr>
        <w:pStyle w:val="AnmdAutors"/>
      </w:pPr>
      <w:r w:rsidRPr="00BC6DFF">
        <w:rPr>
          <w:i w:val="0"/>
        </w:rPr>
        <w:fldChar w:fldCharType="end"/>
      </w:r>
      <w:r w:rsidR="005D01C0" w:rsidRPr="00BC6DFF">
        <w:t>Das Inhaltsverzeichnis wird über [</w:t>
      </w:r>
      <w:r w:rsidR="005D01C0" w:rsidRPr="00BC6DFF">
        <w:sym w:font="Symbol" w:char="F0AE"/>
      </w:r>
      <w:r w:rsidR="005D01C0" w:rsidRPr="00BC6DFF">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BC6DFF" w:rsidRDefault="005D01C0">
      <w:pPr>
        <w:pStyle w:val="AnmdAutors"/>
      </w:pPr>
      <w:r w:rsidRPr="00BC6DFF">
        <w:t>Sollten die Seitenzahlen nicht korrekt erscheinen oder die Gliederungs</w:t>
      </w:r>
      <w:r w:rsidRPr="00BC6DFF">
        <w:softHyphen/>
        <w:t>punkte wie Hyperlinks markiert sein, so ist entweder das Verzeichnis neu zu erstellen oder die Felder sind zu aktualisieren (rechte Maustaste).</w:t>
      </w:r>
    </w:p>
    <w:p w14:paraId="5FBD991A" w14:textId="77777777" w:rsidR="009C10E7" w:rsidRPr="00BC6DFF" w:rsidRDefault="005D01C0" w:rsidP="00E10605">
      <w:pPr>
        <w:pStyle w:val="berschrift1"/>
        <w:numPr>
          <w:ilvl w:val="0"/>
          <w:numId w:val="0"/>
        </w:numPr>
        <w:ind w:left="851" w:hanging="851"/>
      </w:pPr>
      <w:bookmarkStart w:id="2" w:name="Abkürzungsverzeichnis"/>
      <w:bookmarkStart w:id="3" w:name="_Toc395354957"/>
      <w:bookmarkStart w:id="4" w:name="_Toc532290619"/>
      <w:bookmarkStart w:id="5" w:name="_Toc532295852"/>
      <w:bookmarkStart w:id="6" w:name="_Toc226907251"/>
      <w:bookmarkStart w:id="7" w:name="_Toc231329064"/>
      <w:r w:rsidRPr="00BC6DFF">
        <w:lastRenderedPageBreak/>
        <w:t>Verzeichnis der Abkürzung</w:t>
      </w:r>
      <w:bookmarkEnd w:id="2"/>
      <w:bookmarkEnd w:id="3"/>
      <w:r w:rsidRPr="00BC6DFF">
        <w:t>en und Akronyme</w:t>
      </w:r>
      <w:bookmarkEnd w:id="4"/>
      <w:bookmarkEnd w:id="5"/>
      <w:bookmarkEnd w:id="6"/>
      <w:bookmarkEnd w:id="7"/>
    </w:p>
    <w:p w14:paraId="07A75BA2" w14:textId="77777777" w:rsidR="009C10E7" w:rsidRPr="00BC6DFF" w:rsidRDefault="005D01C0">
      <w:pPr>
        <w:pStyle w:val="GrundtextEinrckung"/>
      </w:pPr>
      <w:r w:rsidRPr="00BC6DFF">
        <w:t>CIM</w:t>
      </w:r>
      <w:r w:rsidRPr="00BC6DFF">
        <w:tab/>
        <w:t>Computer Integrated Manufacturing</w:t>
      </w:r>
    </w:p>
    <w:p w14:paraId="3A72F985" w14:textId="77777777" w:rsidR="009C10E7" w:rsidRPr="00BC6DFF" w:rsidRDefault="005D01C0">
      <w:pPr>
        <w:pStyle w:val="GrundtextEinrckung"/>
      </w:pPr>
      <w:r w:rsidRPr="00BC6DFF">
        <w:t>CWWS</w:t>
      </w:r>
      <w:r w:rsidRPr="00BC6DFF">
        <w:tab/>
        <w:t>computergestütztes Warenwirtschaftssystem</w:t>
      </w:r>
    </w:p>
    <w:p w14:paraId="67DB2879" w14:textId="77777777" w:rsidR="009C10E7" w:rsidRPr="00BC6DFF" w:rsidRDefault="005D01C0">
      <w:pPr>
        <w:pStyle w:val="GrundtextEinrckung"/>
      </w:pPr>
      <w:r w:rsidRPr="00BC6DFF">
        <w:t>dpi</w:t>
      </w:r>
      <w:r w:rsidRPr="00BC6DFF">
        <w:tab/>
      </w:r>
      <w:proofErr w:type="spellStart"/>
      <w:r w:rsidRPr="00BC6DFF">
        <w:rPr>
          <w:rStyle w:val="Grundzenglisch"/>
          <w:lang w:val="de-DE"/>
        </w:rPr>
        <w:t>dots</w:t>
      </w:r>
      <w:proofErr w:type="spellEnd"/>
      <w:r w:rsidRPr="00BC6DFF">
        <w:rPr>
          <w:rStyle w:val="Grundzenglisch"/>
          <w:lang w:val="de-DE"/>
        </w:rPr>
        <w:t xml:space="preserve"> per </w:t>
      </w:r>
      <w:proofErr w:type="spellStart"/>
      <w:r w:rsidRPr="00BC6DFF">
        <w:rPr>
          <w:rStyle w:val="Grundzenglisch"/>
          <w:lang w:val="de-DE"/>
        </w:rPr>
        <w:t>inch</w:t>
      </w:r>
      <w:proofErr w:type="spellEnd"/>
    </w:p>
    <w:p w14:paraId="5DAC9CE5" w14:textId="77777777" w:rsidR="009C10E7" w:rsidRPr="00BC6DFF" w:rsidRDefault="005D01C0">
      <w:pPr>
        <w:pStyle w:val="GrundtextEinrckung"/>
      </w:pPr>
      <w:r w:rsidRPr="00BC6DFF">
        <w:t>EU</w:t>
      </w:r>
      <w:r w:rsidRPr="00BC6DFF">
        <w:tab/>
        <w:t>Europäische Union</w:t>
      </w:r>
    </w:p>
    <w:p w14:paraId="420BEF75" w14:textId="77777777" w:rsidR="009C10E7" w:rsidRPr="00BC6DFF" w:rsidRDefault="005D01C0">
      <w:pPr>
        <w:pStyle w:val="GrundtextEinrckung"/>
      </w:pPr>
      <w:proofErr w:type="gramStart"/>
      <w:r w:rsidRPr="00BC6DFF">
        <w:t>FV</w:t>
      </w:r>
      <w:r w:rsidRPr="00BC6DFF">
        <w:tab/>
        <w:t>Formatvorlage</w:t>
      </w:r>
      <w:proofErr w:type="gramEnd"/>
    </w:p>
    <w:p w14:paraId="5EEE356B" w14:textId="77777777" w:rsidR="009C10E7" w:rsidRPr="00BC6DFF" w:rsidRDefault="005D01C0">
      <w:pPr>
        <w:pStyle w:val="GrundtextEinrckung"/>
      </w:pPr>
      <w:proofErr w:type="spellStart"/>
      <w:r w:rsidRPr="00BC6DFF">
        <w:t>GoM</w:t>
      </w:r>
      <w:proofErr w:type="spellEnd"/>
      <w:r w:rsidRPr="00BC6DFF">
        <w:tab/>
        <w:t>Grundsätze ordnungsmäßiger Modellierung</w:t>
      </w:r>
    </w:p>
    <w:p w14:paraId="73842282" w14:textId="77777777" w:rsidR="009C10E7" w:rsidRPr="00BC6DFF" w:rsidRDefault="005D01C0">
      <w:pPr>
        <w:pStyle w:val="GrundtextEinrckung"/>
      </w:pPr>
      <w:r w:rsidRPr="00BC6DFF">
        <w:t>KStG</w:t>
      </w:r>
      <w:r w:rsidRPr="00BC6DFF">
        <w:tab/>
        <w:t>Körperschaftsteuergesetz</w:t>
      </w:r>
    </w:p>
    <w:p w14:paraId="2F2CD0DC" w14:textId="77777777" w:rsidR="009C10E7" w:rsidRPr="00BC6DFF" w:rsidRDefault="005D01C0">
      <w:pPr>
        <w:pStyle w:val="GrundtextEinrckung"/>
      </w:pPr>
      <w:r w:rsidRPr="00BC6DFF">
        <w:t>o. b. d. A.</w:t>
      </w:r>
      <w:r w:rsidRPr="00BC6DFF">
        <w:tab/>
        <w:t>ohne Beschränkung der Allgemeinheit</w:t>
      </w:r>
    </w:p>
    <w:p w14:paraId="655556AB" w14:textId="77777777" w:rsidR="009C10E7" w:rsidRPr="00BC6DFF" w:rsidRDefault="005D01C0">
      <w:pPr>
        <w:pStyle w:val="GrundtextEinrckung"/>
      </w:pPr>
      <w:r w:rsidRPr="00BC6DFF">
        <w:t>o. Jg.</w:t>
      </w:r>
      <w:r w:rsidRPr="00BC6DFF">
        <w:tab/>
        <w:t>ohne Jahrgang</w:t>
      </w:r>
    </w:p>
    <w:p w14:paraId="15EADAA8" w14:textId="77777777" w:rsidR="009C10E7" w:rsidRPr="00BC6DFF" w:rsidRDefault="005D01C0">
      <w:pPr>
        <w:pStyle w:val="GrundtextEinrckung"/>
      </w:pPr>
      <w:r w:rsidRPr="00BC6DFF">
        <w:t>o. O.</w:t>
      </w:r>
      <w:r w:rsidRPr="00BC6DFF">
        <w:tab/>
        <w:t>ohne Ort</w:t>
      </w:r>
    </w:p>
    <w:p w14:paraId="6DD30E29" w14:textId="77777777" w:rsidR="009C10E7" w:rsidRPr="00BC6DFF" w:rsidRDefault="005D01C0">
      <w:pPr>
        <w:pStyle w:val="GrundtextEinrckung"/>
      </w:pPr>
      <w:bookmarkStart w:id="8" w:name="TabellenVerzGESAMT"/>
      <w:r w:rsidRPr="00BC6DFF">
        <w:t>o. V.</w:t>
      </w:r>
      <w:r w:rsidRPr="00BC6DFF">
        <w:tab/>
        <w:t>ohne Verfasser</w:t>
      </w:r>
    </w:p>
    <w:p w14:paraId="54D31E66" w14:textId="77777777" w:rsidR="009C10E7" w:rsidRPr="00BC6DFF" w:rsidRDefault="005D01C0">
      <w:pPr>
        <w:pStyle w:val="GrundtextEinrckung"/>
      </w:pPr>
      <w:proofErr w:type="spellStart"/>
      <w:r w:rsidRPr="00BC6DFF">
        <w:t>pt</w:t>
      </w:r>
      <w:proofErr w:type="spellEnd"/>
      <w:r w:rsidRPr="00BC6DFF">
        <w:tab/>
        <w:t>Point</w:t>
      </w:r>
    </w:p>
    <w:p w14:paraId="42421149" w14:textId="77777777" w:rsidR="009C10E7" w:rsidRPr="00BC6DFF" w:rsidRDefault="005D01C0">
      <w:pPr>
        <w:pStyle w:val="GrundtextEinrckung"/>
      </w:pPr>
      <w:r w:rsidRPr="00BC6DFF">
        <w:t>SQL</w:t>
      </w:r>
      <w:r w:rsidRPr="00BC6DFF">
        <w:tab/>
        <w:t>Structured Query Language</w:t>
      </w:r>
    </w:p>
    <w:p w14:paraId="7B9DFC60" w14:textId="77777777" w:rsidR="009C10E7" w:rsidRPr="00BC6DFF" w:rsidRDefault="009C10E7">
      <w:pPr>
        <w:pStyle w:val="Abbildungsverzeichnis"/>
        <w:tabs>
          <w:tab w:val="left" w:pos="1276"/>
        </w:tabs>
      </w:pPr>
    </w:p>
    <w:p w14:paraId="76E7ED6D" w14:textId="77777777" w:rsidR="009C10E7" w:rsidRPr="00BC6DFF" w:rsidRDefault="005D01C0">
      <w:pPr>
        <w:pStyle w:val="AnmdAutors"/>
      </w:pPr>
      <w:r w:rsidRPr="00BC6DFF">
        <w:t xml:space="preserve">Abkürzungen werden hier nur aufgeführt, wenn sie nicht im Duden </w:t>
      </w:r>
      <w:r w:rsidR="009C4999" w:rsidRPr="00BC6DFF">
        <w:t xml:space="preserve">oder der DIN 5008 </w:t>
      </w:r>
      <w:r w:rsidRPr="00BC6DFF">
        <w:t>enthalten sind. So wird z. B. die Abkürzung „z. B.“ hier nicht aufgeführt.</w:t>
      </w:r>
    </w:p>
    <w:p w14:paraId="3A8C66DC" w14:textId="77777777" w:rsidR="009C10E7" w:rsidRPr="00BC6DFF" w:rsidRDefault="005D01C0">
      <w:pPr>
        <w:pStyle w:val="AnmdAutors"/>
      </w:pPr>
      <w:r w:rsidRPr="00BC6DFF">
        <w:t xml:space="preserve">Auch wenn eine Abkürzung hier aufgeführt ist, muss sie dennoch später im Text (d. h. beim ersten Vorkommen des Begriffs) „eingeführt“ werden. </w:t>
      </w:r>
    </w:p>
    <w:p w14:paraId="3752CDEE" w14:textId="77777777" w:rsidR="009C10E7" w:rsidRPr="00BC6DFF" w:rsidRDefault="009C10E7">
      <w:pPr>
        <w:pStyle w:val="Grundtext"/>
      </w:pPr>
    </w:p>
    <w:p w14:paraId="7EB2EC4A" w14:textId="77777777" w:rsidR="009C10E7" w:rsidRPr="00BC6DFF" w:rsidRDefault="005D01C0" w:rsidP="00E10605">
      <w:pPr>
        <w:pStyle w:val="berschrift1"/>
        <w:numPr>
          <w:ilvl w:val="0"/>
          <w:numId w:val="0"/>
        </w:numPr>
        <w:ind w:left="851" w:hanging="851"/>
      </w:pPr>
      <w:bookmarkStart w:id="9" w:name="_Toc395354960"/>
      <w:bookmarkStart w:id="10" w:name="_Toc532290620"/>
      <w:bookmarkStart w:id="11" w:name="_Toc532295853"/>
      <w:bookmarkStart w:id="12" w:name="_Toc226907252"/>
      <w:bookmarkStart w:id="13" w:name="_Toc231329065"/>
      <w:bookmarkEnd w:id="8"/>
      <w:r w:rsidRPr="00BC6DFF">
        <w:lastRenderedPageBreak/>
        <w:t>Symbolverzeichnis</w:t>
      </w:r>
      <w:bookmarkEnd w:id="9"/>
      <w:bookmarkEnd w:id="10"/>
      <w:bookmarkEnd w:id="11"/>
      <w:bookmarkEnd w:id="12"/>
      <w:bookmarkEnd w:id="13"/>
    </w:p>
    <w:p w14:paraId="311FC201" w14:textId="77777777" w:rsidR="009C10E7" w:rsidRPr="00BC6DFF" w:rsidRDefault="005D01C0">
      <w:pPr>
        <w:pStyle w:val="GrundtextEinrckung"/>
      </w:pPr>
      <w:r w:rsidRPr="00BC6DFF">
        <w:t>a</w:t>
      </w:r>
      <w:r w:rsidRPr="00BC6DFF">
        <w:rPr>
          <w:vertAlign w:val="subscript"/>
        </w:rPr>
        <w:t>0</w:t>
      </w:r>
      <w:r w:rsidRPr="00BC6DFF">
        <w:tab/>
        <w:t>Anschaffungsauszahlung in der Periode t = 0</w:t>
      </w:r>
    </w:p>
    <w:p w14:paraId="2A62623A" w14:textId="77777777" w:rsidR="009C10E7" w:rsidRPr="00BC6DFF" w:rsidRDefault="005D01C0">
      <w:pPr>
        <w:pStyle w:val="GrundtextEinrckung"/>
      </w:pPr>
      <w:r w:rsidRPr="00BC6DFF">
        <w:t>C</w:t>
      </w:r>
      <w:r w:rsidRPr="00BC6DFF">
        <w:tab/>
        <w:t>Kapitalwert</w:t>
      </w:r>
    </w:p>
    <w:p w14:paraId="1B5F17F3" w14:textId="77777777" w:rsidR="009C10E7" w:rsidRPr="00BC6DFF" w:rsidRDefault="005D01C0">
      <w:pPr>
        <w:pStyle w:val="GrundtextEinrckung"/>
      </w:pPr>
      <w:r w:rsidRPr="00BC6DFF">
        <w:t>i</w:t>
      </w:r>
      <w:r w:rsidRPr="00BC6DFF">
        <w:tab/>
        <w:t>Kalkulationszinsfuß</w:t>
      </w:r>
    </w:p>
    <w:p w14:paraId="2A2686B1" w14:textId="77777777" w:rsidR="009C10E7" w:rsidRPr="00BC6DFF" w:rsidRDefault="005D01C0">
      <w:pPr>
        <w:pStyle w:val="GrundtextEinrckung"/>
      </w:pPr>
      <w:r w:rsidRPr="00BC6DFF">
        <w:t>n</w:t>
      </w:r>
      <w:r w:rsidRPr="00BC6DFF">
        <w:tab/>
        <w:t>Nutzungsdauer</w:t>
      </w:r>
    </w:p>
    <w:p w14:paraId="2309FDBC" w14:textId="77777777" w:rsidR="009C10E7" w:rsidRPr="00BC6DFF" w:rsidRDefault="005D01C0">
      <w:pPr>
        <w:pStyle w:val="GrundtextEinrckung"/>
      </w:pPr>
      <w:proofErr w:type="spellStart"/>
      <w:r w:rsidRPr="00BC6DFF">
        <w:t>r</w:t>
      </w:r>
      <w:r w:rsidRPr="00BC6DFF">
        <w:rPr>
          <w:vertAlign w:val="subscript"/>
        </w:rPr>
        <w:t>s</w:t>
      </w:r>
      <w:proofErr w:type="spellEnd"/>
      <w:r w:rsidRPr="00BC6DFF">
        <w:tab/>
        <w:t>Abstand der Stufe s in cm vom Seitenrand</w:t>
      </w:r>
    </w:p>
    <w:p w14:paraId="5157C912" w14:textId="77777777" w:rsidR="009C10E7" w:rsidRPr="00BC6DFF" w:rsidRDefault="005D01C0">
      <w:pPr>
        <w:pStyle w:val="GrundtextEinrckung"/>
      </w:pPr>
      <w:r w:rsidRPr="00BC6DFF">
        <w:t>s</w:t>
      </w:r>
      <w:r w:rsidRPr="00BC6DFF">
        <w:tab/>
        <w:t>Stufenindex</w:t>
      </w:r>
    </w:p>
    <w:p w14:paraId="2FC9A516" w14:textId="77777777" w:rsidR="009C10E7" w:rsidRPr="00BC6DFF" w:rsidRDefault="005D01C0">
      <w:pPr>
        <w:pStyle w:val="GrundtextEinrckung"/>
      </w:pPr>
      <w:r w:rsidRPr="00BC6DFF">
        <w:t>t</w:t>
      </w:r>
      <w:r w:rsidRPr="00BC6DFF">
        <w:tab/>
        <w:t>Periodenindex</w:t>
      </w:r>
    </w:p>
    <w:p w14:paraId="65CF05E5" w14:textId="77777777" w:rsidR="009C10E7" w:rsidRPr="00BC6DFF" w:rsidRDefault="005D01C0" w:rsidP="00E10605">
      <w:pPr>
        <w:pStyle w:val="berschrift1"/>
        <w:numPr>
          <w:ilvl w:val="0"/>
          <w:numId w:val="0"/>
        </w:numPr>
        <w:ind w:left="851" w:hanging="851"/>
      </w:pPr>
      <w:bookmarkStart w:id="14" w:name="_Toc395354958"/>
      <w:bookmarkStart w:id="15" w:name="_Toc532290621"/>
      <w:bookmarkStart w:id="16" w:name="_Toc532295854"/>
      <w:bookmarkStart w:id="17" w:name="_Toc226907253"/>
      <w:bookmarkStart w:id="18" w:name="_Toc231329066"/>
      <w:r w:rsidRPr="00BC6DFF">
        <w:lastRenderedPageBreak/>
        <w:t>Abbildungsverzeichnis</w:t>
      </w:r>
      <w:bookmarkEnd w:id="14"/>
      <w:bookmarkEnd w:id="15"/>
      <w:bookmarkEnd w:id="16"/>
      <w:bookmarkEnd w:id="17"/>
      <w:bookmarkEnd w:id="18"/>
    </w:p>
    <w:p w14:paraId="52221847" w14:textId="77777777" w:rsidR="009C10E7" w:rsidRPr="00BC6DFF" w:rsidRDefault="00685D34">
      <w:pPr>
        <w:pStyle w:val="Abbildungsverzeichnis"/>
      </w:pPr>
      <w:r w:rsidRPr="00BC6DFF">
        <w:fldChar w:fldCharType="begin"/>
      </w:r>
      <w:r w:rsidR="005D01C0" w:rsidRPr="00BC6DFF">
        <w:instrText xml:space="preserve"> TOC \h \z \t "Abbildungstitel" \c </w:instrText>
      </w:r>
      <w:r w:rsidRPr="00BC6DFF">
        <w:fldChar w:fldCharType="separate"/>
      </w:r>
      <w:hyperlink w:anchor="_Toc532813468" w:history="1">
        <w:r w:rsidR="005D01C0" w:rsidRPr="00BC6DFF">
          <w:rPr>
            <w:rStyle w:val="Hyperlink"/>
            <w:b/>
          </w:rPr>
          <w:t>Abb. 3.1:</w:t>
        </w:r>
        <w:r w:rsidR="005D01C0" w:rsidRPr="00BC6DFF">
          <w:rPr>
            <w:rStyle w:val="Hyperlink"/>
          </w:rPr>
          <w:t xml:space="preserve"> Ein Beispiel für eine Abbildung mit fiktiver Quelle</w:t>
        </w:r>
        <w:r w:rsidR="005D01C0" w:rsidRPr="00BC6DFF">
          <w:tab/>
        </w:r>
        <w:r w:rsidRPr="00BC6DFF">
          <w:fldChar w:fldCharType="begin"/>
        </w:r>
        <w:r w:rsidR="005D01C0" w:rsidRPr="00BC6DFF">
          <w:instrText xml:space="preserve"> PAGEREF _Toc532813468 \h </w:instrText>
        </w:r>
        <w:r w:rsidRPr="00BC6DFF">
          <w:fldChar w:fldCharType="separate"/>
        </w:r>
        <w:r w:rsidR="0065534D" w:rsidRPr="00BC6DFF">
          <w:t>2</w:t>
        </w:r>
        <w:r w:rsidRPr="00BC6DFF">
          <w:fldChar w:fldCharType="end"/>
        </w:r>
      </w:hyperlink>
    </w:p>
    <w:p w14:paraId="010A3FD4" w14:textId="77777777" w:rsidR="009C10E7" w:rsidRPr="00BC6DFF" w:rsidRDefault="005D01C0">
      <w:pPr>
        <w:pStyle w:val="Abbildungsverzeichnis"/>
      </w:pPr>
      <w:hyperlink w:anchor="_Toc532813469" w:history="1">
        <w:r w:rsidRPr="00BC6DFF">
          <w:rPr>
            <w:rStyle w:val="Hyperlink"/>
            <w:b/>
          </w:rPr>
          <w:t xml:space="preserve">Abb. A.1: </w:t>
        </w:r>
        <w:r w:rsidRPr="00BC6DFF">
          <w:rPr>
            <w:rStyle w:val="Hyperlink"/>
          </w:rPr>
          <w:t>Atom-Modell</w:t>
        </w:r>
        <w:r w:rsidRPr="00BC6DFF">
          <w:tab/>
        </w:r>
        <w:r w:rsidR="00685D34" w:rsidRPr="00BC6DFF">
          <w:fldChar w:fldCharType="begin"/>
        </w:r>
        <w:r w:rsidRPr="00BC6DFF">
          <w:instrText xml:space="preserve"> PAGEREF _Toc532813469 \h </w:instrText>
        </w:r>
        <w:r w:rsidR="00685D34" w:rsidRPr="00BC6DFF">
          <w:fldChar w:fldCharType="separate"/>
        </w:r>
        <w:r w:rsidR="0065534D" w:rsidRPr="00BC6DFF">
          <w:t>2</w:t>
        </w:r>
        <w:r w:rsidR="00685D34" w:rsidRPr="00BC6DFF">
          <w:fldChar w:fldCharType="end"/>
        </w:r>
      </w:hyperlink>
    </w:p>
    <w:p w14:paraId="013F47F0" w14:textId="77777777" w:rsidR="009C10E7" w:rsidRPr="00BC6DFF" w:rsidRDefault="00685D34">
      <w:pPr>
        <w:pStyle w:val="Grundtext"/>
      </w:pPr>
      <w:r w:rsidRPr="00BC6DFF">
        <w:fldChar w:fldCharType="end"/>
      </w:r>
    </w:p>
    <w:p w14:paraId="73B78433" w14:textId="77777777" w:rsidR="009C10E7" w:rsidRPr="00BC6DFF" w:rsidRDefault="005D01C0">
      <w:pPr>
        <w:pStyle w:val="AnmdAutors"/>
      </w:pPr>
      <w:r w:rsidRPr="00BC6DFF">
        <w:t>Das Abbildungsverzeichnis kann über [</w:t>
      </w:r>
      <w:r w:rsidRPr="00BC6DFF">
        <w:sym w:font="Symbol" w:char="F0AE"/>
      </w:r>
      <w:r w:rsidRPr="00BC6DFF">
        <w:t xml:space="preserve"> Einfügen/Inhalt und Verzeichnisse/Abbildungsverzeichnis] eingefügt werden. Unter [Optionen] ist die Formatvorlage ‚Abbildungstitel‘ zu wählen und unter [Beschriftung] das Kürzel ‚Abb.‘</w:t>
      </w:r>
    </w:p>
    <w:p w14:paraId="62577ED6" w14:textId="77777777" w:rsidR="009C10E7" w:rsidRPr="00BC6DFF" w:rsidRDefault="005D01C0">
      <w:pPr>
        <w:pStyle w:val="AnmdAutors"/>
      </w:pPr>
      <w:r w:rsidRPr="00BC6DFF">
        <w:t>Bei Referaten können Abkürzungs- und Symbolverzeichnis sowie Abbildungs- und Tabellenverzeichnis auch ohne Seitenwechsel nacheinander angeführt werden. Der Seitenwechsel wird ausgeschaltet, indem über [</w:t>
      </w:r>
      <w:r w:rsidRPr="00BC6DFF">
        <w:sym w:font="Symbol" w:char="F0AE"/>
      </w:r>
      <w:r w:rsidRPr="00BC6DFF">
        <w:t xml:space="preserve"> Format/Absatz/</w:t>
      </w:r>
      <w:proofErr w:type="spellStart"/>
      <w:r w:rsidRPr="00BC6DFF">
        <w:t>Textfluß</w:t>
      </w:r>
      <w:proofErr w:type="spellEnd"/>
      <w:r w:rsidRPr="00BC6DFF">
        <w:t>] die Option [Seitenwechsel oberhalb] deaktiviert wird.</w:t>
      </w:r>
    </w:p>
    <w:p w14:paraId="51A9D565" w14:textId="77777777" w:rsidR="009C10E7" w:rsidRPr="00BC6DFF" w:rsidRDefault="005D01C0">
      <w:pPr>
        <w:pStyle w:val="AnmdAutors"/>
      </w:pPr>
      <w:r w:rsidRPr="00BC6DFF">
        <w:t>Sollten die Seitenzahlen nicht korrekt erscheinen, so ist entweder das Verzeichnis neu zu erstellen oder die Felder sind zu aktualisieren (rechte Maustaste).</w:t>
      </w:r>
    </w:p>
    <w:p w14:paraId="7B6C74FB" w14:textId="77777777" w:rsidR="009C10E7" w:rsidRPr="00BC6DFF" w:rsidRDefault="009C10E7">
      <w:pPr>
        <w:pStyle w:val="Grundtext"/>
      </w:pPr>
    </w:p>
    <w:p w14:paraId="0AD0B39A" w14:textId="77777777" w:rsidR="009C10E7" w:rsidRPr="00BC6DFF" w:rsidRDefault="005D01C0" w:rsidP="00E10605">
      <w:pPr>
        <w:pStyle w:val="berschrift1"/>
        <w:numPr>
          <w:ilvl w:val="0"/>
          <w:numId w:val="0"/>
        </w:numPr>
        <w:ind w:left="851" w:hanging="851"/>
      </w:pPr>
      <w:bookmarkStart w:id="19" w:name="_Toc395354959"/>
      <w:bookmarkStart w:id="20" w:name="_Toc532290622"/>
      <w:bookmarkStart w:id="21" w:name="_Toc532295855"/>
      <w:bookmarkStart w:id="22" w:name="_Toc226907254"/>
      <w:bookmarkStart w:id="23" w:name="_Toc231329067"/>
      <w:r w:rsidRPr="00BC6DFF">
        <w:lastRenderedPageBreak/>
        <w:t>Tabellenverzeichnis</w:t>
      </w:r>
      <w:bookmarkEnd w:id="19"/>
      <w:bookmarkEnd w:id="20"/>
      <w:bookmarkEnd w:id="21"/>
      <w:bookmarkEnd w:id="22"/>
      <w:bookmarkEnd w:id="23"/>
    </w:p>
    <w:p w14:paraId="0386DC83" w14:textId="77777777" w:rsidR="009C10E7" w:rsidRPr="00BC6DFF" w:rsidRDefault="00685D34">
      <w:pPr>
        <w:pStyle w:val="Abbildungsverzeichnis"/>
      </w:pPr>
      <w:r w:rsidRPr="00BC6DFF">
        <w:fldChar w:fldCharType="begin"/>
      </w:r>
      <w:r w:rsidR="005D01C0" w:rsidRPr="00BC6DFF">
        <w:instrText xml:space="preserve"> TOC \h \z \t "Tabellentitel" \c "Tab." </w:instrText>
      </w:r>
      <w:r w:rsidRPr="00BC6DFF">
        <w:fldChar w:fldCharType="separate"/>
      </w:r>
      <w:hyperlink w:anchor="_Toc532813481" w:history="1">
        <w:r w:rsidR="005D01C0" w:rsidRPr="00BC6DFF">
          <w:rPr>
            <w:rStyle w:val="Hyperlink"/>
            <w:b/>
          </w:rPr>
          <w:t>Tab. 3.1:</w:t>
        </w:r>
        <w:r w:rsidR="005D01C0" w:rsidRPr="00BC6DFF">
          <w:rPr>
            <w:rStyle w:val="Hyperlink"/>
          </w:rPr>
          <w:t xml:space="preserve"> Quellenangaben bei Abbildungen</w:t>
        </w:r>
        <w:r w:rsidR="005D01C0" w:rsidRPr="00BC6DFF">
          <w:tab/>
        </w:r>
        <w:r w:rsidRPr="00BC6DFF">
          <w:fldChar w:fldCharType="begin"/>
        </w:r>
        <w:r w:rsidR="005D01C0" w:rsidRPr="00BC6DFF">
          <w:instrText xml:space="preserve"> PAGEREF _Toc532813481 \h </w:instrText>
        </w:r>
        <w:r w:rsidRPr="00BC6DFF">
          <w:fldChar w:fldCharType="separate"/>
        </w:r>
        <w:r w:rsidR="0065534D" w:rsidRPr="00BC6DFF">
          <w:t>2</w:t>
        </w:r>
        <w:r w:rsidRPr="00BC6DFF">
          <w:fldChar w:fldCharType="end"/>
        </w:r>
      </w:hyperlink>
    </w:p>
    <w:p w14:paraId="67C63E97" w14:textId="77777777" w:rsidR="009C10E7" w:rsidRPr="00BC6DFF" w:rsidRDefault="005D01C0">
      <w:pPr>
        <w:pStyle w:val="Abbildungsverzeichnis"/>
      </w:pPr>
      <w:hyperlink w:anchor="_Toc532813482" w:history="1">
        <w:r w:rsidRPr="00BC6DFF">
          <w:rPr>
            <w:rStyle w:val="Hyperlink"/>
            <w:b/>
          </w:rPr>
          <w:t xml:space="preserve">Tab. 3.2: </w:t>
        </w:r>
        <w:r w:rsidRPr="00BC6DFF">
          <w:rPr>
            <w:rStyle w:val="Hyperlink"/>
          </w:rPr>
          <w:t>Beispiele für Zitate im Haupttext</w:t>
        </w:r>
        <w:r w:rsidRPr="00BC6DFF">
          <w:tab/>
        </w:r>
        <w:r w:rsidR="00685D34" w:rsidRPr="00BC6DFF">
          <w:fldChar w:fldCharType="begin"/>
        </w:r>
        <w:r w:rsidRPr="00BC6DFF">
          <w:instrText xml:space="preserve"> PAGEREF _Toc532813482 \h </w:instrText>
        </w:r>
        <w:r w:rsidR="00685D34" w:rsidRPr="00BC6DFF">
          <w:fldChar w:fldCharType="separate"/>
        </w:r>
        <w:r w:rsidR="0065534D" w:rsidRPr="00BC6DFF">
          <w:t>2</w:t>
        </w:r>
        <w:r w:rsidR="00685D34" w:rsidRPr="00BC6DFF">
          <w:fldChar w:fldCharType="end"/>
        </w:r>
      </w:hyperlink>
    </w:p>
    <w:p w14:paraId="3B5C1F1E" w14:textId="77777777" w:rsidR="009C10E7" w:rsidRPr="00BC6DFF" w:rsidRDefault="00685D34">
      <w:pPr>
        <w:pStyle w:val="AnmdAutors"/>
      </w:pPr>
      <w:r w:rsidRPr="00BC6DFF">
        <w:fldChar w:fldCharType="end"/>
      </w:r>
    </w:p>
    <w:p w14:paraId="582289D4" w14:textId="77777777" w:rsidR="009C10E7" w:rsidRPr="00BC6DFF" w:rsidRDefault="005D01C0">
      <w:pPr>
        <w:pStyle w:val="AnmdAutors"/>
      </w:pPr>
      <w:r w:rsidRPr="00BC6DFF">
        <w:t>Das Tabellenverzeichnis ist in</w:t>
      </w:r>
      <w:r w:rsidR="00D94083" w:rsidRPr="00BC6DFF">
        <w:t xml:space="preserve"> MS-Word</w:t>
      </w:r>
      <w:r w:rsidRPr="00BC6DFF">
        <w:t xml:space="preserve"> ein spezielles Abbildungsver</w:t>
      </w:r>
      <w:r w:rsidRPr="00BC6DFF">
        <w:softHyphen/>
        <w:t>zeichnis. Es wird also ebenfalls über [</w:t>
      </w:r>
      <w:r w:rsidRPr="00BC6DFF">
        <w:sym w:font="Symbol" w:char="F0AE"/>
      </w:r>
      <w:r w:rsidRPr="00BC6DFF">
        <w:t xml:space="preserve"> Einfügen/Inhalt und Verzeichnis</w:t>
      </w:r>
      <w:r w:rsidRPr="00BC6DFF">
        <w:softHyphen/>
        <w:t>se/Abbildungsverzeichnis] erstellt. Allerdings ist dort unter [Optionen] die Formatvorlage ‚Tabellentitel‘ zu wählen und unter [Beschriftung] das Kürzel ‚Tab.‘</w:t>
      </w:r>
    </w:p>
    <w:p w14:paraId="400E723E" w14:textId="77777777" w:rsidR="009C10E7" w:rsidRPr="00BC6DFF" w:rsidRDefault="005D01C0">
      <w:pPr>
        <w:pStyle w:val="AnmdAutors"/>
      </w:pPr>
      <w:r w:rsidRPr="00BC6DFF">
        <w:t>Sollten die Seitenzahlen nicht korrekt erscheinen, so ist entweder das Verzeichnis neu zu erstellen oder die Felder sind zu aktualisieren (rechte Maustaste).</w:t>
      </w:r>
    </w:p>
    <w:p w14:paraId="05418167" w14:textId="77777777" w:rsidR="009C10E7" w:rsidRPr="00BC6DFF" w:rsidRDefault="009C10E7">
      <w:pPr>
        <w:pStyle w:val="Grundtext"/>
      </w:pPr>
    </w:p>
    <w:p w14:paraId="3D0E0DD5" w14:textId="77777777" w:rsidR="009C10E7" w:rsidRPr="00BC6DFF" w:rsidRDefault="009C10E7">
      <w:pPr>
        <w:pStyle w:val="Grundtext"/>
        <w:rPr>
          <w:b/>
          <w:u w:val="single"/>
        </w:rPr>
      </w:pPr>
    </w:p>
    <w:p w14:paraId="5F356DCF" w14:textId="40520F4F" w:rsidR="00BE4DE9" w:rsidRPr="00BC6DFF" w:rsidRDefault="00BE4DE9">
      <w:pPr>
        <w:rPr>
          <w:b/>
          <w:szCs w:val="20"/>
          <w:u w:val="single"/>
        </w:rPr>
      </w:pPr>
      <w:r w:rsidRPr="00BC6DFF">
        <w:rPr>
          <w:b/>
          <w:u w:val="single"/>
        </w:rPr>
        <w:br w:type="page"/>
      </w:r>
    </w:p>
    <w:p w14:paraId="51AE1AF5" w14:textId="56C3B7E4" w:rsidR="009C10E7" w:rsidRPr="00BC6DFF" w:rsidRDefault="009C10E7" w:rsidP="00BE4DE9">
      <w:pPr>
        <w:rPr>
          <w:b/>
          <w:szCs w:val="20"/>
          <w:u w:val="single"/>
        </w:rPr>
        <w:sectPr w:rsidR="009C10E7" w:rsidRPr="00BC6DFF" w:rsidSect="009C4999">
          <w:headerReference w:type="default" r:id="rId12"/>
          <w:headerReference w:type="first" r:id="rId13"/>
          <w:type w:val="continuous"/>
          <w:pgSz w:w="11907" w:h="16840" w:code="9"/>
          <w:pgMar w:top="1701" w:right="1701" w:bottom="1134" w:left="1701" w:header="720" w:footer="720" w:gutter="0"/>
          <w:pgNumType w:fmt="upperRoman" w:start="1"/>
          <w:cols w:space="720"/>
          <w:titlePg/>
        </w:sectPr>
      </w:pPr>
    </w:p>
    <w:p w14:paraId="4F05CF29" w14:textId="538E48D8" w:rsidR="00CC0399" w:rsidRPr="00BC6DFF" w:rsidRDefault="00CC0399" w:rsidP="00CC0399">
      <w:pPr>
        <w:pStyle w:val="berschrift1"/>
      </w:pPr>
      <w:bookmarkStart w:id="24" w:name="_Toc231329068"/>
      <w:bookmarkStart w:id="25" w:name="_Toc226907255"/>
      <w:r w:rsidRPr="00BC6DFF">
        <w:lastRenderedPageBreak/>
        <w:t>Einsortierung zu Themenbereichen</w:t>
      </w:r>
      <w:r w:rsidR="00250B0E" w:rsidRPr="00BC6DFF">
        <w:t xml:space="preserve"> und Begriffsklärung</w:t>
      </w:r>
      <w:bookmarkEnd w:id="24"/>
    </w:p>
    <w:p w14:paraId="4791B233" w14:textId="731D466C" w:rsidR="00CC0399" w:rsidRPr="00BC6DFF" w:rsidRDefault="00CC0399" w:rsidP="00AB24D9">
      <w:pPr>
        <w:jc w:val="both"/>
      </w:pPr>
      <w:r w:rsidRPr="00BC6DFF">
        <w:t>Der Schwerpunkt dieser Arbeit liege in dem Erkennen festgelegter Gesten</w:t>
      </w:r>
      <w:r w:rsidR="00C06EFD" w:rsidRPr="00BC6DFF">
        <w:t xml:space="preserve"> mit eine</w:t>
      </w:r>
      <w:r w:rsidR="00250B0E" w:rsidRPr="00BC6DFF">
        <w:t xml:space="preserve">m </w:t>
      </w:r>
      <w:r w:rsidR="00C06EFD" w:rsidRPr="00BC6DFF">
        <w:t>Video</w:t>
      </w:r>
      <w:r w:rsidR="00250B0E" w:rsidRPr="00BC6DFF">
        <w:t>system</w:t>
      </w:r>
      <w:r w:rsidR="00C06EFD" w:rsidRPr="00BC6DFF">
        <w:t>. Eine Geste ist eine Bewegung, welche der zwischenmenschlichen Kommunikation dient</w:t>
      </w:r>
      <w:r w:rsidR="00E03418" w:rsidRPr="00BC6DFF">
        <w:t>, so definiert es Wikipedia</w:t>
      </w:r>
      <w:r w:rsidR="00C06EFD" w:rsidRPr="00BC6DFF">
        <w:t xml:space="preserve"> [</w:t>
      </w:r>
      <w:proofErr w:type="spellStart"/>
      <w:r w:rsidR="00C06EFD">
        <w:fldChar w:fldCharType="begin"/>
      </w:r>
      <w:r w:rsidR="00C06EFD">
        <w:instrText>HYPERLINK \l "wiki_gestik"</w:instrText>
      </w:r>
      <w:r w:rsidR="00C06EFD">
        <w:fldChar w:fldCharType="separate"/>
      </w:r>
      <w:r w:rsidR="00C06EFD" w:rsidRPr="00BC6DFF">
        <w:rPr>
          <w:rStyle w:val="Hyperlink"/>
        </w:rPr>
        <w:t>wiki</w:t>
      </w:r>
      <w:proofErr w:type="spellEnd"/>
      <w:r w:rsidR="00C06EFD" w:rsidRPr="00BC6DFF">
        <w:rPr>
          <w:rStyle w:val="Hyperlink"/>
        </w:rPr>
        <w:t>., Gestik</w:t>
      </w:r>
      <w:r w:rsidR="00C06EFD">
        <w:fldChar w:fldCharType="end"/>
      </w:r>
      <w:r w:rsidR="00C06EFD" w:rsidRPr="00BC6DFF">
        <w:t>]</w:t>
      </w:r>
      <w:r w:rsidR="00AB24D9" w:rsidRPr="00BC6DFF">
        <w:t>. I</w:t>
      </w:r>
      <w:r w:rsidR="00250B0E" w:rsidRPr="00BC6DFF">
        <w:t>m</w:t>
      </w:r>
      <w:r w:rsidR="00AB24D9" w:rsidRPr="00BC6DFF">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rsidRPr="00BC6DFF">
        <w:t xml:space="preserve">Des Weiteren wird sich hier auf Hand- und Arm-Gesten beschränkt, wenn von „Gesten“ gesprochen wird. </w:t>
      </w:r>
      <w:r w:rsidR="00AB24D9" w:rsidRPr="00BC6DFF">
        <w:t>Beispiel</w:t>
      </w:r>
      <w:r w:rsidR="00250B0E" w:rsidRPr="00BC6DFF">
        <w:t>e</w:t>
      </w:r>
      <w:r w:rsidR="00AB24D9" w:rsidRPr="00BC6DFF">
        <w:t xml:space="preserve"> für Gesten in diesem Sinne wäre</w:t>
      </w:r>
      <w:r w:rsidR="00250B0E" w:rsidRPr="00BC6DFF">
        <w:t>n</w:t>
      </w:r>
      <w:r w:rsidR="00AB24D9" w:rsidRPr="00BC6DFF">
        <w:t>: das Zeigen von zwei Fingern oder das Bewegen des ausgestreckten Arms.</w:t>
      </w:r>
      <w:r w:rsidR="00250B0E" w:rsidRPr="00BC6DFF">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Pr="00BC6DFF" w:rsidRDefault="00250B0E" w:rsidP="00AB24D9">
      <w:pPr>
        <w:jc w:val="both"/>
      </w:pPr>
    </w:p>
    <w:p w14:paraId="467CF733" w14:textId="3013A420" w:rsidR="0082410C" w:rsidRPr="00BC6DFF" w:rsidRDefault="0082534D" w:rsidP="00AB24D9">
      <w:pPr>
        <w:jc w:val="both"/>
      </w:pPr>
      <w:r w:rsidRPr="00BC6DFF">
        <w:t xml:space="preserve">Im Bereich der Bild-/Videoverarbeitung gibt es mehrere </w:t>
      </w:r>
      <w:r w:rsidR="00786943" w:rsidRPr="00BC6DFF">
        <w:t>Verfahrensbezeichnungen, welche</w:t>
      </w:r>
      <w:r w:rsidRPr="00BC6DFF">
        <w:t xml:space="preserve"> für di</w:t>
      </w:r>
      <w:r w:rsidR="00E03418" w:rsidRPr="00BC6DFF">
        <w:t>e</w:t>
      </w:r>
      <w:r w:rsidRPr="00BC6DFF">
        <w:t xml:space="preserve"> Gestenerkennung dieser Arbeit in </w:t>
      </w:r>
      <w:r w:rsidR="00102CEF" w:rsidRPr="00BC6DFF">
        <w:t>Frage</w:t>
      </w:r>
      <w:r w:rsidRPr="00BC6DFF">
        <w:t xml:space="preserve"> kommen. In </w:t>
      </w:r>
      <w:r w:rsidR="00786943" w:rsidRPr="00BC6DFF">
        <w:t>“</w:t>
      </w:r>
      <w:r w:rsidRPr="00BC6DFF">
        <w:rPr>
          <w:i/>
          <w:iCs/>
        </w:rPr>
        <w:t>Human Pose-</w:t>
      </w:r>
      <w:proofErr w:type="spellStart"/>
      <w:r w:rsidRPr="00BC6DFF">
        <w:rPr>
          <w:i/>
          <w:iCs/>
        </w:rPr>
        <w:t>based</w:t>
      </w:r>
      <w:proofErr w:type="spellEnd"/>
      <w:r w:rsidRPr="00BC6DFF">
        <w:rPr>
          <w:i/>
          <w:iCs/>
        </w:rPr>
        <w:t xml:space="preserve"> </w:t>
      </w:r>
      <w:proofErr w:type="spellStart"/>
      <w:r w:rsidRPr="00BC6DFF">
        <w:rPr>
          <w:i/>
          <w:iCs/>
        </w:rPr>
        <w:t>Estimation</w:t>
      </w:r>
      <w:proofErr w:type="spellEnd"/>
      <w:r w:rsidRPr="00BC6DFF">
        <w:rPr>
          <w:i/>
          <w:iCs/>
        </w:rPr>
        <w:t xml:space="preserve">, Tracking and Action Recognition </w:t>
      </w:r>
      <w:proofErr w:type="spellStart"/>
      <w:r w:rsidRPr="00BC6DFF">
        <w:rPr>
          <w:i/>
          <w:iCs/>
        </w:rPr>
        <w:t>with</w:t>
      </w:r>
      <w:proofErr w:type="spellEnd"/>
      <w:r w:rsidRPr="00BC6DFF">
        <w:rPr>
          <w:i/>
          <w:iCs/>
        </w:rPr>
        <w:t xml:space="preserve"> Deep Learning: A Survey</w:t>
      </w:r>
      <w:r w:rsidR="00786943" w:rsidRPr="00BC6DFF">
        <w:rPr>
          <w:i/>
          <w:iCs/>
        </w:rPr>
        <w:t>”</w:t>
      </w:r>
      <w:r w:rsidR="00786943" w:rsidRPr="00BC6DFF">
        <w:t xml:space="preserve"> </w:t>
      </w:r>
      <w:r w:rsidRPr="00BC6DFF">
        <w:t>[</w:t>
      </w:r>
      <w:hyperlink w:anchor="Lijuan_Zhou_2023" w:history="1">
        <w:r w:rsidRPr="00BC6DFF">
          <w:rPr>
            <w:rStyle w:val="Hyperlink"/>
          </w:rPr>
          <w:t>Zhou_2023</w:t>
        </w:r>
      </w:hyperlink>
      <w:r w:rsidRPr="00BC6DFF">
        <w:t>]</w:t>
      </w:r>
      <w:r w:rsidR="00786943" w:rsidRPr="00BC6DFF">
        <w:t xml:space="preserve"> wird die Erkennung des menschlichen Körpers in drei Verfahren unterteilt: „</w:t>
      </w:r>
      <w:proofErr w:type="spellStart"/>
      <w:r w:rsidR="00786943" w:rsidRPr="00BC6DFF">
        <w:t>pose</w:t>
      </w:r>
      <w:proofErr w:type="spellEnd"/>
      <w:r w:rsidR="00786943" w:rsidRPr="00BC6DFF">
        <w:t xml:space="preserve"> </w:t>
      </w:r>
      <w:proofErr w:type="spellStart"/>
      <w:r w:rsidR="00786943" w:rsidRPr="00BC6DFF">
        <w:t>estimation</w:t>
      </w:r>
      <w:proofErr w:type="spellEnd"/>
      <w:r w:rsidR="00786943" w:rsidRPr="00BC6DFF">
        <w:t xml:space="preserve">, </w:t>
      </w:r>
      <w:proofErr w:type="spellStart"/>
      <w:r w:rsidR="00786943" w:rsidRPr="00BC6DFF">
        <w:t>pose</w:t>
      </w:r>
      <w:proofErr w:type="spellEnd"/>
      <w:r w:rsidR="00786943" w:rsidRPr="00BC6DFF">
        <w:t xml:space="preserve"> </w:t>
      </w:r>
      <w:proofErr w:type="spellStart"/>
      <w:r w:rsidR="00786943" w:rsidRPr="00BC6DFF">
        <w:t>tracking</w:t>
      </w:r>
      <w:proofErr w:type="spellEnd"/>
      <w:r w:rsidR="00786943" w:rsidRPr="00BC6DFF">
        <w:t xml:space="preserve">, and </w:t>
      </w:r>
      <w:proofErr w:type="spellStart"/>
      <w:r w:rsidR="00786943" w:rsidRPr="00BC6DFF">
        <w:t>action</w:t>
      </w:r>
      <w:proofErr w:type="spellEnd"/>
      <w:r w:rsidR="00786943" w:rsidRPr="00BC6DFF">
        <w:t xml:space="preserve"> </w:t>
      </w:r>
      <w:proofErr w:type="spellStart"/>
      <w:r w:rsidR="00786943" w:rsidRPr="00BC6DFF">
        <w:t>recognition</w:t>
      </w:r>
      <w:proofErr w:type="spellEnd"/>
      <w:r w:rsidR="00786943" w:rsidRPr="00BC6DFF">
        <w:t xml:space="preserve">“ übersetzt bedeutet das: </w:t>
      </w:r>
      <w:proofErr w:type="spellStart"/>
      <w:r w:rsidR="00786943" w:rsidRPr="00BC6DFF">
        <w:t>Posenschätzung</w:t>
      </w:r>
      <w:proofErr w:type="spellEnd"/>
      <w:r w:rsidR="00786943" w:rsidRPr="00BC6DFF">
        <w:t xml:space="preserve"> (Körperpose), </w:t>
      </w:r>
      <w:proofErr w:type="spellStart"/>
      <w:r w:rsidR="00786943" w:rsidRPr="00BC6DFF">
        <w:t>Posenverfolgung</w:t>
      </w:r>
      <w:proofErr w:type="spellEnd"/>
      <w:r w:rsidR="00786943" w:rsidRPr="00BC6DFF">
        <w:t xml:space="preserve"> und Aktionserkennung.</w:t>
      </w:r>
    </w:p>
    <w:p w14:paraId="6F2C7F7C" w14:textId="77777777" w:rsidR="0082410C" w:rsidRPr="00BC6DFF" w:rsidRDefault="0082410C" w:rsidP="00AB24D9">
      <w:pPr>
        <w:jc w:val="both"/>
      </w:pPr>
    </w:p>
    <w:p w14:paraId="7D8B200D" w14:textId="6544C324" w:rsidR="0082410C" w:rsidRPr="00BC6DFF" w:rsidRDefault="0082410C" w:rsidP="0082410C">
      <w:pPr>
        <w:pStyle w:val="Listenabsatz"/>
        <w:numPr>
          <w:ilvl w:val="0"/>
          <w:numId w:val="31"/>
        </w:numPr>
        <w:jc w:val="both"/>
      </w:pPr>
      <w:r w:rsidRPr="00BC6DFF">
        <w:t xml:space="preserve">Pose </w:t>
      </w:r>
      <w:proofErr w:type="spellStart"/>
      <w:r w:rsidRPr="00BC6DFF">
        <w:t>Estimation</w:t>
      </w:r>
      <w:proofErr w:type="spellEnd"/>
      <w:r w:rsidRPr="00BC6DFF">
        <w:t> bezieht sich auf die Bestimmung der Position menschlicher Gelenke in Bildern oder Bildsequenzen</w:t>
      </w:r>
    </w:p>
    <w:p w14:paraId="127822DB" w14:textId="77777777" w:rsidR="0082410C" w:rsidRPr="00BC6DFF" w:rsidRDefault="0082410C" w:rsidP="0082410C">
      <w:pPr>
        <w:pStyle w:val="Listenabsatz"/>
        <w:jc w:val="both"/>
      </w:pPr>
    </w:p>
    <w:p w14:paraId="137C706D" w14:textId="214FEE5D" w:rsidR="0082410C" w:rsidRPr="00BC6DFF" w:rsidRDefault="0082410C" w:rsidP="0082410C">
      <w:pPr>
        <w:pStyle w:val="Listenabsatz"/>
        <w:numPr>
          <w:ilvl w:val="0"/>
          <w:numId w:val="31"/>
        </w:numPr>
        <w:jc w:val="both"/>
      </w:pPr>
      <w:r w:rsidRPr="00BC6DFF">
        <w:t>Pose Tracking beschäftigt sich mit der konsistenten Verfolgung von Körperhaltungen über einen längeren Zeitraum.</w:t>
      </w:r>
    </w:p>
    <w:p w14:paraId="0156B7EE" w14:textId="77777777" w:rsidR="0082410C" w:rsidRPr="00BC6DFF" w:rsidRDefault="0082410C" w:rsidP="0082410C">
      <w:pPr>
        <w:pStyle w:val="Listenabsatz"/>
        <w:jc w:val="both"/>
      </w:pPr>
    </w:p>
    <w:p w14:paraId="6E4EADB8" w14:textId="21457999" w:rsidR="0082410C" w:rsidRPr="00BC6DFF" w:rsidRDefault="0082410C" w:rsidP="0082410C">
      <w:pPr>
        <w:pStyle w:val="Listenabsatz"/>
        <w:numPr>
          <w:ilvl w:val="0"/>
          <w:numId w:val="31"/>
        </w:numPr>
        <w:jc w:val="both"/>
      </w:pPr>
      <w:r w:rsidRPr="00BC6DFF">
        <w:t>Action Recognition dient der Erkennung menschlicher Handlungen auf Basis der Posen- oder Tracking-Daten</w:t>
      </w:r>
    </w:p>
    <w:p w14:paraId="1A003D2A" w14:textId="77777777" w:rsidR="0082410C" w:rsidRPr="00BC6DFF" w:rsidRDefault="0082410C" w:rsidP="0082410C">
      <w:pPr>
        <w:jc w:val="both"/>
      </w:pPr>
    </w:p>
    <w:p w14:paraId="0BE55E51" w14:textId="19535606" w:rsidR="00BF5AAC" w:rsidRPr="00BC6DFF" w:rsidRDefault="0082410C" w:rsidP="0082410C">
      <w:pPr>
        <w:jc w:val="both"/>
      </w:pPr>
      <w:r w:rsidRPr="00BC6DFF">
        <w:t>Die drei Verfahren sind</w:t>
      </w:r>
      <w:r w:rsidR="00250B0E" w:rsidRPr="00BC6DFF">
        <w:t xml:space="preserve"> bauen aufeinander auf. Ihr Ergebnis beschreibt gut das Verhalten, mit dem sich Gesten erkennen ließen. Auch zeigen sie</w:t>
      </w:r>
      <w:r w:rsidR="00BF5AAC" w:rsidRPr="00BC6DFF">
        <w:t xml:space="preserve"> grobe</w:t>
      </w:r>
      <w:r w:rsidR="00250B0E" w:rsidRPr="00BC6DFF">
        <w:t xml:space="preserve"> ein</w:t>
      </w:r>
      <w:r w:rsidR="00BF5AAC" w:rsidRPr="00BC6DFF">
        <w:t xml:space="preserve"> </w:t>
      </w:r>
      <w:r w:rsidR="00250B0E" w:rsidRPr="00BC6DFF">
        <w:t>dreistufiges Vorgehen, welches zur Gestenerkennung führen kann.</w:t>
      </w:r>
      <w:r w:rsidR="00BF5AAC" w:rsidRPr="00BC6DFF">
        <w:t xml:space="preserve"> Dieses Vorgehen stammt aus einer Arbeit über Bildverarbeitung mit Deep Learning also </w:t>
      </w:r>
      <w:r w:rsidR="008B7A20" w:rsidRPr="00BC6DFF">
        <w:t>KI</w:t>
      </w:r>
      <w:r w:rsidR="00BF5AAC" w:rsidRPr="00BC6DFF">
        <w:t xml:space="preserve"> gestützt. </w:t>
      </w:r>
    </w:p>
    <w:p w14:paraId="0ECAD3AC" w14:textId="77777777" w:rsidR="00BF5AAC" w:rsidRPr="00BC6DFF" w:rsidRDefault="00BF5AAC" w:rsidP="0082410C">
      <w:pPr>
        <w:jc w:val="both"/>
      </w:pPr>
    </w:p>
    <w:p w14:paraId="10A71BE8" w14:textId="4EED27D8" w:rsidR="00BF5AAC" w:rsidRPr="00BC6DFF" w:rsidRDefault="00BF5AAC" w:rsidP="0082410C">
      <w:pPr>
        <w:jc w:val="both"/>
      </w:pPr>
      <w:r w:rsidRPr="00BC6DFF">
        <w:t>In der klassischen Bildverarbeitung können Körperteile oft nur indirekt erkannt werden, durch Objekte mit hohem Kontrast an entsprechender Position, gängig ist die Kontrastfarbe Grün…</w:t>
      </w:r>
    </w:p>
    <w:p w14:paraId="7B1E5CA3" w14:textId="383090D7" w:rsidR="00BF5AAC" w:rsidRPr="00BC6DFF" w:rsidRDefault="00BF5AAC"/>
    <w:p w14:paraId="410DAE01" w14:textId="26144C1D" w:rsidR="00171FF0" w:rsidRPr="00BC6DFF" w:rsidRDefault="00171FF0">
      <w:r w:rsidRPr="00BC6DFF">
        <w:br w:type="page"/>
      </w:r>
    </w:p>
    <w:p w14:paraId="73B8BB90" w14:textId="0CCC1133" w:rsidR="00171FF0" w:rsidRPr="00BC6DFF" w:rsidRDefault="00171FF0" w:rsidP="00171FF0">
      <w:pPr>
        <w:pStyle w:val="berschrift1"/>
      </w:pPr>
      <w:bookmarkStart w:id="26" w:name="_Toc231329069"/>
      <w:r w:rsidRPr="00BC6DFF">
        <w:lastRenderedPageBreak/>
        <w:t>Projektziel</w:t>
      </w:r>
      <w:bookmarkEnd w:id="26"/>
    </w:p>
    <w:p w14:paraId="4211AB9F" w14:textId="23D3A3CF" w:rsidR="00171FF0" w:rsidRPr="00BC6DFF" w:rsidRDefault="00171FF0" w:rsidP="00171FF0">
      <w:pPr>
        <w:pStyle w:val="Grundtext"/>
      </w:pPr>
      <w:r w:rsidRPr="00BC6DFF">
        <w:t xml:space="preserve">Ein existierender Audiosystem soll durch Arm- und Handgesten gesteuert werden. Das Audiosystem besteht aus einem 430 x 430 x 300 cm Großen Metallgerüst an welchem 21 Lautsprecher befestigt sind, siehe </w:t>
      </w:r>
      <w:r w:rsidRPr="00BC6DFF">
        <w:fldChar w:fldCharType="begin"/>
      </w:r>
      <w:r w:rsidRPr="00BC6DFF">
        <w:instrText xml:space="preserve"> REF _Ref230190725 \h </w:instrText>
      </w:r>
      <w:r w:rsidRPr="00BC6DFF">
        <w:fldChar w:fldCharType="separate"/>
      </w:r>
      <w:r w:rsidRPr="00BC6DFF">
        <w:t>Figure 1</w:t>
      </w:r>
      <w:r w:rsidRPr="00BC6DFF">
        <w:fldChar w:fldCharType="end"/>
      </w:r>
      <w:r w:rsidRPr="00BC6DFF">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BC6DFF" w:rsidRDefault="00171FF0" w:rsidP="00171FF0">
      <w:pPr>
        <w:pStyle w:val="Grundtext"/>
        <w:keepNext/>
      </w:pPr>
      <w:r w:rsidRPr="00BC6DFF">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5D42D94D" w:rsidR="00171FF0" w:rsidRPr="00BC6DFF" w:rsidRDefault="00171FF0" w:rsidP="00171FF0">
      <w:pPr>
        <w:pStyle w:val="Beschriftung"/>
        <w:jc w:val="both"/>
      </w:pPr>
      <w:bookmarkStart w:id="27" w:name="_Ref230190725"/>
      <w:r w:rsidRPr="00BC6DFF">
        <w:t xml:space="preserve">Figure </w:t>
      </w:r>
      <w:fldSimple w:instr=" SEQ Figure \* ARABIC ">
        <w:r w:rsidR="00115F89">
          <w:rPr>
            <w:noProof/>
          </w:rPr>
          <w:t>1</w:t>
        </w:r>
      </w:fldSimple>
      <w:bookmarkEnd w:id="27"/>
      <w:r w:rsidRPr="00BC6DFF">
        <w:t xml:space="preserve"> – Modell des Audiosystems aus dem 3D-Audioraum der BHT</w:t>
      </w:r>
    </w:p>
    <w:p w14:paraId="300EEEAB" w14:textId="3B653E47" w:rsidR="00171FF0" w:rsidRPr="00BC6DFF" w:rsidRDefault="00171FF0" w:rsidP="00171FF0">
      <w:pPr>
        <w:pStyle w:val="Grundtext"/>
      </w:pPr>
      <w:r w:rsidRPr="00BC6DFF">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BC6DFF" w:rsidRDefault="007346B8" w:rsidP="00171FF0">
      <w:pPr>
        <w:pStyle w:val="Grundtext"/>
      </w:pPr>
      <w:r w:rsidRPr="00BC6DFF">
        <w:t>Der Anwendungsfall an welchen gedacht wird ist ein Virtuelles Orchester mit verschiedenen Instrumenten als klangquellen, welche der Dirigent umpositionieren kann.</w:t>
      </w:r>
    </w:p>
    <w:p w14:paraId="14CA243D" w14:textId="55A520AA" w:rsidR="006D2CA1" w:rsidRPr="00BC6DFF" w:rsidRDefault="00C47A54" w:rsidP="00171FF0">
      <w:pPr>
        <w:pStyle w:val="Grundtext"/>
      </w:pPr>
      <w:r w:rsidRPr="00BC6DFF">
        <w:t xml:space="preserve">Um das zu realisieren, soll ein Videosystem </w:t>
      </w:r>
      <w:r w:rsidR="006D2CA1" w:rsidRPr="00BC6DFF">
        <w:t>erstellt</w:t>
      </w:r>
      <w:r w:rsidRPr="00BC6DFF">
        <w:t xml:space="preserve"> werden, welches mittels Kamera den Dirigenten wahrnimmt. Eine Separate Recheneinheit soll dann die Gesten in den Kamera Bildern in Echtzeit erkennt und Steuerbefehle </w:t>
      </w:r>
      <w:r w:rsidR="006D2CA1" w:rsidRPr="00BC6DFF">
        <w:t>ausgeben</w:t>
      </w:r>
      <w:r w:rsidRPr="00BC6DFF">
        <w:t xml:space="preserve">. </w:t>
      </w:r>
      <w:r w:rsidR="006D2CA1" w:rsidRPr="00BC6DFF">
        <w:t xml:space="preserve">Das Videosystem wird in das </w:t>
      </w:r>
      <w:r w:rsidR="006D2CA1" w:rsidRPr="00BC6DFF">
        <w:lastRenderedPageBreak/>
        <w:t xml:space="preserve">Audiosystem implementiert sowas die Recheneinheit des </w:t>
      </w:r>
      <w:r w:rsidRPr="00BC6DFF">
        <w:t xml:space="preserve">Audiosystem diese </w:t>
      </w:r>
      <w:r w:rsidR="006D2CA1" w:rsidRPr="00BC6DFF">
        <w:t xml:space="preserve">Befehle empfangen kann und dann entsprechend reagiert. </w:t>
      </w:r>
      <w:r w:rsidR="00EF475F" w:rsidRPr="00BC6DFF">
        <w:t>Weiterhin soll dem Dirigenten über einen Monitor Feedback gegeben werden, dieses soll Aufschluss über die erkannten Gesten geben.</w:t>
      </w:r>
    </w:p>
    <w:p w14:paraId="7A7503C2" w14:textId="0EE8B766" w:rsidR="00171FF0" w:rsidRPr="00BC6DFF" w:rsidRDefault="006D2CA1" w:rsidP="00171FF0">
      <w:pPr>
        <w:pStyle w:val="Grundtext"/>
      </w:pPr>
      <w:r w:rsidRPr="00BC6DFF">
        <w:t xml:space="preserve">Inhalt dieser Arbeit ist die Gestensteuerung, also die Gestenerkennung </w:t>
      </w:r>
      <w:r w:rsidR="00493FD3" w:rsidRPr="00BC6DFF">
        <w:t xml:space="preserve">mit Benutzer Feedback </w:t>
      </w:r>
      <w:r w:rsidRPr="00BC6DFF">
        <w:t xml:space="preserve">und </w:t>
      </w:r>
      <w:r w:rsidR="00493FD3" w:rsidRPr="00BC6DFF">
        <w:t xml:space="preserve">die </w:t>
      </w:r>
      <w:r w:rsidRPr="00BC6DFF">
        <w:t>Befehlsübermittlung</w:t>
      </w:r>
      <w:r w:rsidR="00493FD3" w:rsidRPr="00BC6DFF">
        <w:t xml:space="preserve"> an das Audiosystem.</w:t>
      </w:r>
    </w:p>
    <w:p w14:paraId="053B5120" w14:textId="77777777" w:rsidR="00A64421" w:rsidRPr="00BC6DFF" w:rsidRDefault="00A64421" w:rsidP="00171FF0">
      <w:pPr>
        <w:pStyle w:val="Grundtext"/>
      </w:pPr>
      <w:r w:rsidRPr="00BC6DFF">
        <w:t xml:space="preserve">Für die Gestenerkennung müssen der Armwinkel relative zum Raum und der eine Greifgeste erkannt werden. </w:t>
      </w:r>
    </w:p>
    <w:p w14:paraId="0BE2CC09" w14:textId="5F2C0F11" w:rsidR="006D2CA1" w:rsidRPr="00BC6DFF" w:rsidRDefault="00A64421" w:rsidP="00171FF0">
      <w:pPr>
        <w:pStyle w:val="Grundtext"/>
      </w:pPr>
      <w:r w:rsidRPr="00BC6DFF">
        <w:t>Der Armwinkel relativ zum Raum könnte auch als Zeigerichtung bezeichnet werden.</w:t>
      </w:r>
      <w:r w:rsidR="007346B8" w:rsidRPr="00BC6DFF">
        <w:t xml:space="preserve"> Es soll ausreichen, wenn alle Zeigerichtungen </w:t>
      </w:r>
      <w:proofErr w:type="gramStart"/>
      <w:r w:rsidR="007346B8" w:rsidRPr="00BC6DFF">
        <w:t>erkannt werden</w:t>
      </w:r>
      <w:proofErr w:type="gramEnd"/>
      <w:r w:rsidR="007346B8" w:rsidRPr="00BC6DFF">
        <w:t xml:space="preserve"> welche nach vorne oder zu den Seiten zielen, Richtungen nach hinten bleiben erstmal außen vor. </w:t>
      </w:r>
    </w:p>
    <w:p w14:paraId="6A2956A0" w14:textId="1CF65B43" w:rsidR="0082410C" w:rsidRPr="00BC6DFF" w:rsidRDefault="008B7A20" w:rsidP="00BF5AAC">
      <w:pPr>
        <w:pStyle w:val="berschrift1"/>
      </w:pPr>
      <w:bookmarkStart w:id="28" w:name="_KI_gestützte_Gestenerkennung"/>
      <w:bookmarkStart w:id="29" w:name="_Toc231329070"/>
      <w:bookmarkEnd w:id="28"/>
      <w:r w:rsidRPr="00BC6DFF">
        <w:lastRenderedPageBreak/>
        <w:t>KI</w:t>
      </w:r>
      <w:r w:rsidR="00BF5AAC" w:rsidRPr="00BC6DFF">
        <w:t xml:space="preserve"> gestützte Gestenerkennung</w:t>
      </w:r>
      <w:bookmarkEnd w:id="29"/>
    </w:p>
    <w:p w14:paraId="22E0FD59" w14:textId="252283B1" w:rsidR="00BF5AAC" w:rsidRPr="00BC6DFF" w:rsidRDefault="00BF5AAC" w:rsidP="00BF5AAC">
      <w:pPr>
        <w:pStyle w:val="Grundtext"/>
      </w:pPr>
      <w:r w:rsidRPr="00BC6DFF">
        <w:t>Bildverarbeitung mit Hilfe von D</w:t>
      </w:r>
      <w:r w:rsidR="008B7A20" w:rsidRPr="00BC6DFF">
        <w:t>ee</w:t>
      </w:r>
      <w:r w:rsidRPr="00BC6DFF">
        <w:t>p Learning</w:t>
      </w:r>
      <w:r w:rsidR="008B7A20" w:rsidRPr="00BC6DFF">
        <w:t>, Deep Learning</w:t>
      </w:r>
      <w:r w:rsidRPr="00BC6DFF">
        <w:t xml:space="preserve"> ist</w:t>
      </w:r>
      <w:r w:rsidR="008B7A20" w:rsidRPr="00BC6DFF">
        <w:t xml:space="preserve"> ein Teilbereich</w:t>
      </w:r>
      <w:r w:rsidRPr="00BC6DFF">
        <w:t xml:space="preserve"> </w:t>
      </w:r>
      <w:r w:rsidR="008B7A20" w:rsidRPr="00BC6DFF">
        <w:t xml:space="preserve">der KI. </w:t>
      </w:r>
      <w:r w:rsidRPr="00BC6DFF">
        <w:t xml:space="preserve">Hierbei steht ein Lerndatensatz zu Verfügung, oft mehrere tausend bis hunderttausend Bilder oder Videoausschnitte. Diese Medien zeigen das auf das die </w:t>
      </w:r>
      <w:r w:rsidR="008B7A20" w:rsidRPr="00BC6DFF">
        <w:t>KI</w:t>
      </w:r>
      <w:r w:rsidRPr="00BC6DFF">
        <w:t xml:space="preserve"> trainiert werden soll. Z.B. menschliche Hände.</w:t>
      </w:r>
      <w:r w:rsidR="008B7A20" w:rsidRPr="00BC6DFF">
        <w:t xml:space="preserve"> Z</w:t>
      </w:r>
      <w:r w:rsidRPr="00BC6DFF">
        <w:t>u jeder Datei</w:t>
      </w:r>
      <w:r w:rsidR="008B7A20" w:rsidRPr="00BC6DFF">
        <w:t xml:space="preserve"> gibt es</w:t>
      </w:r>
      <w:r w:rsidRPr="00BC6DFF">
        <w:t xml:space="preserve"> eine </w:t>
      </w:r>
      <w:r w:rsidR="008B7A20" w:rsidRPr="00BC6DFF">
        <w:t>„</w:t>
      </w:r>
      <w:r w:rsidRPr="00BC6DFF">
        <w:t>Lösung</w:t>
      </w:r>
      <w:r w:rsidR="008B7A20" w:rsidRPr="00BC6DFF">
        <w:t>“</w:t>
      </w:r>
      <w:r w:rsidRPr="00BC6DFF">
        <w:t>, welche die Information ent</w:t>
      </w:r>
      <w:r w:rsidR="00347EA7" w:rsidRPr="00BC6DFF">
        <w:t>h</w:t>
      </w:r>
      <w:r w:rsidR="008B7A20" w:rsidRPr="00BC6DFF">
        <w:t>ä</w:t>
      </w:r>
      <w:r w:rsidRPr="00BC6DFF">
        <w:t xml:space="preserve">lt, die die trainierte </w:t>
      </w:r>
      <w:r w:rsidR="008B7A20" w:rsidRPr="00BC6DFF">
        <w:t>KI</w:t>
      </w:r>
      <w:r w:rsidRPr="00BC6DFF">
        <w:t xml:space="preserve"> später erkennen und richtig zuordnen soll</w:t>
      </w:r>
      <w:r w:rsidR="008B7A20" w:rsidRPr="00BC6DFF">
        <w:t>, das nennt sich dann „</w:t>
      </w:r>
      <w:proofErr w:type="spellStart"/>
      <w:r w:rsidR="008B7A20" w:rsidRPr="00BC6DFF">
        <w:t>Supervised</w:t>
      </w:r>
      <w:proofErr w:type="spellEnd"/>
      <w:r w:rsidR="008B7A20" w:rsidRPr="00BC6DFF">
        <w:t xml:space="preserve"> Learning“</w:t>
      </w:r>
      <w:r w:rsidR="00347EA7" w:rsidRPr="00BC6DFF">
        <w:t xml:space="preserve"> [</w:t>
      </w:r>
      <w:proofErr w:type="spellStart"/>
      <w:r w:rsidR="00347EA7">
        <w:fldChar w:fldCharType="begin"/>
      </w:r>
      <w:r w:rsidR="00347EA7">
        <w:instrText>HYPERLINK \l "wiki_SL"</w:instrText>
      </w:r>
      <w:r w:rsidR="00347EA7">
        <w:fldChar w:fldCharType="separate"/>
      </w:r>
      <w:r w:rsidR="00347EA7" w:rsidRPr="00BC6DFF">
        <w:rPr>
          <w:rStyle w:val="Hyperlink"/>
        </w:rPr>
        <w:t>wiki_SL</w:t>
      </w:r>
      <w:proofErr w:type="spellEnd"/>
      <w:r w:rsidR="00347EA7">
        <w:fldChar w:fldCharType="end"/>
      </w:r>
      <w:r w:rsidR="00347EA7" w:rsidRPr="00BC6DFF">
        <w:t>].</w:t>
      </w:r>
      <w:r w:rsidRPr="00BC6DFF">
        <w:t xml:space="preserve"> Z.B. die Positionen der gelenke der gezeigten Hand oder der Name der Geste, welche die Hand ausführt.</w:t>
      </w:r>
    </w:p>
    <w:p w14:paraId="27F554A8" w14:textId="2AB291E0" w:rsidR="003B6BC6" w:rsidRPr="00BC6DFF" w:rsidRDefault="00C73635" w:rsidP="00BF5AAC">
      <w:pPr>
        <w:pStyle w:val="Grundtext"/>
      </w:pPr>
      <w:r w:rsidRPr="00BC6DFF">
        <w:t xml:space="preserve">Aus diesem Beilspiel lassen sich schon </w:t>
      </w:r>
      <w:r w:rsidR="003B6BC6" w:rsidRPr="00BC6DFF">
        <w:t>z</w:t>
      </w:r>
      <w:r w:rsidRPr="00BC6DFF">
        <w:t>wei Methodiken ableiten eine Geste zu erkennen</w:t>
      </w:r>
      <w:r w:rsidR="003B6BC6" w:rsidRPr="00BC6DFF">
        <w:t>:</w:t>
      </w:r>
    </w:p>
    <w:p w14:paraId="75A93E39" w14:textId="2FAED63E" w:rsidR="003B6BC6" w:rsidRPr="00BC6DFF" w:rsidRDefault="008B7A20" w:rsidP="003A5053">
      <w:pPr>
        <w:pStyle w:val="Grundtext"/>
        <w:numPr>
          <w:ilvl w:val="0"/>
          <w:numId w:val="32"/>
        </w:numPr>
      </w:pPr>
      <w:r w:rsidRPr="00BC6DFF">
        <w:t>indirekte (</w:t>
      </w:r>
      <w:proofErr w:type="spellStart"/>
      <w:r w:rsidRPr="00BC6DFF">
        <w:t>pose-based</w:t>
      </w:r>
      <w:proofErr w:type="spellEnd"/>
      <w:r w:rsidRPr="00BC6DFF">
        <w:t xml:space="preserve"> / mehrstufige)</w:t>
      </w:r>
      <w:r w:rsidR="003B6BC6" w:rsidRPr="00BC6DFF">
        <w:t xml:space="preserve">: </w:t>
      </w:r>
      <w:r w:rsidR="003A5053" w:rsidRPr="00BC6DFF">
        <w:t>b</w:t>
      </w:r>
      <w:r w:rsidR="003B6BC6" w:rsidRPr="00BC6DFF">
        <w:t>estimmte Bereiche der Hand wird erkannt, z.B. Gelenkpunkte. Dann wird durch die Relation dieser Bereiche zueinander auf eine Geste geschlossen</w:t>
      </w:r>
      <w:r w:rsidR="003A5053" w:rsidRPr="00BC6DFF">
        <w:t>.</w:t>
      </w:r>
      <w:r w:rsidR="003B6BC6" w:rsidRPr="00BC6DFF">
        <w:t xml:space="preserve"> </w:t>
      </w:r>
      <w:r w:rsidR="003A5053" w:rsidRPr="00BC6DFF">
        <w:t>Z</w:t>
      </w:r>
      <w:r w:rsidR="003B6BC6" w:rsidRPr="00BC6DFF">
        <w:t>.B. die Gelenkpunkte der Finger befinden sich dicht am Handmittelpunkt und die vom Daumen zeigen in einer Linie nach oben. Die „Daumen nach oben Geste“ wird zugeordnet.</w:t>
      </w:r>
    </w:p>
    <w:p w14:paraId="297B92DB" w14:textId="77777777" w:rsidR="00102CEF" w:rsidRPr="00BC6DFF" w:rsidRDefault="008B7A20" w:rsidP="00102CEF">
      <w:pPr>
        <w:pStyle w:val="Grundtext"/>
        <w:numPr>
          <w:ilvl w:val="0"/>
          <w:numId w:val="32"/>
        </w:numPr>
      </w:pPr>
      <w:r w:rsidRPr="00BC6DFF">
        <w:t>direkte (end-to-end)</w:t>
      </w:r>
      <w:r w:rsidR="003B6BC6" w:rsidRPr="00BC6DFF">
        <w:t xml:space="preserve">: die </w:t>
      </w:r>
      <w:r w:rsidRPr="00BC6DFF">
        <w:t>KI</w:t>
      </w:r>
      <w:r w:rsidR="003B6BC6" w:rsidRPr="00BC6DFF">
        <w:t xml:space="preserve"> wurde darauf trainiert eine bestimmte Geste </w:t>
      </w:r>
      <w:r w:rsidR="003A5053" w:rsidRPr="00BC6DFF">
        <w:t xml:space="preserve">direkt aus den Bildern </w:t>
      </w:r>
      <w:r w:rsidR="003B6BC6" w:rsidRPr="00BC6DFF">
        <w:t>zu erkennen, welche Merkmale die trainierte KI dafür</w:t>
      </w:r>
      <w:r w:rsidR="003A5053" w:rsidRPr="00BC6DFF">
        <w:t xml:space="preserve"> am Ende</w:t>
      </w:r>
      <w:r w:rsidR="003B6BC6" w:rsidRPr="00BC6DFF">
        <w:t xml:space="preserve"> nutzt, kann für die Menschen </w:t>
      </w:r>
      <w:r w:rsidR="003A5053" w:rsidRPr="00BC6DFF">
        <w:t>un</w:t>
      </w:r>
      <w:r w:rsidR="003B6BC6" w:rsidRPr="00BC6DFF">
        <w:t>nachvollziehbar sein. Z.B. In den Lerndaten gab es tausend Bilder mit der Geste „Daumen nach oben“</w:t>
      </w:r>
      <w:r w:rsidR="003A5053" w:rsidRPr="00BC6DFF">
        <w:t>,</w:t>
      </w:r>
      <w:r w:rsidR="003B6BC6" w:rsidRPr="00BC6DFF">
        <w:t xml:space="preserve"> von verschiedenen Händen</w:t>
      </w:r>
      <w:r w:rsidR="003A5053" w:rsidRPr="00BC6DFF">
        <w:t>,</w:t>
      </w:r>
      <w:r w:rsidR="003B6BC6" w:rsidRPr="00BC6DFF">
        <w:t xml:space="preserve"> aus verschiedenen Perspektiven und tausend Bilder mit </w:t>
      </w:r>
      <w:r w:rsidR="003A5053" w:rsidRPr="00BC6DFF">
        <w:t xml:space="preserve">anderen </w:t>
      </w:r>
      <w:r w:rsidR="003B6BC6" w:rsidRPr="00BC6DFF">
        <w:t>Geste</w:t>
      </w:r>
      <w:r w:rsidR="00347EA7" w:rsidRPr="00BC6DFF">
        <w:t>n</w:t>
      </w:r>
      <w:r w:rsidR="003B6BC6" w:rsidRPr="00BC6DFF">
        <w:t xml:space="preserve">. Die </w:t>
      </w:r>
      <w:r w:rsidRPr="00BC6DFF">
        <w:t>KI</w:t>
      </w:r>
      <w:r w:rsidR="003B6BC6" w:rsidRPr="00BC6DFF">
        <w:t xml:space="preserve"> erkennt dann ein Muster in den Daten, welches ihr erlaubt die Bilder mit der Lösung „Daumen nach oben“ von den anderen zu unterscheiden.</w:t>
      </w:r>
    </w:p>
    <w:p w14:paraId="11AE37FE" w14:textId="77777777" w:rsidR="00115F89" w:rsidRDefault="00115F89" w:rsidP="00115F89">
      <w:pPr>
        <w:pStyle w:val="berschrift2"/>
      </w:pPr>
      <w:r>
        <w:lastRenderedPageBreak/>
        <w:t>Mediapipe</w:t>
      </w:r>
    </w:p>
    <w:p w14:paraId="2AA194DD" w14:textId="77777777" w:rsidR="00115F89" w:rsidRDefault="00115F89" w:rsidP="00115F89">
      <w:pPr>
        <w:pStyle w:val="berschrift3"/>
      </w:pPr>
      <w:r>
        <w:t>Mediapipe Pose</w:t>
      </w:r>
    </w:p>
    <w:p w14:paraId="45BD18F0" w14:textId="77777777" w:rsidR="00115F89" w:rsidRDefault="00115F89" w:rsidP="00115F89">
      <w:pPr>
        <w:keepNext/>
        <w:jc w:val="center"/>
      </w:pPr>
      <w:r>
        <w:rPr>
          <w:noProof/>
        </w:rPr>
        <w:drawing>
          <wp:inline distT="0" distB="0" distL="0" distR="0" wp14:anchorId="2B314919" wp14:editId="5FFED9EE">
            <wp:extent cx="3894510" cy="4483387"/>
            <wp:effectExtent l="0" t="0" r="0" b="0"/>
            <wp:docPr id="20051252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29158" cy="4753515"/>
                    </a:xfrm>
                    <a:prstGeom prst="rect">
                      <a:avLst/>
                    </a:prstGeom>
                    <a:noFill/>
                    <a:ln>
                      <a:noFill/>
                    </a:ln>
                  </pic:spPr>
                </pic:pic>
              </a:graphicData>
            </a:graphic>
          </wp:inline>
        </w:drawing>
      </w:r>
      <w:r>
        <w:t xml:space="preserve"> </w:t>
      </w:r>
      <w:r>
        <w:rPr>
          <w:noProof/>
        </w:rPr>
        <w:drawing>
          <wp:inline distT="0" distB="0" distL="0" distR="0" wp14:anchorId="274F069B" wp14:editId="6BEB2492">
            <wp:extent cx="1344295" cy="4467608"/>
            <wp:effectExtent l="0" t="0" r="8255" b="9525"/>
            <wp:docPr id="4302609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60993" name=""/>
                    <pic:cNvPicPr/>
                  </pic:nvPicPr>
                  <pic:blipFill>
                    <a:blip r:embed="rId16"/>
                    <a:stretch>
                      <a:fillRect/>
                    </a:stretch>
                  </pic:blipFill>
                  <pic:spPr>
                    <a:xfrm>
                      <a:off x="0" y="0"/>
                      <a:ext cx="1362945" cy="4529590"/>
                    </a:xfrm>
                    <a:prstGeom prst="rect">
                      <a:avLst/>
                    </a:prstGeom>
                  </pic:spPr>
                </pic:pic>
              </a:graphicData>
            </a:graphic>
          </wp:inline>
        </w:drawing>
      </w:r>
    </w:p>
    <w:p w14:paraId="02727D57" w14:textId="5AAC895D" w:rsidR="00115F89" w:rsidRDefault="00115F89" w:rsidP="00115F89">
      <w:pPr>
        <w:pStyle w:val="Beschriftung"/>
        <w:jc w:val="center"/>
      </w:pPr>
      <w:r>
        <w:t xml:space="preserve">Figure </w:t>
      </w:r>
      <w:fldSimple w:instr=" SEQ Figure \* ARABIC ">
        <w:r>
          <w:rPr>
            <w:noProof/>
          </w:rPr>
          <w:t>2</w:t>
        </w:r>
      </w:fldSimple>
      <w:r>
        <w:t xml:space="preserve"> - Mediapipe Pose Landmarks </w:t>
      </w:r>
      <w:r>
        <w:rPr>
          <w:rStyle w:val="Funotenzeichen"/>
        </w:rPr>
        <w:footnoteReference w:id="1"/>
      </w:r>
    </w:p>
    <w:p w14:paraId="57CDF49A" w14:textId="7940CB1D" w:rsidR="00102CEF" w:rsidRPr="00BC6DFF" w:rsidRDefault="00102CEF" w:rsidP="00115F89">
      <w:pPr>
        <w:jc w:val="center"/>
      </w:pPr>
      <w:r w:rsidRPr="00BC6DFF">
        <w:br w:type="page"/>
      </w:r>
    </w:p>
    <w:p w14:paraId="59A0AA04" w14:textId="309B7B17" w:rsidR="0025388E" w:rsidRPr="00BC6DFF" w:rsidRDefault="0025388E" w:rsidP="00102CEF">
      <w:pPr>
        <w:pStyle w:val="berschrift1"/>
      </w:pPr>
      <w:bookmarkStart w:id="30" w:name="_Toc231329071"/>
      <w:r w:rsidRPr="00BC6DFF">
        <w:lastRenderedPageBreak/>
        <w:t>verschiedene Ansätze der Bildverarbeitung/</w:t>
      </w:r>
      <w:proofErr w:type="spellStart"/>
      <w:r w:rsidRPr="00BC6DFF">
        <w:t>Gesternerkennung</w:t>
      </w:r>
      <w:bookmarkEnd w:id="30"/>
      <w:proofErr w:type="spellEnd"/>
    </w:p>
    <w:p w14:paraId="28CC0528" w14:textId="76D5A78C" w:rsidR="00102CEF" w:rsidRPr="00BC6DFF" w:rsidRDefault="00102CEF" w:rsidP="0025388E">
      <w:pPr>
        <w:pStyle w:val="Grundtext"/>
      </w:pPr>
      <w:r w:rsidRPr="00BC6DFF">
        <w:t xml:space="preserve">Verfahren die zur Erkennung einer Geste führen können lassen sich in verschiedene Gruppen einsortieren. In </w:t>
      </w:r>
      <w:r w:rsidR="007F61CD" w:rsidRPr="00BC6DFF">
        <w:t>dem</w:t>
      </w:r>
      <w:r w:rsidRPr="00BC6DFF">
        <w:t xml:space="preserve"> technischen </w:t>
      </w:r>
      <w:r w:rsidR="007F61CD" w:rsidRPr="00BC6DFF">
        <w:t xml:space="preserve">Review </w:t>
      </w:r>
      <w:r w:rsidRPr="00BC6DFF">
        <w:t xml:space="preserve">von </w:t>
      </w:r>
      <w:proofErr w:type="spellStart"/>
      <w:r w:rsidRPr="00BC6DFF">
        <w:t>Oudah</w:t>
      </w:r>
      <w:proofErr w:type="spellEnd"/>
      <w:r w:rsidRPr="00BC6DFF">
        <w:t xml:space="preserve"> M., Al-Naji A. und </w:t>
      </w:r>
      <w:proofErr w:type="spellStart"/>
      <w:r w:rsidRPr="00BC6DFF">
        <w:t>Chahl</w:t>
      </w:r>
      <w:proofErr w:type="spellEnd"/>
      <w:r w:rsidRPr="00BC6DFF">
        <w:t xml:space="preserve"> J. [</w:t>
      </w:r>
      <w:hyperlink w:anchor="Oudah_2020" w:history="1">
        <w:r w:rsidRPr="00BC6DFF">
          <w:rPr>
            <w:rStyle w:val="Hyperlink"/>
          </w:rPr>
          <w:t>Oudah_2020</w:t>
        </w:r>
      </w:hyperlink>
      <w:r w:rsidRPr="00BC6DFF">
        <w:t xml:space="preserve">] </w:t>
      </w:r>
      <w:r w:rsidR="007F61CD" w:rsidRPr="00BC6DFF">
        <w:t xml:space="preserve">geht es um Handgestenerkennung und es </w:t>
      </w:r>
      <w:r w:rsidRPr="00BC6DFF">
        <w:t>gibt einen</w:t>
      </w:r>
      <w:r w:rsidR="007F61CD" w:rsidRPr="00BC6DFF">
        <w:t xml:space="preserve"> </w:t>
      </w:r>
      <w:r w:rsidRPr="00BC6DFF">
        <w:t xml:space="preserve">Überblick </w:t>
      </w:r>
      <w:r w:rsidR="007F61CD" w:rsidRPr="00BC6DFF">
        <w:t>zu Verschiedenen Verfahren</w:t>
      </w:r>
      <w:r w:rsidRPr="00BC6DFF">
        <w:t xml:space="preserve">, </w:t>
      </w:r>
      <w:r w:rsidR="007F61CD" w:rsidRPr="00BC6DFF">
        <w:t>diesem</w:t>
      </w:r>
      <w:r w:rsidRPr="00BC6DFF">
        <w:t xml:space="preserve"> wird sich im Folgenden bedient.</w:t>
      </w:r>
    </w:p>
    <w:p w14:paraId="63205C95" w14:textId="292A5F58" w:rsidR="00246CB5" w:rsidRPr="00BC6DFF" w:rsidRDefault="00102CEF" w:rsidP="0025388E">
      <w:pPr>
        <w:pStyle w:val="Grundtext"/>
      </w:pPr>
      <w:r w:rsidRPr="00BC6DFF">
        <w:t>Für diese Arbeit sin</w:t>
      </w:r>
      <w:r w:rsidR="00246CB5" w:rsidRPr="00BC6DFF">
        <w:t xml:space="preserve">d nur Verfahren </w:t>
      </w:r>
      <w:r w:rsidR="007F61CD" w:rsidRPr="00BC6DFF">
        <w:t>interessant</w:t>
      </w:r>
      <w:r w:rsidR="00246CB5" w:rsidRPr="00BC6DFF">
        <w:t xml:space="preserve"> welche </w:t>
      </w:r>
      <w:r w:rsidR="007F61CD" w:rsidRPr="00BC6DFF">
        <w:t>Kamerabasiert</w:t>
      </w:r>
      <w:r w:rsidR="00246CB5" w:rsidRPr="00BC6DFF">
        <w:t xml:space="preserve"> funktionieren. Auch die Ergänzung eines Kamera Systems mit einem Tiefensensor könnte interessant sein. Verfahren welche den direkten Kontakt zu dem </w:t>
      </w:r>
      <w:r w:rsidR="007F61CD" w:rsidRPr="00BC6DFF">
        <w:t>Menschen</w:t>
      </w:r>
      <w:r w:rsidR="00246CB5" w:rsidRPr="00BC6DFF">
        <w:t xml:space="preserve"> Benötigen sollen in dieser Arbeit außen vorgelassen werden. Damit fallen z.B. Berührungssensoren oder Handschuhe mit integrierten Sensoren weg. </w:t>
      </w:r>
    </w:p>
    <w:p w14:paraId="7EDD1151" w14:textId="774A7FDA" w:rsidR="0025388E" w:rsidRPr="00BC6DFF" w:rsidRDefault="0025388E" w:rsidP="0025388E">
      <w:pPr>
        <w:pStyle w:val="Grundtext"/>
      </w:pPr>
      <w:r w:rsidRPr="00BC6DFF">
        <w:t xml:space="preserve">Innerhalb der </w:t>
      </w:r>
      <w:r w:rsidR="00246CB5" w:rsidRPr="00BC6DFF">
        <w:t>Bildbasierten</w:t>
      </w:r>
      <w:r w:rsidRPr="00BC6DFF">
        <w:t xml:space="preserve"> Methoden </w:t>
      </w:r>
      <w:r w:rsidR="00B278C5" w:rsidRPr="00BC6DFF">
        <w:t>kann in folgende Gruppen sortiert werden</w:t>
      </w:r>
      <w:r w:rsidRPr="00BC6DFF">
        <w:t xml:space="preserve"> farbbasierte, erscheinungsbasierte, bewegungsbasierte, skelettbasierte sowie tiefen- und 3D-basierte</w:t>
      </w:r>
      <w:r w:rsidR="00B36DF5" w:rsidRPr="00BC6DFF">
        <w:t xml:space="preserve"> </w:t>
      </w:r>
      <w:r w:rsidRPr="00BC6DFF">
        <w:t>Verfahren</w:t>
      </w:r>
      <w:r w:rsidR="00B278C5" w:rsidRPr="00BC6DFF">
        <w:t xml:space="preserve">. Diese Verfahren können rein auf Geometrischen und mathematischen Regeln </w:t>
      </w:r>
      <w:r w:rsidR="00B36DF5" w:rsidRPr="00BC6DFF">
        <w:t>basieren,</w:t>
      </w:r>
      <w:r w:rsidR="00B278C5" w:rsidRPr="00BC6DFF">
        <w:t xml:space="preserve"> welche ein Mensch vorgibt – Klassische </w:t>
      </w:r>
      <w:r w:rsidR="00B36DF5" w:rsidRPr="00BC6DFF">
        <w:t>Bildverarbeitung oder</w:t>
      </w:r>
      <w:r w:rsidR="00B278C5" w:rsidRPr="00BC6DFF">
        <w:t xml:space="preserve"> </w:t>
      </w:r>
      <w:r w:rsidR="00B36DF5" w:rsidRPr="00BC6DFF">
        <w:t>sie bedienen sich der Künstlichen Intelligenz (KI) um bestimmte Entscheidungen zu treffen. Zur zweiten Kategorie gehört auch eine „end-to-end“ Klassifizierung</w:t>
      </w:r>
      <w:r w:rsidR="007F61CD" w:rsidRPr="00BC6DFF">
        <w:t xml:space="preserve"> eines Neuronalen Netzwerkes [</w:t>
      </w:r>
      <w:hyperlink w:anchor="Lijuan_Zhou_2023" w:history="1">
        <w:r w:rsidR="007F61CD" w:rsidRPr="00BC6DFF">
          <w:rPr>
            <w:rStyle w:val="Hyperlink"/>
          </w:rPr>
          <w:t>Zhou_2023</w:t>
        </w:r>
      </w:hyperlink>
      <w:r w:rsidR="007F61CD" w:rsidRPr="00BC6DFF">
        <w:t xml:space="preserve">]. Um dieses „end-to-end-Verfahren“ soll die vorherige Gruppierung aus dem technischen Review von </w:t>
      </w:r>
      <w:proofErr w:type="spellStart"/>
      <w:r w:rsidR="007F61CD" w:rsidRPr="00BC6DFF">
        <w:t>Oudah</w:t>
      </w:r>
      <w:proofErr w:type="spellEnd"/>
      <w:r w:rsidR="007F61CD" w:rsidRPr="00BC6DFF">
        <w:t xml:space="preserve"> M., Al-Naji A. und </w:t>
      </w:r>
      <w:proofErr w:type="spellStart"/>
      <w:r w:rsidR="007F61CD" w:rsidRPr="00BC6DFF">
        <w:t>Chahl</w:t>
      </w:r>
      <w:proofErr w:type="spellEnd"/>
      <w:r w:rsidR="007F61CD" w:rsidRPr="00BC6DFF">
        <w:t xml:space="preserve"> J. erweitert werden.</w:t>
      </w:r>
    </w:p>
    <w:p w14:paraId="2F24DBD3" w14:textId="1E9140F8" w:rsidR="0025388E" w:rsidRPr="00BC6DFF" w:rsidRDefault="0025388E" w:rsidP="0025388E">
      <w:pPr>
        <w:pStyle w:val="Grundtext"/>
      </w:pPr>
      <w:r w:rsidRPr="00BC6DFF">
        <w:rPr>
          <w:b/>
        </w:rPr>
        <w:t>Farbbasierte</w:t>
      </w:r>
      <w:r w:rsidRPr="00BC6DFF">
        <w:t xml:space="preserve"> Verfahren nutzen Hautfarbe oder farbige Marker zur Segmentierung der Hand. Diese Ansätze </w:t>
      </w:r>
      <w:proofErr w:type="gramStart"/>
      <w:r w:rsidRPr="00BC6DFF">
        <w:t>sind vergleichsweise</w:t>
      </w:r>
      <w:proofErr w:type="gramEnd"/>
      <w:r w:rsidRPr="00BC6DFF">
        <w:t xml:space="preserve"> einfach umzusetzen und eignen sich gut für kontrollierte Umgebungen, reagieren jedoch empfindlich auf Beleuchtungsänderungen und auf Hintergründe mit ähnlichen Farbwerten</w:t>
      </w:r>
      <w:r w:rsidR="007F61CD" w:rsidRPr="00BC6DFF">
        <w:t>.</w:t>
      </w:r>
      <w:r w:rsidRPr="00BC6DFF">
        <w:t xml:space="preserve"> </w:t>
      </w:r>
      <w:r w:rsidR="007F61CD" w:rsidRPr="00BC6DFF">
        <w:t>Objekte wie M</w:t>
      </w:r>
      <w:r w:rsidRPr="00BC6DFF">
        <w:t xml:space="preserve">arkierte Handschuhe </w:t>
      </w:r>
      <w:r w:rsidR="007F61CD" w:rsidRPr="00BC6DFF">
        <w:t xml:space="preserve">erleichtern </w:t>
      </w:r>
      <w:r w:rsidRPr="00BC6DFF">
        <w:t xml:space="preserve">die Erkennung, jedoch die Natürlichkeit der </w:t>
      </w:r>
      <w:r w:rsidR="007F61CD" w:rsidRPr="00BC6DFF">
        <w:t>Mensch-Computer-</w:t>
      </w:r>
      <w:r w:rsidRPr="00BC6DFF">
        <w:t xml:space="preserve">Interaktion </w:t>
      </w:r>
      <w:r w:rsidR="007F61CD" w:rsidRPr="00BC6DFF">
        <w:t xml:space="preserve">wird </w:t>
      </w:r>
      <w:r w:rsidRPr="00BC6DFF">
        <w:t>einschränken, da zusätzliche Hilfsmittel getragen werden müssen</w:t>
      </w:r>
      <w:r w:rsidR="007F61CD" w:rsidRPr="00BC6DFF">
        <w:t>.</w:t>
      </w:r>
    </w:p>
    <w:p w14:paraId="5B207E5B" w14:textId="77777777" w:rsidR="00E20B79" w:rsidRPr="00BC6DFF" w:rsidRDefault="0025388E" w:rsidP="0025388E">
      <w:pPr>
        <w:pStyle w:val="Grundtext"/>
      </w:pPr>
      <w:r w:rsidRPr="00BC6DFF">
        <w:rPr>
          <w:b/>
        </w:rPr>
        <w:t>Erscheinungsbasierte</w:t>
      </w:r>
      <w:r w:rsidRPr="00BC6DFF">
        <w:t xml:space="preserve"> Verfahren konzentrieren sich auf visuelle Merkmale der Hand, etwa Kanten, Konturen oder Texturen, ohne zwingend eine explizite Farbsegmentierung vorauszusetzen. Solche Methoden </w:t>
      </w:r>
      <w:r w:rsidR="007F61CD" w:rsidRPr="00BC6DFF">
        <w:t>sind</w:t>
      </w:r>
      <w:r w:rsidRPr="00BC6DFF">
        <w:t xml:space="preserve"> anfällig gegenüber Verdeckungen, stark variierenden </w:t>
      </w:r>
      <w:r w:rsidR="00E20B79" w:rsidRPr="00BC6DFF">
        <w:t>P</w:t>
      </w:r>
      <w:r w:rsidRPr="00BC6DFF">
        <w:t xml:space="preserve">ositionen und unruhigen Hintergründen. </w:t>
      </w:r>
    </w:p>
    <w:p w14:paraId="3411FCEE" w14:textId="387000E1" w:rsidR="0025388E" w:rsidRPr="00BC6DFF" w:rsidRDefault="0025388E" w:rsidP="0025388E">
      <w:pPr>
        <w:pStyle w:val="Grundtext"/>
      </w:pPr>
      <w:r w:rsidRPr="00BC6DFF">
        <w:rPr>
          <w:b/>
        </w:rPr>
        <w:t>Bewegungsbasierte</w:t>
      </w:r>
      <w:r w:rsidRPr="00BC6DFF">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rsidRPr="00BC6DFF">
        <w:t>. Bewegungen des Hintergrundes stellen hier ein Problem da.</w:t>
      </w:r>
    </w:p>
    <w:p w14:paraId="312107AF" w14:textId="77777777" w:rsidR="0025388E" w:rsidRPr="00BC6DFF" w:rsidRDefault="0025388E" w:rsidP="0025388E">
      <w:pPr>
        <w:pStyle w:val="Grundtext"/>
      </w:pPr>
    </w:p>
    <w:p w14:paraId="17E03FBA" w14:textId="60C260C8" w:rsidR="00E20B79" w:rsidRPr="00BC6DFF" w:rsidRDefault="0025388E" w:rsidP="0025388E">
      <w:pPr>
        <w:pStyle w:val="Grundtext"/>
      </w:pPr>
      <w:r w:rsidRPr="00BC6DFF">
        <w:rPr>
          <w:b/>
        </w:rPr>
        <w:lastRenderedPageBreak/>
        <w:t>Skelettbasierte</w:t>
      </w:r>
      <w:r w:rsidRPr="00BC6DFF">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rsidRPr="00BC6DFF">
        <w:t>Strukturpunkt Bestimmung</w:t>
      </w:r>
      <w:r w:rsidRPr="00BC6DFF">
        <w:t xml:space="preserve"> ab. </w:t>
      </w:r>
      <w:r w:rsidR="00E20B79" w:rsidRPr="00BC6DFF">
        <w:t>Die Bestimmung der Struktur- oder Gelenkspunkte kann mit klassischen Bildverarbeitung Methoden erzielt werden. Häufiger ist dabei heutzutage jedoch der Einsatz von KI.</w:t>
      </w:r>
    </w:p>
    <w:p w14:paraId="72A4A0E7" w14:textId="1507D45F" w:rsidR="0025388E" w:rsidRPr="00BC6DFF" w:rsidRDefault="0025388E" w:rsidP="0025388E">
      <w:pPr>
        <w:pStyle w:val="Grundtext"/>
      </w:pPr>
      <w:r w:rsidRPr="00BC6DFF">
        <w:rPr>
          <w:b/>
          <w:bCs/>
        </w:rPr>
        <w:t>Tiefen- und 3D-basierte</w:t>
      </w:r>
      <w:r w:rsidRPr="00BC6DFF">
        <w:t xml:space="preserve"> Methoden ergänzen die zweidimensionale Bildinformation um räumliche Tiefe oder ein 3D-</w:t>
      </w:r>
      <w:r w:rsidR="00E20B79" w:rsidRPr="00BC6DFF">
        <w:t>M</w:t>
      </w:r>
      <w:r w:rsidRPr="00BC6DFF">
        <w:t xml:space="preserve">odell, Vordergrund und Hintergrund </w:t>
      </w:r>
      <w:r w:rsidR="00E20B79" w:rsidRPr="00BC6DFF">
        <w:t xml:space="preserve">lassen sich </w:t>
      </w:r>
      <w:r w:rsidRPr="00BC6DFF">
        <w:t>besser trennen</w:t>
      </w:r>
      <w:r w:rsidR="00E20B79" w:rsidRPr="00BC6DFF">
        <w:t>. Es</w:t>
      </w:r>
      <w:r w:rsidRPr="00BC6DFF">
        <w:t xml:space="preserve"> steigen jedoch</w:t>
      </w:r>
      <w:r w:rsidR="00E20B79" w:rsidRPr="00BC6DFF">
        <w:t xml:space="preserve"> auch</w:t>
      </w:r>
      <w:r w:rsidRPr="00BC6DFF">
        <w:t xml:space="preserve"> die Anforderungen an Hardware und Rechenleistung</w:t>
      </w:r>
      <w:r w:rsidR="00E20B79" w:rsidRPr="00BC6DFF">
        <w:t xml:space="preserve"> durch die zusätzliche Sensorik.</w:t>
      </w:r>
    </w:p>
    <w:p w14:paraId="0FE47E01" w14:textId="4AC9CDDC" w:rsidR="00E20B79" w:rsidRPr="00BC6DFF" w:rsidRDefault="0025388E" w:rsidP="0025388E">
      <w:pPr>
        <w:pStyle w:val="Grundtext"/>
      </w:pPr>
      <w:r w:rsidRPr="00BC6DFF">
        <w:t xml:space="preserve">Schließlich gewinnen </w:t>
      </w:r>
      <w:r w:rsidR="00E20B79" w:rsidRPr="00BC6DFF">
        <w:t xml:space="preserve">KI und </w:t>
      </w:r>
      <w:r w:rsidRPr="00BC6DFF">
        <w:t xml:space="preserve">Deep-Learning-Ansätze </w:t>
      </w:r>
      <w:r w:rsidR="00E20B79" w:rsidRPr="00BC6DFF">
        <w:t xml:space="preserve">mit Neuronalen Netzwerken </w:t>
      </w:r>
      <w:r w:rsidRPr="00BC6DFF">
        <w:t xml:space="preserve">zunehmend an Bedeutung, </w:t>
      </w:r>
      <w:r w:rsidR="00E20B79" w:rsidRPr="00BC6DFF">
        <w:t xml:space="preserve">auch </w:t>
      </w:r>
      <w:r w:rsidRPr="00BC6DFF">
        <w:t xml:space="preserve">da sie relevante Merkmale </w:t>
      </w:r>
      <w:r w:rsidR="00E20B79" w:rsidRPr="00BC6DFF">
        <w:t xml:space="preserve">hiermit </w:t>
      </w:r>
      <w:r w:rsidRPr="00BC6DFF">
        <w:t xml:space="preserve">direkt aus </w:t>
      </w:r>
      <w:r w:rsidR="00E20B79" w:rsidRPr="00BC6DFF">
        <w:t>Bildd</w:t>
      </w:r>
      <w:r w:rsidRPr="00BC6DFF">
        <w:t>aten lernen</w:t>
      </w:r>
      <w:r w:rsidR="00E20B79" w:rsidRPr="00BC6DFF">
        <w:t xml:space="preserve"> lassen – wie bei einem </w:t>
      </w:r>
      <w:r w:rsidR="00E20B79" w:rsidRPr="00BC6DFF">
        <w:rPr>
          <w:b/>
        </w:rPr>
        <w:t>end-to-end-Verfahren</w:t>
      </w:r>
      <w:r w:rsidR="00E20B79" w:rsidRPr="00BC6DFF">
        <w:t>. Es lassen sich</w:t>
      </w:r>
      <w:r w:rsidRPr="00BC6DFF">
        <w:t xml:space="preserve"> komplexe Muster in Gesten oft zuverlässiger erkennen </w:t>
      </w:r>
      <w:r w:rsidR="00E20B79" w:rsidRPr="00BC6DFF">
        <w:t>als mit klassischen Verfahren</w:t>
      </w:r>
      <w:r w:rsidRPr="00BC6DFF">
        <w:t xml:space="preserve">. </w:t>
      </w:r>
      <w:r w:rsidR="00E20B79" w:rsidRPr="00BC6DFF">
        <w:t xml:space="preserve">Mehr dazu im Kapitel </w:t>
      </w:r>
      <w:hyperlink w:anchor="_KI_gestützte_Gestenerkennung" w:history="1">
        <w:r w:rsidR="00E20B79" w:rsidRPr="00BC6DFF">
          <w:rPr>
            <w:rStyle w:val="Hyperlink"/>
          </w:rPr>
          <w:t>KI gestützte Gestenerkennung</w:t>
        </w:r>
      </w:hyperlink>
      <w:r w:rsidR="007E165D" w:rsidRPr="00BC6DFF">
        <w:t>.</w:t>
      </w:r>
    </w:p>
    <w:p w14:paraId="5ACF895B" w14:textId="2B6A132D" w:rsidR="0025388E" w:rsidRPr="00BC6DFF" w:rsidRDefault="007E165D" w:rsidP="0025388E">
      <w:pPr>
        <w:pStyle w:val="Grundtext"/>
      </w:pPr>
      <w:r w:rsidRPr="00BC6DFF">
        <w:t xml:space="preserve">Abschließend lässt sich noch sagen, dass </w:t>
      </w:r>
      <w:r w:rsidR="0025388E" w:rsidRPr="00BC6DFF">
        <w:t>klassische farb- und bewegungsbasierte Methoden vor allem für kontrollierte Szenarien geeignet sind</w:t>
      </w:r>
      <w:r w:rsidRPr="00BC6DFF">
        <w:t xml:space="preserve"> und KI </w:t>
      </w:r>
      <w:r w:rsidR="0025388E" w:rsidRPr="00BC6DFF">
        <w:t xml:space="preserve">lernbasierte sowie tiefen- und 3D-basierte Ansätze Vorteile in komplexeren Umgebungen </w:t>
      </w:r>
      <w:r w:rsidRPr="00BC6DFF">
        <w:t>bieten.</w:t>
      </w:r>
    </w:p>
    <w:p w14:paraId="1F01EE78" w14:textId="6067FD3E" w:rsidR="007E165D" w:rsidRPr="00BC6DFF" w:rsidRDefault="007E165D">
      <w:r w:rsidRPr="00BC6DFF">
        <w:t xml:space="preserve">Für diese Arbeit soll ein Klassischer und ein KI gestützter Ansatz verfolgt werden. Mehr dazu im Kapitel </w:t>
      </w:r>
      <w:hyperlink w:anchor="_Wahl_der_Gestenerkennungsverfahren" w:history="1">
        <w:r w:rsidRPr="00BC6DFF">
          <w:rPr>
            <w:rStyle w:val="Hyperlink"/>
          </w:rPr>
          <w:t>Wahl der Gestenerkennungsverfahren</w:t>
        </w:r>
      </w:hyperlink>
      <w:r w:rsidRPr="00BC6DFF">
        <w:t>.</w:t>
      </w:r>
    </w:p>
    <w:p w14:paraId="24D5B07E" w14:textId="77777777" w:rsidR="007E165D" w:rsidRPr="00BC6DFF" w:rsidRDefault="007E165D">
      <w:r w:rsidRPr="00BC6DFF">
        <w:br w:type="page"/>
      </w:r>
    </w:p>
    <w:p w14:paraId="1BEC1B14" w14:textId="49994848" w:rsidR="0025388E" w:rsidRPr="00BC6DFF" w:rsidRDefault="007E165D" w:rsidP="007E165D">
      <w:pPr>
        <w:pStyle w:val="berschrift1"/>
      </w:pPr>
      <w:bookmarkStart w:id="31" w:name="_Wahl_der_Gestenerkennungsverfahren"/>
      <w:bookmarkStart w:id="32" w:name="_Toc231329072"/>
      <w:bookmarkEnd w:id="31"/>
      <w:r w:rsidRPr="00BC6DFF">
        <w:lastRenderedPageBreak/>
        <w:t>Wahl der Gestenerkennungsverfahren</w:t>
      </w:r>
      <w:bookmarkEnd w:id="32"/>
      <w:r w:rsidRPr="00BC6DFF">
        <w:t xml:space="preserve"> </w:t>
      </w:r>
    </w:p>
    <w:p w14:paraId="5DF42943" w14:textId="3CC74758" w:rsidR="007E165D" w:rsidRPr="00BC6DFF" w:rsidRDefault="007E165D">
      <w:r w:rsidRPr="00BC6DFF">
        <w:t>….</w:t>
      </w:r>
    </w:p>
    <w:p w14:paraId="6F3968F2" w14:textId="022F53B2" w:rsidR="003D68FB" w:rsidRPr="00BC6DFF" w:rsidRDefault="003D68FB">
      <w:pPr>
        <w:rPr>
          <w:szCs w:val="20"/>
        </w:rPr>
      </w:pPr>
      <w:r w:rsidRPr="00BC6DFF">
        <w:rPr>
          <w:szCs w:val="20"/>
        </w:rPr>
        <w:br w:type="page"/>
      </w:r>
    </w:p>
    <w:p w14:paraId="30AFD311" w14:textId="49960663" w:rsidR="00DE3BF6" w:rsidRPr="00BC6DFF" w:rsidRDefault="00DE3BF6" w:rsidP="00DE3BF6">
      <w:pPr>
        <w:pStyle w:val="berschrift1"/>
      </w:pPr>
      <w:bookmarkStart w:id="33" w:name="_Hardware_und_Software_1"/>
      <w:bookmarkStart w:id="34" w:name="_Toc231329073"/>
      <w:bookmarkEnd w:id="33"/>
      <w:r w:rsidRPr="00BC6DFF">
        <w:lastRenderedPageBreak/>
        <w:t>Hardware und Software</w:t>
      </w:r>
      <w:bookmarkEnd w:id="34"/>
    </w:p>
    <w:p w14:paraId="42CE910F" w14:textId="3B65A1F0" w:rsidR="00DE3BF6" w:rsidRPr="00BC6DFF" w:rsidRDefault="00DE3BF6" w:rsidP="00DE3BF6">
      <w:pPr>
        <w:pStyle w:val="Grundtext"/>
      </w:pPr>
      <w:r w:rsidRPr="00BC6DFF">
        <w:t>In diesem Abschnitt wird entschieden welche Hardware- und Software-Komponenten in diesem Projekt zum Einsatz kommen. Also welche Kamera, Recheneinheit und Programmumgebung genutzt wird genutzt, um die Gestenerkennung zu realisieren.</w:t>
      </w:r>
    </w:p>
    <w:p w14:paraId="144A5302" w14:textId="1FF0B00D" w:rsidR="00DE3BF6" w:rsidRPr="00BC6DFF" w:rsidRDefault="00DE3BF6" w:rsidP="00DE3BF6">
      <w:pPr>
        <w:pStyle w:val="berschrift2"/>
      </w:pPr>
      <w:bookmarkStart w:id="35" w:name="_Toc231329074"/>
      <w:r w:rsidRPr="00BC6DFF">
        <w:t>Anforderungen</w:t>
      </w:r>
      <w:bookmarkEnd w:id="35"/>
    </w:p>
    <w:p w14:paraId="2FBA7BC5" w14:textId="77777777" w:rsidR="008D57F5" w:rsidRPr="00BC6DFF" w:rsidRDefault="00DE3BF6" w:rsidP="00DE3BF6">
      <w:pPr>
        <w:pStyle w:val="Grundtext"/>
      </w:pPr>
      <w:r w:rsidRPr="00BC6DFF">
        <w:t xml:space="preserve">Die Wahl der Komponenten unterliegt Kreterin. Diese stammen </w:t>
      </w:r>
      <w:r w:rsidR="008D57F5" w:rsidRPr="00BC6DFF">
        <w:t>vorrangig</w:t>
      </w:r>
      <w:r w:rsidRPr="00BC6DFF">
        <w:t xml:space="preserve"> </w:t>
      </w:r>
      <w:r w:rsidR="008D57F5" w:rsidRPr="00BC6DFF">
        <w:t>aus dem Projekt</w:t>
      </w:r>
      <w:r w:rsidRPr="00BC6DFF">
        <w:t xml:space="preserve"> und der Physische Projektumgebung, also dem 3D-Audio-Raum</w:t>
      </w:r>
      <w:r w:rsidR="008D57F5" w:rsidRPr="00BC6DFF">
        <w:t xml:space="preserve">. Weitere Kreterin ergeben sich mit der Wahl der Komponenten. </w:t>
      </w:r>
    </w:p>
    <w:p w14:paraId="07ED229D" w14:textId="1B809AAC" w:rsidR="00DE3BF6" w:rsidRPr="00BC6DFF" w:rsidRDefault="008D57F5" w:rsidP="00DE3BF6">
      <w:pPr>
        <w:pStyle w:val="Grundtext"/>
      </w:pPr>
      <w:r w:rsidRPr="00BC6DFF">
        <w:t xml:space="preserve">Soll zum Beispiel eine 3D-Kamera wie die </w:t>
      </w:r>
      <w:hyperlink r:id="rId17" w:history="1">
        <w:r w:rsidRPr="00BC6DFF">
          <w:rPr>
            <w:rStyle w:val="Hyperlink"/>
          </w:rPr>
          <w:t>Microsoft Kinect</w:t>
        </w:r>
      </w:hyperlink>
      <w:r w:rsidRPr="00BC6DFF">
        <w:t xml:space="preserve"> zum Einsatz kommen, dann muss die Programmumgebung in der Lage sein die notwendige Treiber Software zu integrieren. </w:t>
      </w:r>
    </w:p>
    <w:p w14:paraId="762928E4" w14:textId="16EC0E52" w:rsidR="008455E4" w:rsidRPr="00BC6DFF" w:rsidRDefault="008D57F5" w:rsidP="00DE3BF6">
      <w:pPr>
        <w:pStyle w:val="Grundtext"/>
      </w:pPr>
      <w:r w:rsidRPr="00BC6DFF">
        <w:t xml:space="preserve">Soll eine bestimmte Software eingesetzt werden, beispielsweise </w:t>
      </w:r>
      <w:hyperlink r:id="rId18" w:history="1">
        <w:r w:rsidRPr="00BC6DFF">
          <w:rPr>
            <w:rStyle w:val="Hyperlink"/>
          </w:rPr>
          <w:t>MATLAB Simulink</w:t>
        </w:r>
      </w:hyperlink>
      <w:r w:rsidR="008455E4" w:rsidRPr="00BC6DFF">
        <w:t>, dann muss die Recheneinheit ein Betriebssystem handeln können, welches die Installation von MATLAB unterstützt. Weiterhin müsste deren Rechenleistung ausreichen, um eine Gestensteuerung via Simulink zu betreiben.</w:t>
      </w:r>
    </w:p>
    <w:p w14:paraId="5642413F" w14:textId="786EA7D4" w:rsidR="00DE3BF6" w:rsidRPr="00BC6DFF" w:rsidRDefault="008455E4" w:rsidP="00DE3BF6">
      <w:pPr>
        <w:pStyle w:val="berschrift3"/>
      </w:pPr>
      <w:bookmarkStart w:id="36" w:name="_Projektanforderungen_an_die"/>
      <w:bookmarkStart w:id="37" w:name="_Toc231329075"/>
      <w:bookmarkEnd w:id="36"/>
      <w:r w:rsidRPr="00BC6DFF">
        <w:t>Projekta</w:t>
      </w:r>
      <w:r w:rsidR="00DE3BF6" w:rsidRPr="00BC6DFF">
        <w:t>nforderungen an die Kamera</w:t>
      </w:r>
      <w:bookmarkEnd w:id="37"/>
    </w:p>
    <w:p w14:paraId="0E6913A3" w14:textId="6424650D" w:rsidR="00032059" w:rsidRPr="00BC6DFF" w:rsidRDefault="00032059" w:rsidP="008455E4">
      <w:pPr>
        <w:pStyle w:val="Grundtext"/>
      </w:pPr>
      <w:r w:rsidRPr="00BC6DFF">
        <w:t>Die Kamera muss mit dem Projektbudget finanzierbar sein.</w:t>
      </w:r>
    </w:p>
    <w:p w14:paraId="2D805CC7" w14:textId="789579F5" w:rsidR="008455E4" w:rsidRPr="00BC6DFF" w:rsidRDefault="00032059" w:rsidP="008455E4">
      <w:pPr>
        <w:pStyle w:val="Grundtext"/>
      </w:pPr>
      <w:r w:rsidRPr="00BC6DFF">
        <w:t>Die Kamera muss im 3D-Audio-Raum installiert werden können, beispielsweise mittels Halterung am Metallgerüst, an welchem auch die Lautsprecher montiert sind.</w:t>
      </w:r>
    </w:p>
    <w:p w14:paraId="6CBA8305" w14:textId="2843D270" w:rsidR="00032059" w:rsidRPr="00BC6DFF" w:rsidRDefault="00032059" w:rsidP="008455E4">
      <w:pPr>
        <w:pStyle w:val="Grundtext"/>
      </w:pPr>
      <w:r w:rsidRPr="00BC6DFF">
        <w:t>Der Sichtbereich muss den Handlungsbereich abdecken, die Armbewegungen des Dirigenten sollten das Kamerabild nicht verlassen, damit die Gesten optimal interpretiert werden können.</w:t>
      </w:r>
    </w:p>
    <w:p w14:paraId="04F5F044" w14:textId="0C6CF001" w:rsidR="00032059" w:rsidRPr="00BC6DFF" w:rsidRDefault="00032059" w:rsidP="008455E4">
      <w:pPr>
        <w:pStyle w:val="Grundtext"/>
      </w:pPr>
      <w:r w:rsidRPr="00BC6DFF">
        <w:t xml:space="preserve">Das Kamerabild muss ausreichend Bildinformationen liefern, um eine Gestenerkennung anwenden zu können. Dieser Informationsgehalt hängt jedoch nicht nur von der Kamera an sich ab, sondern auch von ihrer Positionierung im Raum und den Lichtverhältnissen. Bei der Wahl der Kamera ist hierbei auf ein Minimum der Auflösung, der Lichtempfindlichkeit und der Bildwiederholungsrate (Framerate) zu achten, also auf ein Minimum an Bildqualität. </w:t>
      </w:r>
      <w:r w:rsidR="0062709D" w:rsidRPr="00BC6DFF">
        <w:t>Zudem</w:t>
      </w:r>
      <w:r w:rsidRPr="00BC6DFF">
        <w:t xml:space="preserve"> ist zu entscheiden um es eine 2D oder 3D-Kamera seien soll. Eine 3D-Kamera gibt neben den Farbwerten des 2D Pixelfeldes auch Tiefeninformation bestimmter Bildbereiche.</w:t>
      </w:r>
    </w:p>
    <w:p w14:paraId="6203D7BC" w14:textId="0C47509E" w:rsidR="00032059" w:rsidRPr="00BC6DFF" w:rsidRDefault="00032059" w:rsidP="008455E4">
      <w:pPr>
        <w:pStyle w:val="Grundtext"/>
      </w:pPr>
      <w:r w:rsidRPr="00BC6DFF">
        <w:lastRenderedPageBreak/>
        <w:t>Bezüglich: Preis, Bildqualität und Installierbarkeit sind die Anforderungen wahrscheinlich unkritische, da aktuelle bereits mausgroße USB-Webcams für ca. 30€, Full HD (1920</w:t>
      </w:r>
      <w:r w:rsidR="00306C90" w:rsidRPr="00BC6DFF">
        <w:t xml:space="preserve"> </w:t>
      </w:r>
      <w:r w:rsidRPr="00BC6DFF">
        <w:t>x</w:t>
      </w:r>
      <w:r w:rsidR="00306C90" w:rsidRPr="00BC6DFF">
        <w:t xml:space="preserve"> </w:t>
      </w:r>
      <w:r w:rsidRPr="00BC6DFF">
        <w:t>1080 Pixel) in 30 FPS liefern.</w:t>
      </w:r>
    </w:p>
    <w:p w14:paraId="4D42FB35" w14:textId="16B02D52" w:rsidR="00032059" w:rsidRPr="00BC6DFF" w:rsidRDefault="0077574D" w:rsidP="008455E4">
      <w:pPr>
        <w:pStyle w:val="Grundtext"/>
      </w:pPr>
      <w:r w:rsidRPr="00BC6DFF">
        <w:t xml:space="preserve">Weiterhin ist davon auszugehen, dass das Projekt in diesem Stadium noch ausreichend flexibel ist, um Eine Gestenerkennung </w:t>
      </w:r>
      <w:r w:rsidR="00032059" w:rsidRPr="00BC6DFF">
        <w:t>sowohl mit einer 2D- als auch mit einer 3D-Kammera implementiert werden kann</w:t>
      </w:r>
      <w:r w:rsidRPr="00BC6DFF">
        <w:t>.</w:t>
      </w:r>
    </w:p>
    <w:p w14:paraId="31DB9F2D" w14:textId="67745401" w:rsidR="00032059" w:rsidRPr="00BC6DFF" w:rsidRDefault="00032059" w:rsidP="008455E4">
      <w:pPr>
        <w:pStyle w:val="Grundtext"/>
      </w:pPr>
      <w:r w:rsidRPr="00BC6DFF">
        <w:t>An dieser Stelle ist</w:t>
      </w:r>
      <w:r w:rsidR="0077574D" w:rsidRPr="00BC6DFF">
        <w:t xml:space="preserve"> also</w:t>
      </w:r>
      <w:r w:rsidRPr="00BC6DFF">
        <w:t xml:space="preserve"> vorrangig festzulegen welchen Öffnungswinkel der Kamerasensor haben soll</w:t>
      </w:r>
      <w:r w:rsidR="0077574D" w:rsidRPr="00BC6DFF">
        <w:t>.</w:t>
      </w:r>
    </w:p>
    <w:p w14:paraId="0B909B6E" w14:textId="7721CACF" w:rsidR="0077574D" w:rsidRPr="00BC6DFF" w:rsidRDefault="0077574D" w:rsidP="0077574D">
      <w:pPr>
        <w:pStyle w:val="Grundtext"/>
      </w:pPr>
      <w:r w:rsidRPr="00BC6DFF">
        <w:t xml:space="preserve">Der Öffnungswinkel einer Kamera kann in zwei Dimensionen gemessen werden horizontal und vertikal. In Englisch “horizontal </w:t>
      </w:r>
      <w:proofErr w:type="spellStart"/>
      <w:r w:rsidRPr="00BC6DFF">
        <w:t>field</w:t>
      </w:r>
      <w:proofErr w:type="spellEnd"/>
      <w:r w:rsidRPr="00BC6DFF">
        <w:t xml:space="preserve"> </w:t>
      </w:r>
      <w:proofErr w:type="spellStart"/>
      <w:r w:rsidRPr="00BC6DFF">
        <w:t>of</w:t>
      </w:r>
      <w:proofErr w:type="spellEnd"/>
      <w:r w:rsidRPr="00BC6DFF">
        <w:t xml:space="preserve"> </w:t>
      </w:r>
      <w:proofErr w:type="spellStart"/>
      <w:r w:rsidRPr="00BC6DFF">
        <w:t>view</w:t>
      </w:r>
      <w:proofErr w:type="spellEnd"/>
      <w:r w:rsidRPr="00BC6DFF">
        <w:t>” und “</w:t>
      </w:r>
      <w:proofErr w:type="spellStart"/>
      <w:r w:rsidRPr="00BC6DFF">
        <w:t>vertical</w:t>
      </w:r>
      <w:proofErr w:type="spellEnd"/>
      <w:r w:rsidRPr="00BC6DFF">
        <w:t xml:space="preserve"> </w:t>
      </w:r>
      <w:proofErr w:type="spellStart"/>
      <w:r w:rsidRPr="00BC6DFF">
        <w:t>field</w:t>
      </w:r>
      <w:proofErr w:type="spellEnd"/>
      <w:r w:rsidRPr="00BC6DFF">
        <w:t xml:space="preserve"> </w:t>
      </w:r>
      <w:proofErr w:type="spellStart"/>
      <w:r w:rsidRPr="00BC6DFF">
        <w:t>of</w:t>
      </w:r>
      <w:proofErr w:type="spellEnd"/>
      <w:r w:rsidRPr="00BC6DFF">
        <w:t xml:space="preserve"> </w:t>
      </w:r>
      <w:proofErr w:type="spellStart"/>
      <w:r w:rsidRPr="00BC6DFF">
        <w:t>view</w:t>
      </w:r>
      <w:proofErr w:type="spellEnd"/>
      <w:r w:rsidRPr="00BC6DFF">
        <w:t>” genannt, oder kurz “</w:t>
      </w:r>
      <w:proofErr w:type="spellStart"/>
      <w:r w:rsidRPr="00BC6DFF">
        <w:t>hFOV</w:t>
      </w:r>
      <w:proofErr w:type="spellEnd"/>
      <w:r w:rsidRPr="00BC6DFF">
        <w:t>” und “</w:t>
      </w:r>
      <w:proofErr w:type="spellStart"/>
      <w:r w:rsidRPr="00BC6DFF">
        <w:t>vFOV</w:t>
      </w:r>
      <w:proofErr w:type="spellEnd"/>
      <w:r w:rsidRPr="00BC6DFF">
        <w:t xml:space="preserve">”. Welcher </w:t>
      </w:r>
      <w:proofErr w:type="spellStart"/>
      <w:r w:rsidRPr="00BC6DFF">
        <w:t>hFOV</w:t>
      </w:r>
      <w:proofErr w:type="spellEnd"/>
      <w:r w:rsidRPr="00BC6DFF">
        <w:t xml:space="preserve"> und </w:t>
      </w:r>
      <w:proofErr w:type="spellStart"/>
      <w:r w:rsidRPr="00BC6DFF">
        <w:t>vFOV</w:t>
      </w:r>
      <w:proofErr w:type="spellEnd"/>
      <w:r w:rsidRPr="00BC6DFF">
        <w:t xml:space="preserve"> nötig ist </w:t>
      </w:r>
      <w:proofErr w:type="spellStart"/>
      <w:r w:rsidRPr="00BC6DFF">
        <w:t>hänkt</w:t>
      </w:r>
      <w:proofErr w:type="spellEnd"/>
      <w:r w:rsidRPr="00BC6DFF">
        <w:t xml:space="preserve"> von folgenden Faktoren ab:</w:t>
      </w:r>
    </w:p>
    <w:p w14:paraId="0D5DEF2A" w14:textId="2646EE8F" w:rsidR="0077574D" w:rsidRPr="00BC6DFF" w:rsidRDefault="0077574D" w:rsidP="0077574D">
      <w:pPr>
        <w:pStyle w:val="Grundtext"/>
        <w:numPr>
          <w:ilvl w:val="0"/>
          <w:numId w:val="31"/>
        </w:numPr>
      </w:pPr>
      <w:r w:rsidRPr="00BC6DFF">
        <w:t xml:space="preserve">Standzone: Bereich, am Boden, auf dem der Dirigent stehen </w:t>
      </w:r>
      <w:r w:rsidR="0014109D" w:rsidRPr="00BC6DFF">
        <w:t>darf</w:t>
      </w:r>
      <w:r w:rsidRPr="00BC6DFF">
        <w:t>, um erkannt zu werden.</w:t>
      </w:r>
    </w:p>
    <w:p w14:paraId="039390B8" w14:textId="0437A68D" w:rsidR="0077574D" w:rsidRPr="00BC6DFF" w:rsidRDefault="0077574D" w:rsidP="0077574D">
      <w:pPr>
        <w:pStyle w:val="Grundtext"/>
        <w:numPr>
          <w:ilvl w:val="0"/>
          <w:numId w:val="31"/>
        </w:numPr>
      </w:pPr>
      <w:r w:rsidRPr="00BC6DFF">
        <w:t xml:space="preserve">Armradius: Bereich, welchen die Arme des Dirigenten in Anspruch </w:t>
      </w:r>
      <w:r w:rsidR="0014109D" w:rsidRPr="00BC6DFF">
        <w:t>nehmen,</w:t>
      </w:r>
      <w:r w:rsidRPr="00BC6DFF">
        <w:t xml:space="preserve"> wenn er „dirigiert“ – mit Gesten steuert.</w:t>
      </w:r>
    </w:p>
    <w:p w14:paraId="6B08E19C" w14:textId="2C56F253" w:rsidR="0077574D" w:rsidRPr="00BC6DFF" w:rsidRDefault="0077574D" w:rsidP="0077574D">
      <w:pPr>
        <w:pStyle w:val="Grundtext"/>
        <w:numPr>
          <w:ilvl w:val="0"/>
          <w:numId w:val="31"/>
        </w:numPr>
      </w:pPr>
      <w:r w:rsidRPr="00BC6DFF">
        <w:t>Entfernung der Kamera zum Dirigenten bzw. zur Standzone.</w:t>
      </w:r>
    </w:p>
    <w:p w14:paraId="426EAD54" w14:textId="52A60CB6" w:rsidR="0077574D" w:rsidRPr="00BC6DFF" w:rsidRDefault="0077574D" w:rsidP="0077574D">
      <w:pPr>
        <w:pStyle w:val="Grundtext"/>
        <w:numPr>
          <w:ilvl w:val="0"/>
          <w:numId w:val="31"/>
        </w:numPr>
      </w:pPr>
      <w:r w:rsidRPr="00BC6DFF">
        <w:t xml:space="preserve">Neigungswinkel: aus welcher </w:t>
      </w:r>
      <w:r w:rsidR="00001774" w:rsidRPr="00BC6DFF">
        <w:t>Höhe</w:t>
      </w:r>
      <w:r w:rsidRPr="00BC6DFF">
        <w:t xml:space="preserve"> ist die Kamera auf den Dirigenten gerichtet.</w:t>
      </w:r>
    </w:p>
    <w:p w14:paraId="715B82BC" w14:textId="3799439A" w:rsidR="0077574D" w:rsidRPr="00BC6DFF" w:rsidRDefault="0077574D" w:rsidP="0077574D">
      <w:pPr>
        <w:pStyle w:val="Grundtext"/>
        <w:numPr>
          <w:ilvl w:val="0"/>
          <w:numId w:val="31"/>
        </w:numPr>
      </w:pPr>
      <w:r w:rsidRPr="00BC6DFF">
        <w:t xml:space="preserve">Größe des Dirigenten: menschliche Körpergröße und der damit zuhängende hängende Armradius. </w:t>
      </w:r>
    </w:p>
    <w:p w14:paraId="0C89C992" w14:textId="3470381B" w:rsidR="0077574D" w:rsidRPr="00BC6DFF" w:rsidRDefault="0077574D" w:rsidP="0077574D">
      <w:pPr>
        <w:pStyle w:val="Grundtext"/>
      </w:pPr>
      <w:r w:rsidRPr="00BC6DFF">
        <w:t>Da die Position der Kamera noch nicht</w:t>
      </w:r>
      <w:r w:rsidR="00001774" w:rsidRPr="00BC6DFF">
        <w:t xml:space="preserve"> feststeht ist der genaue Abstand zwischen Kamera und Standzone noch unbekannt. Ein </w:t>
      </w:r>
      <w:hyperlink r:id="rId19" w:history="1">
        <w:r w:rsidR="00001774" w:rsidRPr="00BC6DFF">
          <w:rPr>
            <w:rStyle w:val="Hyperlink"/>
          </w:rPr>
          <w:t>3D-Model</w:t>
        </w:r>
      </w:hyperlink>
      <w:r w:rsidR="00001774" w:rsidRPr="00BC6DFF">
        <w:t xml:space="preserve"> des 3D-Audio-Raums soll helfen die Auswirkungen der genannten Faktoren zu sehen. Das </w:t>
      </w:r>
      <w:r w:rsidR="002D0945" w:rsidRPr="00BC6DFF">
        <w:t>M</w:t>
      </w:r>
      <w:r w:rsidR="00001774" w:rsidRPr="00BC6DFF">
        <w:t xml:space="preserve">odel wurde mit der </w:t>
      </w:r>
      <w:r w:rsidR="002D0945" w:rsidRPr="00BC6DFF">
        <w:t>k</w:t>
      </w:r>
      <w:r w:rsidR="00001774" w:rsidRPr="00BC6DFF">
        <w:t>ostenfreien Version</w:t>
      </w:r>
      <w:r w:rsidR="002D0945" w:rsidRPr="00BC6DFF">
        <w:t xml:space="preserve"> von </w:t>
      </w:r>
      <w:hyperlink r:id="rId20" w:history="1">
        <w:proofErr w:type="spellStart"/>
        <w:r w:rsidR="002D0945" w:rsidRPr="00BC6DFF">
          <w:rPr>
            <w:rStyle w:val="Hyperlink"/>
          </w:rPr>
          <w:t>onshape</w:t>
        </w:r>
        <w:proofErr w:type="spellEnd"/>
      </w:hyperlink>
      <w:r w:rsidR="002D0945" w:rsidRPr="00BC6DFF">
        <w:t xml:space="preserve"> erstellt, das ist eine 3D-Moddeling Browser Applikation.</w:t>
      </w:r>
    </w:p>
    <w:p w14:paraId="311F2707" w14:textId="0A9E3915" w:rsidR="002D0945" w:rsidRPr="00BC6DFF" w:rsidRDefault="002D0945" w:rsidP="0077574D">
      <w:pPr>
        <w:pStyle w:val="Grundtext"/>
      </w:pPr>
      <w:r w:rsidRPr="00BC6DFF">
        <w:t>Die Simulation zeigt nicht den gesamten Raum, sondern nur den Gerüstaufbau mit dem Lautsprechersystem dieser hat in der Realität die Maße 4</w:t>
      </w:r>
      <w:r w:rsidR="00306C90" w:rsidRPr="00BC6DFF">
        <w:t xml:space="preserve"> </w:t>
      </w:r>
      <w:r w:rsidRPr="00BC6DFF">
        <w:t>x</w:t>
      </w:r>
      <w:r w:rsidR="00306C90" w:rsidRPr="00BC6DFF">
        <w:t xml:space="preserve"> </w:t>
      </w:r>
      <w:r w:rsidRPr="00BC6DFF">
        <w:t>4</w:t>
      </w:r>
      <w:r w:rsidR="00306C90" w:rsidRPr="00BC6DFF">
        <w:t xml:space="preserve"> </w:t>
      </w:r>
      <w:r w:rsidRPr="00BC6DFF">
        <w:t>x</w:t>
      </w:r>
      <w:r w:rsidR="00306C90" w:rsidRPr="00BC6DFF">
        <w:t xml:space="preserve"> </w:t>
      </w:r>
      <w:r w:rsidRPr="00BC6DFF">
        <w:t xml:space="preserve">3 Metern mit Abweichungen innerhalb von +/- 2,5cm. Diese Toleranzen gelten auch für die Unterschiede zwischen Realität und dem Simulierte Modell. Dieses ist durch die Nutzung von Spiegelfunktionen teilweise perfekt symmetrisch, in der Realität gibt es besagte Abweichungen. Zudem sind kleine räumliche und strukturelle Merkmale des Models ebenfalls anders als in der Realität. Grund dafür ist, dass Strukturen vereinfacht wurden, welche für die Simulationszwecke unrelevant sind. Beispielsweise entspricht die innere </w:t>
      </w:r>
      <w:r w:rsidRPr="00BC6DFF">
        <w:lastRenderedPageBreak/>
        <w:t xml:space="preserve">Stangenstruktur der Gerüstsäulen und Balken nicht der Realität, auch die genaue Ausrichtung der Lautsprecher am Boden ist Falsch, Kleinteile wie Lautsprecher Halterungen und elektrische Leitungen wurde weggelassen. Der Raum um das Lautsprechersystem herum ist nur schemenhaft dargestellt. </w:t>
      </w:r>
      <w:r w:rsidR="002145DF" w:rsidRPr="00BC6DFF">
        <w:t>Es existieren Boden und Fensterfront, u</w:t>
      </w:r>
      <w:r w:rsidRPr="00BC6DFF">
        <w:t xml:space="preserve">m die Ausrichtung des Systems im Raum deutlich zu </w:t>
      </w:r>
      <w:r w:rsidR="002145DF" w:rsidRPr="00BC6DFF">
        <w:t>machen</w:t>
      </w:r>
      <w:r w:rsidRPr="00BC6DFF">
        <w:t>.</w:t>
      </w:r>
    </w:p>
    <w:p w14:paraId="450F6CF9" w14:textId="77777777" w:rsidR="002145DF" w:rsidRPr="00BC6DFF" w:rsidRDefault="002145DF" w:rsidP="002145DF">
      <w:pPr>
        <w:pStyle w:val="Grundtext"/>
        <w:keepNext/>
      </w:pPr>
      <w:r w:rsidRPr="00BC6DFF">
        <w:rPr>
          <w:noProof/>
        </w:rPr>
        <w:drawing>
          <wp:inline distT="0" distB="0" distL="0" distR="0" wp14:anchorId="3F5D9131" wp14:editId="23E20C10">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BC6DFF">
        <w:rPr>
          <w:noProof/>
        </w:rPr>
        <w:drawing>
          <wp:inline distT="0" distB="0" distL="0" distR="0" wp14:anchorId="61B58FDA" wp14:editId="4966FA40">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1B442C77" w14:textId="1C8D2540" w:rsidR="002145DF" w:rsidRPr="00BC6DFF" w:rsidRDefault="002145DF" w:rsidP="002145DF">
      <w:pPr>
        <w:pStyle w:val="Beschriftung"/>
        <w:jc w:val="both"/>
      </w:pPr>
      <w:r w:rsidRPr="00BC6DFF">
        <w:t xml:space="preserve">Figure </w:t>
      </w:r>
      <w:fldSimple w:instr=" SEQ Figure \* ARABIC ">
        <w:r w:rsidR="00115F89">
          <w:rPr>
            <w:noProof/>
          </w:rPr>
          <w:t>3</w:t>
        </w:r>
      </w:fldSimple>
      <w:r w:rsidRPr="00BC6DFF">
        <w:t xml:space="preserve"> – Modell Audiosystem leer und mir 1.80m Mensch und Standzone</w:t>
      </w:r>
    </w:p>
    <w:p w14:paraId="405F8F6F" w14:textId="23962C77" w:rsidR="00E43446" w:rsidRPr="00BC6DFF" w:rsidRDefault="00E43446" w:rsidP="00E43446"/>
    <w:p w14:paraId="39588490" w14:textId="77777777" w:rsidR="00E43446" w:rsidRPr="00BC6DFF" w:rsidRDefault="00E43446" w:rsidP="00E43446">
      <w:pPr>
        <w:pStyle w:val="Grundtext"/>
        <w:keepNext/>
      </w:pPr>
      <w:r w:rsidRPr="00BC6DFF">
        <w:rPr>
          <w:noProof/>
        </w:rPr>
        <w:drawing>
          <wp:inline distT="0" distB="0" distL="0" distR="0" wp14:anchorId="2BBB854C" wp14:editId="79421047">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100ADA00" wp14:editId="6AEF4BF6">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7A36FADF" w14:textId="2E036BCD" w:rsidR="002145DF" w:rsidRPr="00BC6DFF" w:rsidRDefault="00E43446" w:rsidP="00E43446">
      <w:pPr>
        <w:pStyle w:val="Beschriftung"/>
        <w:jc w:val="both"/>
      </w:pPr>
      <w:bookmarkStart w:id="38" w:name="_Ref228563113"/>
      <w:r w:rsidRPr="00BC6DFF">
        <w:t xml:space="preserve">Figure </w:t>
      </w:r>
      <w:fldSimple w:instr=" SEQ Figure \* ARABIC ">
        <w:r w:rsidR="00115F89">
          <w:rPr>
            <w:noProof/>
          </w:rPr>
          <w:t>4</w:t>
        </w:r>
      </w:fldSimple>
      <w:r w:rsidRPr="00BC6DFF">
        <w:t xml:space="preserve"> </w:t>
      </w:r>
      <w:bookmarkStart w:id="39" w:name="_Ref228563199"/>
      <w:r w:rsidRPr="00BC6DFF">
        <w:t>- Modell Audiosystem mit Aktionsbereich</w:t>
      </w:r>
      <w:bookmarkEnd w:id="38"/>
      <w:bookmarkEnd w:id="39"/>
    </w:p>
    <w:p w14:paraId="35CAA715" w14:textId="337B1150" w:rsidR="00EA2C73" w:rsidRPr="00BC6DFF" w:rsidRDefault="00E43446" w:rsidP="0077574D">
      <w:pPr>
        <w:pStyle w:val="Grundtext"/>
      </w:pPr>
      <w:r w:rsidRPr="00BC6DFF">
        <w:t xml:space="preserve">Die Bilder in </w:t>
      </w:r>
      <w:r w:rsidR="004E1F18" w:rsidRPr="00BC6DFF">
        <w:fldChar w:fldCharType="begin"/>
      </w:r>
      <w:r w:rsidR="004E1F18" w:rsidRPr="00BC6DFF">
        <w:instrText xml:space="preserve"> REF _Ref228563113 \h </w:instrText>
      </w:r>
      <w:r w:rsidR="004E1F18" w:rsidRPr="00BC6DFF">
        <w:fldChar w:fldCharType="separate"/>
      </w:r>
      <w:r w:rsidR="004E1F18" w:rsidRPr="00BC6DFF">
        <w:t>Figure 2 - Modell Audiosystem mit Aktionsbereich</w:t>
      </w:r>
      <w:r w:rsidR="004E1F18" w:rsidRPr="00BC6DFF">
        <w:fldChar w:fldCharType="end"/>
      </w:r>
      <w:r w:rsidR="004E1F18" w:rsidRPr="00BC6DFF">
        <w:t xml:space="preserve"> Zeigen den Bereich im Raum in den Gesten erkannt werden sollen. Das Linke Bild zeigt einen Ansatz in dem Basierend auf der Standzone, dem Armradius und der Kopfhöhe Zwei rundliche Bereiche modelliert wurden, diese umschließen mögliche Positionen für Arm und Kopf. Der Ansatz im Bild rechts erweitert den Armbereich um die Möglichkeit den Arm um 90° zu heben und 45° zu senken. Dieser Neue Armbereich umschließt alle möglichen Kopfpositionen und macht einen Kopfbereich redundant. Die Simulation geht hier von einem 2</w:t>
      </w:r>
      <w:r w:rsidR="0075171A" w:rsidRPr="00BC6DFF">
        <w:t>,07</w:t>
      </w:r>
      <w:r w:rsidR="004E1F18" w:rsidRPr="00BC6DFF">
        <w:t xml:space="preserve"> Meter großen Menschen aus mit einer Armspanne von </w:t>
      </w:r>
      <w:r w:rsidR="00EA2C73" w:rsidRPr="00BC6DFF">
        <w:t>rund 223</w:t>
      </w:r>
      <w:r w:rsidR="004E1F18" w:rsidRPr="00BC6DFF">
        <w:t xml:space="preserve"> cm</w:t>
      </w:r>
      <w:r w:rsidR="00B93EBC" w:rsidRPr="00BC6DFF">
        <w:t xml:space="preserve">, </w:t>
      </w:r>
      <w:r w:rsidR="00EA2C73" w:rsidRPr="00BC6DFF">
        <w:t xml:space="preserve">einer Streckhöhe von 261 cm, beim entspannten nach oben zeigen, </w:t>
      </w:r>
      <w:r w:rsidR="00B93EBC" w:rsidRPr="00BC6DFF">
        <w:t>einer Hals-Kopf-Partie von 3</w:t>
      </w:r>
      <w:r w:rsidR="00EA2C73" w:rsidRPr="00BC6DFF">
        <w:t>4</w:t>
      </w:r>
      <w:r w:rsidR="00B93EBC" w:rsidRPr="00BC6DFF">
        <w:t xml:space="preserve"> cm</w:t>
      </w:r>
      <w:r w:rsidR="00EA2C73" w:rsidRPr="00BC6DFF">
        <w:t xml:space="preserve"> Höhe</w:t>
      </w:r>
      <w:r w:rsidR="00B93EBC" w:rsidRPr="00BC6DFF">
        <w:t xml:space="preserve"> und einer Schulterhöhe von </w:t>
      </w:r>
      <w:r w:rsidR="00EA2C73" w:rsidRPr="00BC6DFF">
        <w:t>173</w:t>
      </w:r>
      <w:r w:rsidR="00B93EBC" w:rsidRPr="00BC6DFF">
        <w:t xml:space="preserve"> cm</w:t>
      </w:r>
      <w:r w:rsidR="004E1F18" w:rsidRPr="00BC6DFF">
        <w:t>. Diese Maße</w:t>
      </w:r>
      <w:r w:rsidR="00B93EBC" w:rsidRPr="00BC6DFF">
        <w:t xml:space="preserve"> sind aus den Abmessungen eines 190 cm großen</w:t>
      </w:r>
      <w:r w:rsidR="004E1F18" w:rsidRPr="00BC6DFF">
        <w:t xml:space="preserve"> </w:t>
      </w:r>
      <w:r w:rsidR="00B93EBC" w:rsidRPr="00BC6DFF">
        <w:t>Menschen hergeleitet uns sollen in ihrer Ge</w:t>
      </w:r>
      <w:r w:rsidR="008A5CF8" w:rsidRPr="00BC6DFF">
        <w:t>nau</w:t>
      </w:r>
      <w:r w:rsidR="00B93EBC" w:rsidRPr="00BC6DFF">
        <w:t>i</w:t>
      </w:r>
      <w:r w:rsidR="008A5CF8" w:rsidRPr="00BC6DFF">
        <w:t>g</w:t>
      </w:r>
      <w:r w:rsidR="00B93EBC" w:rsidRPr="00BC6DFF">
        <w:t xml:space="preserve">keit </w:t>
      </w:r>
      <w:r w:rsidR="00BE54D6" w:rsidRPr="00BC6DFF">
        <w:t>reichen,</w:t>
      </w:r>
      <w:r w:rsidR="00B93EBC" w:rsidRPr="00BC6DFF">
        <w:t xml:space="preserve"> um </w:t>
      </w:r>
      <w:r w:rsidR="00B93EBC" w:rsidRPr="00BC6DFF">
        <w:lastRenderedPageBreak/>
        <w:t>die</w:t>
      </w:r>
      <w:r w:rsidR="004E1F18" w:rsidRPr="00BC6DFF">
        <w:t xml:space="preserve"> </w:t>
      </w:r>
      <w:r w:rsidR="00B93EBC" w:rsidRPr="00BC6DFF">
        <w:t>m</w:t>
      </w:r>
      <w:r w:rsidR="004E1F18" w:rsidRPr="00BC6DFF">
        <w:t>aximal</w:t>
      </w:r>
      <w:r w:rsidR="00B93EBC" w:rsidRPr="00BC6DFF">
        <w:t>e</w:t>
      </w:r>
      <w:r w:rsidR="004E1F18" w:rsidRPr="00BC6DFF">
        <w:t xml:space="preserve"> menschlicher Größe </w:t>
      </w:r>
      <w:r w:rsidR="00B93EBC" w:rsidRPr="00BC6DFF">
        <w:t xml:space="preserve">zu repräsentieren, welche die Simulation berücksichtig. </w:t>
      </w:r>
      <w:r w:rsidR="00BE54D6" w:rsidRPr="00BC6DFF">
        <w:t>Diese Maße</w:t>
      </w:r>
      <w:r w:rsidR="00EA2C73" w:rsidRPr="00BC6DFF">
        <w:t xml:space="preserve"> einer 2,07 Meter Person</w:t>
      </w:r>
      <w:r w:rsidR="00BE54D6" w:rsidRPr="00BC6DFF">
        <w:t xml:space="preserve"> erlauben ca. </w:t>
      </w:r>
      <w:r w:rsidR="00EA2C73" w:rsidRPr="00BC6DFF">
        <w:t>10</w:t>
      </w:r>
      <w:r w:rsidR="00BE54D6" w:rsidRPr="00BC6DFF">
        <w:t xml:space="preserve"> cm Freiraum zwischen </w:t>
      </w:r>
      <w:r w:rsidR="00EA2C73" w:rsidRPr="00BC6DFF">
        <w:t>seiner gestreckten Haltung</w:t>
      </w:r>
      <w:r w:rsidR="00BE54D6" w:rsidRPr="00BC6DFF">
        <w:t xml:space="preserve"> und dem </w:t>
      </w:r>
      <w:r w:rsidR="00EA2C73" w:rsidRPr="00BC6DFF">
        <w:t>Gerüstbalken oben in der Mitte</w:t>
      </w:r>
      <w:r w:rsidR="00BE54D6" w:rsidRPr="00BC6DFF">
        <w:t xml:space="preserve">. </w:t>
      </w:r>
    </w:p>
    <w:p w14:paraId="210DD829" w14:textId="0996F6C2" w:rsidR="00EA2C73" w:rsidRPr="00BC6DFF" w:rsidRDefault="00EA2C73" w:rsidP="0077574D">
      <w:pPr>
        <w:pStyle w:val="Grundtext"/>
      </w:pPr>
      <w:r w:rsidRPr="00BC6DFF">
        <w:t>Die untere Körpergrenze soll ein 140 cm großer Mensch repräsentieren. Es wird willkürlich davon ausgegangen das noch kleinere Personen nicht mit diesem System interagieren werden. Die entsprechenden Körpermaße werden linear abgeleitet, dass soll in seiner Genauigkeit für das Modell mit seiner Simulation genügen.</w:t>
      </w:r>
    </w:p>
    <w:p w14:paraId="4BB65EAA" w14:textId="6653CA66" w:rsidR="00E43446" w:rsidRPr="00BC6DFF" w:rsidRDefault="00E93075" w:rsidP="0077574D">
      <w:pPr>
        <w:pStyle w:val="Grundtext"/>
        <w:rPr>
          <w:color w:val="000000" w:themeColor="text1"/>
        </w:rPr>
      </w:pPr>
      <w:r w:rsidRPr="00BC6DFF">
        <w:rPr>
          <w:color w:val="000000" w:themeColor="text1"/>
        </w:rPr>
        <w:t xml:space="preserve">Die folgende Figure zeigt </w:t>
      </w:r>
      <w:r w:rsidR="00D61FA3" w:rsidRPr="00BC6DFF">
        <w:rPr>
          <w:color w:val="000000" w:themeColor="text1"/>
        </w:rPr>
        <w:t>zwei</w:t>
      </w:r>
      <w:r w:rsidRPr="00BC6DFF">
        <w:rPr>
          <w:color w:val="000000" w:themeColor="text1"/>
        </w:rPr>
        <w:t xml:space="preserve"> </w:t>
      </w:r>
      <w:r w:rsidR="00C9362E" w:rsidRPr="00BC6DFF">
        <w:rPr>
          <w:color w:val="000000" w:themeColor="text1"/>
        </w:rPr>
        <w:t xml:space="preserve">sich überschneidende </w:t>
      </w:r>
      <w:r w:rsidRPr="00BC6DFF">
        <w:rPr>
          <w:color w:val="000000" w:themeColor="text1"/>
        </w:rPr>
        <w:t>Armbereich</w:t>
      </w:r>
      <w:r w:rsidR="00D61FA3" w:rsidRPr="00BC6DFF">
        <w:rPr>
          <w:color w:val="000000" w:themeColor="text1"/>
        </w:rPr>
        <w:t>e</w:t>
      </w:r>
      <w:r w:rsidR="00C9362E" w:rsidRPr="00BC6DFF">
        <w:rPr>
          <w:color w:val="000000" w:themeColor="text1"/>
        </w:rPr>
        <w:t xml:space="preserve"> im Sichtfeld der Kamera.</w:t>
      </w:r>
      <w:r w:rsidRPr="00BC6DFF">
        <w:rPr>
          <w:color w:val="000000" w:themeColor="text1"/>
        </w:rPr>
        <w:t xml:space="preserve"> </w:t>
      </w:r>
      <w:r w:rsidR="00C9362E" w:rsidRPr="00BC6DFF">
        <w:rPr>
          <w:color w:val="000000" w:themeColor="text1"/>
        </w:rPr>
        <w:t>I</w:t>
      </w:r>
      <w:r w:rsidR="00D61FA3" w:rsidRPr="00BC6DFF">
        <w:rPr>
          <w:color w:val="000000" w:themeColor="text1"/>
        </w:rPr>
        <w:t xml:space="preserve">n Orange, </w:t>
      </w:r>
      <w:r w:rsidR="00C9362E" w:rsidRPr="00BC6DFF">
        <w:rPr>
          <w:color w:val="000000" w:themeColor="text1"/>
        </w:rPr>
        <w:t>der Armbereich</w:t>
      </w:r>
      <w:r w:rsidR="00D61FA3" w:rsidRPr="00BC6DFF">
        <w:rPr>
          <w:color w:val="000000" w:themeColor="text1"/>
        </w:rPr>
        <w:t xml:space="preserve"> einer 207 cm</w:t>
      </w:r>
      <w:r w:rsidR="00C9362E" w:rsidRPr="00BC6DFF">
        <w:rPr>
          <w:color w:val="000000" w:themeColor="text1"/>
        </w:rPr>
        <w:t xml:space="preserve"> großen Person</w:t>
      </w:r>
      <w:r w:rsidR="00D61FA3" w:rsidRPr="00BC6DFF">
        <w:rPr>
          <w:color w:val="000000" w:themeColor="text1"/>
        </w:rPr>
        <w:t xml:space="preserve"> und in Gelb, den einer</w:t>
      </w:r>
      <w:r w:rsidRPr="00BC6DFF">
        <w:rPr>
          <w:color w:val="000000" w:themeColor="text1"/>
        </w:rPr>
        <w:t xml:space="preserve"> </w:t>
      </w:r>
      <w:r w:rsidR="008A5CF8" w:rsidRPr="00BC6DFF">
        <w:rPr>
          <w:color w:val="000000" w:themeColor="text1"/>
        </w:rPr>
        <w:t>1</w:t>
      </w:r>
      <w:r w:rsidR="00EA2C73" w:rsidRPr="00BC6DFF">
        <w:rPr>
          <w:color w:val="000000" w:themeColor="text1"/>
        </w:rPr>
        <w:t>4</w:t>
      </w:r>
      <w:r w:rsidR="008A5CF8" w:rsidRPr="00BC6DFF">
        <w:rPr>
          <w:color w:val="000000" w:themeColor="text1"/>
        </w:rPr>
        <w:t>0 cm großen Person</w:t>
      </w:r>
      <w:r w:rsidR="00D61FA3" w:rsidRPr="00BC6DFF">
        <w:rPr>
          <w:color w:val="000000" w:themeColor="text1"/>
        </w:rPr>
        <w:t>.</w:t>
      </w:r>
      <w:r w:rsidR="008A5CF8" w:rsidRPr="00BC6DFF">
        <w:rPr>
          <w:color w:val="000000" w:themeColor="text1"/>
        </w:rPr>
        <w:t xml:space="preserve"> </w:t>
      </w:r>
      <w:r w:rsidR="00D61FA3" w:rsidRPr="00BC6DFF">
        <w:rPr>
          <w:color w:val="000000" w:themeColor="text1"/>
        </w:rPr>
        <w:t>D</w:t>
      </w:r>
      <w:r w:rsidR="008A5CF8" w:rsidRPr="00BC6DFF">
        <w:rPr>
          <w:color w:val="000000" w:themeColor="text1"/>
        </w:rPr>
        <w:t>as Sichtfeld ist i</w:t>
      </w:r>
      <w:r w:rsidR="00D61FA3" w:rsidRPr="00BC6DFF">
        <w:rPr>
          <w:color w:val="000000" w:themeColor="text1"/>
        </w:rPr>
        <w:t xml:space="preserve">m </w:t>
      </w:r>
      <w:r w:rsidR="008A5CF8" w:rsidRPr="00BC6DFF">
        <w:rPr>
          <w:color w:val="000000" w:themeColor="text1"/>
        </w:rPr>
        <w:t>Simulation</w:t>
      </w:r>
      <w:r w:rsidR="00D61FA3" w:rsidRPr="00BC6DFF">
        <w:rPr>
          <w:color w:val="000000" w:themeColor="text1"/>
        </w:rPr>
        <w:t>sm</w:t>
      </w:r>
      <w:r w:rsidR="008A5CF8" w:rsidRPr="00BC6DFF">
        <w:rPr>
          <w:color w:val="000000" w:themeColor="text1"/>
        </w:rPr>
        <w:t>odell durch eine hell</w:t>
      </w:r>
      <w:r w:rsidR="00E231F1" w:rsidRPr="00BC6DFF">
        <w:rPr>
          <w:color w:val="000000" w:themeColor="text1"/>
        </w:rPr>
        <w:t>blaue</w:t>
      </w:r>
      <w:r w:rsidR="008A5CF8" w:rsidRPr="00BC6DFF">
        <w:rPr>
          <w:color w:val="000000" w:themeColor="text1"/>
        </w:rPr>
        <w:t xml:space="preserve"> Pyramide dargestellt, deren </w:t>
      </w:r>
      <w:proofErr w:type="spellStart"/>
      <w:r w:rsidR="008A5CF8" w:rsidRPr="00BC6DFF">
        <w:rPr>
          <w:color w:val="000000" w:themeColor="text1"/>
        </w:rPr>
        <w:t>spitze</w:t>
      </w:r>
      <w:proofErr w:type="spellEnd"/>
      <w:r w:rsidR="008A5CF8" w:rsidRPr="00BC6DFF">
        <w:rPr>
          <w:color w:val="000000" w:themeColor="text1"/>
        </w:rPr>
        <w:t xml:space="preserve"> die Position der Kameralinse repräsentiert. Es lässt sich erkennen, dass </w:t>
      </w:r>
      <w:r w:rsidR="001D517D" w:rsidRPr="00BC6DFF">
        <w:rPr>
          <w:color w:val="000000" w:themeColor="text1"/>
        </w:rPr>
        <w:t>das blaue</w:t>
      </w:r>
      <w:r w:rsidR="008A5CF8" w:rsidRPr="00BC6DFF">
        <w:rPr>
          <w:color w:val="000000" w:themeColor="text1"/>
        </w:rPr>
        <w:t xml:space="preserve"> Sichtfeld den orangenen</w:t>
      </w:r>
      <w:r w:rsidR="00D61FA3" w:rsidRPr="00BC6DFF">
        <w:rPr>
          <w:color w:val="000000" w:themeColor="text1"/>
        </w:rPr>
        <w:t xml:space="preserve"> und gelben</w:t>
      </w:r>
      <w:r w:rsidR="008A5CF8" w:rsidRPr="00BC6DFF">
        <w:rPr>
          <w:color w:val="000000" w:themeColor="text1"/>
        </w:rPr>
        <w:t xml:space="preserve"> Armbereich nicht</w:t>
      </w:r>
      <w:r w:rsidR="00E231F1" w:rsidRPr="00BC6DFF">
        <w:rPr>
          <w:color w:val="000000" w:themeColor="text1"/>
        </w:rPr>
        <w:t xml:space="preserve"> vollständig </w:t>
      </w:r>
      <w:r w:rsidR="001D517D" w:rsidRPr="00BC6DFF">
        <w:rPr>
          <w:color w:val="000000" w:themeColor="text1"/>
        </w:rPr>
        <w:t xml:space="preserve">einfängt. Das </w:t>
      </w:r>
      <w:r w:rsidR="00C9362E" w:rsidRPr="00BC6DFF">
        <w:rPr>
          <w:color w:val="000000" w:themeColor="text1"/>
        </w:rPr>
        <w:t>r</w:t>
      </w:r>
      <w:r w:rsidR="001D517D" w:rsidRPr="00BC6DFF">
        <w:rPr>
          <w:color w:val="000000" w:themeColor="text1"/>
        </w:rPr>
        <w:t xml:space="preserve">echte Bild zeigt das Szenario </w:t>
      </w:r>
      <w:r w:rsidR="00C9362E" w:rsidRPr="00BC6DFF">
        <w:rPr>
          <w:color w:val="000000" w:themeColor="text1"/>
        </w:rPr>
        <w:t>aus</w:t>
      </w:r>
      <w:r w:rsidR="001D517D" w:rsidRPr="00BC6DFF">
        <w:rPr>
          <w:color w:val="000000" w:themeColor="text1"/>
        </w:rPr>
        <w:t xml:space="preserve"> der Blickrichtung der Kamera, das blaue Sichtfeld ist hierbei </w:t>
      </w:r>
      <w:r w:rsidR="00627AD4" w:rsidRPr="00BC6DFF">
        <w:rPr>
          <w:color w:val="000000" w:themeColor="text1"/>
        </w:rPr>
        <w:t>undurchsichtig,</w:t>
      </w:r>
      <w:r w:rsidR="001D517D" w:rsidRPr="00BC6DFF">
        <w:rPr>
          <w:color w:val="000000" w:themeColor="text1"/>
        </w:rPr>
        <w:t xml:space="preserve"> </w:t>
      </w:r>
      <w:r w:rsidR="00D61FA3" w:rsidRPr="00BC6DFF">
        <w:rPr>
          <w:color w:val="000000" w:themeColor="text1"/>
        </w:rPr>
        <w:t>um</w:t>
      </w:r>
      <w:r w:rsidR="00C9362E" w:rsidRPr="00BC6DFF">
        <w:rPr>
          <w:color w:val="000000" w:themeColor="text1"/>
        </w:rPr>
        <w:t xml:space="preserve"> Bereichsaustritte</w:t>
      </w:r>
      <w:r w:rsidR="00D61FA3" w:rsidRPr="00BC6DFF">
        <w:rPr>
          <w:color w:val="000000" w:themeColor="text1"/>
        </w:rPr>
        <w:t xml:space="preserve"> </w:t>
      </w:r>
      <w:r w:rsidR="00627AD4" w:rsidRPr="00BC6DFF">
        <w:rPr>
          <w:color w:val="000000" w:themeColor="text1"/>
        </w:rPr>
        <w:t>besser sichtbar</w:t>
      </w:r>
      <w:r w:rsidR="001D517D" w:rsidRPr="00BC6DFF">
        <w:rPr>
          <w:color w:val="000000" w:themeColor="text1"/>
        </w:rPr>
        <w:t xml:space="preserve"> zu machen.</w:t>
      </w:r>
    </w:p>
    <w:p w14:paraId="09138D3C" w14:textId="2F53D9E2" w:rsidR="00E93075" w:rsidRPr="00BC6DFF" w:rsidRDefault="00C9362E" w:rsidP="00E93075">
      <w:pPr>
        <w:pStyle w:val="Grundtext"/>
        <w:keepNext/>
      </w:pPr>
      <w:r w:rsidRPr="00BC6DFF">
        <w:rPr>
          <w:noProof/>
        </w:rPr>
        <w:drawing>
          <wp:inline distT="0" distB="0" distL="0" distR="0" wp14:anchorId="3EDA7DF5" wp14:editId="30A05262">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6CFA3C00" wp14:editId="1A43A868">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5D3D8E33" w14:textId="223ABB29" w:rsidR="001D517D" w:rsidRPr="00BC6DFF" w:rsidRDefault="00E93075" w:rsidP="001D517D">
      <w:pPr>
        <w:pStyle w:val="Beschriftung"/>
        <w:jc w:val="both"/>
      </w:pPr>
      <w:r w:rsidRPr="00BC6DFF">
        <w:t xml:space="preserve">Figure </w:t>
      </w:r>
      <w:fldSimple w:instr=" SEQ Figure \* ARABIC ">
        <w:r w:rsidR="00115F89">
          <w:rPr>
            <w:noProof/>
          </w:rPr>
          <w:t>5</w:t>
        </w:r>
      </w:fldSimple>
      <w:r w:rsidRPr="00BC6DFF">
        <w:t xml:space="preserve"> - Modell Audiosystem Armbereich</w:t>
      </w:r>
      <w:r w:rsidR="008C2E91" w:rsidRPr="00BC6DFF">
        <w:t xml:space="preserve">e 207 cm und 140 cm </w:t>
      </w:r>
      <w:r w:rsidRPr="00BC6DFF">
        <w:t>im Sicht</w:t>
      </w:r>
      <w:r w:rsidR="004F7730" w:rsidRPr="00BC6DFF">
        <w:t>feld</w:t>
      </w:r>
      <w:r w:rsidRPr="00BC6DFF">
        <w:t xml:space="preserve"> </w:t>
      </w:r>
      <w:r w:rsidR="00C9362E" w:rsidRPr="00BC6DFF">
        <w:t>8</w:t>
      </w:r>
      <w:r w:rsidRPr="00BC6DFF">
        <w:t xml:space="preserve">0° x </w:t>
      </w:r>
      <w:r w:rsidR="00C9362E" w:rsidRPr="00BC6DFF">
        <w:t>5</w:t>
      </w:r>
      <w:r w:rsidRPr="00BC6DFF">
        <w:t>0°</w:t>
      </w:r>
    </w:p>
    <w:p w14:paraId="0DC8D8BB" w14:textId="36207C5E" w:rsidR="008C2E91" w:rsidRPr="00BC6DFF" w:rsidRDefault="001D517D" w:rsidP="00FC0683">
      <w:pPr>
        <w:pStyle w:val="Grundtext"/>
        <w:keepNext/>
      </w:pPr>
      <w:r w:rsidRPr="00BC6DFF">
        <w:t>Auf diese Art wird im Folgenden festgestellt</w:t>
      </w:r>
      <w:r w:rsidR="00627AD4" w:rsidRPr="00BC6DFF">
        <w:t>,</w:t>
      </w:r>
      <w:r w:rsidRPr="00BC6DFF">
        <w:t xml:space="preserve"> welche Parameter notwendig sind, um Armgesten bildlich voll einzufangen. Es werden Personen zwischen 1</w:t>
      </w:r>
      <w:r w:rsidR="00EA2C73" w:rsidRPr="00BC6DFF">
        <w:t>4</w:t>
      </w:r>
      <w:r w:rsidRPr="00BC6DFF">
        <w:t>0 und 20</w:t>
      </w:r>
      <w:r w:rsidR="00EA2C73" w:rsidRPr="00BC6DFF">
        <w:t>7</w:t>
      </w:r>
      <w:r w:rsidRPr="00BC6DFF">
        <w:t xml:space="preserve"> cm Körperhöhe berücksichtigt.</w:t>
      </w:r>
      <w:r w:rsidR="004F7730" w:rsidRPr="00BC6DFF">
        <w:t xml:space="preserve"> Der Armbereich deckt hierbei einen </w:t>
      </w:r>
      <w:r w:rsidR="0051167E" w:rsidRPr="00BC6DFF">
        <w:t>Bewegungsradius von</w:t>
      </w:r>
      <w:r w:rsidRPr="00BC6DFF">
        <w:t xml:space="preserve"> </w:t>
      </w:r>
      <w:r w:rsidR="000F4830" w:rsidRPr="00BC6DFF">
        <w:t>180° ab, senkrecht nach oben bis senkrecht</w:t>
      </w:r>
      <w:r w:rsidR="004F7730" w:rsidRPr="00BC6DFF">
        <w:t xml:space="preserve"> nach oben. </w:t>
      </w:r>
      <w:r w:rsidRPr="00BC6DFF">
        <w:t>Zudem</w:t>
      </w:r>
      <w:r w:rsidR="008C2E91" w:rsidRPr="00BC6DFF">
        <w:t xml:space="preserve"> werden zwei Kamera </w:t>
      </w:r>
      <w:r w:rsidR="00FC0683" w:rsidRPr="00BC6DFF">
        <w:t>Ausrichtungen</w:t>
      </w:r>
      <w:r w:rsidR="008C2E91" w:rsidRPr="00BC6DFF">
        <w:t xml:space="preserve"> getestet, hier 45°</w:t>
      </w:r>
      <w:r w:rsidR="00FC0683" w:rsidRPr="00BC6DFF">
        <w:t xml:space="preserve"> </w:t>
      </w:r>
      <w:r w:rsidR="008C2E91" w:rsidRPr="00BC6DFF">
        <w:t>Ausrichtung und 90°</w:t>
      </w:r>
      <w:r w:rsidR="00FC0683" w:rsidRPr="00BC6DFF">
        <w:t xml:space="preserve"> </w:t>
      </w:r>
      <w:r w:rsidR="008C2E91" w:rsidRPr="00BC6DFF">
        <w:t xml:space="preserve">Ausrichtung genannt. Der Winkel </w:t>
      </w:r>
      <w:r w:rsidR="0051167E" w:rsidRPr="00BC6DFF">
        <w:t>beschreibt,</w:t>
      </w:r>
      <w:r w:rsidR="008C2E91" w:rsidRPr="00BC6DFF">
        <w:t xml:space="preserve"> </w:t>
      </w:r>
      <w:r w:rsidR="00FC0683" w:rsidRPr="00BC6DFF">
        <w:t>wie d</w:t>
      </w:r>
      <w:r w:rsidR="008C2E91" w:rsidRPr="00BC6DFF">
        <w:t>ie Kamerablickrichtung zum Lichteinfall</w:t>
      </w:r>
      <w:r w:rsidR="00FC0683" w:rsidRPr="00BC6DFF">
        <w:t xml:space="preserve"> </w:t>
      </w:r>
      <w:r w:rsidR="008C2E91" w:rsidRPr="00BC6DFF">
        <w:t xml:space="preserve">steht, wenn das </w:t>
      </w:r>
      <w:r w:rsidR="00FC0683" w:rsidRPr="00BC6DFF">
        <w:t>Licht</w:t>
      </w:r>
      <w:r w:rsidR="008C2E91" w:rsidRPr="00BC6DFF">
        <w:t xml:space="preserve"> gerade </w:t>
      </w:r>
      <w:r w:rsidR="008C2E91" w:rsidRPr="00BC6DFF">
        <w:lastRenderedPageBreak/>
        <w:t>durch die Fensterfront kommen würde.</w:t>
      </w:r>
      <w:r w:rsidRPr="00BC6DFF">
        <w:t xml:space="preserve"> </w:t>
      </w:r>
      <w:r w:rsidR="00FC0683" w:rsidRPr="00BC6DFF">
        <w:t>Die folgenden Bilder</w:t>
      </w:r>
      <w:r w:rsidR="008C2E91" w:rsidRPr="00BC6DFF">
        <w:t xml:space="preserve"> zeigen Armbereich und Kamera Sichtfeld in </w:t>
      </w:r>
      <w:r w:rsidR="00FC0683" w:rsidRPr="00BC6DFF">
        <w:t xml:space="preserve">diesen </w:t>
      </w:r>
      <w:r w:rsidR="008C2E91" w:rsidRPr="00BC6DFF">
        <w:t>beiden Ausrichtungen, linkes Bild 45°, rechtes Bild 90°.</w:t>
      </w:r>
    </w:p>
    <w:p w14:paraId="55432F30" w14:textId="77777777" w:rsidR="00FC0683" w:rsidRPr="00BC6DFF" w:rsidRDefault="00FC0683" w:rsidP="00FC0683">
      <w:pPr>
        <w:pStyle w:val="Grundtext"/>
        <w:keepNext/>
      </w:pPr>
      <w:r w:rsidRPr="00BC6DFF">
        <w:rPr>
          <w:noProof/>
        </w:rPr>
        <w:drawing>
          <wp:inline distT="0" distB="0" distL="0" distR="0" wp14:anchorId="070A0041" wp14:editId="5A140F65">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2FA0B37C" wp14:editId="5C5C401A">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0D761B82" w14:textId="716AB8F4" w:rsidR="00FC0683" w:rsidRPr="00BC6DFF" w:rsidRDefault="00FC0683" w:rsidP="00FC0683">
      <w:pPr>
        <w:pStyle w:val="Beschriftung"/>
        <w:jc w:val="both"/>
      </w:pPr>
      <w:r w:rsidRPr="00BC6DFF">
        <w:t xml:space="preserve">Figure </w:t>
      </w:r>
      <w:fldSimple w:instr=" SEQ Figure \* ARABIC ">
        <w:r w:rsidR="00115F89">
          <w:rPr>
            <w:noProof/>
          </w:rPr>
          <w:t>6</w:t>
        </w:r>
      </w:fldSimple>
      <w:r w:rsidRPr="00BC6DFF">
        <w:t xml:space="preserve"> -Modell Audiosystem 45° und 90° Ausrichtung</w:t>
      </w:r>
    </w:p>
    <w:p w14:paraId="246A6D16" w14:textId="03A4562C" w:rsidR="0051167E" w:rsidRPr="00BC6DFF" w:rsidRDefault="0051167E" w:rsidP="0051167E">
      <w:r w:rsidRPr="00BC6DFF">
        <w:t>Die Wahl der Standzone fiel auf 160 x 100 cm. Der Armbereich eines 207 cm Großen Menschen passt mit diesen gut in beide Ausrichtungen</w:t>
      </w:r>
      <w:r w:rsidR="00D71AFD" w:rsidRPr="00BC6DFF">
        <w:t xml:space="preserve">. Die folgenden Bilder zeigen die grüne Standzone teilweise verdeckt vom orangenen Armbereich, in beiden Ausrichtungen von oben. Die rot umrahmten Bereiche sind Stellen, mit denen eine Kollision möglich wäre, diese begrenzen den Armbereich und folglich die Standzone. </w:t>
      </w:r>
      <w:r w:rsidR="006658E7" w:rsidRPr="00BC6DFF">
        <w:t>D</w:t>
      </w:r>
      <w:r w:rsidR="00D71AFD" w:rsidRPr="00BC6DFF">
        <w:t xml:space="preserve">ie Standzone im in der 45° Ausrichtung (links) </w:t>
      </w:r>
      <w:r w:rsidR="006658E7" w:rsidRPr="00BC6DFF">
        <w:t>könnte um 45</w:t>
      </w:r>
      <w:r w:rsidR="00D71AFD" w:rsidRPr="00BC6DFF">
        <w:t xml:space="preserve"> cm zu den Seiten erweitert werden</w:t>
      </w:r>
      <w:r w:rsidR="006658E7" w:rsidRPr="00BC6DFF">
        <w:t>, ohne das Kollisionsgefahr besteht</w:t>
      </w:r>
      <w:r w:rsidR="00D71AFD" w:rsidRPr="00BC6DFF">
        <w:t>, eine Zone von 2</w:t>
      </w:r>
      <w:r w:rsidR="006658E7" w:rsidRPr="00BC6DFF">
        <w:t>5</w:t>
      </w:r>
      <w:r w:rsidR="00D71AFD" w:rsidRPr="00BC6DFF">
        <w:t xml:space="preserve">0 x 100 cm wäre räumlich möglich. In der 90° Ausrichtung </w:t>
      </w:r>
      <w:r w:rsidR="006658E7" w:rsidRPr="00BC6DFF">
        <w:t xml:space="preserve">gäbe es noch 50 cm nach hinten, hier wären 160 x 150 cm </w:t>
      </w:r>
      <w:r w:rsidR="00FB6A72" w:rsidRPr="00BC6DFF">
        <w:t xml:space="preserve">räumlich </w:t>
      </w:r>
      <w:r w:rsidR="006658E7" w:rsidRPr="00BC6DFF">
        <w:t>möglich.</w:t>
      </w:r>
    </w:p>
    <w:p w14:paraId="5D162A59" w14:textId="77777777" w:rsidR="00D71AFD" w:rsidRPr="00BC6DFF" w:rsidRDefault="00D71AFD" w:rsidP="0051167E"/>
    <w:p w14:paraId="0DA1041F" w14:textId="77777777" w:rsidR="00D71AFD" w:rsidRPr="00BC6DFF" w:rsidRDefault="0051167E" w:rsidP="00D71AFD">
      <w:pPr>
        <w:keepNext/>
      </w:pPr>
      <w:r w:rsidRPr="00BC6DFF">
        <w:rPr>
          <w:noProof/>
        </w:rPr>
        <w:drawing>
          <wp:inline distT="0" distB="0" distL="0" distR="0" wp14:anchorId="659B3824" wp14:editId="4B8EA87B">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352F2F9A" wp14:editId="35EFCCC0">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7AC6E62B" w14:textId="2B929BF6" w:rsidR="0051167E" w:rsidRPr="00BC6DFF" w:rsidRDefault="00D71AFD" w:rsidP="00D71AFD">
      <w:pPr>
        <w:pStyle w:val="Beschriftung"/>
      </w:pPr>
      <w:r w:rsidRPr="00BC6DFF">
        <w:t xml:space="preserve">Figure </w:t>
      </w:r>
      <w:fldSimple w:instr=" SEQ Figure \* ARABIC ">
        <w:r w:rsidR="00115F89">
          <w:rPr>
            <w:noProof/>
          </w:rPr>
          <w:t>7</w:t>
        </w:r>
      </w:fldSimple>
      <w:r w:rsidRPr="00BC6DFF">
        <w:t xml:space="preserve"> - Modell Audiosystem Kollisionsbereiche der Ausrichtungen</w:t>
      </w:r>
    </w:p>
    <w:p w14:paraId="1BCD857F" w14:textId="0CCE0AB0" w:rsidR="00547A4B" w:rsidRPr="00BC6DFF" w:rsidRDefault="00FC0683" w:rsidP="0077574D">
      <w:pPr>
        <w:pStyle w:val="Grundtext"/>
      </w:pPr>
      <w:r w:rsidRPr="00BC6DFF">
        <w:t>Innerhalb der zwei Ausrichtungen werden je fünf verschiedene Kamerapositionen simulativ getestet.</w:t>
      </w:r>
      <w:r w:rsidR="00547A4B" w:rsidRPr="00BC6DFF">
        <w:t xml:space="preserve"> Bezugspunkt der Positionierung ist die jeweilige Gerüstecke oben </w:t>
      </w:r>
      <w:r w:rsidR="00547A4B" w:rsidRPr="00BC6DFF">
        <w:lastRenderedPageBreak/>
        <w:t xml:space="preserve">außen. Von da aus werden 50 cm Schritte nach unten und nach innen gemacht. </w:t>
      </w:r>
      <w:r w:rsidR="00CB6FD1" w:rsidRPr="00BC6DFF">
        <w:t xml:space="preserve">Bei der Positionswahl ist zu beachten, dass höhere Kamerapositionen mit steileren Kameraneigungswinkeln mehr Informationen über räumliche Tiefe liefern können und Positionen mir mehr horizontalen Winkeln, geben mehr Höheninformationen. Bei Verwendung einer 2D Kamera. Auch ist die Distanz zwischen Kamera und Mensch relevant, für das Sichtfeld welchen mindestens benötigt wird. Sehr steile Perspektiven von oben oder Perspektiven von unten nach oben, werden hier ausgeschlossen und als generell ungeeignet abgetan. </w:t>
      </w:r>
      <w:r w:rsidRPr="00BC6DFF">
        <w:t xml:space="preserve">Die folgenden </w:t>
      </w:r>
      <w:r w:rsidR="00547A4B" w:rsidRPr="00BC6DFF">
        <w:t xml:space="preserve">zwei </w:t>
      </w:r>
      <w:r w:rsidRPr="00BC6DFF">
        <w:t xml:space="preserve">Bilder zeigen </w:t>
      </w:r>
      <w:r w:rsidR="00CB6FD1" w:rsidRPr="00BC6DFF">
        <w:t>die getesteten</w:t>
      </w:r>
      <w:r w:rsidR="00547A4B" w:rsidRPr="00BC6DFF">
        <w:t xml:space="preserve"> Positionierungen</w:t>
      </w:r>
      <w:r w:rsidRPr="00BC6DFF">
        <w:t>.</w:t>
      </w:r>
    </w:p>
    <w:p w14:paraId="6B13EB55" w14:textId="2C9FF97E" w:rsidR="00547A4B" w:rsidRPr="00BC6DFF" w:rsidRDefault="009E59FE" w:rsidP="00547A4B">
      <w:pPr>
        <w:pStyle w:val="Grundtext"/>
        <w:keepNext/>
      </w:pPr>
      <w:r w:rsidRPr="00BC6DFF">
        <w:rPr>
          <w:noProof/>
        </w:rPr>
        <w:drawing>
          <wp:inline distT="0" distB="0" distL="0" distR="0" wp14:anchorId="517D781D" wp14:editId="3CB10739">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22928048" w14:textId="19CAEA53" w:rsidR="00FB6A72" w:rsidRPr="00BC6DFF" w:rsidRDefault="00547A4B" w:rsidP="00FB6A72">
      <w:pPr>
        <w:pStyle w:val="Beschriftung"/>
        <w:jc w:val="both"/>
      </w:pPr>
      <w:r w:rsidRPr="00BC6DFF">
        <w:t xml:space="preserve">Figure </w:t>
      </w:r>
      <w:fldSimple w:instr=" SEQ Figure \* ARABIC ">
        <w:r w:rsidR="00115F89">
          <w:rPr>
            <w:noProof/>
          </w:rPr>
          <w:t>8</w:t>
        </w:r>
      </w:fldSimple>
      <w:r w:rsidRPr="00BC6DFF">
        <w:t xml:space="preserve"> - Modell Audiosystem Schnittansicht der </w:t>
      </w:r>
      <w:r w:rsidR="009E59FE" w:rsidRPr="00BC6DFF">
        <w:t xml:space="preserve">5 </w:t>
      </w:r>
      <w:r w:rsidRPr="00BC6DFF">
        <w:t>Kamera</w:t>
      </w:r>
      <w:r w:rsidR="009E59FE" w:rsidRPr="00BC6DFF">
        <w:t>p</w:t>
      </w:r>
      <w:r w:rsidRPr="00BC6DFF">
        <w:t xml:space="preserve">ositionen </w:t>
      </w:r>
      <w:r w:rsidR="009E59FE" w:rsidRPr="00BC6DFF">
        <w:t xml:space="preserve">in </w:t>
      </w:r>
      <w:r w:rsidRPr="00BC6DFF">
        <w:t>Ausrichtung 45°</w:t>
      </w:r>
    </w:p>
    <w:p w14:paraId="1EADF180" w14:textId="3CE6D386" w:rsidR="00807CC6" w:rsidRPr="00BC6DFF" w:rsidRDefault="009E59FE" w:rsidP="00FB6A72">
      <w:pPr>
        <w:pStyle w:val="Beschriftung"/>
        <w:jc w:val="both"/>
      </w:pPr>
      <w:r w:rsidRPr="00BC6DFF">
        <w:rPr>
          <w:noProof/>
        </w:rPr>
        <w:lastRenderedPageBreak/>
        <w:drawing>
          <wp:inline distT="0" distB="0" distL="0" distR="0" wp14:anchorId="2F30B405" wp14:editId="5049DD06">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6822494A" w14:textId="7B8658E7" w:rsidR="00807CC6" w:rsidRPr="00BC6DFF" w:rsidRDefault="00807CC6" w:rsidP="00807CC6">
      <w:pPr>
        <w:pStyle w:val="Beschriftung"/>
        <w:jc w:val="both"/>
      </w:pPr>
      <w:r w:rsidRPr="00BC6DFF">
        <w:t xml:space="preserve">Figure </w:t>
      </w:r>
      <w:fldSimple w:instr=" SEQ Figure \* ARABIC ">
        <w:r w:rsidR="00115F89">
          <w:rPr>
            <w:noProof/>
          </w:rPr>
          <w:t>9</w:t>
        </w:r>
      </w:fldSimple>
      <w:r w:rsidRPr="00BC6DFF">
        <w:t xml:space="preserve"> - Modell Audiosystem Schnittansicht der </w:t>
      </w:r>
      <w:r w:rsidR="009E59FE" w:rsidRPr="00BC6DFF">
        <w:t xml:space="preserve">5 </w:t>
      </w:r>
      <w:r w:rsidRPr="00BC6DFF">
        <w:t>Kamera</w:t>
      </w:r>
      <w:r w:rsidR="009E59FE" w:rsidRPr="00BC6DFF">
        <w:t>p</w:t>
      </w:r>
      <w:r w:rsidRPr="00BC6DFF">
        <w:t>ositionen</w:t>
      </w:r>
      <w:r w:rsidR="00547A4B" w:rsidRPr="00BC6DFF">
        <w:t xml:space="preserve"> </w:t>
      </w:r>
      <w:r w:rsidR="009E59FE" w:rsidRPr="00BC6DFF">
        <w:t xml:space="preserve">in </w:t>
      </w:r>
      <w:r w:rsidR="00547A4B" w:rsidRPr="00BC6DFF">
        <w:t>Ausrichtung 90°</w:t>
      </w:r>
    </w:p>
    <w:p w14:paraId="65ECC39D" w14:textId="32169F5E" w:rsidR="00807CC6" w:rsidRPr="00BC6DFF" w:rsidRDefault="00807CC6" w:rsidP="00807CC6">
      <w:r w:rsidRPr="00BC6DFF">
        <w:t>Für die simulativen Tests wurden die folgenden fünf Parameter variiert:</w:t>
      </w:r>
    </w:p>
    <w:p w14:paraId="3447649D" w14:textId="77777777" w:rsidR="00807CC6" w:rsidRPr="00BC6DFF" w:rsidRDefault="00807CC6" w:rsidP="00807CC6"/>
    <w:p w14:paraId="123799B6" w14:textId="10C31313" w:rsidR="00807CC6" w:rsidRPr="00BC6DFF" w:rsidRDefault="00FB6A72" w:rsidP="00807CC6">
      <w:pPr>
        <w:ind w:left="705" w:hanging="705"/>
      </w:pPr>
      <w:r w:rsidRPr="00BC6DFF">
        <w:t>h, t</w:t>
      </w:r>
      <w:r w:rsidR="00807CC6" w:rsidRPr="00BC6DFF">
        <w:t xml:space="preserve">: </w:t>
      </w:r>
      <w:r w:rsidR="00807CC6" w:rsidRPr="00BC6DFF">
        <w:tab/>
        <w:t>Kameraposition</w:t>
      </w:r>
      <w:r w:rsidR="008C2E91" w:rsidRPr="00BC6DFF">
        <w:t xml:space="preserve"> Tiefe</w:t>
      </w:r>
      <w:r w:rsidR="00807CC6" w:rsidRPr="00BC6DFF">
        <w:t xml:space="preserve"> und </w:t>
      </w:r>
      <w:r w:rsidR="008C2E91" w:rsidRPr="00BC6DFF">
        <w:t>Höhe</w:t>
      </w:r>
      <w:r w:rsidR="00807CC6" w:rsidRPr="00BC6DFF">
        <w:t xml:space="preserve"> in cm gemessen von der System Mitte am                                                                                                           Boden</w:t>
      </w:r>
    </w:p>
    <w:p w14:paraId="139CE79E" w14:textId="3ECD3D4D" w:rsidR="00807CC6" w:rsidRPr="00BC6DFF" w:rsidRDefault="00807CC6" w:rsidP="00807CC6">
      <w:pPr>
        <w:ind w:left="705" w:hanging="705"/>
      </w:pPr>
      <w:r w:rsidRPr="00BC6DFF">
        <w:t xml:space="preserve">n: </w:t>
      </w:r>
      <w:r w:rsidRPr="00BC6DFF">
        <w:tab/>
        <w:t>Neigungswinkel der Kamera, positiv von der Horizontalen zum Boden (0 - 90°)</w:t>
      </w:r>
    </w:p>
    <w:p w14:paraId="66828CE7" w14:textId="7FDE7C13" w:rsidR="00807CC6" w:rsidRPr="00BC6DFF" w:rsidRDefault="00807CC6" w:rsidP="00807CC6">
      <w:pPr>
        <w:pStyle w:val="Grundtext"/>
        <w:jc w:val="left"/>
      </w:pPr>
      <w:r w:rsidRPr="00BC6DFF">
        <w:t>h:</w:t>
      </w:r>
      <w:r w:rsidRPr="00BC6DFF">
        <w:tab/>
        <w:t xml:space="preserve">horizontaler Kamera Öffnungswinkel – </w:t>
      </w:r>
      <w:proofErr w:type="spellStart"/>
      <w:r w:rsidRPr="00BC6DFF">
        <w:t>hFOV</w:t>
      </w:r>
      <w:proofErr w:type="spellEnd"/>
      <w:r w:rsidRPr="00BC6DFF">
        <w:t xml:space="preserve"> </w:t>
      </w:r>
      <w:r w:rsidRPr="00BC6DFF">
        <w:br/>
        <w:t>v:</w:t>
      </w:r>
      <w:r w:rsidRPr="00BC6DFF">
        <w:tab/>
        <w:t xml:space="preserve">vertikaler Kamera Öffnungswinkel – </w:t>
      </w:r>
      <w:proofErr w:type="spellStart"/>
      <w:r w:rsidRPr="00BC6DFF">
        <w:t>vFOV</w:t>
      </w:r>
      <w:proofErr w:type="spellEnd"/>
      <w:r w:rsidRPr="00BC6DFF">
        <w:t xml:space="preserve"> </w:t>
      </w:r>
    </w:p>
    <w:p w14:paraId="5BA929AD" w14:textId="5ECD3381" w:rsidR="00FB6A72" w:rsidRPr="00BC6DFF" w:rsidRDefault="00FB6A72" w:rsidP="00807CC6">
      <w:pPr>
        <w:pStyle w:val="Grundtext"/>
        <w:jc w:val="left"/>
      </w:pPr>
      <w:r w:rsidRPr="00BC6DFF">
        <w:t>Die Folgenden Tabellen zeigen die Resultate:</w:t>
      </w:r>
    </w:p>
    <w:p w14:paraId="6E590FEC" w14:textId="54500F09" w:rsidR="00FB6A72" w:rsidRPr="00BC6DFF" w:rsidRDefault="0030231B" w:rsidP="0030231B">
      <w:pPr>
        <w:pStyle w:val="Beschriftung"/>
        <w:keepNext/>
      </w:pPr>
      <w:r w:rsidRPr="00BC6DFF">
        <w:t xml:space="preserve">Tabelle </w:t>
      </w:r>
      <w:fldSimple w:instr=" SEQ Tabelle \* ARABIC ">
        <w:r w:rsidRPr="00BC6DFF">
          <w:t>1</w:t>
        </w:r>
      </w:fldSimple>
      <w:r w:rsidRPr="00BC6DFF">
        <w:t xml:space="preserve"> - FOV bei verschiedenen Kamerapositionen - 45° Ausrichtung, Standzone 160 x 100 cm</w:t>
      </w:r>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9E59FE" w:rsidRPr="00BC6DFF" w14:paraId="164100D8" w14:textId="77777777" w:rsidTr="009E59FE">
        <w:tc>
          <w:tcPr>
            <w:tcW w:w="1311" w:type="dxa"/>
          </w:tcPr>
          <w:p w14:paraId="7E69981C" w14:textId="17B27AFF" w:rsidR="009E59FE" w:rsidRPr="00BC6DFF" w:rsidRDefault="009E59FE" w:rsidP="00C24677">
            <w:r w:rsidRPr="00BC6DFF">
              <w:t>Position</w:t>
            </w:r>
          </w:p>
        </w:tc>
        <w:tc>
          <w:tcPr>
            <w:tcW w:w="1428" w:type="dxa"/>
          </w:tcPr>
          <w:p w14:paraId="69C4C3E6" w14:textId="4ADF9525" w:rsidR="009E59FE" w:rsidRPr="00BC6DFF" w:rsidRDefault="009E59FE" w:rsidP="00C24677">
            <w:r w:rsidRPr="00BC6DFF">
              <w:t xml:space="preserve"> h [cm]</w:t>
            </w:r>
          </w:p>
        </w:tc>
        <w:tc>
          <w:tcPr>
            <w:tcW w:w="1429" w:type="dxa"/>
          </w:tcPr>
          <w:p w14:paraId="3C9C2F70" w14:textId="35FE4880" w:rsidR="009E59FE" w:rsidRPr="00BC6DFF" w:rsidRDefault="009E59FE" w:rsidP="00C24677">
            <w:r w:rsidRPr="00BC6DFF">
              <w:t>t [cm]</w:t>
            </w:r>
          </w:p>
        </w:tc>
        <w:tc>
          <w:tcPr>
            <w:tcW w:w="1442" w:type="dxa"/>
          </w:tcPr>
          <w:p w14:paraId="4ED4B035" w14:textId="22AC2F1B" w:rsidR="009E59FE" w:rsidRPr="00BC6DFF" w:rsidRDefault="009E59FE" w:rsidP="00C24677">
            <w:r w:rsidRPr="00BC6DFF">
              <w:t>n [</w:t>
            </w:r>
            <w:proofErr w:type="spellStart"/>
            <w:r w:rsidRPr="00BC6DFF">
              <w:t>deg</w:t>
            </w:r>
            <w:proofErr w:type="spellEnd"/>
            <w:r w:rsidRPr="00BC6DFF">
              <w:t>]</w:t>
            </w:r>
          </w:p>
        </w:tc>
        <w:tc>
          <w:tcPr>
            <w:tcW w:w="1442" w:type="dxa"/>
          </w:tcPr>
          <w:p w14:paraId="5078B6E5" w14:textId="2BC1186F" w:rsidR="009E59FE" w:rsidRPr="00BC6DFF" w:rsidRDefault="009E59FE" w:rsidP="00C24677">
            <w:r w:rsidRPr="00BC6DFF">
              <w:t>h [</w:t>
            </w:r>
            <w:proofErr w:type="spellStart"/>
            <w:r w:rsidRPr="00BC6DFF">
              <w:t>deg</w:t>
            </w:r>
            <w:proofErr w:type="spellEnd"/>
            <w:r w:rsidRPr="00BC6DFF">
              <w:t>]</w:t>
            </w:r>
          </w:p>
        </w:tc>
        <w:tc>
          <w:tcPr>
            <w:tcW w:w="1442" w:type="dxa"/>
          </w:tcPr>
          <w:p w14:paraId="420D60A2" w14:textId="6BC57172" w:rsidR="009E59FE" w:rsidRPr="00BC6DFF" w:rsidRDefault="009E59FE" w:rsidP="00C24677">
            <w:r w:rsidRPr="00BC6DFF">
              <w:t>v [</w:t>
            </w:r>
            <w:proofErr w:type="spellStart"/>
            <w:r w:rsidRPr="00BC6DFF">
              <w:t>deg</w:t>
            </w:r>
            <w:proofErr w:type="spellEnd"/>
            <w:r w:rsidRPr="00BC6DFF">
              <w:t>]</w:t>
            </w:r>
          </w:p>
        </w:tc>
      </w:tr>
      <w:tr w:rsidR="009E59FE" w:rsidRPr="00BC6DFF" w14:paraId="06DD49B7" w14:textId="77777777" w:rsidTr="009E59FE">
        <w:tc>
          <w:tcPr>
            <w:tcW w:w="1311" w:type="dxa"/>
          </w:tcPr>
          <w:p w14:paraId="1C009563" w14:textId="2B95152E" w:rsidR="009E59FE" w:rsidRPr="00BC6DFF" w:rsidRDefault="009E59FE" w:rsidP="00C24677">
            <w:r w:rsidRPr="00BC6DFF">
              <w:t>1</w:t>
            </w:r>
          </w:p>
        </w:tc>
        <w:tc>
          <w:tcPr>
            <w:tcW w:w="1428" w:type="dxa"/>
          </w:tcPr>
          <w:p w14:paraId="56CA17B7" w14:textId="33FD6B0D" w:rsidR="009E59FE" w:rsidRPr="00BC6DFF" w:rsidRDefault="009E59FE" w:rsidP="00C24677">
            <w:r w:rsidRPr="00BC6DFF">
              <w:t>170</w:t>
            </w:r>
          </w:p>
        </w:tc>
        <w:tc>
          <w:tcPr>
            <w:tcW w:w="1429" w:type="dxa"/>
          </w:tcPr>
          <w:p w14:paraId="21FC98A1" w14:textId="15955636" w:rsidR="009E59FE" w:rsidRPr="00BC6DFF" w:rsidRDefault="009E59FE" w:rsidP="00C24677">
            <w:r w:rsidRPr="00BC6DFF">
              <w:t>235</w:t>
            </w:r>
          </w:p>
        </w:tc>
        <w:tc>
          <w:tcPr>
            <w:tcW w:w="1442" w:type="dxa"/>
          </w:tcPr>
          <w:p w14:paraId="72782776" w14:textId="76F06365" w:rsidR="009E59FE" w:rsidRPr="00BC6DFF" w:rsidRDefault="009E59FE" w:rsidP="00C24677">
            <w:r w:rsidRPr="00BC6DFF">
              <w:t>2</w:t>
            </w:r>
          </w:p>
        </w:tc>
        <w:tc>
          <w:tcPr>
            <w:tcW w:w="1442" w:type="dxa"/>
          </w:tcPr>
          <w:p w14:paraId="068EC4F2" w14:textId="2584E649" w:rsidR="009E59FE" w:rsidRPr="00BC6DFF" w:rsidRDefault="009E59FE" w:rsidP="00C24677">
            <w:r w:rsidRPr="00BC6DFF">
              <w:t>75</w:t>
            </w:r>
          </w:p>
        </w:tc>
        <w:tc>
          <w:tcPr>
            <w:tcW w:w="1442" w:type="dxa"/>
          </w:tcPr>
          <w:p w14:paraId="2E261AC2" w14:textId="263C5D02" w:rsidR="009E59FE" w:rsidRPr="00BC6DFF" w:rsidRDefault="009E59FE" w:rsidP="00C24677">
            <w:r w:rsidRPr="00BC6DFF">
              <w:t>51</w:t>
            </w:r>
          </w:p>
        </w:tc>
      </w:tr>
      <w:tr w:rsidR="009E59FE" w:rsidRPr="00BC6DFF" w14:paraId="0F764417" w14:textId="77777777" w:rsidTr="009E59FE">
        <w:tc>
          <w:tcPr>
            <w:tcW w:w="1311" w:type="dxa"/>
          </w:tcPr>
          <w:p w14:paraId="200A214D" w14:textId="7FAB7DB9" w:rsidR="009E59FE" w:rsidRPr="00BC6DFF" w:rsidRDefault="009E59FE" w:rsidP="00C24677">
            <w:r w:rsidRPr="00BC6DFF">
              <w:t>2</w:t>
            </w:r>
          </w:p>
        </w:tc>
        <w:tc>
          <w:tcPr>
            <w:tcW w:w="1428" w:type="dxa"/>
          </w:tcPr>
          <w:p w14:paraId="72619EA9" w14:textId="5D6FAB43" w:rsidR="009E59FE" w:rsidRPr="00BC6DFF" w:rsidRDefault="009E59FE" w:rsidP="00C24677">
            <w:r w:rsidRPr="00BC6DFF">
              <w:t>220</w:t>
            </w:r>
          </w:p>
        </w:tc>
        <w:tc>
          <w:tcPr>
            <w:tcW w:w="1429" w:type="dxa"/>
          </w:tcPr>
          <w:p w14:paraId="2610A78B" w14:textId="5A50F6C7" w:rsidR="009E59FE" w:rsidRPr="00BC6DFF" w:rsidRDefault="009E59FE" w:rsidP="00C24677">
            <w:r w:rsidRPr="00BC6DFF">
              <w:t>235</w:t>
            </w:r>
          </w:p>
        </w:tc>
        <w:tc>
          <w:tcPr>
            <w:tcW w:w="1442" w:type="dxa"/>
          </w:tcPr>
          <w:p w14:paraId="67F83392" w14:textId="10C9DB0B" w:rsidR="009E59FE" w:rsidRPr="00BC6DFF" w:rsidRDefault="009E59FE" w:rsidP="00C24677">
            <w:r w:rsidRPr="00BC6DFF">
              <w:t>13</w:t>
            </w:r>
          </w:p>
        </w:tc>
        <w:tc>
          <w:tcPr>
            <w:tcW w:w="1442" w:type="dxa"/>
          </w:tcPr>
          <w:p w14:paraId="37DF4B18" w14:textId="336E3227" w:rsidR="009E59FE" w:rsidRPr="00BC6DFF" w:rsidRDefault="009E59FE" w:rsidP="00C24677">
            <w:r w:rsidRPr="00BC6DFF">
              <w:t>74</w:t>
            </w:r>
          </w:p>
        </w:tc>
        <w:tc>
          <w:tcPr>
            <w:tcW w:w="1442" w:type="dxa"/>
          </w:tcPr>
          <w:p w14:paraId="0C50B682" w14:textId="2F3F4E70" w:rsidR="009E59FE" w:rsidRPr="00BC6DFF" w:rsidRDefault="009E59FE" w:rsidP="00C24677">
            <w:r w:rsidRPr="00BC6DFF">
              <w:t>49</w:t>
            </w:r>
          </w:p>
        </w:tc>
      </w:tr>
      <w:tr w:rsidR="009E59FE" w:rsidRPr="00BC6DFF" w14:paraId="4BE47410" w14:textId="77777777" w:rsidTr="009E59FE">
        <w:tc>
          <w:tcPr>
            <w:tcW w:w="1311" w:type="dxa"/>
          </w:tcPr>
          <w:p w14:paraId="51EE4A09" w14:textId="52696341" w:rsidR="009E59FE" w:rsidRPr="00BC6DFF" w:rsidRDefault="009E59FE" w:rsidP="00C24677">
            <w:r w:rsidRPr="00BC6DFF">
              <w:t>3</w:t>
            </w:r>
          </w:p>
        </w:tc>
        <w:tc>
          <w:tcPr>
            <w:tcW w:w="1428" w:type="dxa"/>
          </w:tcPr>
          <w:p w14:paraId="471ED5EF" w14:textId="3FAC5965" w:rsidR="009E59FE" w:rsidRPr="00BC6DFF" w:rsidRDefault="009E59FE" w:rsidP="00C24677">
            <w:r w:rsidRPr="00BC6DFF">
              <w:t>270</w:t>
            </w:r>
          </w:p>
        </w:tc>
        <w:tc>
          <w:tcPr>
            <w:tcW w:w="1429" w:type="dxa"/>
          </w:tcPr>
          <w:p w14:paraId="050218C8" w14:textId="7DFF5330" w:rsidR="009E59FE" w:rsidRPr="00BC6DFF" w:rsidRDefault="009E59FE" w:rsidP="00C24677">
            <w:r w:rsidRPr="00BC6DFF">
              <w:t>235</w:t>
            </w:r>
          </w:p>
        </w:tc>
        <w:tc>
          <w:tcPr>
            <w:tcW w:w="1442" w:type="dxa"/>
          </w:tcPr>
          <w:p w14:paraId="3C7D53CC" w14:textId="28F1F7D4" w:rsidR="009E59FE" w:rsidRPr="00BC6DFF" w:rsidRDefault="009E59FE" w:rsidP="00C24677">
            <w:r w:rsidRPr="00BC6DFF">
              <w:t>23</w:t>
            </w:r>
          </w:p>
        </w:tc>
        <w:tc>
          <w:tcPr>
            <w:tcW w:w="1442" w:type="dxa"/>
          </w:tcPr>
          <w:p w14:paraId="2F049A38" w14:textId="11ACEFD5" w:rsidR="009E59FE" w:rsidRPr="00BC6DFF" w:rsidRDefault="009E59FE" w:rsidP="00C24677">
            <w:r w:rsidRPr="00BC6DFF">
              <w:t>70</w:t>
            </w:r>
          </w:p>
        </w:tc>
        <w:tc>
          <w:tcPr>
            <w:tcW w:w="1442" w:type="dxa"/>
          </w:tcPr>
          <w:p w14:paraId="5E9D1967" w14:textId="25EBE48B" w:rsidR="009E59FE" w:rsidRPr="00BC6DFF" w:rsidRDefault="009E59FE" w:rsidP="00C24677">
            <w:r w:rsidRPr="00BC6DFF">
              <w:t>45</w:t>
            </w:r>
          </w:p>
        </w:tc>
      </w:tr>
      <w:tr w:rsidR="009E59FE" w:rsidRPr="00BC6DFF" w14:paraId="08DCB388" w14:textId="77777777" w:rsidTr="009E59FE">
        <w:tc>
          <w:tcPr>
            <w:tcW w:w="1311" w:type="dxa"/>
          </w:tcPr>
          <w:p w14:paraId="051A9B98" w14:textId="4A5C8DAF" w:rsidR="009E59FE" w:rsidRPr="00BC6DFF" w:rsidRDefault="009E59FE" w:rsidP="00C24677">
            <w:r w:rsidRPr="00BC6DFF">
              <w:t>4</w:t>
            </w:r>
          </w:p>
        </w:tc>
        <w:tc>
          <w:tcPr>
            <w:tcW w:w="1428" w:type="dxa"/>
          </w:tcPr>
          <w:p w14:paraId="16455604" w14:textId="3D9B2D03" w:rsidR="009E59FE" w:rsidRPr="00BC6DFF" w:rsidRDefault="009E59FE" w:rsidP="00C24677">
            <w:r w:rsidRPr="00BC6DFF">
              <w:t>270</w:t>
            </w:r>
          </w:p>
        </w:tc>
        <w:tc>
          <w:tcPr>
            <w:tcW w:w="1429" w:type="dxa"/>
          </w:tcPr>
          <w:p w14:paraId="7D01A6E0" w14:textId="65F08277" w:rsidR="009E59FE" w:rsidRPr="00BC6DFF" w:rsidRDefault="009E59FE" w:rsidP="00C24677">
            <w:r w:rsidRPr="00BC6DFF">
              <w:t>185</w:t>
            </w:r>
          </w:p>
        </w:tc>
        <w:tc>
          <w:tcPr>
            <w:tcW w:w="1442" w:type="dxa"/>
          </w:tcPr>
          <w:p w14:paraId="436BCDE5" w14:textId="3F273F24" w:rsidR="009E59FE" w:rsidRPr="00BC6DFF" w:rsidRDefault="009E59FE" w:rsidP="00C24677">
            <w:r w:rsidRPr="00BC6DFF">
              <w:t>28</w:t>
            </w:r>
          </w:p>
        </w:tc>
        <w:tc>
          <w:tcPr>
            <w:tcW w:w="1442" w:type="dxa"/>
          </w:tcPr>
          <w:p w14:paraId="19C6A109" w14:textId="2B171799" w:rsidR="009E59FE" w:rsidRPr="00BC6DFF" w:rsidRDefault="009E59FE" w:rsidP="00C24677">
            <w:r w:rsidRPr="00BC6DFF">
              <w:t>84</w:t>
            </w:r>
          </w:p>
        </w:tc>
        <w:tc>
          <w:tcPr>
            <w:tcW w:w="1442" w:type="dxa"/>
          </w:tcPr>
          <w:p w14:paraId="741C9DC0" w14:textId="077F8A33" w:rsidR="009E59FE" w:rsidRPr="00BC6DFF" w:rsidRDefault="009E59FE" w:rsidP="00C24677">
            <w:r w:rsidRPr="00BC6DFF">
              <w:t>53</w:t>
            </w:r>
          </w:p>
        </w:tc>
      </w:tr>
      <w:tr w:rsidR="009E59FE" w:rsidRPr="00BC6DFF" w14:paraId="37090886" w14:textId="77777777" w:rsidTr="009E59FE">
        <w:tc>
          <w:tcPr>
            <w:tcW w:w="1311" w:type="dxa"/>
          </w:tcPr>
          <w:p w14:paraId="04DE75D5" w14:textId="5DD7F944" w:rsidR="009E59FE" w:rsidRPr="00BC6DFF" w:rsidRDefault="009E59FE" w:rsidP="00C24677">
            <w:r w:rsidRPr="00BC6DFF">
              <w:t>5</w:t>
            </w:r>
          </w:p>
        </w:tc>
        <w:tc>
          <w:tcPr>
            <w:tcW w:w="1428" w:type="dxa"/>
          </w:tcPr>
          <w:p w14:paraId="15E027B9" w14:textId="68CFBEFA" w:rsidR="009E59FE" w:rsidRPr="00BC6DFF" w:rsidRDefault="009E59FE" w:rsidP="00C24677">
            <w:r w:rsidRPr="00BC6DFF">
              <w:t>270</w:t>
            </w:r>
          </w:p>
        </w:tc>
        <w:tc>
          <w:tcPr>
            <w:tcW w:w="1429" w:type="dxa"/>
          </w:tcPr>
          <w:p w14:paraId="5360AA57" w14:textId="4A6C7947" w:rsidR="009E59FE" w:rsidRPr="00BC6DFF" w:rsidRDefault="009E59FE" w:rsidP="00C24677">
            <w:r w:rsidRPr="00BC6DFF">
              <w:t>135</w:t>
            </w:r>
          </w:p>
        </w:tc>
        <w:tc>
          <w:tcPr>
            <w:tcW w:w="1442" w:type="dxa"/>
          </w:tcPr>
          <w:p w14:paraId="3E73A60B" w14:textId="023299A5" w:rsidR="009E59FE" w:rsidRPr="00BC6DFF" w:rsidRDefault="009E59FE" w:rsidP="00C24677">
            <w:r w:rsidRPr="00BC6DFF">
              <w:t>35</w:t>
            </w:r>
          </w:p>
        </w:tc>
        <w:tc>
          <w:tcPr>
            <w:tcW w:w="1442" w:type="dxa"/>
          </w:tcPr>
          <w:p w14:paraId="75B5D70C" w14:textId="631B8F7A" w:rsidR="009E59FE" w:rsidRPr="00BC6DFF" w:rsidRDefault="009E59FE" w:rsidP="00C24677">
            <w:r w:rsidRPr="00BC6DFF">
              <w:t>103</w:t>
            </w:r>
          </w:p>
        </w:tc>
        <w:tc>
          <w:tcPr>
            <w:tcW w:w="1442" w:type="dxa"/>
          </w:tcPr>
          <w:p w14:paraId="5C07EC81" w14:textId="42C696B0" w:rsidR="009E59FE" w:rsidRPr="00BC6DFF" w:rsidRDefault="009E59FE" w:rsidP="00C24677">
            <w:r w:rsidRPr="00BC6DFF">
              <w:t>67</w:t>
            </w:r>
          </w:p>
        </w:tc>
      </w:tr>
      <w:tr w:rsidR="009E59FE" w:rsidRPr="00BC6DFF" w14:paraId="024CBD66" w14:textId="77777777" w:rsidTr="00B33BC9">
        <w:tc>
          <w:tcPr>
            <w:tcW w:w="8494" w:type="dxa"/>
            <w:gridSpan w:val="6"/>
          </w:tcPr>
          <w:p w14:paraId="1EAD8825" w14:textId="655B2D44" w:rsidR="009E59FE" w:rsidRPr="00BC6DFF" w:rsidRDefault="009E59FE" w:rsidP="009E59FE">
            <w:pPr>
              <w:jc w:val="center"/>
            </w:pPr>
            <w:r w:rsidRPr="00BC6DFF">
              <w:t>Änderung der Standzone auf 250 x 100 cm</w:t>
            </w:r>
          </w:p>
        </w:tc>
      </w:tr>
      <w:tr w:rsidR="009E59FE" w:rsidRPr="00BC6DFF" w14:paraId="37B9F8B8" w14:textId="77777777" w:rsidTr="009E59FE">
        <w:tc>
          <w:tcPr>
            <w:tcW w:w="1311" w:type="dxa"/>
          </w:tcPr>
          <w:p w14:paraId="55B5072C" w14:textId="7EF6BEA0" w:rsidR="009E59FE" w:rsidRPr="00BC6DFF" w:rsidRDefault="009E59FE" w:rsidP="000067D6">
            <w:r w:rsidRPr="00BC6DFF">
              <w:t>3</w:t>
            </w:r>
          </w:p>
        </w:tc>
        <w:tc>
          <w:tcPr>
            <w:tcW w:w="1428" w:type="dxa"/>
          </w:tcPr>
          <w:p w14:paraId="2BACAF72" w14:textId="57864940" w:rsidR="009E59FE" w:rsidRPr="00BC6DFF" w:rsidRDefault="009E59FE" w:rsidP="000067D6">
            <w:r w:rsidRPr="00BC6DFF">
              <w:t>270</w:t>
            </w:r>
          </w:p>
        </w:tc>
        <w:tc>
          <w:tcPr>
            <w:tcW w:w="1429" w:type="dxa"/>
          </w:tcPr>
          <w:p w14:paraId="1AD37298" w14:textId="0E6A1A35" w:rsidR="009E59FE" w:rsidRPr="00BC6DFF" w:rsidRDefault="009E59FE" w:rsidP="000067D6">
            <w:r w:rsidRPr="00BC6DFF">
              <w:t>235</w:t>
            </w:r>
          </w:p>
        </w:tc>
        <w:tc>
          <w:tcPr>
            <w:tcW w:w="1442" w:type="dxa"/>
          </w:tcPr>
          <w:p w14:paraId="3CE00451" w14:textId="177C0F17" w:rsidR="009E59FE" w:rsidRPr="00BC6DFF" w:rsidRDefault="009E59FE" w:rsidP="000067D6">
            <w:r w:rsidRPr="00BC6DFF">
              <w:t>23</w:t>
            </w:r>
          </w:p>
        </w:tc>
        <w:tc>
          <w:tcPr>
            <w:tcW w:w="1442" w:type="dxa"/>
          </w:tcPr>
          <w:p w14:paraId="79125BC2" w14:textId="0D5BA2CD" w:rsidR="009E59FE" w:rsidRPr="00BC6DFF" w:rsidRDefault="009E59FE" w:rsidP="000067D6">
            <w:r w:rsidRPr="00BC6DFF">
              <w:t>85</w:t>
            </w:r>
          </w:p>
        </w:tc>
        <w:tc>
          <w:tcPr>
            <w:tcW w:w="1442" w:type="dxa"/>
          </w:tcPr>
          <w:p w14:paraId="5057147E" w14:textId="0F8143DB" w:rsidR="009E59FE" w:rsidRPr="00BC6DFF" w:rsidRDefault="009E59FE" w:rsidP="000067D6">
            <w:r w:rsidRPr="00BC6DFF">
              <w:t>45</w:t>
            </w:r>
          </w:p>
        </w:tc>
      </w:tr>
    </w:tbl>
    <w:p w14:paraId="3F9BA535" w14:textId="3E87558F" w:rsidR="00D16BF9" w:rsidRPr="00BC6DFF" w:rsidRDefault="00D16BF9" w:rsidP="00D16BF9"/>
    <w:p w14:paraId="11B667E7" w14:textId="7E5B280B" w:rsidR="0030231B" w:rsidRPr="00BC6DFF" w:rsidRDefault="0030231B" w:rsidP="0030231B">
      <w:pPr>
        <w:pStyle w:val="Beschriftung"/>
        <w:keepNext/>
      </w:pPr>
      <w:bookmarkStart w:id="40" w:name="_Ref230113567"/>
      <w:r w:rsidRPr="00BC6DFF">
        <w:t xml:space="preserve">Tabelle </w:t>
      </w:r>
      <w:fldSimple w:instr=" SEQ Tabelle \* ARABIC ">
        <w:r w:rsidRPr="00BC6DFF">
          <w:t>2</w:t>
        </w:r>
      </w:fldSimple>
      <w:bookmarkEnd w:id="40"/>
      <w:r w:rsidRPr="00BC6DFF">
        <w:t xml:space="preserve"> - FOV bei verschiedenen Kamerapositionen - </w:t>
      </w:r>
      <w:r w:rsidR="000067D6" w:rsidRPr="00BC6DFF">
        <w:t>90</w:t>
      </w:r>
      <w:r w:rsidRPr="00BC6DFF">
        <w:t>° Ausrichtung, Standzone 160 x 100 cm</w:t>
      </w:r>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9E59FE" w:rsidRPr="00BC6DFF" w14:paraId="2727DD73" w14:textId="77777777" w:rsidTr="009E59FE">
        <w:tc>
          <w:tcPr>
            <w:tcW w:w="1311" w:type="dxa"/>
          </w:tcPr>
          <w:p w14:paraId="2E83D29F" w14:textId="01501FF2" w:rsidR="009E59FE" w:rsidRPr="00BC6DFF" w:rsidRDefault="009E59FE" w:rsidP="009E59FE">
            <w:r w:rsidRPr="00BC6DFF">
              <w:t>Position</w:t>
            </w:r>
          </w:p>
        </w:tc>
        <w:tc>
          <w:tcPr>
            <w:tcW w:w="1428" w:type="dxa"/>
          </w:tcPr>
          <w:p w14:paraId="3AB38C34" w14:textId="14F5A33B" w:rsidR="009E59FE" w:rsidRPr="00BC6DFF" w:rsidRDefault="009E59FE" w:rsidP="009E59FE">
            <w:r w:rsidRPr="00BC6DFF">
              <w:t xml:space="preserve"> h [cm]</w:t>
            </w:r>
          </w:p>
        </w:tc>
        <w:tc>
          <w:tcPr>
            <w:tcW w:w="1429" w:type="dxa"/>
          </w:tcPr>
          <w:p w14:paraId="15168467" w14:textId="77777777" w:rsidR="009E59FE" w:rsidRPr="00BC6DFF" w:rsidRDefault="009E59FE" w:rsidP="009E59FE">
            <w:r w:rsidRPr="00BC6DFF">
              <w:t>t [cm]</w:t>
            </w:r>
          </w:p>
        </w:tc>
        <w:tc>
          <w:tcPr>
            <w:tcW w:w="1442" w:type="dxa"/>
          </w:tcPr>
          <w:p w14:paraId="1BE23145" w14:textId="77777777" w:rsidR="009E59FE" w:rsidRPr="00BC6DFF" w:rsidRDefault="009E59FE" w:rsidP="009E59FE">
            <w:r w:rsidRPr="00BC6DFF">
              <w:t>n [</w:t>
            </w:r>
            <w:proofErr w:type="spellStart"/>
            <w:r w:rsidRPr="00BC6DFF">
              <w:t>deg</w:t>
            </w:r>
            <w:proofErr w:type="spellEnd"/>
            <w:r w:rsidRPr="00BC6DFF">
              <w:t>]</w:t>
            </w:r>
          </w:p>
        </w:tc>
        <w:tc>
          <w:tcPr>
            <w:tcW w:w="1442" w:type="dxa"/>
          </w:tcPr>
          <w:p w14:paraId="4F88F357" w14:textId="77777777" w:rsidR="009E59FE" w:rsidRPr="00BC6DFF" w:rsidRDefault="009E59FE" w:rsidP="009E59FE">
            <w:r w:rsidRPr="00BC6DFF">
              <w:t>h [</w:t>
            </w:r>
            <w:proofErr w:type="spellStart"/>
            <w:r w:rsidRPr="00BC6DFF">
              <w:t>deg</w:t>
            </w:r>
            <w:proofErr w:type="spellEnd"/>
            <w:r w:rsidRPr="00BC6DFF">
              <w:t>]</w:t>
            </w:r>
          </w:p>
        </w:tc>
        <w:tc>
          <w:tcPr>
            <w:tcW w:w="1442" w:type="dxa"/>
          </w:tcPr>
          <w:p w14:paraId="53EC3130" w14:textId="77777777" w:rsidR="009E59FE" w:rsidRPr="00BC6DFF" w:rsidRDefault="009E59FE" w:rsidP="009E59FE">
            <w:r w:rsidRPr="00BC6DFF">
              <w:t>v [</w:t>
            </w:r>
            <w:proofErr w:type="spellStart"/>
            <w:r w:rsidRPr="00BC6DFF">
              <w:t>deg</w:t>
            </w:r>
            <w:proofErr w:type="spellEnd"/>
            <w:r w:rsidRPr="00BC6DFF">
              <w:t>]</w:t>
            </w:r>
          </w:p>
        </w:tc>
      </w:tr>
      <w:tr w:rsidR="009E59FE" w:rsidRPr="00BC6DFF" w14:paraId="6A320BBA" w14:textId="77777777" w:rsidTr="009E59FE">
        <w:tc>
          <w:tcPr>
            <w:tcW w:w="1311" w:type="dxa"/>
          </w:tcPr>
          <w:p w14:paraId="6A9E0F6E" w14:textId="79E63A89" w:rsidR="009E59FE" w:rsidRPr="00BC6DFF" w:rsidRDefault="009E59FE" w:rsidP="009E59FE">
            <w:r w:rsidRPr="00BC6DFF">
              <w:t>1</w:t>
            </w:r>
          </w:p>
        </w:tc>
        <w:tc>
          <w:tcPr>
            <w:tcW w:w="1428" w:type="dxa"/>
          </w:tcPr>
          <w:p w14:paraId="3F67448B" w14:textId="1233DC7B" w:rsidR="009E59FE" w:rsidRPr="00BC6DFF" w:rsidRDefault="009E59FE" w:rsidP="009E59FE">
            <w:r w:rsidRPr="00BC6DFF">
              <w:t>170</w:t>
            </w:r>
          </w:p>
        </w:tc>
        <w:tc>
          <w:tcPr>
            <w:tcW w:w="1429" w:type="dxa"/>
          </w:tcPr>
          <w:p w14:paraId="77BD5213" w14:textId="48086C0B" w:rsidR="009E59FE" w:rsidRPr="00BC6DFF" w:rsidRDefault="009E59FE" w:rsidP="009E59FE">
            <w:r w:rsidRPr="00BC6DFF">
              <w:t>200</w:t>
            </w:r>
          </w:p>
        </w:tc>
        <w:tc>
          <w:tcPr>
            <w:tcW w:w="1442" w:type="dxa"/>
          </w:tcPr>
          <w:p w14:paraId="35028AFB" w14:textId="77777777" w:rsidR="009E59FE" w:rsidRPr="00BC6DFF" w:rsidRDefault="009E59FE" w:rsidP="009E59FE">
            <w:r w:rsidRPr="00BC6DFF">
              <w:t>2</w:t>
            </w:r>
          </w:p>
        </w:tc>
        <w:tc>
          <w:tcPr>
            <w:tcW w:w="1442" w:type="dxa"/>
          </w:tcPr>
          <w:p w14:paraId="3D9A7E33" w14:textId="5E7FF3B6" w:rsidR="009E59FE" w:rsidRPr="00BC6DFF" w:rsidRDefault="009E59FE" w:rsidP="009E59FE">
            <w:r w:rsidRPr="00BC6DFF">
              <w:t>92</w:t>
            </w:r>
          </w:p>
        </w:tc>
        <w:tc>
          <w:tcPr>
            <w:tcW w:w="1442" w:type="dxa"/>
          </w:tcPr>
          <w:p w14:paraId="6AE83B26" w14:textId="7F4F27AE" w:rsidR="009E59FE" w:rsidRPr="00BC6DFF" w:rsidRDefault="009E59FE" w:rsidP="009E59FE">
            <w:r w:rsidRPr="00BC6DFF">
              <w:t>60</w:t>
            </w:r>
          </w:p>
        </w:tc>
      </w:tr>
      <w:tr w:rsidR="009E59FE" w:rsidRPr="00BC6DFF" w14:paraId="40F4F88F" w14:textId="77777777" w:rsidTr="009E59FE">
        <w:tc>
          <w:tcPr>
            <w:tcW w:w="1311" w:type="dxa"/>
          </w:tcPr>
          <w:p w14:paraId="6CA5F834" w14:textId="10609FBF" w:rsidR="009E59FE" w:rsidRPr="00BC6DFF" w:rsidRDefault="009E59FE" w:rsidP="009E59FE">
            <w:r w:rsidRPr="00BC6DFF">
              <w:t>2</w:t>
            </w:r>
          </w:p>
        </w:tc>
        <w:tc>
          <w:tcPr>
            <w:tcW w:w="1428" w:type="dxa"/>
          </w:tcPr>
          <w:p w14:paraId="1CF8C034" w14:textId="4CC2EA5E" w:rsidR="009E59FE" w:rsidRPr="00BC6DFF" w:rsidRDefault="009E59FE" w:rsidP="009E59FE">
            <w:r w:rsidRPr="00BC6DFF">
              <w:t>220</w:t>
            </w:r>
          </w:p>
        </w:tc>
        <w:tc>
          <w:tcPr>
            <w:tcW w:w="1429" w:type="dxa"/>
          </w:tcPr>
          <w:p w14:paraId="0DF2585F" w14:textId="51F67FD4" w:rsidR="009E59FE" w:rsidRPr="00BC6DFF" w:rsidRDefault="009E59FE" w:rsidP="009E59FE">
            <w:r w:rsidRPr="00BC6DFF">
              <w:t>200</w:t>
            </w:r>
          </w:p>
        </w:tc>
        <w:tc>
          <w:tcPr>
            <w:tcW w:w="1442" w:type="dxa"/>
          </w:tcPr>
          <w:p w14:paraId="2534E0F2" w14:textId="06999652" w:rsidR="009E59FE" w:rsidRPr="00BC6DFF" w:rsidRDefault="009E59FE" w:rsidP="009E59FE">
            <w:r w:rsidRPr="00BC6DFF">
              <w:t>15</w:t>
            </w:r>
          </w:p>
        </w:tc>
        <w:tc>
          <w:tcPr>
            <w:tcW w:w="1442" w:type="dxa"/>
          </w:tcPr>
          <w:p w14:paraId="78A672BC" w14:textId="58A8F1B8" w:rsidR="009E59FE" w:rsidRPr="00BC6DFF" w:rsidRDefault="009E59FE" w:rsidP="009E59FE">
            <w:r w:rsidRPr="00BC6DFF">
              <w:t>90</w:t>
            </w:r>
          </w:p>
        </w:tc>
        <w:tc>
          <w:tcPr>
            <w:tcW w:w="1442" w:type="dxa"/>
          </w:tcPr>
          <w:p w14:paraId="248C99CC" w14:textId="03201E26" w:rsidR="009E59FE" w:rsidRPr="00BC6DFF" w:rsidRDefault="009E59FE" w:rsidP="009E59FE">
            <w:r w:rsidRPr="00BC6DFF">
              <w:t>56</w:t>
            </w:r>
          </w:p>
        </w:tc>
      </w:tr>
      <w:tr w:rsidR="009E59FE" w:rsidRPr="00BC6DFF" w14:paraId="5DB07EAD" w14:textId="77777777" w:rsidTr="009E59FE">
        <w:tc>
          <w:tcPr>
            <w:tcW w:w="1311" w:type="dxa"/>
          </w:tcPr>
          <w:p w14:paraId="655EAA84" w14:textId="65DD18B5" w:rsidR="009E59FE" w:rsidRPr="00BC6DFF" w:rsidRDefault="009E59FE" w:rsidP="009E59FE">
            <w:r w:rsidRPr="00BC6DFF">
              <w:t>3</w:t>
            </w:r>
          </w:p>
        </w:tc>
        <w:tc>
          <w:tcPr>
            <w:tcW w:w="1428" w:type="dxa"/>
          </w:tcPr>
          <w:p w14:paraId="10F04A70" w14:textId="362FDDD9" w:rsidR="009E59FE" w:rsidRPr="00BC6DFF" w:rsidRDefault="009E59FE" w:rsidP="009E59FE">
            <w:r w:rsidRPr="00BC6DFF">
              <w:t>270</w:t>
            </w:r>
          </w:p>
        </w:tc>
        <w:tc>
          <w:tcPr>
            <w:tcW w:w="1429" w:type="dxa"/>
          </w:tcPr>
          <w:p w14:paraId="6D645EE9" w14:textId="4B555D23" w:rsidR="009E59FE" w:rsidRPr="00BC6DFF" w:rsidRDefault="009E59FE" w:rsidP="009E59FE">
            <w:r w:rsidRPr="00BC6DFF">
              <w:t>200</w:t>
            </w:r>
          </w:p>
        </w:tc>
        <w:tc>
          <w:tcPr>
            <w:tcW w:w="1442" w:type="dxa"/>
          </w:tcPr>
          <w:p w14:paraId="3E9A01A3" w14:textId="48E87164" w:rsidR="009E59FE" w:rsidRPr="00BC6DFF" w:rsidRDefault="009E59FE" w:rsidP="009E59FE">
            <w:r w:rsidRPr="00BC6DFF">
              <w:t>27</w:t>
            </w:r>
          </w:p>
        </w:tc>
        <w:tc>
          <w:tcPr>
            <w:tcW w:w="1442" w:type="dxa"/>
          </w:tcPr>
          <w:p w14:paraId="353DA0C2" w14:textId="34A44727" w:rsidR="009E59FE" w:rsidRPr="00BC6DFF" w:rsidRDefault="009E59FE" w:rsidP="009E59FE">
            <w:r w:rsidRPr="00BC6DFF">
              <w:t>84</w:t>
            </w:r>
          </w:p>
        </w:tc>
        <w:tc>
          <w:tcPr>
            <w:tcW w:w="1442" w:type="dxa"/>
          </w:tcPr>
          <w:p w14:paraId="184D0473" w14:textId="7579C89D" w:rsidR="009E59FE" w:rsidRPr="00BC6DFF" w:rsidRDefault="009E59FE" w:rsidP="009E59FE">
            <w:r w:rsidRPr="00BC6DFF">
              <w:t>51</w:t>
            </w:r>
          </w:p>
        </w:tc>
      </w:tr>
      <w:tr w:rsidR="009E59FE" w:rsidRPr="00BC6DFF" w14:paraId="7721421F" w14:textId="77777777" w:rsidTr="009E59FE">
        <w:tc>
          <w:tcPr>
            <w:tcW w:w="1311" w:type="dxa"/>
          </w:tcPr>
          <w:p w14:paraId="22B7E6C5" w14:textId="6E09CC0A" w:rsidR="009E59FE" w:rsidRPr="00BC6DFF" w:rsidRDefault="009E59FE" w:rsidP="009E59FE">
            <w:r w:rsidRPr="00BC6DFF">
              <w:t>4</w:t>
            </w:r>
          </w:p>
        </w:tc>
        <w:tc>
          <w:tcPr>
            <w:tcW w:w="1428" w:type="dxa"/>
          </w:tcPr>
          <w:p w14:paraId="56F896F3" w14:textId="7BC07E3D" w:rsidR="009E59FE" w:rsidRPr="00BC6DFF" w:rsidRDefault="009E59FE" w:rsidP="009E59FE">
            <w:r w:rsidRPr="00BC6DFF">
              <w:t>270</w:t>
            </w:r>
          </w:p>
        </w:tc>
        <w:tc>
          <w:tcPr>
            <w:tcW w:w="1429" w:type="dxa"/>
          </w:tcPr>
          <w:p w14:paraId="19C3DBE5" w14:textId="224DA0CD" w:rsidR="009E59FE" w:rsidRPr="00BC6DFF" w:rsidRDefault="009E59FE" w:rsidP="009E59FE">
            <w:r w:rsidRPr="00BC6DFF">
              <w:t>150</w:t>
            </w:r>
          </w:p>
        </w:tc>
        <w:tc>
          <w:tcPr>
            <w:tcW w:w="1442" w:type="dxa"/>
          </w:tcPr>
          <w:p w14:paraId="09D79E16" w14:textId="147F2010" w:rsidR="009E59FE" w:rsidRPr="00BC6DFF" w:rsidRDefault="009E59FE" w:rsidP="009E59FE">
            <w:r w:rsidRPr="00BC6DFF">
              <w:t>32</w:t>
            </w:r>
          </w:p>
        </w:tc>
        <w:tc>
          <w:tcPr>
            <w:tcW w:w="1442" w:type="dxa"/>
          </w:tcPr>
          <w:p w14:paraId="2FD866D1" w14:textId="6B29A6CA" w:rsidR="009E59FE" w:rsidRPr="00BC6DFF" w:rsidRDefault="009E59FE" w:rsidP="009E59FE">
            <w:r w:rsidRPr="00BC6DFF">
              <w:t>102</w:t>
            </w:r>
          </w:p>
        </w:tc>
        <w:tc>
          <w:tcPr>
            <w:tcW w:w="1442" w:type="dxa"/>
          </w:tcPr>
          <w:p w14:paraId="1BED3BF1" w14:textId="62E71A26" w:rsidR="009E59FE" w:rsidRPr="00BC6DFF" w:rsidRDefault="009E59FE" w:rsidP="009E59FE">
            <w:r w:rsidRPr="00BC6DFF">
              <w:t>61</w:t>
            </w:r>
          </w:p>
        </w:tc>
      </w:tr>
      <w:tr w:rsidR="009E59FE" w:rsidRPr="00BC6DFF" w14:paraId="2D41ABFE" w14:textId="77777777" w:rsidTr="009E59FE">
        <w:tc>
          <w:tcPr>
            <w:tcW w:w="1311" w:type="dxa"/>
          </w:tcPr>
          <w:p w14:paraId="5F743E03" w14:textId="08E5983E" w:rsidR="009E59FE" w:rsidRPr="00BC6DFF" w:rsidRDefault="009E59FE" w:rsidP="009E59FE">
            <w:r w:rsidRPr="00BC6DFF">
              <w:t>5</w:t>
            </w:r>
          </w:p>
        </w:tc>
        <w:tc>
          <w:tcPr>
            <w:tcW w:w="1428" w:type="dxa"/>
          </w:tcPr>
          <w:p w14:paraId="51F29A98" w14:textId="041CC9BE" w:rsidR="009E59FE" w:rsidRPr="00BC6DFF" w:rsidRDefault="009E59FE" w:rsidP="009E59FE">
            <w:r w:rsidRPr="00BC6DFF">
              <w:t>270</w:t>
            </w:r>
          </w:p>
        </w:tc>
        <w:tc>
          <w:tcPr>
            <w:tcW w:w="1429" w:type="dxa"/>
          </w:tcPr>
          <w:p w14:paraId="63219275" w14:textId="56172CDF" w:rsidR="009E59FE" w:rsidRPr="00BC6DFF" w:rsidRDefault="009E59FE" w:rsidP="009E59FE">
            <w:r w:rsidRPr="00BC6DFF">
              <w:t>100</w:t>
            </w:r>
          </w:p>
        </w:tc>
        <w:tc>
          <w:tcPr>
            <w:tcW w:w="1442" w:type="dxa"/>
          </w:tcPr>
          <w:p w14:paraId="19FC7929" w14:textId="1D763E13" w:rsidR="009E59FE" w:rsidRPr="00BC6DFF" w:rsidRDefault="009E59FE" w:rsidP="009E59FE">
            <w:r w:rsidRPr="00BC6DFF">
              <w:t>45</w:t>
            </w:r>
          </w:p>
        </w:tc>
        <w:tc>
          <w:tcPr>
            <w:tcW w:w="1442" w:type="dxa"/>
          </w:tcPr>
          <w:p w14:paraId="05C0C788" w14:textId="12580A04" w:rsidR="009E59FE" w:rsidRPr="00BC6DFF" w:rsidRDefault="009E59FE" w:rsidP="009E59FE">
            <w:r w:rsidRPr="00BC6DFF">
              <w:t>127</w:t>
            </w:r>
          </w:p>
        </w:tc>
        <w:tc>
          <w:tcPr>
            <w:tcW w:w="1442" w:type="dxa"/>
          </w:tcPr>
          <w:p w14:paraId="4FB35145" w14:textId="2D22F4E6" w:rsidR="009E59FE" w:rsidRPr="00BC6DFF" w:rsidRDefault="009E59FE" w:rsidP="009E59FE">
            <w:r w:rsidRPr="00BC6DFF">
              <w:t>82</w:t>
            </w:r>
          </w:p>
        </w:tc>
      </w:tr>
    </w:tbl>
    <w:p w14:paraId="37A9C8A7" w14:textId="77777777" w:rsidR="00FB6A72" w:rsidRPr="00BC6DFF" w:rsidRDefault="00FB6A72" w:rsidP="00807CC6">
      <w:pPr>
        <w:pStyle w:val="Grundtext"/>
        <w:jc w:val="left"/>
      </w:pPr>
    </w:p>
    <w:p w14:paraId="6F66E584" w14:textId="1CEAAEBF" w:rsidR="00E43446" w:rsidRPr="00BC6DFF" w:rsidRDefault="000F52BE" w:rsidP="0077574D">
      <w:pPr>
        <w:pStyle w:val="Grundtext"/>
      </w:pPr>
      <w:r w:rsidRPr="00BC6DFF">
        <w:t>Mit der 45° Ausrichtung ist mindestens ein Sichtfeld von 70</w:t>
      </w:r>
      <w:r w:rsidR="00CB6FD1" w:rsidRPr="00BC6DFF">
        <w:t>°</w:t>
      </w:r>
      <w:r w:rsidRPr="00BC6DFF">
        <w:t xml:space="preserve"> x 45° notwendig</w:t>
      </w:r>
      <w:r w:rsidR="00CB6FD1" w:rsidRPr="00BC6DFF">
        <w:t>, wenn es Die Eckposition werden soll. Bei der 90° Ausrichtung wären es 84° x 51°. Für eine Von-Vorne-Sicht mit der Höhe 170 cm, wären es 75° x 51° bzw. 92° x 60°.</w:t>
      </w:r>
      <w:r w:rsidR="00020455" w:rsidRPr="00BC6DFF">
        <w:t xml:space="preserve"> Zusammengefasst lässt sich sagen das für die meisten und die relevanten Positionen ein Sichtfeld von 9</w:t>
      </w:r>
      <w:r w:rsidR="00C536F5" w:rsidRPr="00BC6DFF">
        <w:t>2</w:t>
      </w:r>
      <w:r w:rsidR="00020455" w:rsidRPr="00BC6DFF">
        <w:t>° x 60° ausreicht</w:t>
      </w:r>
      <w:r w:rsidR="008444D2" w:rsidRPr="00BC6DFF">
        <w:t xml:space="preserve">, </w:t>
      </w:r>
      <w:bookmarkStart w:id="41" w:name="hinreichendes_FOV"/>
      <w:r w:rsidR="008444D2" w:rsidRPr="00BC6DFF">
        <w:t>dieses FOV wird im Folgenden als „hinreichendes-FOV“ bezeichnet</w:t>
      </w:r>
      <w:bookmarkEnd w:id="41"/>
      <w:r w:rsidR="00020455" w:rsidRPr="00BC6DFF">
        <w:t xml:space="preserve">. Bei </w:t>
      </w:r>
      <w:r w:rsidR="00826E87" w:rsidRPr="00BC6DFF">
        <w:t xml:space="preserve">der Wahl einer </w:t>
      </w:r>
      <w:r w:rsidR="00020455" w:rsidRPr="00BC6DFF">
        <w:t xml:space="preserve">Kamera mit kleineren Sichtfeld, sollten die wegfallenden Positionierungsmöglichkeiten </w:t>
      </w:r>
      <w:r w:rsidR="00826E87" w:rsidRPr="00BC6DFF">
        <w:t>berücksichtigt</w:t>
      </w:r>
      <w:r w:rsidR="00020455" w:rsidRPr="00BC6DFF">
        <w:t xml:space="preserve"> werden.</w:t>
      </w:r>
      <w:r w:rsidR="00D625C7" w:rsidRPr="00BC6DFF">
        <w:t xml:space="preserve"> Alternative könnte ließe sich die Standzone verkleinern (beeinflusst besonders das </w:t>
      </w:r>
      <w:proofErr w:type="spellStart"/>
      <w:r w:rsidR="00D625C7" w:rsidRPr="00BC6DFF">
        <w:t>hFOV</w:t>
      </w:r>
      <w:proofErr w:type="spellEnd"/>
      <w:r w:rsidR="00D625C7" w:rsidRPr="00BC6DFF">
        <w:t xml:space="preserve">) oder die berücksichtigte Personengröße reduzieren (beeinflusst besonders das </w:t>
      </w:r>
      <w:proofErr w:type="spellStart"/>
      <w:r w:rsidR="00D625C7" w:rsidRPr="00BC6DFF">
        <w:t>vFOV</w:t>
      </w:r>
      <w:proofErr w:type="spellEnd"/>
      <w:r w:rsidR="00D625C7" w:rsidRPr="00BC6DFF">
        <w:t xml:space="preserve">). </w:t>
      </w:r>
    </w:p>
    <w:p w14:paraId="506D2E03" w14:textId="514D49CB" w:rsidR="008444D2" w:rsidRPr="00BC6DFF" w:rsidRDefault="00E200B4" w:rsidP="0077574D">
      <w:pPr>
        <w:pStyle w:val="Grundtext"/>
      </w:pPr>
      <w:r w:rsidRPr="00BC6DFF">
        <w:t xml:space="preserve">Moderne Handelsübliche </w:t>
      </w:r>
      <w:proofErr w:type="spellStart"/>
      <w:r w:rsidRPr="00BC6DFF">
        <w:t>Wabcams</w:t>
      </w:r>
      <w:proofErr w:type="spellEnd"/>
      <w:r w:rsidRPr="00BC6DFF">
        <w:t xml:space="preserve"> haben meist eine Full HD Auflösung, 1920x1080 Pixel im Format 16 zu 9. Bei </w:t>
      </w:r>
      <w:proofErr w:type="spellStart"/>
      <w:r w:rsidRPr="00BC6DFF">
        <w:t>Ferkaufsseiten</w:t>
      </w:r>
      <w:proofErr w:type="spellEnd"/>
      <w:r w:rsidRPr="00BC6DFF">
        <w:t xml:space="preserve"> dieser Kameras wird meist der diagonale Öffnungswinkel (</w:t>
      </w:r>
      <w:proofErr w:type="spellStart"/>
      <w:r w:rsidRPr="00BC6DFF">
        <w:t>dFOV</w:t>
      </w:r>
      <w:proofErr w:type="spellEnd"/>
      <w:r w:rsidRPr="00BC6DFF">
        <w:t xml:space="preserve">) angegeben. Da es sich bei einem Kamerabild um ein Rechteck </w:t>
      </w:r>
      <w:proofErr w:type="spellStart"/>
      <w:r w:rsidRPr="00BC6DFF">
        <w:t>habeld</w:t>
      </w:r>
      <w:proofErr w:type="spellEnd"/>
      <w:r w:rsidRPr="00BC6DFF">
        <w:t xml:space="preserve"> und die </w:t>
      </w:r>
      <w:proofErr w:type="spellStart"/>
      <w:r w:rsidRPr="00BC6DFF">
        <w:t>dirgumale</w:t>
      </w:r>
      <w:proofErr w:type="spellEnd"/>
      <w:r w:rsidRPr="00BC6DFF">
        <w:t xml:space="preserve"> ein </w:t>
      </w:r>
      <w:proofErr w:type="spellStart"/>
      <w:r w:rsidRPr="00BC6DFF">
        <w:t>rechteck</w:t>
      </w:r>
      <w:proofErr w:type="spellEnd"/>
      <w:r w:rsidRPr="00BC6DFF">
        <w:t xml:space="preserve"> in zwei gleiche Rechtwinklige Dreiecke teilt, ergibt Sich der </w:t>
      </w:r>
      <w:r w:rsidR="008444D2" w:rsidRPr="00BC6DFF">
        <w:t>Zusammenhang</w:t>
      </w:r>
      <w:r w:rsidRPr="00BC6DFF">
        <w:t xml:space="preserve"> zwischen </w:t>
      </w:r>
      <w:proofErr w:type="spellStart"/>
      <w:r w:rsidRPr="00BC6DFF">
        <w:t>dFOV</w:t>
      </w:r>
      <w:proofErr w:type="spellEnd"/>
      <w:r w:rsidRPr="00BC6DFF">
        <w:t xml:space="preserve">, </w:t>
      </w:r>
      <w:proofErr w:type="spellStart"/>
      <w:r w:rsidRPr="00BC6DFF">
        <w:t>hFOV</w:t>
      </w:r>
      <w:proofErr w:type="spellEnd"/>
      <w:r w:rsidRPr="00BC6DFF">
        <w:t xml:space="preserve"> und </w:t>
      </w:r>
      <w:proofErr w:type="spellStart"/>
      <w:r w:rsidRPr="00BC6DFF">
        <w:t>vFOV</w:t>
      </w:r>
      <w:proofErr w:type="spellEnd"/>
      <w:r w:rsidRPr="00BC6DFF">
        <w:t xml:space="preserve"> über den </w:t>
      </w:r>
      <w:hyperlink r:id="rId33" w:history="1">
        <w:r w:rsidRPr="00BC6DFF">
          <w:rPr>
            <w:rStyle w:val="Hyperlink"/>
          </w:rPr>
          <w:t>Satz des Pythagoras</w:t>
        </w:r>
      </w:hyperlink>
      <w:r w:rsidR="00FD1C95" w:rsidRPr="00BC6DFF">
        <w:t>, wenn diese in Längenmaßen angegeben sind</w:t>
      </w:r>
      <w:r w:rsidRPr="00BC6DFF">
        <w:t>.</w:t>
      </w:r>
      <w:r w:rsidR="00FD1C95" w:rsidRPr="00BC6DFF">
        <w:t xml:space="preserve"> Die </w:t>
      </w:r>
      <w:proofErr w:type="spellStart"/>
      <w:r w:rsidR="00FD1C95" w:rsidRPr="00BC6DFF">
        <w:t>proportionalität</w:t>
      </w:r>
      <w:proofErr w:type="spellEnd"/>
      <w:r w:rsidR="00FD1C95" w:rsidRPr="00BC6DFF">
        <w:t xml:space="preserve"> </w:t>
      </w:r>
      <w:proofErr w:type="spellStart"/>
      <w:r w:rsidR="00FD1C95" w:rsidRPr="00BC6DFF">
        <w:t>zwichen</w:t>
      </w:r>
      <w:proofErr w:type="spellEnd"/>
      <w:r w:rsidR="00FD1C95" w:rsidRPr="00BC6DFF">
        <w:t xml:space="preserve"> Winkelmaß und Längenmaß bildet die Tangens-Funktion [</w:t>
      </w:r>
      <w:proofErr w:type="spellStart"/>
      <w:r w:rsidR="00FD1C95">
        <w:fldChar w:fldCharType="begin"/>
      </w:r>
      <w:r w:rsidR="00FD1C95">
        <w:instrText>HYPERLINK \l "Kumar_Sichtfelt"</w:instrText>
      </w:r>
      <w:r w:rsidR="00FD1C95">
        <w:fldChar w:fldCharType="separate"/>
      </w:r>
      <w:r w:rsidR="00FD1C95" w:rsidRPr="00BC6DFF">
        <w:rPr>
          <w:rStyle w:val="Hyperlink"/>
        </w:rPr>
        <w:t>Kumar_Sichtfelt</w:t>
      </w:r>
      <w:proofErr w:type="spellEnd"/>
      <w:r w:rsidR="00FD1C95">
        <w:fldChar w:fldCharType="end"/>
      </w:r>
      <w:r w:rsidR="00FD1C95" w:rsidRPr="00BC6DFF">
        <w:t xml:space="preserve">]. </w:t>
      </w:r>
      <w:r w:rsidRPr="00BC6DFF">
        <w:t xml:space="preserve">Ausgehend von dem Seitenverhältnis 16:9 und dem Einschluss des </w:t>
      </w:r>
      <w:r w:rsidR="008444D2" w:rsidRPr="00BC6DFF">
        <w:t xml:space="preserve">hinreichenden-FOVs ergäbe sich ein FOV von: </w:t>
      </w:r>
    </w:p>
    <w:p w14:paraId="35849EF0" w14:textId="5387DC20" w:rsidR="00C536F5" w:rsidRPr="00BC6DFF" w:rsidRDefault="00FD1C95" w:rsidP="0077574D">
      <w:pPr>
        <w:pStyle w:val="Grundtext"/>
      </w:pPr>
      <m:oMathPara>
        <m:oMath>
          <m:r>
            <w:rPr>
              <w:rFonts w:ascii="Cambria Math" w:hAnsi="Cambria Math"/>
            </w:rPr>
            <m:t xml:space="preserve">falsch: </m:t>
          </m:r>
          <m:r>
            <w:rPr>
              <w:rFonts w:ascii="Cambria Math" w:hAnsi="Cambria Math"/>
            </w:rPr>
            <m:t>60°</m:t>
          </m:r>
          <m:f>
            <m:fPr>
              <m:ctrlPr>
                <w:rPr>
                  <w:rFonts w:ascii="Cambria Math" w:hAnsi="Cambria Math"/>
                  <w:i/>
                </w:rPr>
              </m:ctrlPr>
            </m:fPr>
            <m:num>
              <m:r>
                <w:rPr>
                  <w:rFonts w:ascii="Cambria Math" w:hAnsi="Cambria Math"/>
                </w:rPr>
                <m:t>16</m:t>
              </m:r>
            </m:num>
            <m:den>
              <m:r>
                <w:rPr>
                  <w:rFonts w:ascii="Cambria Math" w:hAnsi="Cambria Math"/>
                </w:rPr>
                <m:t>9</m:t>
              </m:r>
            </m:den>
          </m:f>
          <m:r>
            <w:rPr>
              <w:rFonts w:ascii="Cambria Math" w:hAnsi="Cambria Math"/>
            </w:rPr>
            <m:t>≈107°&gt;92°→FOV=107°×60°→dFOV=</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107</m:t>
                  </m:r>
                </m:e>
                <m:sup>
                  <m:r>
                    <w:rPr>
                      <w:rFonts w:ascii="Cambria Math" w:hAnsi="Cambria Math"/>
                    </w:rPr>
                    <m:t>2</m:t>
                  </m:r>
                </m:sup>
              </m:sSup>
              <m:r>
                <w:rPr>
                  <w:rFonts w:ascii="Cambria Math" w:hAnsi="Cambria Math"/>
                </w:rPr>
                <m:t>+60²</m:t>
              </m:r>
            </m:e>
          </m:rad>
          <m:r>
            <w:rPr>
              <w:rFonts w:ascii="Cambria Math" w:hAnsi="Cambria Math"/>
            </w:rPr>
            <m:t>≈123°</m:t>
          </m:r>
        </m:oMath>
      </m:oMathPara>
    </w:p>
    <w:p w14:paraId="0EAC1926" w14:textId="1166C607" w:rsidR="008444D2" w:rsidRPr="00BC6DFF" w:rsidRDefault="000A1C7A" w:rsidP="0077574D">
      <w:pPr>
        <w:pStyle w:val="Grundtext"/>
      </w:pPr>
      <w:r w:rsidRPr="00BC6DFF">
        <w:rPr>
          <w:color w:val="EE0000"/>
        </w:rPr>
        <w:t xml:space="preserve">Ein </w:t>
      </w:r>
      <w:proofErr w:type="spellStart"/>
      <w:r w:rsidRPr="00BC6DFF">
        <w:rPr>
          <w:color w:val="EE0000"/>
        </w:rPr>
        <w:t>dFOV</w:t>
      </w:r>
      <w:proofErr w:type="spellEnd"/>
      <w:r w:rsidRPr="00BC6DFF">
        <w:rPr>
          <w:color w:val="EE0000"/>
        </w:rPr>
        <w:t xml:space="preserve"> von </w:t>
      </w:r>
      <w:r w:rsidR="008444D2" w:rsidRPr="00BC6DFF">
        <w:rPr>
          <w:color w:val="EE0000"/>
        </w:rPr>
        <w:t xml:space="preserve">120° fällt bereits unter dem Begriff </w:t>
      </w:r>
      <w:r w:rsidRPr="00BC6DFF">
        <w:t>Ultraw</w:t>
      </w:r>
      <w:r w:rsidR="008444D2" w:rsidRPr="00BC6DFF">
        <w:t>eitwinkel</w:t>
      </w:r>
      <w:r w:rsidRPr="00BC6DFF">
        <w:t xml:space="preserve">. An den Rändern des Bilds ist eine deutliche Bildverzerrung zu erwarten, der sogenannte </w:t>
      </w:r>
      <w:hyperlink r:id="rId34" w:history="1">
        <w:r w:rsidRPr="00BC6DFF">
          <w:rPr>
            <w:rStyle w:val="Hyperlink"/>
          </w:rPr>
          <w:t xml:space="preserve">Fischaugeneffekt </w:t>
        </w:r>
      </w:hyperlink>
      <w:r w:rsidR="008444D2" w:rsidRPr="00BC6DFF">
        <w:t xml:space="preserve"> </w:t>
      </w:r>
      <w:r w:rsidRPr="00BC6DFF">
        <w:t>[</w:t>
      </w:r>
      <w:proofErr w:type="spellStart"/>
      <w:r>
        <w:fldChar w:fldCharType="begin"/>
      </w:r>
      <w:r>
        <w:instrText>HYPERLINK \l "wiki_Weitwinkel"</w:instrText>
      </w:r>
      <w:r>
        <w:fldChar w:fldCharType="separate"/>
      </w:r>
      <w:r w:rsidRPr="00BC6DFF">
        <w:rPr>
          <w:rStyle w:val="Hyperlink"/>
        </w:rPr>
        <w:t>wiki_Weitwinkel</w:t>
      </w:r>
      <w:proofErr w:type="spellEnd"/>
      <w:r>
        <w:fldChar w:fldCharType="end"/>
      </w:r>
      <w:r w:rsidRPr="00BC6DFF">
        <w:t xml:space="preserve">]. Kernaufgabe der Gestenerkennung soll es sein den Armwinkel zu interpretieren, eine starke Bildverzerrung würde </w:t>
      </w:r>
      <w:r w:rsidR="008D2733" w:rsidRPr="00BC6DFF">
        <w:t>die wahrgenommene Armlänge</w:t>
      </w:r>
      <w:r w:rsidRPr="00BC6DFF">
        <w:t xml:space="preserve"> unterschiedlich stark beeinflussen, je nach Verzerrungsvektor des Bilderreich, über welchen sich der Arm erstreckt. </w:t>
      </w:r>
      <w:r w:rsidR="008D2733" w:rsidRPr="00BC6DFF">
        <w:t xml:space="preserve">Eine solche Verzerrung müsste mathematisch oder per Bildverarbeitung kompensiert werden, um reale Winkel in verschiedenen Bilderreichen </w:t>
      </w:r>
      <w:r w:rsidR="00153FCF" w:rsidRPr="00BC6DFF">
        <w:t>auszulesen</w:t>
      </w:r>
      <w:r w:rsidR="008D2733" w:rsidRPr="00BC6DFF">
        <w:t>.</w:t>
      </w:r>
    </w:p>
    <w:p w14:paraId="5F553AC4" w14:textId="4B6437E2" w:rsidR="00153FCF" w:rsidRPr="00BC6DFF" w:rsidRDefault="00153FCF" w:rsidP="0077574D">
      <w:pPr>
        <w:pStyle w:val="Grundtext"/>
        <w:rPr>
          <w:color w:val="EE0000"/>
        </w:rPr>
      </w:pPr>
      <w:r w:rsidRPr="00BC6DFF">
        <w:rPr>
          <w:color w:val="EE0000"/>
        </w:rPr>
        <w:t xml:space="preserve">Das </w:t>
      </w:r>
      <w:proofErr w:type="spellStart"/>
      <w:r w:rsidRPr="00BC6DFF">
        <w:rPr>
          <w:color w:val="EE0000"/>
        </w:rPr>
        <w:t>Kleinstmögicht</w:t>
      </w:r>
      <w:proofErr w:type="spellEnd"/>
      <w:r w:rsidRPr="00BC6DFF">
        <w:rPr>
          <w:color w:val="EE0000"/>
        </w:rPr>
        <w:t xml:space="preserve"> FOV, mit dem sich noch der </w:t>
      </w:r>
      <w:proofErr w:type="spellStart"/>
      <w:r w:rsidRPr="00BC6DFF">
        <w:rPr>
          <w:color w:val="EE0000"/>
        </w:rPr>
        <w:t>Beschriebende</w:t>
      </w:r>
      <w:proofErr w:type="spellEnd"/>
      <w:r w:rsidRPr="00BC6DFF">
        <w:rPr>
          <w:color w:val="EE0000"/>
        </w:rPr>
        <w:t xml:space="preserve"> Armbereich erfassen lassen würde, ist 70° x 45°, bei einem 16:9 Format wären das 80° x 45° und damit ein </w:t>
      </w:r>
      <w:proofErr w:type="spellStart"/>
      <w:r w:rsidRPr="00BC6DFF">
        <w:rPr>
          <w:color w:val="EE0000"/>
        </w:rPr>
        <w:t>dFOV</w:t>
      </w:r>
      <w:proofErr w:type="spellEnd"/>
      <w:r w:rsidRPr="00BC6DFF">
        <w:rPr>
          <w:color w:val="EE0000"/>
        </w:rPr>
        <w:t xml:space="preserve"> von rund 92°. Auch das zählt schon als Weitwinkel und Randverzerrung ist zu erwarten.</w:t>
      </w:r>
    </w:p>
    <w:p w14:paraId="42CCE6E0" w14:textId="609A8D19" w:rsidR="00F95E29" w:rsidRPr="00BC6DFF" w:rsidRDefault="00F95E29" w:rsidP="00F95E29">
      <w:pPr>
        <w:pStyle w:val="Grundtext"/>
      </w:pPr>
      <w:r w:rsidRPr="00BC6DFF">
        <w:lastRenderedPageBreak/>
        <w:t xml:space="preserve">Es wurde entschieden das die 90° Ausrichtung verwendet werden soll, die Gründe liegen im besseren Kamerabildhintergrund, der Erwartung von konstanteren Lichtverhältnissen und der angenehmeren Raumsymmetrie. In dieser Ausrichtung ist Position 3 bevorzugt, </w:t>
      </w:r>
      <w:r w:rsidR="009C6365" w:rsidRPr="00BC6DFF">
        <w:t xml:space="preserve">da sie perspektivisch gute Informationen für die 3D-Armwinkelberechnung enthält und die weitere Distanz zum Dirigenten in dem Maß vorteilhaft ist, Stichworte FOV und Bildverzerrung, mehr dazu im Kapitel </w:t>
      </w:r>
      <w:hyperlink w:anchor="_Kamerawahl" w:history="1">
        <w:r w:rsidR="009C6365" w:rsidRPr="00BC6DFF">
          <w:rPr>
            <w:rStyle w:val="Hyperlink"/>
          </w:rPr>
          <w:t>Kamerawahl</w:t>
        </w:r>
      </w:hyperlink>
      <w:r w:rsidR="009C6365" w:rsidRPr="00BC6DFF">
        <w:t>. Position 1 wäre dann interessant, wenn Eine 3D-Kamera zum Einsatz kommen soll. Hierbei wäre die perspektivische Tiefeninformation im RGB-Bild uninteressant, da diese aus dem Tiefenbild genommen werden kann. Eine Horizontale Kameraneigung wäre gut für eine einfachere Positions- und Winkelberechnung. Das hinreichende-FOV umfasst diese Positionen genau.</w:t>
      </w:r>
    </w:p>
    <w:p w14:paraId="3DDF5D47" w14:textId="77777777" w:rsidR="00F95E29" w:rsidRPr="00BC6DFF" w:rsidRDefault="00F95E29" w:rsidP="0077574D">
      <w:pPr>
        <w:pStyle w:val="Grundtext"/>
        <w:rPr>
          <w:color w:val="EE0000"/>
        </w:rPr>
      </w:pPr>
    </w:p>
    <w:p w14:paraId="4A0D3117" w14:textId="77777777" w:rsidR="00F95E29" w:rsidRPr="00BC6DFF" w:rsidRDefault="00F95E29" w:rsidP="0077574D">
      <w:pPr>
        <w:pStyle w:val="Grundtext"/>
      </w:pPr>
    </w:p>
    <w:p w14:paraId="600B6DCD" w14:textId="53AF1C83" w:rsidR="00DE3BF6" w:rsidRPr="00BC6DFF" w:rsidRDefault="008455E4" w:rsidP="00DE3BF6">
      <w:pPr>
        <w:pStyle w:val="berschrift3"/>
      </w:pPr>
      <w:bookmarkStart w:id="42" w:name="_Toc231329076"/>
      <w:r w:rsidRPr="00BC6DFF">
        <w:t xml:space="preserve">Projektanforderungen </w:t>
      </w:r>
      <w:r w:rsidR="00DE3BF6" w:rsidRPr="00BC6DFF">
        <w:t>an die Recheneinheit</w:t>
      </w:r>
      <w:bookmarkEnd w:id="42"/>
    </w:p>
    <w:p w14:paraId="43398037" w14:textId="43642B78" w:rsidR="0062709D" w:rsidRPr="00BC6DFF" w:rsidRDefault="0062709D" w:rsidP="0062709D">
      <w:pPr>
        <w:pStyle w:val="Grundtext"/>
        <w:numPr>
          <w:ilvl w:val="0"/>
          <w:numId w:val="31"/>
        </w:numPr>
      </w:pPr>
      <w:r w:rsidRPr="00BC6DFF">
        <w:t>Preis im Projektbudget</w:t>
      </w:r>
    </w:p>
    <w:p w14:paraId="175F6000" w14:textId="5138AAA9" w:rsidR="0062709D" w:rsidRPr="00BC6DFF" w:rsidRDefault="0062709D" w:rsidP="0062709D">
      <w:pPr>
        <w:pStyle w:val="Grundtext"/>
        <w:numPr>
          <w:ilvl w:val="0"/>
          <w:numId w:val="31"/>
        </w:numPr>
      </w:pPr>
      <w:r w:rsidRPr="00BC6DFF">
        <w:t>Positionierung, idealerweise Befestigung am Gerüst möglich</w:t>
      </w:r>
    </w:p>
    <w:p w14:paraId="31C6271E" w14:textId="08E66A9C" w:rsidR="0062709D" w:rsidRPr="00BC6DFF" w:rsidRDefault="0062709D" w:rsidP="0062709D">
      <w:pPr>
        <w:pStyle w:val="Grundtext"/>
        <w:numPr>
          <w:ilvl w:val="0"/>
          <w:numId w:val="31"/>
        </w:numPr>
      </w:pPr>
      <w:r w:rsidRPr="00BC6DFF">
        <w:t>Schnittstelle für eine Kamera</w:t>
      </w:r>
    </w:p>
    <w:p w14:paraId="55F47E96" w14:textId="0F9319A5" w:rsidR="0062709D" w:rsidRPr="00BC6DFF" w:rsidRDefault="0062709D" w:rsidP="0062709D">
      <w:pPr>
        <w:pStyle w:val="Grundtext"/>
        <w:numPr>
          <w:ilvl w:val="0"/>
          <w:numId w:val="31"/>
        </w:numPr>
      </w:pPr>
      <w:r w:rsidRPr="00BC6DFF">
        <w:t xml:space="preserve">Bildschim Anschluss für grafisches User-Feedback </w:t>
      </w:r>
    </w:p>
    <w:p w14:paraId="0CDDB0A1" w14:textId="3B43CAC9" w:rsidR="0062709D" w:rsidRPr="00BC6DFF" w:rsidRDefault="0062709D" w:rsidP="0062709D">
      <w:pPr>
        <w:pStyle w:val="Grundtext"/>
        <w:numPr>
          <w:ilvl w:val="0"/>
          <w:numId w:val="31"/>
        </w:numPr>
      </w:pPr>
      <w:r w:rsidRPr="00BC6DFF">
        <w:t>Netzwerkfeig</w:t>
      </w:r>
    </w:p>
    <w:p w14:paraId="7E676566" w14:textId="0C189778" w:rsidR="0062709D" w:rsidRPr="00BC6DFF" w:rsidRDefault="0062709D" w:rsidP="0062709D">
      <w:pPr>
        <w:pStyle w:val="Grundtext"/>
        <w:numPr>
          <w:ilvl w:val="0"/>
          <w:numId w:val="31"/>
        </w:numPr>
      </w:pPr>
      <w:r w:rsidRPr="00BC6DFF">
        <w:t xml:space="preserve">Echtzeitfeig   </w:t>
      </w:r>
    </w:p>
    <w:p w14:paraId="01BA4033" w14:textId="665EB1B4" w:rsidR="00A65AA2" w:rsidRPr="00BC6DFF" w:rsidRDefault="00A65AA2" w:rsidP="0062709D">
      <w:pPr>
        <w:pStyle w:val="Grundtext"/>
        <w:numPr>
          <w:ilvl w:val="0"/>
          <w:numId w:val="31"/>
        </w:numPr>
      </w:pPr>
      <w:r w:rsidRPr="00BC6DFF">
        <w:t>leise im Betrieb</w:t>
      </w:r>
    </w:p>
    <w:p w14:paraId="314FED46" w14:textId="7261C4CB" w:rsidR="00DE3BF6" w:rsidRPr="00BC6DFF" w:rsidRDefault="008455E4" w:rsidP="00DE3BF6">
      <w:pPr>
        <w:pStyle w:val="berschrift3"/>
      </w:pPr>
      <w:bookmarkStart w:id="43" w:name="_Toc231329077"/>
      <w:r w:rsidRPr="00BC6DFF">
        <w:t xml:space="preserve">Projektanforderungen </w:t>
      </w:r>
      <w:r w:rsidR="00DE3BF6" w:rsidRPr="00BC6DFF">
        <w:t>an die Programmumgebung</w:t>
      </w:r>
      <w:bookmarkEnd w:id="43"/>
      <w:r w:rsidR="00DE3BF6" w:rsidRPr="00BC6DFF">
        <w:t xml:space="preserve"> </w:t>
      </w:r>
    </w:p>
    <w:p w14:paraId="4B670740" w14:textId="2E00A5AC" w:rsidR="0062709D" w:rsidRPr="00BC6DFF" w:rsidRDefault="0062709D" w:rsidP="0062709D">
      <w:pPr>
        <w:pStyle w:val="Grundtext"/>
        <w:numPr>
          <w:ilvl w:val="0"/>
          <w:numId w:val="31"/>
        </w:numPr>
      </w:pPr>
      <w:r w:rsidRPr="00BC6DFF">
        <w:t>Preis im Projektbudget, idealerweise kostenfrei</w:t>
      </w:r>
    </w:p>
    <w:p w14:paraId="16665218" w14:textId="4C8A49CA" w:rsidR="0062709D" w:rsidRPr="00BC6DFF" w:rsidRDefault="0062709D" w:rsidP="0062709D">
      <w:pPr>
        <w:pStyle w:val="Grundtext"/>
        <w:numPr>
          <w:ilvl w:val="0"/>
          <w:numId w:val="31"/>
        </w:numPr>
      </w:pPr>
      <w:r w:rsidRPr="00BC6DFF">
        <w:t>Unterstützt Video-/Bildverarbeitung</w:t>
      </w:r>
    </w:p>
    <w:p w14:paraId="707FB2F1" w14:textId="6A81073B" w:rsidR="0062709D" w:rsidRPr="00BC6DFF" w:rsidRDefault="0062709D" w:rsidP="0062709D">
      <w:pPr>
        <w:pStyle w:val="Grundtext"/>
        <w:numPr>
          <w:ilvl w:val="0"/>
          <w:numId w:val="31"/>
        </w:numPr>
      </w:pPr>
      <w:r w:rsidRPr="00BC6DFF">
        <w:t>Echtzeitfeig</w:t>
      </w:r>
    </w:p>
    <w:p w14:paraId="6285A762" w14:textId="799735AB" w:rsidR="0062709D" w:rsidRPr="00BC6DFF" w:rsidRDefault="0062709D" w:rsidP="0062709D">
      <w:pPr>
        <w:pStyle w:val="Grundtext"/>
        <w:numPr>
          <w:ilvl w:val="0"/>
          <w:numId w:val="31"/>
        </w:numPr>
      </w:pPr>
      <w:r w:rsidRPr="00BC6DFF">
        <w:t xml:space="preserve">Möglichst mehrere Anbindungen an, passende fertige Bildverarbeitungs- bzw. Gestenerkennungsverfahren </w:t>
      </w:r>
    </w:p>
    <w:p w14:paraId="3DF3A6B6" w14:textId="2A9AAECC" w:rsidR="0062709D" w:rsidRPr="00BC6DFF" w:rsidRDefault="0062709D" w:rsidP="0062709D">
      <w:pPr>
        <w:pStyle w:val="Grundtext"/>
        <w:numPr>
          <w:ilvl w:val="0"/>
          <w:numId w:val="31"/>
        </w:numPr>
      </w:pPr>
      <w:r w:rsidRPr="00BC6DFF">
        <w:lastRenderedPageBreak/>
        <w:t>Möglichst gut dokumentiert durch ähnliche Gestenerkennungsprojekte.</w:t>
      </w:r>
    </w:p>
    <w:p w14:paraId="7EDA8DDE" w14:textId="5EC32957" w:rsidR="00E83002" w:rsidRPr="00BC6DFF" w:rsidRDefault="00CD751D" w:rsidP="00DE3BF6">
      <w:pPr>
        <w:pStyle w:val="berschrift2"/>
      </w:pPr>
      <w:bookmarkStart w:id="44" w:name="_Hardware_und_Software"/>
      <w:bookmarkStart w:id="45" w:name="_Toc231329078"/>
      <w:bookmarkEnd w:id="44"/>
      <w:r w:rsidRPr="00BC6DFF">
        <w:t>Hardware und Software in</w:t>
      </w:r>
      <w:r w:rsidR="000819BF" w:rsidRPr="00BC6DFF">
        <w:t xml:space="preserve"> ähnlichen Projekten</w:t>
      </w:r>
      <w:bookmarkEnd w:id="45"/>
      <w:r w:rsidR="000819BF" w:rsidRPr="00BC6DFF">
        <w:t xml:space="preserve"> </w:t>
      </w:r>
    </w:p>
    <w:p w14:paraId="657D6E67" w14:textId="77777777" w:rsidR="00B55C26" w:rsidRPr="00CA0C2B" w:rsidRDefault="007D1BBD" w:rsidP="007D1BBD">
      <w:pPr>
        <w:jc w:val="both"/>
        <w:rPr>
          <w:lang w:val="en-US"/>
        </w:rPr>
      </w:pPr>
      <w:r w:rsidRPr="00CA0C2B">
        <w:rPr>
          <w:rStyle w:val="Buchtitel"/>
          <w:lang w:val="en-US"/>
        </w:rPr>
        <w:t xml:space="preserve">Gesture Controlled Robotic Arm Using Kinect (Simulink Support </w:t>
      </w:r>
      <w:proofErr w:type="gramStart"/>
      <w:r w:rsidRPr="00CA0C2B">
        <w:rPr>
          <w:rStyle w:val="Buchtitel"/>
          <w:lang w:val="en-US"/>
        </w:rPr>
        <w:t>For</w:t>
      </w:r>
      <w:proofErr w:type="gramEnd"/>
      <w:r w:rsidRPr="00CA0C2B">
        <w:rPr>
          <w:rStyle w:val="Buchtitel"/>
          <w:lang w:val="en-US"/>
        </w:rPr>
        <w:t xml:space="preserve"> Kinect) and Arduino</w:t>
      </w:r>
      <w:r w:rsidRPr="00CA0C2B">
        <w:rPr>
          <w:lang w:val="en-US"/>
        </w:rPr>
        <w:t xml:space="preserve"> </w:t>
      </w:r>
      <w:r w:rsidR="006E214C" w:rsidRPr="00CA0C2B">
        <w:rPr>
          <w:lang w:val="en-US"/>
        </w:rPr>
        <w:t>[</w:t>
      </w:r>
      <w:hyperlink w:anchor="Baranitharan_2026" w:history="1">
        <w:r w:rsidR="006E214C" w:rsidRPr="00CA0C2B">
          <w:rPr>
            <w:rStyle w:val="Hyperlink"/>
            <w:lang w:val="en-US"/>
          </w:rPr>
          <w:t>Baranitharan_2026</w:t>
        </w:r>
      </w:hyperlink>
      <w:r w:rsidR="006E214C" w:rsidRPr="00CA0C2B">
        <w:rPr>
          <w:lang w:val="en-US"/>
        </w:rPr>
        <w:t>]</w:t>
      </w:r>
    </w:p>
    <w:p w14:paraId="49BBB7DD" w14:textId="6835B9C0" w:rsidR="007D1BBD" w:rsidRPr="00BC6DFF" w:rsidRDefault="00B55C26" w:rsidP="007D1BBD">
      <w:pPr>
        <w:jc w:val="both"/>
      </w:pPr>
      <w:r w:rsidRPr="00BC6DFF">
        <w:rPr>
          <w:noProof/>
        </w:rPr>
        <w:drawing>
          <wp:inline distT="0" distB="0" distL="0" distR="0" wp14:anchorId="7023EA51" wp14:editId="3E530833">
            <wp:extent cx="5400040" cy="2809875"/>
            <wp:effectExtent l="0" t="0" r="0" b="9525"/>
            <wp:docPr id="1929896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9612" name=""/>
                    <pic:cNvPicPr/>
                  </pic:nvPicPr>
                  <pic:blipFill>
                    <a:blip r:embed="rId35"/>
                    <a:stretch>
                      <a:fillRect/>
                    </a:stretch>
                  </pic:blipFill>
                  <pic:spPr>
                    <a:xfrm>
                      <a:off x="0" y="0"/>
                      <a:ext cx="5400040" cy="2809875"/>
                    </a:xfrm>
                    <a:prstGeom prst="rect">
                      <a:avLst/>
                    </a:prstGeom>
                  </pic:spPr>
                </pic:pic>
              </a:graphicData>
            </a:graphic>
          </wp:inline>
        </w:drawing>
      </w:r>
      <w:r w:rsidR="006E214C" w:rsidRPr="00BC6DFF">
        <w:t xml:space="preserve"> </w:t>
      </w:r>
    </w:p>
    <w:p w14:paraId="7FC04BE5" w14:textId="3B963204" w:rsidR="001D1E9D" w:rsidRPr="00BC6DFF" w:rsidRDefault="001D1E9D" w:rsidP="007D1BBD">
      <w:pPr>
        <w:jc w:val="both"/>
      </w:pPr>
      <w:r w:rsidRPr="00BC6DFF">
        <w:rPr>
          <w:noProof/>
        </w:rPr>
        <w:drawing>
          <wp:inline distT="0" distB="0" distL="0" distR="0" wp14:anchorId="0C098552" wp14:editId="4EDE917F">
            <wp:extent cx="5400040" cy="3025775"/>
            <wp:effectExtent l="0" t="0" r="0" b="3175"/>
            <wp:docPr id="13820311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31105" name=""/>
                    <pic:cNvPicPr/>
                  </pic:nvPicPr>
                  <pic:blipFill>
                    <a:blip r:embed="rId36"/>
                    <a:stretch>
                      <a:fillRect/>
                    </a:stretch>
                  </pic:blipFill>
                  <pic:spPr>
                    <a:xfrm>
                      <a:off x="0" y="0"/>
                      <a:ext cx="5400040" cy="3025775"/>
                    </a:xfrm>
                    <a:prstGeom prst="rect">
                      <a:avLst/>
                    </a:prstGeom>
                  </pic:spPr>
                </pic:pic>
              </a:graphicData>
            </a:graphic>
          </wp:inline>
        </w:drawing>
      </w:r>
    </w:p>
    <w:p w14:paraId="663302B7" w14:textId="6B65A431" w:rsidR="00B55C26" w:rsidRPr="00BC6DFF" w:rsidRDefault="00B55C26" w:rsidP="007D1BBD">
      <w:pPr>
        <w:jc w:val="both"/>
      </w:pPr>
      <w:r w:rsidRPr="00BC6DFF">
        <w:rPr>
          <w:noProof/>
        </w:rPr>
        <w:lastRenderedPageBreak/>
        <w:drawing>
          <wp:inline distT="0" distB="0" distL="0" distR="0" wp14:anchorId="3558D959" wp14:editId="5C01156A">
            <wp:extent cx="5400040" cy="2836545"/>
            <wp:effectExtent l="0" t="0" r="0" b="190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a:blip r:embed="rId37"/>
                    <a:stretch>
                      <a:fillRect/>
                    </a:stretch>
                  </pic:blipFill>
                  <pic:spPr>
                    <a:xfrm>
                      <a:off x="0" y="0"/>
                      <a:ext cx="5400040" cy="2836545"/>
                    </a:xfrm>
                    <a:prstGeom prst="rect">
                      <a:avLst/>
                    </a:prstGeom>
                  </pic:spPr>
                </pic:pic>
              </a:graphicData>
            </a:graphic>
          </wp:inline>
        </w:drawing>
      </w:r>
    </w:p>
    <w:p w14:paraId="70223A5B" w14:textId="77777777" w:rsidR="007D1BBD" w:rsidRPr="00BC6DFF" w:rsidRDefault="007D1BBD" w:rsidP="007D1BBD">
      <w:pPr>
        <w:jc w:val="both"/>
      </w:pPr>
    </w:p>
    <w:p w14:paraId="0D541926" w14:textId="340CF510" w:rsidR="00701F1E" w:rsidRPr="00BC6DFF" w:rsidRDefault="0014109D" w:rsidP="007D1BBD">
      <w:pPr>
        <w:jc w:val="both"/>
      </w:pPr>
      <w:r w:rsidRPr="00BC6DFF">
        <w:t>In diesem Projekt</w:t>
      </w:r>
      <w:r w:rsidR="000819BF" w:rsidRPr="00BC6DFF">
        <w:t xml:space="preserve"> </w:t>
      </w:r>
      <w:r w:rsidRPr="00BC6DFF">
        <w:t>werden</w:t>
      </w:r>
      <w:r w:rsidR="000819BF" w:rsidRPr="00BC6DFF">
        <w:t xml:space="preserve"> </w:t>
      </w:r>
      <w:r w:rsidRPr="00BC6DFF">
        <w:t xml:space="preserve">an verschiedenes </w:t>
      </w:r>
      <w:proofErr w:type="spellStart"/>
      <w:r w:rsidRPr="00BC6DFF">
        <w:t>Gel</w:t>
      </w:r>
      <w:r w:rsidR="007D1BBD" w:rsidRPr="00BC6DFF">
        <w:t>ä</w:t>
      </w:r>
      <w:r w:rsidRPr="00BC6DFF">
        <w:t>n</w:t>
      </w:r>
      <w:r w:rsidR="007D1BBD" w:rsidRPr="00BC6DFF">
        <w:t>k</w:t>
      </w:r>
      <w:r w:rsidRPr="00BC6DFF">
        <w:t>en</w:t>
      </w:r>
      <w:proofErr w:type="spellEnd"/>
      <w:r w:rsidRPr="00BC6DFF">
        <w:t xml:space="preserve"> des menschlichen Arms, die Winkel bildlich erfasst und ausgewertet.</w:t>
      </w:r>
      <w:r w:rsidR="003F7B65" w:rsidRPr="00BC6DFF">
        <w:t xml:space="preserve"> </w:t>
      </w:r>
      <w:r w:rsidRPr="00BC6DFF">
        <w:t>Das kommt der hier geplanten Gestensteuerung sehr nahe. Es wird die Kombination aus</w:t>
      </w:r>
      <w:r w:rsidR="00701F1E" w:rsidRPr="00BC6DFF">
        <w:t>:</w:t>
      </w:r>
      <w:r w:rsidRPr="00BC6DFF">
        <w:t xml:space="preserve"> </w:t>
      </w:r>
    </w:p>
    <w:p w14:paraId="7AAA4B96" w14:textId="058F47BA" w:rsidR="00701F1E" w:rsidRPr="00BC6DFF" w:rsidRDefault="00701F1E" w:rsidP="00701F1E"/>
    <w:p w14:paraId="055DFA90" w14:textId="7B298C16" w:rsidR="00701F1E" w:rsidRPr="00BC6DFF" w:rsidRDefault="00701F1E" w:rsidP="00701F1E">
      <w:pPr>
        <w:pStyle w:val="Listenabsatz"/>
        <w:numPr>
          <w:ilvl w:val="0"/>
          <w:numId w:val="35"/>
        </w:numPr>
      </w:pPr>
      <w:r w:rsidRPr="00BC6DFF">
        <w:t xml:space="preserve"> </w:t>
      </w:r>
      <w:r w:rsidRPr="00BC6DFF">
        <w:tab/>
        <w:t xml:space="preserve">- </w:t>
      </w:r>
      <w:r w:rsidR="0014109D" w:rsidRPr="00BC6DFF">
        <w:t>Microsoft Kinect</w:t>
      </w:r>
      <w:r w:rsidR="0011040B" w:rsidRPr="00BC6DFF">
        <w:t xml:space="preserve"> V1</w:t>
      </w:r>
      <w:r w:rsidRPr="00BC6DFF">
        <w:t xml:space="preserve"> – als Kamera</w:t>
      </w:r>
      <w:r w:rsidR="00EC644B" w:rsidRPr="00BC6DFF">
        <w:t>, horizontal und stationär</w:t>
      </w:r>
      <w:r w:rsidRPr="00BC6DFF">
        <w:t xml:space="preserve"> </w:t>
      </w:r>
    </w:p>
    <w:p w14:paraId="3FC77624" w14:textId="63CC8543" w:rsidR="00701F1E" w:rsidRPr="00BC6DFF" w:rsidRDefault="00701F1E" w:rsidP="003F7B65">
      <w:r w:rsidRPr="00BC6DFF">
        <w:t xml:space="preserve"> </w:t>
      </w:r>
      <w:r w:rsidRPr="00BC6DFF">
        <w:tab/>
        <w:t xml:space="preserve">- </w:t>
      </w:r>
      <w:r w:rsidR="0014109D" w:rsidRPr="00BC6DFF">
        <w:t xml:space="preserve">MATLAB Simulink </w:t>
      </w:r>
      <w:r w:rsidRPr="00BC6DFF">
        <w:t xml:space="preserve">– für die Gestenerkennung  </w:t>
      </w:r>
    </w:p>
    <w:p w14:paraId="233DA38A" w14:textId="4846BE0D" w:rsidR="00701F1E" w:rsidRPr="00BC6DFF" w:rsidRDefault="00701F1E" w:rsidP="00701F1E">
      <w:pPr>
        <w:ind w:firstLine="708"/>
      </w:pPr>
      <w:r w:rsidRPr="00BC6DFF">
        <w:t xml:space="preserve">- </w:t>
      </w:r>
      <w:r w:rsidR="0014109D" w:rsidRPr="00BC6DFF">
        <w:t>Windows</w:t>
      </w:r>
      <w:r w:rsidR="003F7B65" w:rsidRPr="00BC6DFF">
        <w:t xml:space="preserve"> 7</w:t>
      </w:r>
      <w:r w:rsidR="0014109D" w:rsidRPr="00BC6DFF">
        <w:t xml:space="preserve"> Notebook</w:t>
      </w:r>
    </w:p>
    <w:p w14:paraId="6FB92EBD" w14:textId="4FBEBE21" w:rsidR="00701F1E" w:rsidRPr="00BC6DFF" w:rsidRDefault="00701F1E" w:rsidP="00701F1E">
      <w:pPr>
        <w:ind w:firstLine="708"/>
      </w:pPr>
      <w:r w:rsidRPr="00BC6DFF">
        <w:t>- Arduino – für die Robotersteuerung</w:t>
      </w:r>
    </w:p>
    <w:p w14:paraId="4FB675E7" w14:textId="77777777" w:rsidR="00701F1E" w:rsidRPr="00BC6DFF" w:rsidRDefault="00701F1E" w:rsidP="00701F1E">
      <w:pPr>
        <w:ind w:firstLine="708"/>
      </w:pPr>
    </w:p>
    <w:p w14:paraId="7527C297" w14:textId="6BFBE7E0" w:rsidR="0011040B" w:rsidRPr="00BC6DFF" w:rsidRDefault="0014109D" w:rsidP="00701F1E">
      <w:r w:rsidRPr="00BC6DFF">
        <w:t xml:space="preserve">genutzt. Der Arduino, steuert einen Roboterarm, das ist </w:t>
      </w:r>
      <w:r w:rsidR="00701F1E" w:rsidRPr="00BC6DFF">
        <w:t>für</w:t>
      </w:r>
      <w:r w:rsidRPr="00BC6DFF">
        <w:t xml:space="preserve"> diese</w:t>
      </w:r>
      <w:r w:rsidR="00701F1E" w:rsidRPr="00BC6DFF">
        <w:t xml:space="preserve"> Masterarbeit </w:t>
      </w:r>
      <w:r w:rsidRPr="00BC6DFF">
        <w:t xml:space="preserve">uninteressant. </w:t>
      </w:r>
      <w:r w:rsidR="0011040B" w:rsidRPr="00BC6DFF">
        <w:t xml:space="preserve">Es wird beschrieben, dass die </w:t>
      </w:r>
      <w:hyperlink r:id="rId38" w:history="1">
        <w:r w:rsidR="0011040B" w:rsidRPr="00BC6DFF">
          <w:rPr>
            <w:rStyle w:val="IntensiverVerweis"/>
          </w:rPr>
          <w:t xml:space="preserve">Asus </w:t>
        </w:r>
        <w:proofErr w:type="spellStart"/>
        <w:r w:rsidR="0011040B" w:rsidRPr="00BC6DFF">
          <w:rPr>
            <w:rStyle w:val="IntensiverVerweis"/>
          </w:rPr>
          <w:t>Xtion</w:t>
        </w:r>
        <w:proofErr w:type="spellEnd"/>
        <w:r w:rsidR="0011040B" w:rsidRPr="00BC6DFF">
          <w:rPr>
            <w:rStyle w:val="IntensiverVerweis"/>
          </w:rPr>
          <w:t xml:space="preserve"> Pro Tiefenkamera</w:t>
        </w:r>
      </w:hyperlink>
      <w:r w:rsidR="0011040B" w:rsidRPr="00BC6DFF">
        <w:t xml:space="preserve"> ebenfalls mit den verwendeten Simulink Paketen kompatibel ist. </w:t>
      </w:r>
      <w:r w:rsidRPr="00BC6DFF">
        <w:t xml:space="preserve">Das Projekt ist dokumentiert und Open Sause. </w:t>
      </w:r>
    </w:p>
    <w:p w14:paraId="48FE9676" w14:textId="77777777" w:rsidR="0011040B" w:rsidRPr="00BC6DFF" w:rsidRDefault="0011040B" w:rsidP="003F7B65"/>
    <w:p w14:paraId="677FBBA0" w14:textId="2A1785A2" w:rsidR="003F7B65" w:rsidRPr="00BC6DFF" w:rsidRDefault="003F7B65" w:rsidP="003F7B65">
      <w:r w:rsidRPr="00BC6DFF">
        <w:t xml:space="preserve">Der Kinect </w:t>
      </w:r>
      <w:r w:rsidR="0011040B" w:rsidRPr="00BC6DFF">
        <w:t xml:space="preserve">Sensor und der Asus </w:t>
      </w:r>
      <w:proofErr w:type="spellStart"/>
      <w:r w:rsidR="0011040B" w:rsidRPr="00BC6DFF">
        <w:t>Xtion</w:t>
      </w:r>
      <w:proofErr w:type="spellEnd"/>
      <w:r w:rsidR="0011040B" w:rsidRPr="00BC6DFF">
        <w:t xml:space="preserve"> Pro </w:t>
      </w:r>
      <w:r w:rsidRPr="00BC6DFF">
        <w:t xml:space="preserve">Sensor </w:t>
      </w:r>
      <w:r w:rsidR="0011040B" w:rsidRPr="00BC6DFF">
        <w:t>sind</w:t>
      </w:r>
      <w:r w:rsidRPr="00BC6DFF">
        <w:t xml:space="preserve"> eine 3D</w:t>
      </w:r>
      <w:r w:rsidR="0011040B" w:rsidRPr="00BC6DFF">
        <w:t>-</w:t>
      </w:r>
      <w:r w:rsidRPr="00BC6DFF">
        <w:t>Kamera</w:t>
      </w:r>
      <w:r w:rsidR="0011040B" w:rsidRPr="00BC6DFF">
        <w:t xml:space="preserve">. Die Kinect gibt es </w:t>
      </w:r>
      <w:r w:rsidRPr="00BC6DFF">
        <w:t>in zwei Versionen</w:t>
      </w:r>
      <w:r w:rsidR="0011040B" w:rsidRPr="00BC6DFF">
        <w:t>.</w:t>
      </w:r>
      <w:r w:rsidRPr="00BC6DFF">
        <w:t xml:space="preserve"> Die technischen Daten </w:t>
      </w:r>
      <w:r w:rsidR="0011040B" w:rsidRPr="00BC6DFF">
        <w:t xml:space="preserve">der Sensoren </w:t>
      </w:r>
      <w:r w:rsidRPr="00BC6DFF">
        <w:t>sind wie folgt:</w:t>
      </w:r>
    </w:p>
    <w:p w14:paraId="5C33985B" w14:textId="77777777" w:rsidR="003F7B65" w:rsidRPr="00BC6DFF" w:rsidRDefault="003F7B65" w:rsidP="003F7B65"/>
    <w:tbl>
      <w:tblPr>
        <w:tblStyle w:val="Tabellenraster"/>
        <w:tblW w:w="0" w:type="auto"/>
        <w:tblLook w:val="04A0" w:firstRow="1" w:lastRow="0" w:firstColumn="1" w:lastColumn="0" w:noHBand="0" w:noVBand="1"/>
      </w:tblPr>
      <w:tblGrid>
        <w:gridCol w:w="2405"/>
        <w:gridCol w:w="2268"/>
        <w:gridCol w:w="1843"/>
        <w:gridCol w:w="1978"/>
      </w:tblGrid>
      <w:tr w:rsidR="0011040B" w:rsidRPr="00BC6DFF" w14:paraId="071EDB15" w14:textId="4D70A3C2" w:rsidTr="0011040B">
        <w:tc>
          <w:tcPr>
            <w:tcW w:w="2405" w:type="dxa"/>
          </w:tcPr>
          <w:p w14:paraId="3F4A22DE" w14:textId="711BEA82" w:rsidR="0011040B" w:rsidRPr="00BC6DFF" w:rsidRDefault="0011040B" w:rsidP="003F7B65">
            <w:r w:rsidRPr="00BC6DFF">
              <w:t>Modell</w:t>
            </w:r>
          </w:p>
        </w:tc>
        <w:tc>
          <w:tcPr>
            <w:tcW w:w="2268" w:type="dxa"/>
          </w:tcPr>
          <w:p w14:paraId="1A287664" w14:textId="36BE629B" w:rsidR="0011040B" w:rsidRPr="00BC6DFF" w:rsidRDefault="0011040B" w:rsidP="003F7B65">
            <w:r w:rsidRPr="00BC6DFF">
              <w:t>Kinect V1</w:t>
            </w:r>
          </w:p>
        </w:tc>
        <w:tc>
          <w:tcPr>
            <w:tcW w:w="1843" w:type="dxa"/>
          </w:tcPr>
          <w:p w14:paraId="1D52A8B5" w14:textId="63B03EE9" w:rsidR="0011040B" w:rsidRPr="00BC6DFF" w:rsidRDefault="0011040B" w:rsidP="003F7B65">
            <w:r w:rsidRPr="00BC6DFF">
              <w:t>Kinect V2</w:t>
            </w:r>
          </w:p>
        </w:tc>
        <w:tc>
          <w:tcPr>
            <w:tcW w:w="1978" w:type="dxa"/>
          </w:tcPr>
          <w:p w14:paraId="75471F57" w14:textId="3CC3BC95" w:rsidR="0011040B" w:rsidRPr="00BC6DFF" w:rsidRDefault="0011040B" w:rsidP="003F7B65">
            <w:r w:rsidRPr="00BC6DFF">
              <w:t xml:space="preserve">Asus </w:t>
            </w:r>
            <w:proofErr w:type="spellStart"/>
            <w:r w:rsidRPr="00BC6DFF">
              <w:t>Xtion</w:t>
            </w:r>
            <w:proofErr w:type="spellEnd"/>
            <w:r w:rsidRPr="00BC6DFF">
              <w:t xml:space="preserve"> Pro</w:t>
            </w:r>
          </w:p>
        </w:tc>
      </w:tr>
      <w:tr w:rsidR="0011040B" w:rsidRPr="00BC6DFF" w14:paraId="5A585820" w14:textId="448A52F4" w:rsidTr="0011040B">
        <w:tc>
          <w:tcPr>
            <w:tcW w:w="2405" w:type="dxa"/>
          </w:tcPr>
          <w:p w14:paraId="45C7785D" w14:textId="0505B356" w:rsidR="0011040B" w:rsidRPr="00BC6DFF" w:rsidRDefault="0011040B" w:rsidP="003F7B65">
            <w:r w:rsidRPr="00BC6DFF">
              <w:t>Farbbildauflösung [Pixel]</w:t>
            </w:r>
          </w:p>
        </w:tc>
        <w:tc>
          <w:tcPr>
            <w:tcW w:w="2268" w:type="dxa"/>
          </w:tcPr>
          <w:p w14:paraId="1061696C" w14:textId="1654F1DE" w:rsidR="0011040B" w:rsidRPr="00BC6DFF" w:rsidRDefault="0011040B" w:rsidP="003F7B65">
            <w:r w:rsidRPr="00BC6DFF">
              <w:t>640 x 480 (VGA)</w:t>
            </w:r>
          </w:p>
        </w:tc>
        <w:tc>
          <w:tcPr>
            <w:tcW w:w="1843" w:type="dxa"/>
          </w:tcPr>
          <w:p w14:paraId="0415FB5A" w14:textId="69A2FE48" w:rsidR="0011040B" w:rsidRPr="00BC6DFF" w:rsidRDefault="0011040B" w:rsidP="003F7B65">
            <w:r w:rsidRPr="00BC6DFF">
              <w:t>1920 x 1080 (Full HD)</w:t>
            </w:r>
          </w:p>
        </w:tc>
        <w:tc>
          <w:tcPr>
            <w:tcW w:w="1978" w:type="dxa"/>
          </w:tcPr>
          <w:p w14:paraId="099D2858" w14:textId="6457637B" w:rsidR="0011040B" w:rsidRPr="00BC6DFF" w:rsidRDefault="0011040B" w:rsidP="003F7B65">
            <w:r w:rsidRPr="00BC6DFF">
              <w:t>1280 x 1024 (SXGA)</w:t>
            </w:r>
          </w:p>
        </w:tc>
      </w:tr>
      <w:tr w:rsidR="0011040B" w:rsidRPr="00BC6DFF" w14:paraId="1D35A0F0" w14:textId="6D21794E" w:rsidTr="0011040B">
        <w:tc>
          <w:tcPr>
            <w:tcW w:w="2405" w:type="dxa"/>
          </w:tcPr>
          <w:p w14:paraId="0A39B8D1" w14:textId="4EA6A102" w:rsidR="0011040B" w:rsidRPr="00BC6DFF" w:rsidRDefault="0011040B" w:rsidP="003F7B65">
            <w:r w:rsidRPr="00BC6DFF">
              <w:t>Tiefenbildauflösung [Pixel]</w:t>
            </w:r>
          </w:p>
        </w:tc>
        <w:tc>
          <w:tcPr>
            <w:tcW w:w="2268" w:type="dxa"/>
          </w:tcPr>
          <w:p w14:paraId="6373E0B2" w14:textId="6D3768DB" w:rsidR="0011040B" w:rsidRPr="00BC6DFF" w:rsidRDefault="0011040B" w:rsidP="003F7B65">
            <w:r w:rsidRPr="00BC6DFF">
              <w:t>320 x 240 (QVGA)</w:t>
            </w:r>
          </w:p>
        </w:tc>
        <w:tc>
          <w:tcPr>
            <w:tcW w:w="1843" w:type="dxa"/>
          </w:tcPr>
          <w:p w14:paraId="6F800466" w14:textId="601C760E" w:rsidR="0011040B" w:rsidRPr="00BC6DFF" w:rsidRDefault="0011040B" w:rsidP="003F7B65">
            <w:r w:rsidRPr="00BC6DFF">
              <w:t>512 x 424</w:t>
            </w:r>
          </w:p>
        </w:tc>
        <w:tc>
          <w:tcPr>
            <w:tcW w:w="1978" w:type="dxa"/>
          </w:tcPr>
          <w:p w14:paraId="38378E29" w14:textId="53E29D93" w:rsidR="0011040B" w:rsidRPr="00BC6DFF" w:rsidRDefault="0011040B" w:rsidP="003F7B65">
            <w:r w:rsidRPr="00BC6DFF">
              <w:t>640x480 (VGA), 320x240 (QVGA)</w:t>
            </w:r>
          </w:p>
        </w:tc>
      </w:tr>
      <w:tr w:rsidR="0011040B" w:rsidRPr="00BC6DFF" w14:paraId="4B67AE4D" w14:textId="4655993B" w:rsidTr="0011040B">
        <w:tc>
          <w:tcPr>
            <w:tcW w:w="2405" w:type="dxa"/>
          </w:tcPr>
          <w:p w14:paraId="2D6BCF9C" w14:textId="2DA02072" w:rsidR="0011040B" w:rsidRPr="00BC6DFF" w:rsidRDefault="0011040B" w:rsidP="003F7B65">
            <w:r w:rsidRPr="00BC6DFF">
              <w:t>Farbbildsichtfeld [</w:t>
            </w:r>
            <w:proofErr w:type="spellStart"/>
            <w:r w:rsidRPr="00BC6DFF">
              <w:t>deg</w:t>
            </w:r>
            <w:proofErr w:type="spellEnd"/>
            <w:r w:rsidRPr="00BC6DFF">
              <w:t>]</w:t>
            </w:r>
          </w:p>
        </w:tc>
        <w:tc>
          <w:tcPr>
            <w:tcW w:w="2268" w:type="dxa"/>
          </w:tcPr>
          <w:p w14:paraId="1C0864E6" w14:textId="31907F18" w:rsidR="0011040B" w:rsidRPr="00BC6DFF" w:rsidRDefault="0011040B" w:rsidP="003F7B65">
            <w:r w:rsidRPr="00BC6DFF">
              <w:t>62 x 48,6</w:t>
            </w:r>
          </w:p>
        </w:tc>
        <w:tc>
          <w:tcPr>
            <w:tcW w:w="1843" w:type="dxa"/>
          </w:tcPr>
          <w:p w14:paraId="09137B23" w14:textId="3A648DB1" w:rsidR="0011040B" w:rsidRPr="00BC6DFF" w:rsidRDefault="0011040B" w:rsidP="003F7B65">
            <w:r w:rsidRPr="00BC6DFF">
              <w:t>84,1 x 53,8</w:t>
            </w:r>
          </w:p>
        </w:tc>
        <w:tc>
          <w:tcPr>
            <w:tcW w:w="1978" w:type="dxa"/>
          </w:tcPr>
          <w:p w14:paraId="5CE43A35" w14:textId="0D0BF4CA" w:rsidR="0011040B" w:rsidRPr="00BC6DFF" w:rsidRDefault="0011040B" w:rsidP="003F7B65">
            <w:r w:rsidRPr="00BC6DFF">
              <w:t>58 x 45</w:t>
            </w:r>
          </w:p>
        </w:tc>
      </w:tr>
      <w:tr w:rsidR="0011040B" w:rsidRPr="00BC6DFF" w14:paraId="405CD847" w14:textId="3A99F1EC" w:rsidTr="0011040B">
        <w:tc>
          <w:tcPr>
            <w:tcW w:w="2405" w:type="dxa"/>
          </w:tcPr>
          <w:p w14:paraId="6396AFD7" w14:textId="631EC311" w:rsidR="0011040B" w:rsidRPr="00BC6DFF" w:rsidRDefault="0011040B" w:rsidP="0011040B">
            <w:r w:rsidRPr="00BC6DFF">
              <w:t>Tiefenbildsichtfeld [</w:t>
            </w:r>
            <w:proofErr w:type="spellStart"/>
            <w:r w:rsidRPr="00BC6DFF">
              <w:t>deg</w:t>
            </w:r>
            <w:proofErr w:type="spellEnd"/>
            <w:r w:rsidRPr="00BC6DFF">
              <w:t>]</w:t>
            </w:r>
          </w:p>
        </w:tc>
        <w:tc>
          <w:tcPr>
            <w:tcW w:w="2268" w:type="dxa"/>
          </w:tcPr>
          <w:p w14:paraId="26E4AC37" w14:textId="4B78BA4C" w:rsidR="0011040B" w:rsidRPr="00BC6DFF" w:rsidRDefault="0011040B" w:rsidP="0011040B">
            <w:r w:rsidRPr="00BC6DFF">
              <w:t>58,5 x 46,6</w:t>
            </w:r>
          </w:p>
        </w:tc>
        <w:tc>
          <w:tcPr>
            <w:tcW w:w="1843" w:type="dxa"/>
          </w:tcPr>
          <w:p w14:paraId="2DAF7D0B" w14:textId="0E2A8155" w:rsidR="0011040B" w:rsidRPr="00BC6DFF" w:rsidRDefault="0011040B" w:rsidP="0011040B">
            <w:r w:rsidRPr="00BC6DFF">
              <w:t>70,6 x 60</w:t>
            </w:r>
          </w:p>
        </w:tc>
        <w:tc>
          <w:tcPr>
            <w:tcW w:w="1978" w:type="dxa"/>
          </w:tcPr>
          <w:p w14:paraId="3EE2CF70" w14:textId="491B3752" w:rsidR="0011040B" w:rsidRPr="00BC6DFF" w:rsidRDefault="0011040B" w:rsidP="0011040B">
            <w:r w:rsidRPr="00BC6DFF">
              <w:t>58 x 45</w:t>
            </w:r>
          </w:p>
        </w:tc>
      </w:tr>
      <w:tr w:rsidR="0011040B" w:rsidRPr="00BC6DFF" w14:paraId="6AC292DC" w14:textId="1E3CDA53" w:rsidTr="0011040B">
        <w:tc>
          <w:tcPr>
            <w:tcW w:w="2405" w:type="dxa"/>
          </w:tcPr>
          <w:p w14:paraId="44E1E7FF" w14:textId="6D6403B7" w:rsidR="0011040B" w:rsidRPr="00BC6DFF" w:rsidRDefault="0011040B" w:rsidP="0011040B">
            <w:r w:rsidRPr="00BC6DFF">
              <w:t>Bildwiederholungsrate [FPS]</w:t>
            </w:r>
          </w:p>
        </w:tc>
        <w:tc>
          <w:tcPr>
            <w:tcW w:w="2268" w:type="dxa"/>
          </w:tcPr>
          <w:p w14:paraId="298DF110" w14:textId="68BE61BF" w:rsidR="0011040B" w:rsidRPr="00BC6DFF" w:rsidRDefault="0011040B" w:rsidP="0011040B">
            <w:r w:rsidRPr="00BC6DFF">
              <w:t>30</w:t>
            </w:r>
          </w:p>
        </w:tc>
        <w:tc>
          <w:tcPr>
            <w:tcW w:w="1843" w:type="dxa"/>
          </w:tcPr>
          <w:p w14:paraId="4565BAF8" w14:textId="46E72E12" w:rsidR="0011040B" w:rsidRPr="00BC6DFF" w:rsidRDefault="0011040B" w:rsidP="0011040B">
            <w:r w:rsidRPr="00BC6DFF">
              <w:t>30</w:t>
            </w:r>
          </w:p>
        </w:tc>
        <w:tc>
          <w:tcPr>
            <w:tcW w:w="1978" w:type="dxa"/>
          </w:tcPr>
          <w:p w14:paraId="1F906571" w14:textId="5ECDEF44" w:rsidR="0011040B" w:rsidRPr="00BC6DFF" w:rsidRDefault="0011040B" w:rsidP="0011040B">
            <w:r w:rsidRPr="00BC6DFF">
              <w:t xml:space="preserve">30 (VGA), </w:t>
            </w:r>
            <w:r w:rsidRPr="00BC6DFF">
              <w:br/>
              <w:t>60 (QVGA)</w:t>
            </w:r>
          </w:p>
        </w:tc>
      </w:tr>
    </w:tbl>
    <w:p w14:paraId="5D91345D" w14:textId="53042B3E" w:rsidR="0011040B" w:rsidRPr="00CA0C2B" w:rsidRDefault="0011040B" w:rsidP="003F7B65">
      <w:pPr>
        <w:rPr>
          <w:sz w:val="20"/>
          <w:szCs w:val="20"/>
          <w:lang w:val="en-US"/>
        </w:rPr>
      </w:pPr>
      <w:proofErr w:type="spellStart"/>
      <w:r w:rsidRPr="00CA0C2B">
        <w:rPr>
          <w:sz w:val="20"/>
          <w:szCs w:val="20"/>
          <w:lang w:val="en-US"/>
        </w:rPr>
        <w:t>Daten</w:t>
      </w:r>
      <w:proofErr w:type="spellEnd"/>
      <w:r w:rsidRPr="00CA0C2B">
        <w:rPr>
          <w:sz w:val="20"/>
          <w:szCs w:val="20"/>
          <w:lang w:val="en-US"/>
        </w:rPr>
        <w:t xml:space="preserve"> der Kinect </w:t>
      </w:r>
      <w:proofErr w:type="spellStart"/>
      <w:r w:rsidRPr="00CA0C2B">
        <w:rPr>
          <w:sz w:val="20"/>
          <w:szCs w:val="20"/>
          <w:lang w:val="en-US"/>
        </w:rPr>
        <w:t>Sensoren</w:t>
      </w:r>
      <w:proofErr w:type="spellEnd"/>
      <w:r w:rsidRPr="00CA0C2B">
        <w:rPr>
          <w:sz w:val="20"/>
          <w:szCs w:val="20"/>
          <w:lang w:val="en-US"/>
        </w:rPr>
        <w:t xml:space="preserve">: </w:t>
      </w:r>
      <w:hyperlink r:id="rId39" w:history="1">
        <w:r w:rsidRPr="00CA0C2B">
          <w:rPr>
            <w:rStyle w:val="IntensiverVerweis"/>
            <w:sz w:val="20"/>
            <w:szCs w:val="20"/>
            <w:lang w:val="en-US"/>
          </w:rPr>
          <w:t>https://smeenk.com/kinect-field-of-view-comparison/?utm_source=chatgpt.com</w:t>
        </w:r>
      </w:hyperlink>
    </w:p>
    <w:p w14:paraId="647204CD" w14:textId="06DEB0DC" w:rsidR="0011040B" w:rsidRPr="00CA0C2B" w:rsidRDefault="0011040B" w:rsidP="003F7B65">
      <w:pPr>
        <w:rPr>
          <w:sz w:val="20"/>
          <w:szCs w:val="20"/>
          <w:lang w:val="en-US"/>
        </w:rPr>
      </w:pPr>
      <w:r w:rsidRPr="00CA0C2B">
        <w:rPr>
          <w:sz w:val="20"/>
          <w:szCs w:val="20"/>
          <w:lang w:val="en-US"/>
        </w:rPr>
        <w:t xml:space="preserve">Datan des Asus </w:t>
      </w:r>
      <w:proofErr w:type="spellStart"/>
      <w:r w:rsidRPr="00CA0C2B">
        <w:rPr>
          <w:sz w:val="20"/>
          <w:szCs w:val="20"/>
          <w:lang w:val="en-US"/>
        </w:rPr>
        <w:t>Xtion</w:t>
      </w:r>
      <w:proofErr w:type="spellEnd"/>
      <w:r w:rsidRPr="00CA0C2B">
        <w:rPr>
          <w:sz w:val="20"/>
          <w:szCs w:val="20"/>
          <w:lang w:val="en-US"/>
        </w:rPr>
        <w:t xml:space="preserve"> Pro: </w:t>
      </w:r>
      <w:hyperlink r:id="rId40" w:history="1">
        <w:r w:rsidRPr="00CA0C2B">
          <w:rPr>
            <w:rStyle w:val="IntensiverVerweis"/>
            <w:sz w:val="20"/>
            <w:szCs w:val="20"/>
            <w:lang w:val="en-US"/>
          </w:rPr>
          <w:t>https://wiki.hshl.de/wiki/index.php/Asus_Xtion_Pro_Tiefenkamera_mit_Matlab/Simulink</w:t>
        </w:r>
      </w:hyperlink>
    </w:p>
    <w:p w14:paraId="166348E8" w14:textId="4417D060" w:rsidR="00E83002" w:rsidRPr="00BC6DFF" w:rsidRDefault="0011040B" w:rsidP="003F7B65">
      <w:pPr>
        <w:rPr>
          <w:sz w:val="20"/>
          <w:szCs w:val="20"/>
        </w:rPr>
      </w:pPr>
      <w:r w:rsidRPr="00BC6DFF">
        <w:rPr>
          <w:sz w:val="20"/>
          <w:szCs w:val="20"/>
        </w:rPr>
        <w:t xml:space="preserve">Alle Standards für Bildformate: </w:t>
      </w:r>
      <w:hyperlink r:id="rId41" w:history="1">
        <w:r w:rsidRPr="00BC6DFF">
          <w:rPr>
            <w:rStyle w:val="IntensiverVerweis"/>
            <w:sz w:val="20"/>
            <w:szCs w:val="20"/>
          </w:rPr>
          <w:t>https://www.touchandscreen.de/bildschirmaufloesungen</w:t>
        </w:r>
      </w:hyperlink>
    </w:p>
    <w:p w14:paraId="65D9175C" w14:textId="77777777" w:rsidR="0011040B" w:rsidRPr="00BC6DFF" w:rsidRDefault="0011040B" w:rsidP="003F7B65"/>
    <w:p w14:paraId="04579C0D" w14:textId="33BEBB80" w:rsidR="003F7B65" w:rsidRPr="00BC6DFF" w:rsidRDefault="0011040B" w:rsidP="003F7B65">
      <w:r w:rsidRPr="00BC6DFF">
        <w:t>Diese Sensoren haben ein Sichtfeld welches kleiner ist als für dieses Projekt gewünscht</w:t>
      </w:r>
      <w:r w:rsidR="007D7759" w:rsidRPr="00BC6DFF">
        <w:t>e hinreichende-FOV</w:t>
      </w:r>
      <w:r w:rsidRPr="00BC6DFF">
        <w:t xml:space="preserve">, ihre Verwendung würde also mit Kompromissen einhergehen. </w:t>
      </w:r>
    </w:p>
    <w:p w14:paraId="6DA79F06" w14:textId="225E6B26" w:rsidR="0011040B" w:rsidRPr="00BC6DFF" w:rsidRDefault="0011040B" w:rsidP="003F7B65"/>
    <w:p w14:paraId="75FE1138" w14:textId="57CD2BCE" w:rsidR="0011040B" w:rsidRPr="00BC6DFF" w:rsidRDefault="0011040B" w:rsidP="003F7B65">
      <w:r w:rsidRPr="00BC6DFF">
        <w:t xml:space="preserve">Es ist zu bemerken, dass eine VGA-Farbbildauflösung in A. </w:t>
      </w:r>
      <w:proofErr w:type="spellStart"/>
      <w:r w:rsidRPr="00BC6DFF">
        <w:t>Baranitharan‘s</w:t>
      </w:r>
      <w:proofErr w:type="spellEnd"/>
      <w:r w:rsidRPr="00BC6DFF">
        <w:t xml:space="preserve"> Projekt ausreichend war, um Arm und Hand Abwicklungen (in alle drei Dimensionen) zuverlässig zu erkennen. Jedoch wurden auch zusätzliche Tiefeninformationen erfasst</w:t>
      </w:r>
      <w:r w:rsidR="00D100A8" w:rsidRPr="00BC6DFF">
        <w:t>.</w:t>
      </w:r>
    </w:p>
    <w:p w14:paraId="04CE03C7" w14:textId="77777777" w:rsidR="00D100A8" w:rsidRPr="00BC6DFF" w:rsidRDefault="00D100A8" w:rsidP="003F7B65"/>
    <w:p w14:paraId="7874D3AB" w14:textId="041AF687" w:rsidR="007D1BBD" w:rsidRPr="00BC6DFF" w:rsidRDefault="007D1BBD" w:rsidP="003F7B65">
      <w:r w:rsidRPr="00BC6DFF">
        <w:t>Das Projekt lässt sich dokumentiert und Open Sauce auf der MATLAB Community</w:t>
      </w:r>
      <w:hyperlink r:id="rId42" w:history="1">
        <w:r w:rsidRPr="00BC6DFF">
          <w:rPr>
            <w:rStyle w:val="IntensiverVerweis"/>
          </w:rPr>
          <w:t xml:space="preserve"> Webseite</w:t>
        </w:r>
      </w:hyperlink>
      <w:r w:rsidRPr="00BC6DFF">
        <w:t xml:space="preserve"> finden.</w:t>
      </w:r>
    </w:p>
    <w:p w14:paraId="7A9C3825" w14:textId="77777777" w:rsidR="0011040B" w:rsidRPr="00BC6DFF" w:rsidRDefault="0011040B" w:rsidP="003F7B65"/>
    <w:p w14:paraId="41F64DDB" w14:textId="77777777" w:rsidR="007D1BBD" w:rsidRPr="00BC6DFF" w:rsidRDefault="007D1BBD" w:rsidP="003F7B65"/>
    <w:p w14:paraId="2F64D144" w14:textId="54621EB2" w:rsidR="007D1BBD" w:rsidRPr="00CA0C2B" w:rsidRDefault="007D1BBD" w:rsidP="007D1BBD">
      <w:pPr>
        <w:jc w:val="both"/>
        <w:rPr>
          <w:lang w:val="en-US"/>
        </w:rPr>
      </w:pPr>
      <w:r w:rsidRPr="00CA0C2B">
        <w:rPr>
          <w:rStyle w:val="Buchtitel"/>
          <w:lang w:val="en-US"/>
        </w:rPr>
        <w:t>Vision Robotic Arm Gesture Recognition</w:t>
      </w:r>
      <w:r w:rsidR="006E6D84" w:rsidRPr="00CA0C2B">
        <w:rPr>
          <w:lang w:val="en-US"/>
        </w:rPr>
        <w:t xml:space="preserve"> </w:t>
      </w:r>
      <w:r w:rsidR="006E6D84" w:rsidRPr="00BC6DFF">
        <w:rPr>
          <w:rStyle w:val="Funotenzeichen"/>
        </w:rPr>
        <w:footnoteReference w:id="2"/>
      </w:r>
    </w:p>
    <w:p w14:paraId="2D8A6E45" w14:textId="042AAE90" w:rsidR="00B55C26" w:rsidRPr="00BC6DFF" w:rsidRDefault="00B55C26" w:rsidP="007D1BBD">
      <w:pPr>
        <w:jc w:val="both"/>
      </w:pPr>
      <w:r w:rsidRPr="00BC6DFF">
        <w:rPr>
          <w:noProof/>
        </w:rPr>
        <w:drawing>
          <wp:inline distT="0" distB="0" distL="0" distR="0" wp14:anchorId="74777206" wp14:editId="25C32EE4">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43"/>
                    <a:stretch>
                      <a:fillRect/>
                    </a:stretch>
                  </pic:blipFill>
                  <pic:spPr>
                    <a:xfrm>
                      <a:off x="0" y="0"/>
                      <a:ext cx="5400040" cy="2488565"/>
                    </a:xfrm>
                    <a:prstGeom prst="rect">
                      <a:avLst/>
                    </a:prstGeom>
                  </pic:spPr>
                </pic:pic>
              </a:graphicData>
            </a:graphic>
          </wp:inline>
        </w:drawing>
      </w:r>
    </w:p>
    <w:p w14:paraId="77A628FD" w14:textId="77777777" w:rsidR="007D1BBD" w:rsidRPr="00BC6DFF" w:rsidRDefault="007D1BBD" w:rsidP="007D1BBD">
      <w:pPr>
        <w:jc w:val="both"/>
      </w:pPr>
    </w:p>
    <w:p w14:paraId="6584E829" w14:textId="50EA1CD5" w:rsidR="0011040B" w:rsidRPr="00BC6DFF" w:rsidRDefault="006E6D84" w:rsidP="007D1BBD">
      <w:pPr>
        <w:jc w:val="both"/>
      </w:pPr>
      <w:r w:rsidRPr="00BC6DFF">
        <w:t>Ein</w:t>
      </w:r>
      <w:r w:rsidR="0011040B" w:rsidRPr="00BC6DFF">
        <w:t xml:space="preserve"> </w:t>
      </w:r>
      <w:r w:rsidR="0016590D" w:rsidRPr="00BC6DFF">
        <w:t xml:space="preserve">Semester Projekt der </w:t>
      </w:r>
      <w:hyperlink r:id="rId44" w:history="1">
        <w:r w:rsidR="0016590D" w:rsidRPr="00BC6DFF">
          <w:rPr>
            <w:rStyle w:val="IntensiverVerweis"/>
          </w:rPr>
          <w:t xml:space="preserve">University </w:t>
        </w:r>
        <w:proofErr w:type="spellStart"/>
        <w:r w:rsidR="0016590D" w:rsidRPr="00BC6DFF">
          <w:rPr>
            <w:rStyle w:val="IntensiverVerweis"/>
          </w:rPr>
          <w:t>of</w:t>
        </w:r>
        <w:proofErr w:type="spellEnd"/>
        <w:r w:rsidR="0016590D" w:rsidRPr="00BC6DFF">
          <w:rPr>
            <w:rStyle w:val="IntensiverVerweis"/>
          </w:rPr>
          <w:t xml:space="preserve"> Modena and Reggio Emilia</w:t>
        </w:r>
      </w:hyperlink>
      <w:r w:rsidR="00D31B17" w:rsidRPr="00BC6DFF">
        <w:t xml:space="preserve">. Hier werden Ellenbogenwinkel, Schulterwinkel also Körperausrichtung und </w:t>
      </w:r>
      <w:r w:rsidR="0016590D" w:rsidRPr="00BC6DFF">
        <w:t>Handöffnungsgrad</w:t>
      </w:r>
      <w:r w:rsidR="00D31B17" w:rsidRPr="00BC6DFF">
        <w:t xml:space="preserve"> bildlich erkannt und ausgewertet. Das kommt den Zielen der Gestenerkennung </w:t>
      </w:r>
      <w:r w:rsidR="0016590D" w:rsidRPr="00BC6DFF">
        <w:t>dieser Masterarbeit</w:t>
      </w:r>
      <w:r w:rsidR="00D31B17" w:rsidRPr="00BC6DFF">
        <w:t xml:space="preserve"> nahe.</w:t>
      </w:r>
      <w:r w:rsidR="0016590D" w:rsidRPr="00BC6DFF">
        <w:t xml:space="preserve"> In </w:t>
      </w:r>
      <w:proofErr w:type="spellStart"/>
      <w:r w:rsidR="00701F1E" w:rsidRPr="00BC6DFF">
        <w:t>Candeloro’s</w:t>
      </w:r>
      <w:proofErr w:type="spellEnd"/>
      <w:r w:rsidR="00701F1E" w:rsidRPr="00BC6DFF">
        <w:t xml:space="preserve"> Projekt wird folgende Komponenten genutzt:</w:t>
      </w:r>
    </w:p>
    <w:p w14:paraId="08F28C9D" w14:textId="77777777" w:rsidR="00701F1E" w:rsidRPr="00BC6DFF" w:rsidRDefault="00701F1E" w:rsidP="003F7B65"/>
    <w:p w14:paraId="5A50A589" w14:textId="2228E553" w:rsidR="00701F1E" w:rsidRPr="00BC6DFF" w:rsidRDefault="00701F1E" w:rsidP="00701F1E">
      <w:pPr>
        <w:pStyle w:val="Listenabsatz"/>
        <w:numPr>
          <w:ilvl w:val="0"/>
          <w:numId w:val="31"/>
        </w:numPr>
      </w:pPr>
      <w:hyperlink r:id="rId45" w:history="1">
        <w:proofErr w:type="spellStart"/>
        <w:r w:rsidRPr="00BC6DFF">
          <w:rPr>
            <w:rStyle w:val="IntensiverVerweis"/>
          </w:rPr>
          <w:t>MediaPipe</w:t>
        </w:r>
        <w:proofErr w:type="spellEnd"/>
      </w:hyperlink>
      <w:r w:rsidRPr="00BC6DFF">
        <w:t xml:space="preserve"> und </w:t>
      </w:r>
      <w:hyperlink r:id="rId46" w:history="1">
        <w:proofErr w:type="spellStart"/>
        <w:r w:rsidRPr="00BC6DFF">
          <w:rPr>
            <w:rStyle w:val="IntensiverVerweis"/>
          </w:rPr>
          <w:t>OpenCV</w:t>
        </w:r>
        <w:proofErr w:type="spellEnd"/>
      </w:hyperlink>
      <w:r w:rsidRPr="00BC6DFF">
        <w:t xml:space="preserve"> in Python 3 – für die </w:t>
      </w:r>
      <w:r w:rsidR="007D1BBD" w:rsidRPr="00BC6DFF">
        <w:t>Bildverarveitung</w:t>
      </w:r>
      <w:r w:rsidRPr="00BC6DFF">
        <w:t xml:space="preserve"> </w:t>
      </w:r>
    </w:p>
    <w:p w14:paraId="63162769" w14:textId="234ACB05" w:rsidR="00701F1E" w:rsidRPr="00BC6DFF" w:rsidRDefault="00701F1E" w:rsidP="00701F1E">
      <w:pPr>
        <w:pStyle w:val="Listenabsatz"/>
        <w:numPr>
          <w:ilvl w:val="0"/>
          <w:numId w:val="31"/>
        </w:numPr>
      </w:pPr>
      <w:r w:rsidRPr="00BC6DFF">
        <w:t xml:space="preserve">ROS in Python 3 und </w:t>
      </w:r>
      <w:proofErr w:type="spellStart"/>
      <w:r w:rsidRPr="00BC6DFF">
        <w:t>Gazebo</w:t>
      </w:r>
      <w:proofErr w:type="spellEnd"/>
      <w:r w:rsidRPr="00BC6DFF">
        <w:t xml:space="preserve"> – als Kommunikationsprotokoll</w:t>
      </w:r>
    </w:p>
    <w:p w14:paraId="05E76F7A" w14:textId="3DB91C39" w:rsidR="00701F1E" w:rsidRPr="00BC6DFF" w:rsidRDefault="00701F1E" w:rsidP="00701F1E">
      <w:pPr>
        <w:pStyle w:val="Listenabsatz"/>
        <w:numPr>
          <w:ilvl w:val="0"/>
          <w:numId w:val="31"/>
        </w:numPr>
      </w:pPr>
      <w:proofErr w:type="spellStart"/>
      <w:r w:rsidRPr="00BC6DFF">
        <w:t>Gazebo</w:t>
      </w:r>
      <w:proofErr w:type="spellEnd"/>
      <w:r w:rsidRPr="00BC6DFF">
        <w:t xml:space="preserve"> – zur Robotersimulation </w:t>
      </w:r>
    </w:p>
    <w:p w14:paraId="2ECD8B78" w14:textId="031F5774" w:rsidR="00701F1E" w:rsidRPr="00BC6DFF" w:rsidRDefault="00701F1E" w:rsidP="00701F1E">
      <w:pPr>
        <w:pStyle w:val="Listenabsatz"/>
        <w:numPr>
          <w:ilvl w:val="0"/>
          <w:numId w:val="31"/>
        </w:numPr>
      </w:pPr>
      <w:r w:rsidRPr="00BC6DFF">
        <w:t xml:space="preserve">undefinierte 2D-Webcam </w:t>
      </w:r>
      <w:r w:rsidR="00EC644B" w:rsidRPr="00BC6DFF">
        <w:t xml:space="preserve">– </w:t>
      </w:r>
      <w:r w:rsidR="00622065" w:rsidRPr="00BC6DFF">
        <w:t xml:space="preserve">Kamera ist </w:t>
      </w:r>
      <w:r w:rsidR="00EC644B" w:rsidRPr="00BC6DFF">
        <w:t xml:space="preserve">horizontal und stationär </w:t>
      </w:r>
      <w:r w:rsidR="00622065" w:rsidRPr="00BC6DFF">
        <w:t xml:space="preserve">positioniert </w:t>
      </w:r>
    </w:p>
    <w:p w14:paraId="3EA2ACD1" w14:textId="1F89276A" w:rsidR="00701F1E" w:rsidRPr="00BC6DFF" w:rsidRDefault="00701F1E" w:rsidP="00701F1E">
      <w:pPr>
        <w:pStyle w:val="Listenabsatz"/>
        <w:numPr>
          <w:ilvl w:val="0"/>
          <w:numId w:val="31"/>
        </w:numPr>
      </w:pPr>
      <w:r w:rsidRPr="00BC6DFF">
        <w:t>Linux Ubuntu Computer</w:t>
      </w:r>
    </w:p>
    <w:p w14:paraId="1272A4CC" w14:textId="77777777" w:rsidR="00EC644B" w:rsidRPr="00BC6DFF" w:rsidRDefault="00EC644B" w:rsidP="00EC644B"/>
    <w:p w14:paraId="068F9077" w14:textId="6525DE4F" w:rsidR="00EC644B" w:rsidRPr="00BC6DFF" w:rsidRDefault="00A20553" w:rsidP="00EC644B">
      <w:r w:rsidRPr="00BC6DFF">
        <w:t xml:space="preserve">Die Gestensteuerung läuft in Echtzeit mit 3 </w:t>
      </w:r>
      <w:r w:rsidR="00036F92" w:rsidRPr="00BC6DFF">
        <w:t>-</w:t>
      </w:r>
      <w:r w:rsidRPr="00BC6DFF">
        <w:t xml:space="preserve"> 5 FPS</w:t>
      </w:r>
      <w:r w:rsidR="00036F92" w:rsidRPr="00BC6DFF">
        <w:t>, auf einem nicht definierten Linux Computer</w:t>
      </w:r>
      <w:r w:rsidRPr="00BC6DFF">
        <w:t>.</w:t>
      </w:r>
      <w:r w:rsidRPr="00BC6DFF">
        <w:br/>
      </w:r>
      <w:r w:rsidR="00041A3F" w:rsidRPr="00BC6DFF">
        <w:t xml:space="preserve">Das Projekt ist ausführlich dokumentiert und Open Source auf </w:t>
      </w:r>
      <w:hyperlink r:id="rId47" w:history="1">
        <w:r w:rsidR="00041A3F" w:rsidRPr="00BC6DFF">
          <w:rPr>
            <w:rStyle w:val="IntensiverVerweis"/>
          </w:rPr>
          <w:t>GitHub</w:t>
        </w:r>
      </w:hyperlink>
      <w:r w:rsidR="00041A3F" w:rsidRPr="00BC6DFF">
        <w:t xml:space="preserve"> zu finden.</w:t>
      </w:r>
    </w:p>
    <w:p w14:paraId="69084EC4" w14:textId="77777777" w:rsidR="00950A67" w:rsidRPr="00BC6DFF" w:rsidRDefault="00950A67" w:rsidP="00EC644B"/>
    <w:p w14:paraId="68BA63EC" w14:textId="77777777" w:rsidR="00950A67" w:rsidRPr="00BC6DFF" w:rsidRDefault="00950A67" w:rsidP="00EC644B"/>
    <w:p w14:paraId="574A6C73" w14:textId="77777777" w:rsidR="00B55C26" w:rsidRPr="00BC6DFF" w:rsidRDefault="006E214C" w:rsidP="006E214C">
      <w:pPr>
        <w:jc w:val="both"/>
      </w:pPr>
      <w:r w:rsidRPr="00BC6DFF">
        <w:t>[</w:t>
      </w:r>
      <w:hyperlink w:anchor="Pagnon_2026" w:history="1">
        <w:r w:rsidRPr="00BC6DFF">
          <w:rPr>
            <w:rStyle w:val="Hyperlink"/>
          </w:rPr>
          <w:t>Pagnon_2026</w:t>
        </w:r>
      </w:hyperlink>
      <w:r w:rsidRPr="00BC6DFF">
        <w:t xml:space="preserve">] </w:t>
      </w:r>
      <w:r w:rsidR="00950A67" w:rsidRPr="00BC6DFF">
        <w:t xml:space="preserve">Das </w:t>
      </w:r>
      <w:r w:rsidR="00950A67" w:rsidRPr="00BC6DFF">
        <w:rPr>
          <w:rStyle w:val="Buchtitel"/>
        </w:rPr>
        <w:t>Sports2D</w:t>
      </w:r>
      <w:r w:rsidR="00950A67" w:rsidRPr="00BC6DFF">
        <w:t xml:space="preserve"> </w:t>
      </w:r>
    </w:p>
    <w:p w14:paraId="76338BD5" w14:textId="4485A3C7" w:rsidR="00B55C26" w:rsidRPr="00BC6DFF" w:rsidRDefault="00B55C26" w:rsidP="006E214C">
      <w:pPr>
        <w:jc w:val="both"/>
      </w:pPr>
      <w:r w:rsidRPr="00BC6DFF">
        <w:rPr>
          <w:noProof/>
        </w:rPr>
        <w:lastRenderedPageBreak/>
        <w:drawing>
          <wp:inline distT="0" distB="0" distL="0" distR="0" wp14:anchorId="7A928668" wp14:editId="145019EA">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4B8BDD8C" w14:textId="7A1AE2F4" w:rsidR="00B55C26" w:rsidRPr="00BC6DFF" w:rsidRDefault="00B55C26" w:rsidP="006E214C">
      <w:pPr>
        <w:jc w:val="both"/>
      </w:pPr>
      <w:r w:rsidRPr="00BC6DFF">
        <w:rPr>
          <w:noProof/>
        </w:rPr>
        <w:drawing>
          <wp:inline distT="0" distB="0" distL="0" distR="0" wp14:anchorId="0378A72C" wp14:editId="23684E0F">
            <wp:extent cx="5400040" cy="3745865"/>
            <wp:effectExtent l="0" t="0" r="0" b="6985"/>
            <wp:docPr id="1553240455"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00040" cy="3745865"/>
                    </a:xfrm>
                    <a:prstGeom prst="rect">
                      <a:avLst/>
                    </a:prstGeom>
                    <a:noFill/>
                    <a:ln>
                      <a:noFill/>
                    </a:ln>
                  </pic:spPr>
                </pic:pic>
              </a:graphicData>
            </a:graphic>
          </wp:inline>
        </w:drawing>
      </w:r>
    </w:p>
    <w:p w14:paraId="29EEC1B1" w14:textId="11E76C54" w:rsidR="00B55C26" w:rsidRPr="00BC6DFF" w:rsidRDefault="00950A67" w:rsidP="006E214C">
      <w:pPr>
        <w:jc w:val="both"/>
      </w:pPr>
      <w:r w:rsidRPr="00BC6DFF">
        <w:t xml:space="preserve">Programm von David Pagnon </w:t>
      </w:r>
      <w:r w:rsidR="00A46F32" w:rsidRPr="00BC6DFF">
        <w:t>erkennt sämtliche Gelenkwinkel von mehreren Menschen</w:t>
      </w:r>
      <w:r w:rsidR="006E214C" w:rsidRPr="00BC6DFF">
        <w:t xml:space="preserve"> im Bild</w:t>
      </w:r>
      <w:r w:rsidR="00A46F32" w:rsidRPr="00BC6DFF">
        <w:t xml:space="preserve">. Das Eingangsmaterial kann ein Video oder Livestream sein. Es kommt ohne grafische Bedienoberfläche (auf Englisch: </w:t>
      </w:r>
      <w:proofErr w:type="spellStart"/>
      <w:r w:rsidR="00A46F32" w:rsidRPr="00BC6DFF">
        <w:t>graphical</w:t>
      </w:r>
      <w:proofErr w:type="spellEnd"/>
      <w:r w:rsidR="00A46F32" w:rsidRPr="00BC6DFF">
        <w:t xml:space="preserve"> </w:t>
      </w:r>
      <w:proofErr w:type="spellStart"/>
      <w:r w:rsidR="00A46F32" w:rsidRPr="00BC6DFF">
        <w:t>user</w:t>
      </w:r>
      <w:proofErr w:type="spellEnd"/>
      <w:r w:rsidR="00A46F32" w:rsidRPr="00BC6DFF">
        <w:t xml:space="preserve"> interface, kurz: GUI) daher und ist mit den drei gängigen Betriebssystemen: Windows, Linux und Mac OS kompatibel. Es basiert auf </w:t>
      </w:r>
      <w:hyperlink r:id="rId50" w:history="1">
        <w:proofErr w:type="spellStart"/>
        <w:r w:rsidR="00A1377E" w:rsidRPr="00BC6DFF">
          <w:rPr>
            <w:rStyle w:val="IntensiverVerweis"/>
          </w:rPr>
          <w:t>O</w:t>
        </w:r>
        <w:r w:rsidR="00A46F32" w:rsidRPr="00BC6DFF">
          <w:rPr>
            <w:rStyle w:val="IntensiverVerweis"/>
          </w:rPr>
          <w:t>pen</w:t>
        </w:r>
        <w:r w:rsidR="00A1377E" w:rsidRPr="00BC6DFF">
          <w:rPr>
            <w:rStyle w:val="IntensiverVerweis"/>
          </w:rPr>
          <w:t>P</w:t>
        </w:r>
        <w:r w:rsidR="00A46F32" w:rsidRPr="00BC6DFF">
          <w:rPr>
            <w:rStyle w:val="IntensiverVerweis"/>
          </w:rPr>
          <w:t>ose</w:t>
        </w:r>
        <w:proofErr w:type="spellEnd"/>
      </w:hyperlink>
      <w:r w:rsidR="00A46F32" w:rsidRPr="00BC6DFF">
        <w:t xml:space="preserve"> </w:t>
      </w:r>
      <w:r w:rsidR="006E214C" w:rsidRPr="00BC6DFF">
        <w:t>und ist in</w:t>
      </w:r>
      <w:r w:rsidR="00A46F32" w:rsidRPr="00BC6DFF">
        <w:t xml:space="preserve"> </w:t>
      </w:r>
      <w:r w:rsidR="00A1377E" w:rsidRPr="00BC6DFF">
        <w:t>P</w:t>
      </w:r>
      <w:r w:rsidR="00A46F32" w:rsidRPr="00BC6DFF">
        <w:t>ython 3</w:t>
      </w:r>
      <w:r w:rsidR="006E214C" w:rsidRPr="00BC6DFF">
        <w:t xml:space="preserve"> geschrieben. Die Winkelerkennung ist rein zweidimensional, tiefe wird nicht berücksichtigt. Es bietet, neben der Winkelanalyse noch weitere Funktionen für Videokonvertierung, Datenanalyse und Simulationen. Auch gibt es eine Anbindung für ein System welchen mehrere Kameras also Livestreams unterstützt, das löst das Problem mit der fehlenden Tiefenerkennung. </w:t>
      </w:r>
    </w:p>
    <w:p w14:paraId="36A82D2D" w14:textId="77777777" w:rsidR="00B55C26" w:rsidRPr="00BC6DFF" w:rsidRDefault="00B55C26" w:rsidP="006E214C">
      <w:pPr>
        <w:jc w:val="both"/>
      </w:pPr>
    </w:p>
    <w:p w14:paraId="1A2FE44C" w14:textId="089AD348" w:rsidR="00A46F32" w:rsidRPr="00BC6DFF" w:rsidRDefault="00A46F32" w:rsidP="006E214C">
      <w:pPr>
        <w:jc w:val="both"/>
      </w:pPr>
      <w:r w:rsidRPr="00BC6DFF">
        <w:lastRenderedPageBreak/>
        <w:t>Das Programm</w:t>
      </w:r>
      <w:r w:rsidR="006E214C" w:rsidRPr="00BC6DFF">
        <w:t xml:space="preserve"> wird bis heute gewartet,</w:t>
      </w:r>
      <w:r w:rsidRPr="00BC6DFF">
        <w:t xml:space="preserve"> ist ausführlich dokumentiert und Open Source auf </w:t>
      </w:r>
      <w:hyperlink r:id="rId51" w:history="1">
        <w:r w:rsidRPr="00BC6DFF">
          <w:rPr>
            <w:rStyle w:val="IntensiverVerweis"/>
          </w:rPr>
          <w:t>GitHub</w:t>
        </w:r>
      </w:hyperlink>
      <w:r w:rsidRPr="00BC6DFF">
        <w:t xml:space="preserve"> zu finden.</w:t>
      </w:r>
      <w:r w:rsidR="006E214C" w:rsidRPr="00BC6DFF">
        <w:t xml:space="preserve"> </w:t>
      </w:r>
    </w:p>
    <w:p w14:paraId="5F1A17AB" w14:textId="77777777" w:rsidR="00571E5A" w:rsidRPr="00BC6DFF" w:rsidRDefault="00571E5A" w:rsidP="006E214C">
      <w:pPr>
        <w:jc w:val="both"/>
      </w:pPr>
    </w:p>
    <w:p w14:paraId="0B4C8E06" w14:textId="77777777" w:rsidR="00571E5A" w:rsidRPr="00BC6DFF" w:rsidRDefault="00571E5A" w:rsidP="006E214C">
      <w:pPr>
        <w:jc w:val="both"/>
      </w:pPr>
    </w:p>
    <w:p w14:paraId="1499A202" w14:textId="77777777" w:rsidR="007D1BBD" w:rsidRPr="00BC6DFF" w:rsidRDefault="007D1BBD" w:rsidP="006E214C">
      <w:pPr>
        <w:jc w:val="both"/>
      </w:pPr>
      <w:proofErr w:type="spellStart"/>
      <w:r w:rsidRPr="00BC6DFF">
        <w:rPr>
          <w:rStyle w:val="Buchtitel"/>
        </w:rPr>
        <w:t>GestureBot</w:t>
      </w:r>
      <w:proofErr w:type="spellEnd"/>
      <w:r w:rsidRPr="00BC6DFF">
        <w:rPr>
          <w:rStyle w:val="Buchtitel"/>
        </w:rPr>
        <w:t xml:space="preserve"> Vision System</w:t>
      </w:r>
      <w:r w:rsidRPr="00BC6DFF">
        <w:t xml:space="preserve"> </w:t>
      </w:r>
      <w:r w:rsidR="00571E5A" w:rsidRPr="00BC6DFF">
        <w:t>[</w:t>
      </w:r>
      <w:hyperlink w:anchor="Mehta_2025" w:history="1">
        <w:r w:rsidR="00571E5A" w:rsidRPr="00BC6DFF">
          <w:rPr>
            <w:rStyle w:val="Hyperlink"/>
          </w:rPr>
          <w:t>Mehta_2025</w:t>
        </w:r>
      </w:hyperlink>
      <w:r w:rsidR="00571E5A" w:rsidRPr="00BC6DFF">
        <w:t xml:space="preserve">] </w:t>
      </w:r>
    </w:p>
    <w:p w14:paraId="08AC891C" w14:textId="3ED14928" w:rsidR="00B55C26" w:rsidRPr="00BC6DFF" w:rsidRDefault="00B55C26" w:rsidP="006E214C">
      <w:pPr>
        <w:jc w:val="both"/>
      </w:pPr>
      <w:r w:rsidRPr="00BC6DFF">
        <w:rPr>
          <w:noProof/>
        </w:rPr>
        <w:drawing>
          <wp:inline distT="0" distB="0" distL="0" distR="0" wp14:anchorId="6E4A40EE" wp14:editId="5F92BC8E">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r w:rsidRPr="00BC6DFF">
        <w:rPr>
          <w:noProof/>
        </w:rPr>
        <w:drawing>
          <wp:inline distT="0" distB="0" distL="0" distR="0" wp14:anchorId="220DA371" wp14:editId="2E84B94E">
            <wp:extent cx="3492047" cy="2622430"/>
            <wp:effectExtent l="0" t="0" r="0" b="6985"/>
            <wp:docPr id="951858070" name="Grafik 20" descr="Zoom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Zoomed in"/>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496352" cy="2625663"/>
                    </a:xfrm>
                    <a:prstGeom prst="rect">
                      <a:avLst/>
                    </a:prstGeom>
                    <a:noFill/>
                    <a:ln>
                      <a:noFill/>
                    </a:ln>
                  </pic:spPr>
                </pic:pic>
              </a:graphicData>
            </a:graphic>
          </wp:inline>
        </w:drawing>
      </w:r>
    </w:p>
    <w:p w14:paraId="6A23D113" w14:textId="2A57E6BB" w:rsidR="00B55C26" w:rsidRPr="00BC6DFF" w:rsidRDefault="00B55C26" w:rsidP="006E214C">
      <w:pPr>
        <w:jc w:val="both"/>
      </w:pPr>
      <w:r w:rsidRPr="00BC6DFF">
        <w:rPr>
          <w:noProof/>
        </w:rPr>
        <w:drawing>
          <wp:inline distT="0" distB="0" distL="0" distR="0" wp14:anchorId="1E13FCDB" wp14:editId="1F40BF70">
            <wp:extent cx="5400040" cy="3039745"/>
            <wp:effectExtent l="0" t="0" r="0" b="8255"/>
            <wp:docPr id="932900615" name="Grafik 18" descr="4-Pose Navigatio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4-Pose Navigation Dem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00040" cy="3039745"/>
                    </a:xfrm>
                    <a:prstGeom prst="rect">
                      <a:avLst/>
                    </a:prstGeom>
                    <a:noFill/>
                    <a:ln>
                      <a:noFill/>
                    </a:ln>
                  </pic:spPr>
                </pic:pic>
              </a:graphicData>
            </a:graphic>
          </wp:inline>
        </w:drawing>
      </w:r>
    </w:p>
    <w:p w14:paraId="71360744" w14:textId="77777777" w:rsidR="007D1BBD" w:rsidRPr="00BC6DFF" w:rsidRDefault="007D1BBD" w:rsidP="006E214C">
      <w:pPr>
        <w:jc w:val="both"/>
      </w:pPr>
    </w:p>
    <w:p w14:paraId="00490622" w14:textId="10C44195" w:rsidR="00571E5A" w:rsidRPr="00BC6DFF" w:rsidRDefault="007D1BBD" w:rsidP="006E214C">
      <w:pPr>
        <w:jc w:val="both"/>
      </w:pPr>
      <w:r w:rsidRPr="00BC6DFF">
        <w:lastRenderedPageBreak/>
        <w:t>I</w:t>
      </w:r>
      <w:r w:rsidR="00571E5A" w:rsidRPr="00BC6DFF">
        <w:t xml:space="preserve">st ein Projekt in dem ein Roboter </w:t>
      </w:r>
      <w:r w:rsidRPr="00BC6DFF">
        <w:t xml:space="preserve">menschliche </w:t>
      </w:r>
      <w:r w:rsidR="00571E5A" w:rsidRPr="00BC6DFF">
        <w:t xml:space="preserve">Körperpositionen, Handgesten und Gegenstände erkennt und sich mit den ersten beiden </w:t>
      </w:r>
      <w:r w:rsidRPr="00BC6DFF">
        <w:t>a</w:t>
      </w:r>
      <w:r w:rsidR="00571E5A" w:rsidRPr="00BC6DFF">
        <w:t>uch steuern lässt. Genutz</w:t>
      </w:r>
      <w:r w:rsidRPr="00BC6DFF">
        <w:t>t</w:t>
      </w:r>
      <w:r w:rsidR="00571E5A" w:rsidRPr="00BC6DFF">
        <w:t xml:space="preserve"> w</w:t>
      </w:r>
      <w:r w:rsidRPr="00BC6DFF">
        <w:t>erden</w:t>
      </w:r>
      <w:r w:rsidR="00571E5A" w:rsidRPr="00BC6DFF">
        <w:t xml:space="preserve"> </w:t>
      </w:r>
      <w:r w:rsidRPr="00BC6DFF">
        <w:t xml:space="preserve">u.a. </w:t>
      </w:r>
      <w:r w:rsidR="00571E5A" w:rsidRPr="00BC6DFF">
        <w:t xml:space="preserve">folgende </w:t>
      </w:r>
      <w:r w:rsidRPr="00BC6DFF">
        <w:t>Komponenten</w:t>
      </w:r>
      <w:r w:rsidR="00571E5A" w:rsidRPr="00BC6DFF">
        <w:t>:</w:t>
      </w:r>
    </w:p>
    <w:p w14:paraId="22B0FF91" w14:textId="77777777" w:rsidR="00571E5A" w:rsidRPr="00BC6DFF" w:rsidRDefault="00571E5A" w:rsidP="006E214C">
      <w:pPr>
        <w:jc w:val="both"/>
      </w:pPr>
    </w:p>
    <w:p w14:paraId="21D314A6" w14:textId="46856154" w:rsidR="00571E5A" w:rsidRPr="00BC6DFF" w:rsidRDefault="007D1BBD" w:rsidP="007D1BBD">
      <w:pPr>
        <w:pStyle w:val="Listenabsatz"/>
        <w:numPr>
          <w:ilvl w:val="0"/>
          <w:numId w:val="31"/>
        </w:numPr>
        <w:jc w:val="both"/>
      </w:pPr>
      <w:r w:rsidRPr="00BC6DFF">
        <w:t>Raspberry Pi 5 8 GB mit Ubuntu 24.04 LTS (Nobel) für Raspberry Pi</w:t>
      </w:r>
    </w:p>
    <w:p w14:paraId="5DD273CA" w14:textId="1F0E38EA" w:rsidR="007D1BBD" w:rsidRPr="00CA0C2B" w:rsidRDefault="007D1BBD" w:rsidP="007D1BBD">
      <w:pPr>
        <w:pStyle w:val="Listenabsatz"/>
        <w:numPr>
          <w:ilvl w:val="0"/>
          <w:numId w:val="31"/>
        </w:numPr>
        <w:jc w:val="both"/>
        <w:rPr>
          <w:lang w:val="en-US"/>
        </w:rPr>
      </w:pPr>
      <w:r w:rsidRPr="00CA0C2B">
        <w:rPr>
          <w:lang w:val="en-US"/>
        </w:rPr>
        <w:t>Raspberry Pi Camera Module 3 (IMX708, 640×480 @ 30 FPS)</w:t>
      </w:r>
      <w:r w:rsidR="00622065" w:rsidRPr="00CA0C2B">
        <w:rPr>
          <w:lang w:val="en-US"/>
        </w:rPr>
        <w:t xml:space="preserve"> – Kamera </w:t>
      </w:r>
    </w:p>
    <w:p w14:paraId="47004E6F" w14:textId="2C600399" w:rsidR="007D1BBD" w:rsidRPr="00BC6DFF" w:rsidRDefault="007D1BBD" w:rsidP="007D1BBD">
      <w:pPr>
        <w:pStyle w:val="Listenabsatz"/>
        <w:numPr>
          <w:ilvl w:val="0"/>
          <w:numId w:val="31"/>
        </w:numPr>
        <w:jc w:val="both"/>
      </w:pPr>
      <w:r w:rsidRPr="00BC6DFF">
        <w:t>ROS 2 – zur Robotersteuerung also Kommunikation und Navigation</w:t>
      </w:r>
    </w:p>
    <w:p w14:paraId="3BCBCB4F" w14:textId="179C57CE" w:rsidR="007D1BBD" w:rsidRPr="00BC6DFF" w:rsidRDefault="007D1BBD" w:rsidP="007D1BBD">
      <w:pPr>
        <w:pStyle w:val="Listenabsatz"/>
        <w:numPr>
          <w:ilvl w:val="0"/>
          <w:numId w:val="31"/>
        </w:numPr>
        <w:jc w:val="both"/>
      </w:pPr>
      <w:proofErr w:type="spellStart"/>
      <w:r w:rsidRPr="00BC6DFF">
        <w:t>MediaPipe</w:t>
      </w:r>
      <w:proofErr w:type="spellEnd"/>
      <w:r w:rsidRPr="00BC6DFF">
        <w:t xml:space="preserve"> und </w:t>
      </w:r>
      <w:proofErr w:type="spellStart"/>
      <w:r w:rsidRPr="00BC6DFF">
        <w:t>OpenCV</w:t>
      </w:r>
      <w:proofErr w:type="spellEnd"/>
      <w:r w:rsidRPr="00BC6DFF">
        <w:t xml:space="preserve"> in Python 3 – für die Bildverarbeitung</w:t>
      </w:r>
    </w:p>
    <w:p w14:paraId="41BDA4B7" w14:textId="77777777" w:rsidR="00571E5A" w:rsidRPr="00BC6DFF" w:rsidRDefault="00571E5A" w:rsidP="006E214C">
      <w:pPr>
        <w:jc w:val="both"/>
      </w:pPr>
    </w:p>
    <w:p w14:paraId="795DCA44" w14:textId="36BE04E9" w:rsidR="00571E5A" w:rsidRPr="00CA0C2B" w:rsidRDefault="00571E5A" w:rsidP="006E214C">
      <w:pPr>
        <w:jc w:val="both"/>
        <w:rPr>
          <w:lang w:val="en-US"/>
        </w:rPr>
      </w:pPr>
      <w:r w:rsidRPr="00BC6DFF">
        <w:t xml:space="preserve">Hervorzuheben ist die ausführliche Dokumentation des Performens. Diese ist für alle drei Detektirungsarten getestet. U.a. mit verschiedenen Datentypen, Bildraten und Grafischer Auswertung. </w:t>
      </w:r>
      <w:r w:rsidRPr="00CA0C2B">
        <w:rPr>
          <w:lang w:val="en-US"/>
        </w:rPr>
        <w:t xml:space="preserve">Das </w:t>
      </w:r>
      <w:proofErr w:type="spellStart"/>
      <w:r w:rsidRPr="00CA0C2B">
        <w:rPr>
          <w:lang w:val="en-US"/>
        </w:rPr>
        <w:t>folgende</w:t>
      </w:r>
      <w:proofErr w:type="spellEnd"/>
      <w:r w:rsidRPr="00CA0C2B">
        <w:rPr>
          <w:lang w:val="en-US"/>
        </w:rPr>
        <w:t xml:space="preserve"> </w:t>
      </w:r>
      <w:proofErr w:type="spellStart"/>
      <w:r w:rsidRPr="00CA0C2B">
        <w:rPr>
          <w:lang w:val="en-US"/>
        </w:rPr>
        <w:t>Zitat</w:t>
      </w:r>
      <w:proofErr w:type="spellEnd"/>
      <w:r w:rsidRPr="00CA0C2B">
        <w:rPr>
          <w:lang w:val="en-US"/>
        </w:rPr>
        <w:t xml:space="preserve"> </w:t>
      </w:r>
      <w:proofErr w:type="spellStart"/>
      <w:r w:rsidRPr="00CA0C2B">
        <w:rPr>
          <w:lang w:val="en-US"/>
        </w:rPr>
        <w:t>ist</w:t>
      </w:r>
      <w:proofErr w:type="spellEnd"/>
      <w:r w:rsidRPr="00CA0C2B">
        <w:rPr>
          <w:lang w:val="en-US"/>
        </w:rPr>
        <w:t xml:space="preserve"> </w:t>
      </w:r>
      <w:proofErr w:type="spellStart"/>
      <w:r w:rsidRPr="00CA0C2B">
        <w:rPr>
          <w:lang w:val="en-US"/>
        </w:rPr>
        <w:t>interessant</w:t>
      </w:r>
      <w:proofErr w:type="spellEnd"/>
      <w:r w:rsidRPr="00CA0C2B">
        <w:rPr>
          <w:lang w:val="en-US"/>
        </w:rPr>
        <w:t xml:space="preserve"> für </w:t>
      </w:r>
      <w:proofErr w:type="spellStart"/>
      <w:r w:rsidRPr="00CA0C2B">
        <w:rPr>
          <w:lang w:val="en-US"/>
        </w:rPr>
        <w:t>diese</w:t>
      </w:r>
      <w:proofErr w:type="spellEnd"/>
      <w:r w:rsidRPr="00CA0C2B">
        <w:rPr>
          <w:lang w:val="en-US"/>
        </w:rPr>
        <w:t xml:space="preserve"> </w:t>
      </w:r>
      <w:proofErr w:type="spellStart"/>
      <w:r w:rsidRPr="00CA0C2B">
        <w:rPr>
          <w:lang w:val="en-US"/>
        </w:rPr>
        <w:t>Masterarbeit</w:t>
      </w:r>
      <w:proofErr w:type="spellEnd"/>
      <w:r w:rsidRPr="00CA0C2B">
        <w:rPr>
          <w:lang w:val="en-US"/>
        </w:rPr>
        <w:t xml:space="preserve">: </w:t>
      </w:r>
    </w:p>
    <w:p w14:paraId="552D3223" w14:textId="11D9D8E3" w:rsidR="00571E5A" w:rsidRPr="00BC6DFF" w:rsidRDefault="00571E5A" w:rsidP="00571E5A">
      <w:pPr>
        <w:pStyle w:val="Zitat"/>
      </w:pPr>
      <w:r w:rsidRPr="00CA0C2B">
        <w:rPr>
          <w:lang w:val="en-US"/>
        </w:rPr>
        <w:t xml:space="preserve">At the heart of our system lies Google's </w:t>
      </w:r>
      <w:proofErr w:type="spellStart"/>
      <w:r w:rsidRPr="00CA0C2B">
        <w:rPr>
          <w:lang w:val="en-US"/>
        </w:rPr>
        <w:t>MediaPipe</w:t>
      </w:r>
      <w:proofErr w:type="spellEnd"/>
      <w:r w:rsidRPr="00CA0C2B">
        <w:rPr>
          <w:lang w:val="en-US"/>
        </w:rPr>
        <w:t xml:space="preserve"> Pose </w:t>
      </w:r>
      <w:proofErr w:type="spellStart"/>
      <w:r w:rsidRPr="00CA0C2B">
        <w:rPr>
          <w:lang w:val="en-US"/>
        </w:rPr>
        <w:t>Landmarker</w:t>
      </w:r>
      <w:proofErr w:type="spellEnd"/>
      <w:r w:rsidRPr="00CA0C2B">
        <w:rPr>
          <w:lang w:val="en-US"/>
        </w:rPr>
        <w:t>, which provides real-time detection of 33 body landmarks covering the entire human skeleton – from head to toe. Running on a Raspberry Pi 5 with 8GB RAM and a Pi Camera Module 3, we achieve stable 3-7 FPS pose detection at 640x480 resolution.</w:t>
      </w:r>
      <w:r w:rsidR="007D1BBD" w:rsidRPr="00CA0C2B">
        <w:rPr>
          <w:lang w:val="en-US"/>
        </w:rPr>
        <w:br/>
      </w:r>
      <w:r w:rsidR="007D1BBD" w:rsidRPr="00BC6DFF">
        <w:rPr>
          <w:i w:val="0"/>
          <w:iCs w:val="0"/>
        </w:rPr>
        <w:t>[</w:t>
      </w:r>
      <w:hyperlink w:anchor="Mehta_2025" w:history="1">
        <w:r w:rsidR="007D1BBD" w:rsidRPr="00BC6DFF">
          <w:rPr>
            <w:rStyle w:val="Hyperlink"/>
            <w:i w:val="0"/>
            <w:iCs w:val="0"/>
          </w:rPr>
          <w:t>Mehta_2025</w:t>
        </w:r>
      </w:hyperlink>
      <w:r w:rsidR="007D1BBD" w:rsidRPr="00BC6DFF">
        <w:rPr>
          <w:i w:val="0"/>
          <w:iCs w:val="0"/>
        </w:rPr>
        <w:t xml:space="preserve">, </w:t>
      </w:r>
      <w:hyperlink r:id="rId55" w:history="1">
        <w:r w:rsidR="007D1BBD" w:rsidRPr="00BC6DFF">
          <w:rPr>
            <w:rStyle w:val="IntensiverVerweis"/>
            <w:i w:val="0"/>
            <w:iCs w:val="0"/>
          </w:rPr>
          <w:t>Link 1</w:t>
        </w:r>
      </w:hyperlink>
      <w:r w:rsidR="007D1BBD" w:rsidRPr="00BC6DFF">
        <w:rPr>
          <w:i w:val="0"/>
          <w:iCs w:val="0"/>
        </w:rPr>
        <w:t>]</w:t>
      </w:r>
    </w:p>
    <w:p w14:paraId="6C901791" w14:textId="6DD325D2" w:rsidR="007D1BBD" w:rsidRPr="00BC6DFF" w:rsidRDefault="007D1BBD" w:rsidP="007D1BBD">
      <w:pPr>
        <w:jc w:val="both"/>
      </w:pPr>
      <w:r w:rsidRPr="00BC6DFF">
        <w:t xml:space="preserve">In dem Projekt wurde also eine Erkennung der Körperposition mit </w:t>
      </w:r>
      <w:proofErr w:type="spellStart"/>
      <w:r w:rsidRPr="00BC6DFF">
        <w:t>MediaPipe</w:t>
      </w:r>
      <w:proofErr w:type="spellEnd"/>
      <w:r w:rsidRPr="00BC6DFF">
        <w:t xml:space="preserve"> auf einem Raspberry Pi 5 erfolgreich betreiben. Damit ließ sich VGA-Bild (640 x 480p) mit 3 - 7 FPS Verarbeitung. Für die Gestensteuerung dieser Arbeit wurde noch keine untere FPS-Grenze festgelegt, es ist instinktiv davon auszugehen das alles oberhalb von 10 FPS als “flüssige“ steuerbar war genommen wird und auch für die Erkennung schneller dynamischer Gesten ausreichen sollte. Es ist zu erwarten, dass rein technisch auch eine Steuerung mit 3 FPS möglich ist, vorausgesetzt es werden nur statischer Körperzustände grundsätzlich ausgewertet. Allerdings könnte das Benutzererlebnis unter zu wenig FPS leiden.</w:t>
      </w:r>
    </w:p>
    <w:p w14:paraId="45C3799F" w14:textId="77777777" w:rsidR="007D1BBD" w:rsidRPr="00BC6DFF" w:rsidRDefault="007D1BBD" w:rsidP="007D1BBD">
      <w:pPr>
        <w:jc w:val="both"/>
      </w:pPr>
    </w:p>
    <w:p w14:paraId="05BCC8CF" w14:textId="48C785AF" w:rsidR="007D1BBD" w:rsidRPr="00BC6DFF" w:rsidRDefault="007D1BBD" w:rsidP="007D1BBD">
      <w:pPr>
        <w:jc w:val="both"/>
      </w:pPr>
      <w:r w:rsidRPr="00BC6DFF">
        <w:t xml:space="preserve">Das Projekt ist Open Sauce und ausführlich dokumentiert und bebildert auf </w:t>
      </w:r>
      <w:hyperlink r:id="rId56" w:anchor="5-navigation-integration" w:history="1">
        <w:proofErr w:type="spellStart"/>
        <w:r w:rsidRPr="00BC6DFF">
          <w:rPr>
            <w:rStyle w:val="IntensiverVerweis"/>
          </w:rPr>
          <w:t>GitHab</w:t>
        </w:r>
        <w:proofErr w:type="spellEnd"/>
      </w:hyperlink>
      <w:r w:rsidRPr="00BC6DFF">
        <w:t>.</w:t>
      </w:r>
    </w:p>
    <w:p w14:paraId="132F9054" w14:textId="77777777" w:rsidR="00571E5A" w:rsidRPr="00BC6DFF" w:rsidRDefault="00571E5A" w:rsidP="006E214C">
      <w:pPr>
        <w:jc w:val="both"/>
      </w:pPr>
    </w:p>
    <w:p w14:paraId="0E2575EA" w14:textId="77777777" w:rsidR="00571E5A" w:rsidRPr="00BC6DFF" w:rsidRDefault="00571E5A" w:rsidP="006E214C">
      <w:pPr>
        <w:jc w:val="both"/>
      </w:pPr>
    </w:p>
    <w:p w14:paraId="74D233B4" w14:textId="574332EA" w:rsidR="009E5557" w:rsidRPr="00CA0C2B" w:rsidRDefault="00D100A8" w:rsidP="006E214C">
      <w:pPr>
        <w:jc w:val="both"/>
        <w:rPr>
          <w:rStyle w:val="Buchtitel"/>
          <w:b w:val="0"/>
          <w:bCs w:val="0"/>
          <w:i w:val="0"/>
          <w:iCs w:val="0"/>
          <w:lang w:val="en-US"/>
        </w:rPr>
      </w:pPr>
      <w:r w:rsidRPr="00CA0C2B">
        <w:rPr>
          <w:rStyle w:val="Buchtitel"/>
          <w:lang w:val="en-US"/>
        </w:rPr>
        <w:t xml:space="preserve">Control PIPER Arm with Hand Gestures </w:t>
      </w:r>
      <w:r w:rsidR="009E5557" w:rsidRPr="00CA0C2B">
        <w:rPr>
          <w:rStyle w:val="Buchtitel"/>
          <w:b w:val="0"/>
          <w:bCs w:val="0"/>
          <w:i w:val="0"/>
          <w:iCs w:val="0"/>
          <w:lang w:val="en-US"/>
        </w:rPr>
        <w:t>[</w:t>
      </w:r>
      <w:hyperlink w:anchor="AgileX_Robotics_2025" w:history="1">
        <w:r w:rsidR="009E5557" w:rsidRPr="00CA0C2B">
          <w:rPr>
            <w:rStyle w:val="Hyperlink"/>
            <w:spacing w:val="5"/>
            <w:lang w:val="en-US"/>
          </w:rPr>
          <w:t>AgileX_Robotics_2025</w:t>
        </w:r>
      </w:hyperlink>
      <w:r w:rsidR="009E5557" w:rsidRPr="00CA0C2B">
        <w:rPr>
          <w:rStyle w:val="Buchtitel"/>
          <w:b w:val="0"/>
          <w:bCs w:val="0"/>
          <w:i w:val="0"/>
          <w:iCs w:val="0"/>
          <w:lang w:val="en-US"/>
        </w:rPr>
        <w:t>]</w:t>
      </w:r>
    </w:p>
    <w:p w14:paraId="427A2D11" w14:textId="77777777" w:rsidR="009E5557" w:rsidRPr="00CA0C2B" w:rsidRDefault="009E5557" w:rsidP="006E214C">
      <w:pPr>
        <w:jc w:val="both"/>
        <w:rPr>
          <w:b/>
          <w:bCs/>
          <w:i/>
          <w:iCs/>
          <w:spacing w:val="5"/>
          <w:lang w:val="en-US"/>
        </w:rPr>
      </w:pPr>
    </w:p>
    <w:p w14:paraId="6007EA8C" w14:textId="60493DBC" w:rsidR="00D100A8" w:rsidRPr="00BC6DFF" w:rsidRDefault="009E5557" w:rsidP="006E214C">
      <w:pPr>
        <w:jc w:val="both"/>
      </w:pPr>
      <w:r w:rsidRPr="00BC6DFF">
        <w:t xml:space="preserve">Das </w:t>
      </w:r>
      <w:r w:rsidR="00D100A8" w:rsidRPr="00BC6DFF">
        <w:t>Projekt der</w:t>
      </w:r>
      <w:r w:rsidRPr="00BC6DFF">
        <w:t xml:space="preserve"> Organisation</w:t>
      </w:r>
      <w:r w:rsidR="00D100A8" w:rsidRPr="00BC6DFF">
        <w:t xml:space="preserve"> </w:t>
      </w:r>
      <w:hyperlink r:id="rId57" w:history="1">
        <w:proofErr w:type="spellStart"/>
        <w:r w:rsidR="00D100A8" w:rsidRPr="00BC6DFF">
          <w:rPr>
            <w:rStyle w:val="IntensiverVerweis"/>
          </w:rPr>
          <w:t>AgileX</w:t>
        </w:r>
        <w:proofErr w:type="spellEnd"/>
        <w:r w:rsidR="00D100A8" w:rsidRPr="00BC6DFF">
          <w:rPr>
            <w:rStyle w:val="IntensiverVerweis"/>
          </w:rPr>
          <w:t xml:space="preserve"> Robotics</w:t>
        </w:r>
      </w:hyperlink>
      <w:r w:rsidRPr="00BC6DFF">
        <w:t xml:space="preserve">, ist </w:t>
      </w:r>
      <w:r w:rsidR="00D100A8" w:rsidRPr="00BC6DFF">
        <w:t>zur Steuerung eines Roboterarms mittels Handgesten. Es werden u.a. folgende Komponenten genutzt:</w:t>
      </w:r>
    </w:p>
    <w:p w14:paraId="13011B5D" w14:textId="77777777" w:rsidR="00D100A8" w:rsidRPr="00BC6DFF" w:rsidRDefault="00D100A8" w:rsidP="006E214C">
      <w:pPr>
        <w:jc w:val="both"/>
      </w:pPr>
    </w:p>
    <w:p w14:paraId="0CDBCBB6" w14:textId="4B92B9AA" w:rsidR="00D100A8" w:rsidRPr="00BC6DFF" w:rsidRDefault="00D100A8" w:rsidP="00D100A8">
      <w:pPr>
        <w:pStyle w:val="Listenabsatz"/>
        <w:numPr>
          <w:ilvl w:val="0"/>
          <w:numId w:val="31"/>
        </w:numPr>
        <w:jc w:val="both"/>
      </w:pPr>
      <w:r w:rsidRPr="00BC6DFF">
        <w:t>undefinierter Ubuntu Computer</w:t>
      </w:r>
    </w:p>
    <w:p w14:paraId="2E98CD3E" w14:textId="4F516CC2" w:rsidR="00D100A8" w:rsidRPr="00CA0C2B" w:rsidRDefault="00D100A8" w:rsidP="00D100A8">
      <w:pPr>
        <w:pStyle w:val="Listenabsatz"/>
        <w:numPr>
          <w:ilvl w:val="0"/>
          <w:numId w:val="31"/>
        </w:numPr>
        <w:jc w:val="both"/>
        <w:rPr>
          <w:lang w:val="en-US"/>
        </w:rPr>
      </w:pPr>
      <w:hyperlink r:id="rId58" w:history="1">
        <w:r w:rsidRPr="00CA0C2B">
          <w:rPr>
            <w:rStyle w:val="IntensiverVerweis"/>
            <w:lang w:val="en-US"/>
          </w:rPr>
          <w:t>Intel RealSense D435</w:t>
        </w:r>
      </w:hyperlink>
      <w:r w:rsidRPr="00CA0C2B">
        <w:rPr>
          <w:rStyle w:val="IntensiverVerweis"/>
          <w:lang w:val="en-US"/>
        </w:rPr>
        <w:t xml:space="preserve"> </w:t>
      </w:r>
      <w:r w:rsidRPr="00CA0C2B">
        <w:rPr>
          <w:lang w:val="en-US"/>
        </w:rPr>
        <w:t xml:space="preserve">(640×480 @ 30fps with aligned depth/RGB) – Kamera </w:t>
      </w:r>
    </w:p>
    <w:p w14:paraId="1CA2DA9C" w14:textId="1662CF1A" w:rsidR="00D100A8" w:rsidRPr="00CA0C2B" w:rsidRDefault="00D100A8" w:rsidP="00D100A8">
      <w:pPr>
        <w:pStyle w:val="Listenabsatz"/>
        <w:numPr>
          <w:ilvl w:val="0"/>
          <w:numId w:val="31"/>
        </w:numPr>
        <w:jc w:val="both"/>
        <w:rPr>
          <w:lang w:val="en-US"/>
        </w:rPr>
      </w:pPr>
      <w:hyperlink r:id="rId59" w:history="1">
        <w:proofErr w:type="spellStart"/>
        <w:r w:rsidRPr="00CA0C2B">
          <w:rPr>
            <w:rStyle w:val="IntensiverVerweis"/>
            <w:lang w:val="en-US"/>
          </w:rPr>
          <w:t>Orbbec</w:t>
        </w:r>
        <w:proofErr w:type="spellEnd"/>
        <w:r w:rsidRPr="00CA0C2B">
          <w:rPr>
            <w:rStyle w:val="IntensiverVerweis"/>
            <w:lang w:val="en-US"/>
          </w:rPr>
          <w:t xml:space="preserve"> Petrel</w:t>
        </w:r>
      </w:hyperlink>
      <w:r w:rsidRPr="00CA0C2B">
        <w:rPr>
          <w:lang w:val="en-US"/>
        </w:rPr>
        <w:t xml:space="preserve"> (640×400 @ 30fps with aligned depth/RGB) – Kamera </w:t>
      </w:r>
    </w:p>
    <w:p w14:paraId="46746C18" w14:textId="6CEFD1AC" w:rsidR="00D100A8" w:rsidRPr="00BC6DFF" w:rsidRDefault="00D100A8" w:rsidP="00D100A8">
      <w:pPr>
        <w:pStyle w:val="Listenabsatz"/>
        <w:numPr>
          <w:ilvl w:val="0"/>
          <w:numId w:val="31"/>
        </w:numPr>
        <w:jc w:val="both"/>
      </w:pPr>
      <w:r w:rsidRPr="00BC6DFF">
        <w:t>ROS – zur Robotersteuerung</w:t>
      </w:r>
    </w:p>
    <w:p w14:paraId="62526CE9" w14:textId="66E04F5C" w:rsidR="00D100A8" w:rsidRPr="00BC6DFF" w:rsidRDefault="00D100A8" w:rsidP="00D100A8">
      <w:pPr>
        <w:pStyle w:val="Listenabsatz"/>
        <w:numPr>
          <w:ilvl w:val="0"/>
          <w:numId w:val="31"/>
        </w:numPr>
        <w:jc w:val="both"/>
      </w:pPr>
      <w:r w:rsidRPr="00BC6DFF">
        <w:t>Mediapipe in Python – zur Gestenerkennung</w:t>
      </w:r>
    </w:p>
    <w:p w14:paraId="32801817" w14:textId="77777777" w:rsidR="00D100A8" w:rsidRPr="00BC6DFF" w:rsidRDefault="00D100A8" w:rsidP="00D100A8">
      <w:pPr>
        <w:jc w:val="both"/>
      </w:pPr>
    </w:p>
    <w:p w14:paraId="428C66D8" w14:textId="0314A563" w:rsidR="00D100A8" w:rsidRPr="00BC6DFF" w:rsidRDefault="00D100A8" w:rsidP="00D100A8">
      <w:pPr>
        <w:jc w:val="both"/>
      </w:pPr>
      <w:r w:rsidRPr="00BC6DFF">
        <w:t xml:space="preserve">Hier wurde </w:t>
      </w:r>
      <w:r w:rsidR="009E5557" w:rsidRPr="00BC6DFF">
        <w:t xml:space="preserve">eine der genannten </w:t>
      </w:r>
      <w:r w:rsidRPr="00BC6DFF">
        <w:t>Tiefenkamera</w:t>
      </w:r>
      <w:r w:rsidR="009E5557" w:rsidRPr="00BC6DFF">
        <w:t>/</w:t>
      </w:r>
      <w:r w:rsidRPr="00BC6DFF">
        <w:t xml:space="preserve">3D-Kamera in der Kombination mit </w:t>
      </w:r>
      <w:proofErr w:type="spellStart"/>
      <w:r w:rsidRPr="00BC6DFF">
        <w:t>MediaPipe</w:t>
      </w:r>
      <w:proofErr w:type="spellEnd"/>
      <w:r w:rsidRPr="00BC6DFF">
        <w:t xml:space="preserve"> verwendet. Die Bildauflösung </w:t>
      </w:r>
      <w:r w:rsidR="009E5557" w:rsidRPr="00BC6DFF">
        <w:t>der Kameras</w:t>
      </w:r>
      <w:r w:rsidRPr="00BC6DFF">
        <w:t xml:space="preserve"> ist in der </w:t>
      </w:r>
      <w:hyperlink r:id="rId60" w:anchor="toc-installation-7" w:history="1">
        <w:r w:rsidRPr="00BC6DFF">
          <w:rPr>
            <w:rStyle w:val="IntensiverVerweis"/>
          </w:rPr>
          <w:t>Projektdokumentation</w:t>
        </w:r>
      </w:hyperlink>
      <w:r w:rsidRPr="00BC6DFF">
        <w:t xml:space="preserve"> geringer als auf de</w:t>
      </w:r>
      <w:r w:rsidR="009E5557" w:rsidRPr="00BC6DFF">
        <w:t>n</w:t>
      </w:r>
      <w:r w:rsidRPr="00BC6DFF">
        <w:t xml:space="preserve"> Herstellerseite</w:t>
      </w:r>
      <w:r w:rsidR="009E5557" w:rsidRPr="00BC6DFF">
        <w:t>n, denn</w:t>
      </w:r>
      <w:r w:rsidRPr="00BC6DFF">
        <w:t xml:space="preserve"> diese </w:t>
      </w:r>
      <w:r w:rsidR="00DD467D" w:rsidRPr="00BC6DFF">
        <w:t>kann kameraseitig</w:t>
      </w:r>
      <w:r w:rsidR="009E5557" w:rsidRPr="00BC6DFF">
        <w:t xml:space="preserve"> </w:t>
      </w:r>
      <w:r w:rsidRPr="00BC6DFF">
        <w:t>heruntergeregelt werden.</w:t>
      </w:r>
    </w:p>
    <w:p w14:paraId="42A3E1FC" w14:textId="77777777" w:rsidR="009E5557" w:rsidRPr="00BC6DFF" w:rsidRDefault="009E5557" w:rsidP="00D100A8">
      <w:pPr>
        <w:jc w:val="both"/>
      </w:pPr>
    </w:p>
    <w:p w14:paraId="67AD8BEE" w14:textId="61EFE73F" w:rsidR="009E5557" w:rsidRPr="00BC6DFF" w:rsidRDefault="009E5557" w:rsidP="00D100A8">
      <w:pPr>
        <w:jc w:val="both"/>
      </w:pPr>
      <w:r w:rsidRPr="00BC6DFF">
        <w:t xml:space="preserve">Die Kombination aus </w:t>
      </w:r>
      <w:proofErr w:type="spellStart"/>
      <w:r w:rsidRPr="00BC6DFF">
        <w:t>MediaPipe</w:t>
      </w:r>
      <w:proofErr w:type="spellEnd"/>
      <w:r w:rsidRPr="00BC6DFF">
        <w:t xml:space="preserve"> und einer 3D-Kamera ist für dieses Masterarbeit denkbar.</w:t>
      </w:r>
    </w:p>
    <w:p w14:paraId="4170846B" w14:textId="77777777" w:rsidR="009E5557" w:rsidRPr="00BC6DFF" w:rsidRDefault="009E5557" w:rsidP="00D100A8">
      <w:pPr>
        <w:jc w:val="both"/>
      </w:pPr>
    </w:p>
    <w:p w14:paraId="2FEE54A3" w14:textId="60BA782B" w:rsidR="009E5557" w:rsidRPr="00BC6DFF" w:rsidRDefault="009E5557" w:rsidP="00D100A8">
      <w:pPr>
        <w:jc w:val="both"/>
      </w:pPr>
      <w:r w:rsidRPr="00BC6DFF">
        <w:t xml:space="preserve">Das Projekt ist Open Sorce auf </w:t>
      </w:r>
      <w:hyperlink r:id="rId61" w:history="1">
        <w:r w:rsidRPr="00BC6DFF">
          <w:rPr>
            <w:rStyle w:val="IntensiverVerweis"/>
          </w:rPr>
          <w:t>GitHub</w:t>
        </w:r>
      </w:hyperlink>
      <w:r w:rsidRPr="00BC6DFF">
        <w:t>.</w:t>
      </w:r>
    </w:p>
    <w:p w14:paraId="074E3032" w14:textId="77777777" w:rsidR="00D100A8" w:rsidRPr="00BC6DFF" w:rsidRDefault="00D100A8" w:rsidP="00D100A8">
      <w:pPr>
        <w:jc w:val="both"/>
      </w:pPr>
    </w:p>
    <w:p w14:paraId="26277B65" w14:textId="77777777" w:rsidR="00876C84" w:rsidRPr="00BC6DFF" w:rsidRDefault="00876C84" w:rsidP="00D100A8">
      <w:pPr>
        <w:jc w:val="both"/>
      </w:pPr>
    </w:p>
    <w:p w14:paraId="1A8871A1" w14:textId="66D64515" w:rsidR="00876C84" w:rsidRPr="00BC6DFF" w:rsidRDefault="00876C84" w:rsidP="00D100A8">
      <w:pPr>
        <w:jc w:val="both"/>
      </w:pPr>
      <w:r w:rsidRPr="00BC6DFF">
        <w:rPr>
          <w:rStyle w:val="Buchtitel"/>
        </w:rPr>
        <w:t>Gestensteuerung eines Roboters auf dem Nvidia Jetson Nano</w:t>
      </w:r>
      <w:r w:rsidRPr="00BC6DFF">
        <w:t xml:space="preserve"> </w:t>
      </w:r>
      <w:r w:rsidR="0046331D" w:rsidRPr="00BC6DFF">
        <w:t>[</w:t>
      </w:r>
      <w:hyperlink w:anchor="Georg_2019" w:history="1">
        <w:r w:rsidR="0046331D" w:rsidRPr="00BC6DFF">
          <w:rPr>
            <w:rStyle w:val="Hyperlink"/>
          </w:rPr>
          <w:t>Georg_2019</w:t>
        </w:r>
      </w:hyperlink>
      <w:r w:rsidR="0046331D" w:rsidRPr="00BC6DFF">
        <w:t>]</w:t>
      </w:r>
    </w:p>
    <w:p w14:paraId="0206B9DA" w14:textId="09F9DC81" w:rsidR="00B55C26" w:rsidRPr="00BC6DFF" w:rsidRDefault="00B55C26" w:rsidP="00D100A8">
      <w:pPr>
        <w:jc w:val="both"/>
      </w:pPr>
      <w:r w:rsidRPr="00BC6DFF">
        <w:rPr>
          <w:noProof/>
        </w:rPr>
        <w:drawing>
          <wp:inline distT="0" distB="0" distL="0" distR="0" wp14:anchorId="518CE62D" wp14:editId="44006189">
            <wp:extent cx="5400040" cy="2798445"/>
            <wp:effectExtent l="0" t="0" r="0" b="1905"/>
            <wp:docPr id="15705237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23729" name=""/>
                    <pic:cNvPicPr/>
                  </pic:nvPicPr>
                  <pic:blipFill>
                    <a:blip r:embed="rId62"/>
                    <a:stretch>
                      <a:fillRect/>
                    </a:stretch>
                  </pic:blipFill>
                  <pic:spPr>
                    <a:xfrm>
                      <a:off x="0" y="0"/>
                      <a:ext cx="5400040" cy="2798445"/>
                    </a:xfrm>
                    <a:prstGeom prst="rect">
                      <a:avLst/>
                    </a:prstGeom>
                  </pic:spPr>
                </pic:pic>
              </a:graphicData>
            </a:graphic>
          </wp:inline>
        </w:drawing>
      </w:r>
    </w:p>
    <w:p w14:paraId="50DC3504" w14:textId="4D440949" w:rsidR="00B55C26" w:rsidRPr="00BC6DFF" w:rsidRDefault="00B55C26" w:rsidP="00D100A8">
      <w:pPr>
        <w:jc w:val="both"/>
      </w:pPr>
      <w:r w:rsidRPr="00BC6DFF">
        <w:rPr>
          <w:noProof/>
        </w:rPr>
        <w:lastRenderedPageBreak/>
        <w:drawing>
          <wp:inline distT="0" distB="0" distL="0" distR="0" wp14:anchorId="4625010C" wp14:editId="4CBFB57D">
            <wp:extent cx="5400040" cy="5318760"/>
            <wp:effectExtent l="0" t="0" r="0" b="0"/>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a:blip r:embed="rId63"/>
                    <a:stretch>
                      <a:fillRect/>
                    </a:stretch>
                  </pic:blipFill>
                  <pic:spPr>
                    <a:xfrm>
                      <a:off x="0" y="0"/>
                      <a:ext cx="5400040" cy="5318760"/>
                    </a:xfrm>
                    <a:prstGeom prst="rect">
                      <a:avLst/>
                    </a:prstGeom>
                  </pic:spPr>
                </pic:pic>
              </a:graphicData>
            </a:graphic>
          </wp:inline>
        </w:drawing>
      </w:r>
    </w:p>
    <w:p w14:paraId="59B2FAFA" w14:textId="77777777" w:rsidR="00876C84" w:rsidRPr="00BC6DFF" w:rsidRDefault="00876C84" w:rsidP="00D100A8">
      <w:pPr>
        <w:jc w:val="both"/>
      </w:pPr>
    </w:p>
    <w:p w14:paraId="331BD866" w14:textId="7B20D4FA" w:rsidR="00876C84" w:rsidRPr="00BC6DFF" w:rsidRDefault="00876C84" w:rsidP="00D100A8">
      <w:pPr>
        <w:jc w:val="both"/>
      </w:pPr>
      <w:r w:rsidRPr="00BC6DFF">
        <w:t xml:space="preserve">Es werden verschiedene Handgesten </w:t>
      </w:r>
      <w:r w:rsidR="00A60DB9" w:rsidRPr="00BC6DFF">
        <w:t xml:space="preserve">bildlich </w:t>
      </w:r>
      <w:r w:rsidRPr="00BC6DFF">
        <w:t>erkannt und eine eindimensionale Roboterbewegung mit einigen der Gesten gesteuert. Das Setup besteht u.a. aus:</w:t>
      </w:r>
    </w:p>
    <w:p w14:paraId="52FB9B5D" w14:textId="77777777" w:rsidR="00876C84" w:rsidRPr="00BC6DFF" w:rsidRDefault="00876C84" w:rsidP="00D100A8">
      <w:pPr>
        <w:jc w:val="both"/>
      </w:pPr>
    </w:p>
    <w:p w14:paraId="3CEC1098" w14:textId="59C7C4F9" w:rsidR="00876C84" w:rsidRPr="00BC6DFF" w:rsidRDefault="00A60DB9" w:rsidP="00876C84">
      <w:pPr>
        <w:pStyle w:val="Listenabsatz"/>
        <w:numPr>
          <w:ilvl w:val="0"/>
          <w:numId w:val="31"/>
        </w:numPr>
        <w:jc w:val="both"/>
      </w:pPr>
      <w:hyperlink r:id="rId64" w:history="1">
        <w:r w:rsidRPr="00BC6DFF">
          <w:rPr>
            <w:rStyle w:val="IntensiverVerweis"/>
          </w:rPr>
          <w:t xml:space="preserve">NVIDIA </w:t>
        </w:r>
        <w:r w:rsidR="00876C84" w:rsidRPr="00BC6DFF">
          <w:rPr>
            <w:rStyle w:val="IntensiverVerweis"/>
          </w:rPr>
          <w:t>Jetson Nano</w:t>
        </w:r>
      </w:hyperlink>
      <w:r w:rsidRPr="00BC6DFF">
        <w:t xml:space="preserve"> mit </w:t>
      </w:r>
      <w:hyperlink r:id="rId65" w:history="1">
        <w:proofErr w:type="spellStart"/>
        <w:r w:rsidRPr="00BC6DFF">
          <w:rPr>
            <w:rStyle w:val="IntensiverVerweis"/>
          </w:rPr>
          <w:t>JetPack</w:t>
        </w:r>
        <w:proofErr w:type="spellEnd"/>
      </w:hyperlink>
      <w:r w:rsidRPr="00BC6DFF">
        <w:t xml:space="preserve"> als Betriebssystem </w:t>
      </w:r>
      <w:r w:rsidR="00876C84" w:rsidRPr="00BC6DFF">
        <w:t>–</w:t>
      </w:r>
      <w:r w:rsidRPr="00BC6DFF">
        <w:t xml:space="preserve"> </w:t>
      </w:r>
      <w:r w:rsidR="00876C84" w:rsidRPr="00BC6DFF">
        <w:t xml:space="preserve">Recheneinheit </w:t>
      </w:r>
    </w:p>
    <w:p w14:paraId="47786A48" w14:textId="5BF220E9" w:rsidR="00876C84" w:rsidRPr="00BC6DFF" w:rsidRDefault="00876C84" w:rsidP="00876C84">
      <w:pPr>
        <w:pStyle w:val="Listenabsatz"/>
        <w:numPr>
          <w:ilvl w:val="0"/>
          <w:numId w:val="31"/>
        </w:numPr>
        <w:jc w:val="both"/>
      </w:pPr>
      <w:r w:rsidRPr="00BC6DFF">
        <w:t xml:space="preserve">Android Smartphone mit </w:t>
      </w:r>
      <w:hyperlink r:id="rId66" w:history="1">
        <w:r w:rsidRPr="00BC6DFF">
          <w:rPr>
            <w:rStyle w:val="IntensiverVerweis"/>
          </w:rPr>
          <w:t>IP Webcam</w:t>
        </w:r>
      </w:hyperlink>
      <w:r w:rsidR="00A60DB9" w:rsidRPr="00BC6DFF">
        <w:rPr>
          <w:rStyle w:val="IntensiverVerweis"/>
        </w:rPr>
        <w:t xml:space="preserve"> </w:t>
      </w:r>
      <w:r w:rsidR="00A60DB9" w:rsidRPr="00BC6DFF">
        <w:t xml:space="preserve">– Kamera </w:t>
      </w:r>
    </w:p>
    <w:p w14:paraId="6013AEAE" w14:textId="6032A2E4" w:rsidR="00A60DB9" w:rsidRPr="00BC6DFF" w:rsidRDefault="00DE17FC" w:rsidP="00876C84">
      <w:pPr>
        <w:pStyle w:val="Listenabsatz"/>
        <w:numPr>
          <w:ilvl w:val="0"/>
          <w:numId w:val="31"/>
        </w:numPr>
        <w:jc w:val="both"/>
      </w:pPr>
      <w:proofErr w:type="spellStart"/>
      <w:r w:rsidRPr="00BC6DFF">
        <w:t>OpenCV</w:t>
      </w:r>
      <w:proofErr w:type="spellEnd"/>
      <w:r w:rsidRPr="00BC6DFF">
        <w:t xml:space="preserve"> – für Bildverarbeitung </w:t>
      </w:r>
    </w:p>
    <w:p w14:paraId="04A599E7" w14:textId="4D62C108" w:rsidR="00DE17FC" w:rsidRPr="00BC6DFF" w:rsidRDefault="00DE17FC" w:rsidP="00876C84">
      <w:pPr>
        <w:pStyle w:val="Listenabsatz"/>
        <w:numPr>
          <w:ilvl w:val="0"/>
          <w:numId w:val="31"/>
        </w:numPr>
        <w:jc w:val="both"/>
      </w:pPr>
      <w:hyperlink r:id="rId67" w:history="1">
        <w:r w:rsidRPr="00BC6DFF">
          <w:rPr>
            <w:rStyle w:val="IntensiverVerweis"/>
          </w:rPr>
          <w:t>NVIDIA CUDA</w:t>
        </w:r>
      </w:hyperlink>
      <w:r w:rsidRPr="00BC6DFF">
        <w:t xml:space="preserve"> – zur Hardwarebeschleunigung</w:t>
      </w:r>
    </w:p>
    <w:p w14:paraId="2CF4AD55" w14:textId="6C596B81" w:rsidR="00113DB3" w:rsidRPr="00BC6DFF" w:rsidRDefault="00113DB3" w:rsidP="00876C84">
      <w:pPr>
        <w:pStyle w:val="Listenabsatz"/>
        <w:numPr>
          <w:ilvl w:val="0"/>
          <w:numId w:val="31"/>
        </w:numPr>
        <w:jc w:val="both"/>
      </w:pPr>
      <w:hyperlink r:id="rId68" w:history="1">
        <w:r w:rsidRPr="00BC6DFF">
          <w:rPr>
            <w:rStyle w:val="IntensiverVerweis"/>
          </w:rPr>
          <w:t xml:space="preserve">TSM: Temporal Shift Module </w:t>
        </w:r>
        <w:proofErr w:type="spellStart"/>
        <w:r w:rsidRPr="00BC6DFF">
          <w:rPr>
            <w:rStyle w:val="IntensiverVerweis"/>
          </w:rPr>
          <w:t>for</w:t>
        </w:r>
        <w:proofErr w:type="spellEnd"/>
        <w:r w:rsidRPr="00BC6DFF">
          <w:rPr>
            <w:rStyle w:val="IntensiverVerweis"/>
          </w:rPr>
          <w:t xml:space="preserve"> </w:t>
        </w:r>
        <w:proofErr w:type="spellStart"/>
        <w:r w:rsidRPr="00BC6DFF">
          <w:rPr>
            <w:rStyle w:val="IntensiverVerweis"/>
          </w:rPr>
          <w:t>Efficient</w:t>
        </w:r>
        <w:proofErr w:type="spellEnd"/>
        <w:r w:rsidRPr="00BC6DFF">
          <w:rPr>
            <w:rStyle w:val="IntensiverVerweis"/>
          </w:rPr>
          <w:t xml:space="preserve"> Video</w:t>
        </w:r>
      </w:hyperlink>
      <w:r w:rsidRPr="00BC6DFF">
        <w:t xml:space="preserve"> – für Recheneffizienz</w:t>
      </w:r>
    </w:p>
    <w:p w14:paraId="5F6EC552" w14:textId="77777777" w:rsidR="00876C84" w:rsidRPr="00BC6DFF" w:rsidRDefault="00876C84" w:rsidP="00D100A8">
      <w:pPr>
        <w:jc w:val="both"/>
      </w:pPr>
    </w:p>
    <w:p w14:paraId="720F5C76" w14:textId="1C9C6A03" w:rsidR="00113DB3" w:rsidRPr="00BC6DFF" w:rsidRDefault="00113DB3" w:rsidP="00D100A8">
      <w:pPr>
        <w:jc w:val="both"/>
      </w:pPr>
      <w:r w:rsidRPr="00BC6DFF">
        <w:t xml:space="preserve">Der Microcomputer Jetson Nano wird mit der NVIDIA eigenen Firmware Jetpack betrieben, diese basiert auf Linux. </w:t>
      </w:r>
      <w:proofErr w:type="spellStart"/>
      <w:r w:rsidRPr="00BC6DFF">
        <w:t>JetPack</w:t>
      </w:r>
      <w:proofErr w:type="spellEnd"/>
      <w:r w:rsidRPr="00BC6DFF">
        <w:t xml:space="preserve"> kommt mit eigenen Software Tools daher, welche die </w:t>
      </w:r>
      <w:r w:rsidR="00615888" w:rsidRPr="00BC6DFF">
        <w:t xml:space="preserve">Performance </w:t>
      </w:r>
      <w:r w:rsidR="00976252" w:rsidRPr="00BC6DFF">
        <w:t>verbessern</w:t>
      </w:r>
      <w:r w:rsidR="00615888" w:rsidRPr="00BC6DFF">
        <w:t xml:space="preserve"> und an das Eigene Ökosystem anpassen. Beispiele dafür sind: CUDA, </w:t>
      </w:r>
      <w:hyperlink r:id="rId69" w:history="1">
        <w:proofErr w:type="spellStart"/>
        <w:r w:rsidR="00615888" w:rsidRPr="00BC6DFF">
          <w:rPr>
            <w:rStyle w:val="Hyperlink"/>
          </w:rPr>
          <w:t>cuDNN</w:t>
        </w:r>
        <w:proofErr w:type="spellEnd"/>
      </w:hyperlink>
      <w:r w:rsidR="00615888" w:rsidRPr="00BC6DFF">
        <w:t xml:space="preserve">, </w:t>
      </w:r>
      <w:hyperlink r:id="rId70" w:history="1">
        <w:proofErr w:type="spellStart"/>
        <w:r w:rsidR="00615888" w:rsidRPr="00BC6DFF">
          <w:rPr>
            <w:rStyle w:val="Hyperlink"/>
          </w:rPr>
          <w:t>TensorRT</w:t>
        </w:r>
        <w:proofErr w:type="spellEnd"/>
      </w:hyperlink>
      <w:r w:rsidR="00615888" w:rsidRPr="00BC6DFF">
        <w:t xml:space="preserve">, </w:t>
      </w:r>
      <w:hyperlink r:id="rId71" w:history="1">
        <w:proofErr w:type="spellStart"/>
        <w:r w:rsidR="00615888" w:rsidRPr="00BC6DFF">
          <w:rPr>
            <w:rStyle w:val="Hyperlink"/>
          </w:rPr>
          <w:t>DeepStream</w:t>
        </w:r>
        <w:proofErr w:type="spellEnd"/>
      </w:hyperlink>
      <w:r w:rsidR="00615888" w:rsidRPr="00BC6DFF">
        <w:t xml:space="preserve"> und </w:t>
      </w:r>
      <w:hyperlink r:id="rId72" w:history="1">
        <w:r w:rsidR="00615888" w:rsidRPr="00BC6DFF">
          <w:rPr>
            <w:rStyle w:val="Hyperlink"/>
          </w:rPr>
          <w:t>Isaac ROS,</w:t>
        </w:r>
      </w:hyperlink>
      <w:r w:rsidR="00615888" w:rsidRPr="00BC6DFF">
        <w:t xml:space="preserve"> welche insbesondere Berechnungen beschleunigen welche für KI-Anwendungen, Bildverarbeitung und Robotersteuerung genutzt werden </w:t>
      </w:r>
      <w:r w:rsidR="00976252" w:rsidRPr="00BC6DFF">
        <w:t>[</w:t>
      </w:r>
      <w:proofErr w:type="spellStart"/>
      <w:r w:rsidR="00976252">
        <w:fldChar w:fldCharType="begin"/>
      </w:r>
      <w:r w:rsidR="00976252">
        <w:instrText>HYPERLINK \l "NVIDIA_JetPack"</w:instrText>
      </w:r>
      <w:r w:rsidR="00976252">
        <w:fldChar w:fldCharType="separate"/>
      </w:r>
      <w:r w:rsidR="00976252" w:rsidRPr="00BC6DFF">
        <w:rPr>
          <w:rStyle w:val="Hyperlink"/>
        </w:rPr>
        <w:t>NVIDIA_JetPack</w:t>
      </w:r>
      <w:proofErr w:type="spellEnd"/>
      <w:r w:rsidR="00976252">
        <w:fldChar w:fldCharType="end"/>
      </w:r>
      <w:r w:rsidR="00976252" w:rsidRPr="00BC6DFF">
        <w:t>]</w:t>
      </w:r>
      <w:r w:rsidR="00615888" w:rsidRPr="00BC6DFF">
        <w:t>. Zudem wird in diesem Projekt TSM genutzt</w:t>
      </w:r>
      <w:r w:rsidR="00A2014A" w:rsidRPr="00BC6DFF">
        <w:t xml:space="preserve">, diese Python 3 Library bietet eine Recheneffiziente alternative zu einem </w:t>
      </w:r>
      <w:hyperlink r:id="rId73" w:history="1">
        <w:r w:rsidR="00A2014A" w:rsidRPr="00BC6DFF">
          <w:rPr>
            <w:rStyle w:val="IntensiverVerweis"/>
          </w:rPr>
          <w:t xml:space="preserve">3D </w:t>
        </w:r>
        <w:proofErr w:type="spellStart"/>
        <w:r w:rsidR="00A2014A" w:rsidRPr="00BC6DFF">
          <w:rPr>
            <w:rStyle w:val="IntensiverVerweis"/>
          </w:rPr>
          <w:t>Convolutional</w:t>
        </w:r>
        <w:proofErr w:type="spellEnd"/>
        <w:r w:rsidR="00A2014A" w:rsidRPr="00BC6DFF">
          <w:rPr>
            <w:rStyle w:val="IntensiverVerweis"/>
          </w:rPr>
          <w:t xml:space="preserve"> </w:t>
        </w:r>
        <w:proofErr w:type="spellStart"/>
        <w:r w:rsidR="00A2014A" w:rsidRPr="00BC6DFF">
          <w:rPr>
            <w:rStyle w:val="IntensiverVerweis"/>
          </w:rPr>
          <w:t>Neural</w:t>
        </w:r>
        <w:proofErr w:type="spellEnd"/>
        <w:r w:rsidR="00A2014A" w:rsidRPr="00BC6DFF">
          <w:rPr>
            <w:rStyle w:val="IntensiverVerweis"/>
          </w:rPr>
          <w:t xml:space="preserve"> Network</w:t>
        </w:r>
      </w:hyperlink>
      <w:r w:rsidR="00A2014A" w:rsidRPr="00BC6DFF">
        <w:t xml:space="preserve"> (3D-CNN). Es verschiebt Informationen </w:t>
      </w:r>
      <w:r w:rsidR="00A2014A" w:rsidRPr="00BC6DFF">
        <w:lastRenderedPageBreak/>
        <w:t xml:space="preserve">zwischen 2D-CNNs um ihnen einen Lerneffekt entlang der zeitlichen Achse zu geben, für was </w:t>
      </w:r>
      <w:r w:rsidR="0046331D" w:rsidRPr="00BC6DFF">
        <w:t>andernfalls</w:t>
      </w:r>
      <w:r w:rsidR="00A2014A" w:rsidRPr="00BC6DFF">
        <w:t xml:space="preserve"> das rechenintensivere 3D-CNN genutzt werden würde</w:t>
      </w:r>
      <w:r w:rsidR="0046331D" w:rsidRPr="00BC6DFF">
        <w:t xml:space="preserve"> [</w:t>
      </w:r>
      <w:hyperlink w:anchor="Lin_2019" w:history="1">
        <w:r w:rsidR="0046331D" w:rsidRPr="00BC6DFF">
          <w:rPr>
            <w:rStyle w:val="Hyperlink"/>
          </w:rPr>
          <w:t>Lin_2019</w:t>
        </w:r>
      </w:hyperlink>
      <w:r w:rsidR="0046331D" w:rsidRPr="00BC6DFF">
        <w:t>]</w:t>
      </w:r>
      <w:r w:rsidR="00A2014A" w:rsidRPr="00BC6DFF">
        <w:t xml:space="preserve">. </w:t>
      </w:r>
    </w:p>
    <w:p w14:paraId="4A93049F" w14:textId="77777777" w:rsidR="0046331D" w:rsidRPr="00BC6DFF" w:rsidRDefault="0046331D" w:rsidP="00D100A8">
      <w:pPr>
        <w:jc w:val="both"/>
      </w:pPr>
    </w:p>
    <w:p w14:paraId="3B090896" w14:textId="6CE8CA8B" w:rsidR="00E70116" w:rsidRPr="00BC6DFF" w:rsidRDefault="0046331D" w:rsidP="00D100A8">
      <w:pPr>
        <w:jc w:val="both"/>
      </w:pPr>
      <w:r w:rsidRPr="00BC6DFF">
        <w:t>Georg erreicht in seinem Projekt 13</w:t>
      </w:r>
      <w:r w:rsidR="00E70116" w:rsidRPr="00BC6DFF">
        <w:t xml:space="preserve"> FPS in der Echtzeit Gestensteuerung. Die Nutzung eines NVIDIA </w:t>
      </w:r>
      <w:proofErr w:type="spellStart"/>
      <w:r w:rsidR="00E70116" w:rsidRPr="00BC6DFF">
        <w:t>Jetsons</w:t>
      </w:r>
      <w:proofErr w:type="spellEnd"/>
      <w:r w:rsidR="00E70116" w:rsidRPr="00BC6DFF">
        <w:t xml:space="preserve"> für diese Masterarbeit ist denkbar.</w:t>
      </w:r>
    </w:p>
    <w:p w14:paraId="1D5DE15A" w14:textId="77777777" w:rsidR="00E70116" w:rsidRPr="00BC6DFF" w:rsidRDefault="00E70116" w:rsidP="00D100A8">
      <w:pPr>
        <w:jc w:val="both"/>
      </w:pPr>
    </w:p>
    <w:p w14:paraId="7F202B37" w14:textId="56644557" w:rsidR="00E70116" w:rsidRPr="00BC6DFF" w:rsidRDefault="00E70116" w:rsidP="00D100A8">
      <w:pPr>
        <w:jc w:val="both"/>
      </w:pPr>
      <w:r w:rsidRPr="00BC6DFF">
        <w:t xml:space="preserve">Dokumentiert ist Georgs Projekt auf </w:t>
      </w:r>
      <w:hyperlink r:id="rId74" w:history="1">
        <w:r w:rsidRPr="00BC6DFF">
          <w:rPr>
            <w:rStyle w:val="IntensiverVerweis"/>
          </w:rPr>
          <w:t>blog.georgmill.de</w:t>
        </w:r>
      </w:hyperlink>
      <w:r w:rsidRPr="00BC6DFF">
        <w:t>.</w:t>
      </w:r>
    </w:p>
    <w:p w14:paraId="5BF8424F" w14:textId="77777777" w:rsidR="00113DB3" w:rsidRPr="00BC6DFF" w:rsidRDefault="00113DB3" w:rsidP="00D100A8">
      <w:pPr>
        <w:jc w:val="both"/>
      </w:pPr>
    </w:p>
    <w:p w14:paraId="7C42234C" w14:textId="77777777" w:rsidR="00622065" w:rsidRPr="00BC6DFF" w:rsidRDefault="00622065" w:rsidP="00D100A8">
      <w:pPr>
        <w:jc w:val="both"/>
      </w:pPr>
    </w:p>
    <w:p w14:paraId="6DA47121" w14:textId="0404CA4F" w:rsidR="002115A9" w:rsidRPr="00BC6DFF" w:rsidRDefault="00622065" w:rsidP="00D100A8">
      <w:pPr>
        <w:jc w:val="both"/>
      </w:pPr>
      <w:r w:rsidRPr="00BC6DFF">
        <w:rPr>
          <w:rStyle w:val="Buchtitel"/>
        </w:rPr>
        <w:t xml:space="preserve">Echtzeit Bewegungsklassifizierung mithilfe von Zeitfaltungsnetzen auf Basis von Gelenkerkennung mit </w:t>
      </w:r>
      <w:proofErr w:type="spellStart"/>
      <w:r w:rsidRPr="00BC6DFF">
        <w:rPr>
          <w:rStyle w:val="Buchtitel"/>
        </w:rPr>
        <w:t>Tf</w:t>
      </w:r>
      <w:proofErr w:type="spellEnd"/>
      <w:r w:rsidRPr="00BC6DFF">
        <w:rPr>
          <w:rStyle w:val="Buchtitel"/>
        </w:rPr>
        <w:t>-Pose</w:t>
      </w:r>
      <w:r w:rsidRPr="00BC6DFF">
        <w:t xml:space="preserve"> </w:t>
      </w:r>
      <w:r w:rsidR="001947AE" w:rsidRPr="00BC6DFF">
        <w:t>[</w:t>
      </w:r>
      <w:hyperlink w:anchor="Zeimet_2021" w:history="1">
        <w:r w:rsidR="001947AE" w:rsidRPr="00BC6DFF">
          <w:rPr>
            <w:rStyle w:val="Hyperlink"/>
          </w:rPr>
          <w:t>Zeimet_2021</w:t>
        </w:r>
      </w:hyperlink>
      <w:r w:rsidR="001947AE" w:rsidRPr="00BC6DFF">
        <w:t>]</w:t>
      </w:r>
    </w:p>
    <w:p w14:paraId="2CBD503B" w14:textId="77777777" w:rsidR="00C60B7B" w:rsidRPr="00BC6DFF" w:rsidRDefault="00C60B7B" w:rsidP="00D100A8">
      <w:pPr>
        <w:jc w:val="both"/>
      </w:pPr>
    </w:p>
    <w:p w14:paraId="2B736B82" w14:textId="31C85CD4" w:rsidR="00C60B7B" w:rsidRPr="00BC6DFF" w:rsidRDefault="00C60B7B" w:rsidP="00D100A8">
      <w:pPr>
        <w:jc w:val="both"/>
      </w:pPr>
      <w:r w:rsidRPr="00BC6DFF">
        <w:t xml:space="preserve">Erkennt bildlich </w:t>
      </w:r>
      <w:r w:rsidR="00C939B7" w:rsidRPr="00BC6DFF">
        <w:t>Bewegungsmuster</w:t>
      </w:r>
      <w:r w:rsidRPr="00BC6DFF">
        <w:t xml:space="preserve"> </w:t>
      </w:r>
      <w:r w:rsidR="00C939B7" w:rsidRPr="00BC6DFF">
        <w:t>mit Hilfe von</w:t>
      </w:r>
      <w:r w:rsidRPr="00BC6DFF">
        <w:t xml:space="preserve"> Gelenkpunkte und einen KI-Klassifizierung. Genannt </w:t>
      </w:r>
      <w:r w:rsidR="00C939B7" w:rsidRPr="00BC6DFF">
        <w:t>wird</w:t>
      </w:r>
      <w:r w:rsidRPr="00BC6DFF">
        <w:t xml:space="preserve"> </w:t>
      </w:r>
      <w:r w:rsidR="00C939B7" w:rsidRPr="00BC6DFF">
        <w:t xml:space="preserve">eine </w:t>
      </w:r>
      <w:r w:rsidRPr="00BC6DFF">
        <w:t>Box</w:t>
      </w:r>
      <w:r w:rsidR="00C939B7" w:rsidRPr="00BC6DFF">
        <w:t>bewegung, welche aus der Folge der Positionen</w:t>
      </w:r>
      <w:r w:rsidRPr="00BC6DFF">
        <w:t xml:space="preserve"> Deckung und Schlag</w:t>
      </w:r>
      <w:r w:rsidR="00C939B7" w:rsidRPr="00BC6DFF">
        <w:t xml:space="preserve"> entsteht</w:t>
      </w:r>
      <w:r w:rsidRPr="00BC6DFF">
        <w:t xml:space="preserve">. </w:t>
      </w:r>
      <w:r w:rsidR="00C939B7" w:rsidRPr="00BC6DFF">
        <w:t>Für die</w:t>
      </w:r>
      <w:r w:rsidRPr="00BC6DFF">
        <w:t xml:space="preserve"> Klassifizierung </w:t>
      </w:r>
      <w:r w:rsidR="001A0D41" w:rsidRPr="00BC6DFF">
        <w:t xml:space="preserve">werden Position und Positionsänderung der </w:t>
      </w:r>
      <w:r w:rsidRPr="00BC6DFF">
        <w:t>Gelenkspunkten</w:t>
      </w:r>
      <w:r w:rsidR="001A0D41" w:rsidRPr="00BC6DFF">
        <w:t xml:space="preserve"> ausgewertet</w:t>
      </w:r>
      <w:r w:rsidRPr="00BC6DFF">
        <w:t>.</w:t>
      </w:r>
      <w:r w:rsidR="001A0D41" w:rsidRPr="00BC6DFF">
        <w:t xml:space="preserve"> Es kommt ein</w:t>
      </w:r>
      <w:r w:rsidRPr="00BC6DFF">
        <w:t xml:space="preserve"> Zeitfaltungsnetz</w:t>
      </w:r>
      <w:r w:rsidR="001A0D41" w:rsidRPr="00BC6DFF">
        <w:t xml:space="preserve"> zum Einsatz </w:t>
      </w:r>
      <w:r w:rsidRPr="00BC6DFF">
        <w:t>also ein 3D-CNNs</w:t>
      </w:r>
      <w:r w:rsidR="001A0D41" w:rsidRPr="00BC6DFF">
        <w:t>, da Änderungen über Zeit ausgewertet werden.</w:t>
      </w:r>
      <w:r w:rsidRPr="00BC6DFF">
        <w:t xml:space="preserve"> Genutzt wir u.a. folgendes:</w:t>
      </w:r>
    </w:p>
    <w:p w14:paraId="3AB369C6" w14:textId="77777777" w:rsidR="00C60B7B" w:rsidRPr="00BC6DFF" w:rsidRDefault="00C60B7B" w:rsidP="00D100A8">
      <w:pPr>
        <w:jc w:val="both"/>
      </w:pPr>
    </w:p>
    <w:p w14:paraId="7EF955DF" w14:textId="76E239AA" w:rsidR="00752CC0" w:rsidRPr="00BC6DFF" w:rsidRDefault="00C60B7B" w:rsidP="00C60B7B">
      <w:pPr>
        <w:pStyle w:val="Listenabsatz"/>
        <w:numPr>
          <w:ilvl w:val="0"/>
          <w:numId w:val="31"/>
        </w:numPr>
        <w:jc w:val="both"/>
      </w:pPr>
      <w:hyperlink r:id="rId75" w:history="1">
        <w:r w:rsidRPr="00BC6DFF">
          <w:rPr>
            <w:rStyle w:val="Hyperlink"/>
          </w:rPr>
          <w:t>NVIDIA Jetson TX2</w:t>
        </w:r>
      </w:hyperlink>
      <w:r w:rsidR="00752CC0" w:rsidRPr="00BC6DFF">
        <w:t xml:space="preserve"> mit </w:t>
      </w:r>
      <w:proofErr w:type="spellStart"/>
      <w:r w:rsidR="00752CC0" w:rsidRPr="00BC6DFF">
        <w:t>Jatpack</w:t>
      </w:r>
      <w:proofErr w:type="spellEnd"/>
      <w:r w:rsidR="00752CC0" w:rsidRPr="00BC6DFF">
        <w:t xml:space="preserve"> 4.2 – Recheneinheit </w:t>
      </w:r>
    </w:p>
    <w:p w14:paraId="2F302886" w14:textId="54371DF8" w:rsidR="00C60B7B" w:rsidRPr="00BC6DFF" w:rsidRDefault="00752CC0" w:rsidP="00C60B7B">
      <w:pPr>
        <w:pStyle w:val="Listenabsatz"/>
        <w:numPr>
          <w:ilvl w:val="0"/>
          <w:numId w:val="31"/>
        </w:numPr>
        <w:jc w:val="both"/>
      </w:pPr>
      <w:hyperlink r:id="rId76" w:history="1">
        <w:r w:rsidRPr="00BC6DFF">
          <w:rPr>
            <w:rStyle w:val="Hyperlink"/>
          </w:rPr>
          <w:t xml:space="preserve">Intel </w:t>
        </w:r>
        <w:proofErr w:type="spellStart"/>
        <w:r w:rsidRPr="00BC6DFF">
          <w:rPr>
            <w:rStyle w:val="Hyperlink"/>
          </w:rPr>
          <w:t>RealSense</w:t>
        </w:r>
        <w:proofErr w:type="spellEnd"/>
      </w:hyperlink>
      <w:r w:rsidRPr="00BC6DFF">
        <w:t xml:space="preserve"> – 3D-Kamera</w:t>
      </w:r>
    </w:p>
    <w:p w14:paraId="2A9B3B8A" w14:textId="52E465D7" w:rsidR="00752CC0" w:rsidRPr="00BC6DFF" w:rsidRDefault="002115A9" w:rsidP="00C60B7B">
      <w:pPr>
        <w:pStyle w:val="Listenabsatz"/>
        <w:numPr>
          <w:ilvl w:val="0"/>
          <w:numId w:val="31"/>
        </w:numPr>
        <w:jc w:val="both"/>
      </w:pPr>
      <w:hyperlink r:id="rId77" w:history="1">
        <w:proofErr w:type="spellStart"/>
        <w:r w:rsidRPr="00BC6DFF">
          <w:rPr>
            <w:rStyle w:val="Hyperlink"/>
          </w:rPr>
          <w:t>tf</w:t>
        </w:r>
        <w:proofErr w:type="spellEnd"/>
        <w:r w:rsidRPr="00BC6DFF">
          <w:rPr>
            <w:rStyle w:val="Hyperlink"/>
          </w:rPr>
          <w:t>-pose-</w:t>
        </w:r>
        <w:proofErr w:type="spellStart"/>
        <w:r w:rsidRPr="00BC6DFF">
          <w:rPr>
            <w:rStyle w:val="Hyperlink"/>
          </w:rPr>
          <w:t>estimation</w:t>
        </w:r>
        <w:proofErr w:type="spellEnd"/>
      </w:hyperlink>
      <w:r w:rsidR="00752CC0" w:rsidRPr="00BC6DFF">
        <w:t xml:space="preserve"> </w:t>
      </w:r>
      <w:r w:rsidR="00733141" w:rsidRPr="00BC6DFF">
        <w:t>in Python 3</w:t>
      </w:r>
      <w:r w:rsidR="00752CC0" w:rsidRPr="00BC6DFF">
        <w:t xml:space="preserve">– zur </w:t>
      </w:r>
      <w:r w:rsidRPr="00BC6DFF">
        <w:t xml:space="preserve">Erkennung der Gelenkspunkte </w:t>
      </w:r>
    </w:p>
    <w:p w14:paraId="1BFB6E19" w14:textId="687C35EC" w:rsidR="00752CC0" w:rsidRPr="00BC6DFF" w:rsidRDefault="00752CC0" w:rsidP="00C60B7B">
      <w:pPr>
        <w:pStyle w:val="Listenabsatz"/>
        <w:numPr>
          <w:ilvl w:val="0"/>
          <w:numId w:val="31"/>
        </w:numPr>
        <w:jc w:val="both"/>
      </w:pPr>
      <w:hyperlink r:id="rId78" w:history="1">
        <w:proofErr w:type="spellStart"/>
        <w:r w:rsidRPr="00BC6DFF">
          <w:rPr>
            <w:rStyle w:val="Hyperlink"/>
          </w:rPr>
          <w:t>TensorFlow</w:t>
        </w:r>
        <w:proofErr w:type="spellEnd"/>
      </w:hyperlink>
      <w:r w:rsidRPr="00BC6DFF">
        <w:t xml:space="preserve"> und Keras</w:t>
      </w:r>
      <w:r w:rsidR="002115A9" w:rsidRPr="00BC6DFF">
        <w:t xml:space="preserve"> </w:t>
      </w:r>
      <w:r w:rsidR="00733141" w:rsidRPr="00BC6DFF">
        <w:t xml:space="preserve">in Python 3 </w:t>
      </w:r>
      <w:r w:rsidR="002115A9" w:rsidRPr="00BC6DFF">
        <w:t xml:space="preserve">– zur Klassifizierung </w:t>
      </w:r>
    </w:p>
    <w:p w14:paraId="044F29B1" w14:textId="13758E2F" w:rsidR="002C02D5" w:rsidRPr="00BC6DFF" w:rsidRDefault="00733141" w:rsidP="00733141">
      <w:pPr>
        <w:pStyle w:val="Listenabsatz"/>
        <w:numPr>
          <w:ilvl w:val="0"/>
          <w:numId w:val="31"/>
        </w:numPr>
        <w:jc w:val="both"/>
      </w:pPr>
      <w:proofErr w:type="spellStart"/>
      <w:r w:rsidRPr="00BC6DFF">
        <w:t>TensorRT</w:t>
      </w:r>
      <w:proofErr w:type="spellEnd"/>
      <w:r w:rsidRPr="00BC6DFF">
        <w:t xml:space="preserve"> – zur Rechenoptimierung</w:t>
      </w:r>
      <w:r w:rsidR="00A97DAD" w:rsidRPr="00BC6DFF">
        <w:t>/Inferenzbeschleunigung</w:t>
      </w:r>
    </w:p>
    <w:p w14:paraId="6FFAF410" w14:textId="77777777" w:rsidR="00622065" w:rsidRPr="00BC6DFF" w:rsidRDefault="00622065" w:rsidP="00D100A8">
      <w:pPr>
        <w:jc w:val="both"/>
      </w:pPr>
    </w:p>
    <w:p w14:paraId="6557F2FD" w14:textId="56A0E61F" w:rsidR="00C939B7" w:rsidRPr="00BC6DFF" w:rsidRDefault="00A97DAD" w:rsidP="00D100A8">
      <w:pPr>
        <w:jc w:val="both"/>
      </w:pPr>
      <w:proofErr w:type="spellStart"/>
      <w:r w:rsidRPr="00BC6DFF">
        <w:t>tf</w:t>
      </w:r>
      <w:proofErr w:type="spellEnd"/>
      <w:r w:rsidRPr="00BC6DFF">
        <w:t>-pose-</w:t>
      </w:r>
      <w:proofErr w:type="spellStart"/>
      <w:r w:rsidRPr="00BC6DFF">
        <w:t>estimation</w:t>
      </w:r>
      <w:proofErr w:type="spellEnd"/>
      <w:r w:rsidRPr="00BC6DFF">
        <w:t xml:space="preserve"> ist ein Nachbau der </w:t>
      </w:r>
      <w:proofErr w:type="spellStart"/>
      <w:r w:rsidRPr="00BC6DFF">
        <w:t>OpenPose</w:t>
      </w:r>
      <w:proofErr w:type="spellEnd"/>
      <w:r w:rsidRPr="00BC6DFF">
        <w:t xml:space="preserve"> Funktionalitäten </w:t>
      </w:r>
      <w:proofErr w:type="spellStart"/>
      <w:r w:rsidRPr="00BC6DFF">
        <w:t>basierent</w:t>
      </w:r>
      <w:proofErr w:type="spellEnd"/>
      <w:r w:rsidRPr="00BC6DFF">
        <w:t xml:space="preserve"> auf </w:t>
      </w:r>
      <w:proofErr w:type="spellStart"/>
      <w:r w:rsidRPr="00BC6DFF">
        <w:t>TensorFlow</w:t>
      </w:r>
      <w:proofErr w:type="spellEnd"/>
      <w:r w:rsidRPr="00BC6DFF">
        <w:t xml:space="preserve">. Die Echtzeitprozesse sollen hier auf </w:t>
      </w:r>
      <w:r w:rsidR="009440BD" w:rsidRPr="00BC6DFF">
        <w:t>leistungsschwächeren</w:t>
      </w:r>
      <w:r w:rsidRPr="00BC6DFF">
        <w:t xml:space="preserve"> </w:t>
      </w:r>
      <w:r w:rsidR="009440BD" w:rsidRPr="00BC6DFF">
        <w:t>Embedded-Systemen</w:t>
      </w:r>
      <w:r w:rsidRPr="00BC6DFF">
        <w:t xml:space="preserve"> besser Performen können. </w:t>
      </w:r>
      <w:r w:rsidR="00C939B7" w:rsidRPr="00BC6DFF">
        <w:t>Die</w:t>
      </w:r>
      <w:r w:rsidR="001A0D41" w:rsidRPr="00BC6DFF">
        <w:t xml:space="preserve"> Bewegungserkennung läuft in Echtzeit mit 7-8 FPS. </w:t>
      </w:r>
      <w:r w:rsidR="001F772D" w:rsidRPr="00BC6DFF">
        <w:t xml:space="preserve">Das 3D-CNN </w:t>
      </w:r>
      <w:proofErr w:type="spellStart"/>
      <w:r w:rsidR="001F772D" w:rsidRPr="00BC6DFF">
        <w:t>Classifier</w:t>
      </w:r>
      <w:proofErr w:type="spellEnd"/>
      <w:r w:rsidR="001F772D" w:rsidRPr="00BC6DFF">
        <w:t xml:space="preserve"> wurde in </w:t>
      </w:r>
      <w:proofErr w:type="spellStart"/>
      <w:r w:rsidR="001F772D" w:rsidRPr="00BC6DFF">
        <w:t>TensorFlow</w:t>
      </w:r>
      <w:proofErr w:type="spellEnd"/>
      <w:r w:rsidR="001F772D" w:rsidRPr="00BC6DFF">
        <w:t xml:space="preserve"> mit derselben Bildrate trainiert, um die Erkennung für das Zielsystem zu Optimieren. </w:t>
      </w:r>
      <w:r w:rsidR="00B822B4" w:rsidRPr="00BC6DFF">
        <w:t xml:space="preserve">Weiterhin kommt übliche Rechenoptimierungssoftware der </w:t>
      </w:r>
      <w:proofErr w:type="spellStart"/>
      <w:r w:rsidR="00B822B4" w:rsidRPr="00BC6DFF">
        <w:t>JetPack</w:t>
      </w:r>
      <w:proofErr w:type="spellEnd"/>
      <w:r w:rsidR="00B822B4" w:rsidRPr="00BC6DFF">
        <w:t xml:space="preserve">-Umgebung zum Einsatz, wie </w:t>
      </w:r>
      <w:proofErr w:type="spellStart"/>
      <w:r w:rsidR="00B822B4" w:rsidRPr="00BC6DFF">
        <w:t>TensorRT</w:t>
      </w:r>
      <w:proofErr w:type="spellEnd"/>
      <w:r w:rsidR="00B822B4" w:rsidRPr="00BC6DFF">
        <w:t xml:space="preserve">. </w:t>
      </w:r>
      <w:r w:rsidR="001A0D41" w:rsidRPr="00BC6DFF">
        <w:t>Die Integration des</w:t>
      </w:r>
      <w:r w:rsidR="00F905D6" w:rsidRPr="00BC6DFF">
        <w:t>,</w:t>
      </w:r>
      <w:r w:rsidR="001A0D41" w:rsidRPr="00BC6DFF">
        <w:t xml:space="preserve"> nicht genauer beschriebenen </w:t>
      </w:r>
      <w:proofErr w:type="spellStart"/>
      <w:r w:rsidR="001A0D41" w:rsidRPr="00BC6DFF">
        <w:t>RealSense</w:t>
      </w:r>
      <w:proofErr w:type="spellEnd"/>
      <w:r w:rsidR="001A0D41" w:rsidRPr="00BC6DFF">
        <w:t xml:space="preserve"> Tiefensensors</w:t>
      </w:r>
      <w:r w:rsidR="00F905D6" w:rsidRPr="00BC6DFF">
        <w:t>,</w:t>
      </w:r>
      <w:r w:rsidR="001A0D41" w:rsidRPr="00BC6DFF">
        <w:t xml:space="preserve"> </w:t>
      </w:r>
      <w:r w:rsidR="00F905D6" w:rsidRPr="00BC6DFF">
        <w:t>erforderte einen</w:t>
      </w:r>
      <w:r w:rsidR="001A0D41" w:rsidRPr="00BC6DFF">
        <w:t xml:space="preserve"> selbst</w:t>
      </w:r>
      <w:r w:rsidR="00F905D6" w:rsidRPr="00BC6DFF">
        <w:t xml:space="preserve"> </w:t>
      </w:r>
      <w:r w:rsidR="001A0D41" w:rsidRPr="00BC6DFF">
        <w:t>geschrieben</w:t>
      </w:r>
      <w:r w:rsidR="00F905D6" w:rsidRPr="00BC6DFF">
        <w:t>en Python Wrapper – also eine Softwarebrücke vo</w:t>
      </w:r>
      <w:r w:rsidR="001F772D" w:rsidRPr="00BC6DFF">
        <w:t>n</w:t>
      </w:r>
      <w:r w:rsidR="00F905D6" w:rsidRPr="00BC6DFF">
        <w:t xml:space="preserve"> Kamera Treiber zu Python. Die vorhandenen Python</w:t>
      </w:r>
      <w:r w:rsidR="001F772D" w:rsidRPr="00BC6DFF">
        <w:t xml:space="preserve"> </w:t>
      </w:r>
      <w:r w:rsidR="00F905D6" w:rsidRPr="00BC6DFF">
        <w:t>Treiber waren nicht mit der ARM</w:t>
      </w:r>
      <w:r w:rsidR="001F772D" w:rsidRPr="00BC6DFF">
        <w:t>-</w:t>
      </w:r>
      <w:r w:rsidR="00F905D6" w:rsidRPr="00BC6DFF">
        <w:t>Architektur des Jetson TX2 Prozessors kompatibel.</w:t>
      </w:r>
    </w:p>
    <w:p w14:paraId="671E1EED" w14:textId="77777777" w:rsidR="001F772D" w:rsidRPr="00BC6DFF" w:rsidRDefault="001F772D" w:rsidP="00D100A8">
      <w:pPr>
        <w:jc w:val="both"/>
      </w:pPr>
    </w:p>
    <w:p w14:paraId="5E2920DB" w14:textId="4871F910" w:rsidR="001F772D" w:rsidRPr="00BC6DFF" w:rsidRDefault="001F772D" w:rsidP="00D100A8">
      <w:pPr>
        <w:jc w:val="both"/>
      </w:pPr>
      <w:r w:rsidRPr="00BC6DFF">
        <w:t>Libraries, insbesondere Gerätetreiber sind Oft nicht in der Programmierspreche geschrieben, in der sie zum Einsatz kommen sollen. Um den Treiber dennoch einzusetzen</w:t>
      </w:r>
      <w:r w:rsidR="00585357" w:rsidRPr="00BC6DFF">
        <w:t>,</w:t>
      </w:r>
      <w:r w:rsidRPr="00BC6DFF">
        <w:t xml:space="preserve"> </w:t>
      </w:r>
      <w:r w:rsidR="00585357" w:rsidRPr="00BC6DFF">
        <w:t xml:space="preserve">kann er in eine </w:t>
      </w:r>
      <w:proofErr w:type="spellStart"/>
      <w:r w:rsidR="00585357" w:rsidRPr="00BC6DFF">
        <w:t>Shared</w:t>
      </w:r>
      <w:proofErr w:type="spellEnd"/>
      <w:r w:rsidR="00585357" w:rsidRPr="00BC6DFF">
        <w:t xml:space="preserve"> Library (englisch für: geteilte Bibliothek) überführt werden, diese ist nicht mehr an die Programmiersprache gebunden. Gängige Dateiformate dafür sind DLL (Dynamic Link Library) unter Windows oder SO (</w:t>
      </w:r>
      <w:proofErr w:type="spellStart"/>
      <w:r w:rsidR="00585357" w:rsidRPr="00BC6DFF">
        <w:t>Shared</w:t>
      </w:r>
      <w:proofErr w:type="spellEnd"/>
      <w:r w:rsidR="00585357" w:rsidRPr="00BC6DFF">
        <w:t xml:space="preserve"> </w:t>
      </w:r>
      <w:proofErr w:type="spellStart"/>
      <w:r w:rsidR="00585357" w:rsidRPr="00BC6DFF">
        <w:t>Object</w:t>
      </w:r>
      <w:proofErr w:type="spellEnd"/>
      <w:r w:rsidR="00585357" w:rsidRPr="00BC6DFF">
        <w:t>) unter Linux. Wird Der Treibercode fertig kompiliert als Maschinencode in eine solche Datei gepackt, dann ist diese an eine bestimmte Prozessorarchitektur gebunden. Maschinencode für 32 Bit-Systeme, funktioniert nicht auf 64 Bit-Systemen, Code für ARM-Architekturen geht nicht auf x86-Architekturen.</w:t>
      </w:r>
      <w:r w:rsidRPr="00BC6DFF">
        <w:t xml:space="preserve"> </w:t>
      </w:r>
    </w:p>
    <w:p w14:paraId="3B8EF2FD" w14:textId="77777777" w:rsidR="00585357" w:rsidRPr="00BC6DFF" w:rsidRDefault="00585357" w:rsidP="00D100A8">
      <w:pPr>
        <w:jc w:val="both"/>
      </w:pPr>
    </w:p>
    <w:p w14:paraId="5CDB9B5F" w14:textId="70BB5B07" w:rsidR="00585357" w:rsidRPr="00BC6DFF" w:rsidRDefault="00585357" w:rsidP="00D100A8">
      <w:pPr>
        <w:jc w:val="both"/>
      </w:pPr>
      <w:r w:rsidRPr="00BC6DFF">
        <w:t>Bei der Wahl der Komponenten für diese Arbeit sollte diese</w:t>
      </w:r>
      <w:r w:rsidR="009A7B62" w:rsidRPr="00BC6DFF">
        <w:t>, sogenannte ABI-Kompatibilität (</w:t>
      </w:r>
      <w:proofErr w:type="spellStart"/>
      <w:r w:rsidR="009A7B62" w:rsidRPr="00BC6DFF">
        <w:t>Application</w:t>
      </w:r>
      <w:proofErr w:type="spellEnd"/>
      <w:r w:rsidR="009A7B62" w:rsidRPr="00BC6DFF">
        <w:t xml:space="preserve"> Binary Interface) berücksichtigt werden – also ob die Schnittstelle zwischen Anwendung binärem System passt. Darauf wäre insbesondere </w:t>
      </w:r>
      <w:r w:rsidR="009A7B62" w:rsidRPr="00BC6DFF">
        <w:lastRenderedPageBreak/>
        <w:t xml:space="preserve">dann zu achten, falls speziellere Hardware wie 3D-Kameras zum Einsatz gebracht werden sollen. </w:t>
      </w:r>
    </w:p>
    <w:p w14:paraId="13AF81A3" w14:textId="77777777" w:rsidR="00B55C26" w:rsidRPr="00BC6DFF" w:rsidRDefault="00B55C26" w:rsidP="00D100A8">
      <w:pPr>
        <w:jc w:val="both"/>
      </w:pPr>
    </w:p>
    <w:p w14:paraId="119E7125" w14:textId="268C7F05" w:rsidR="00B55C26" w:rsidRPr="00BC6DFF" w:rsidRDefault="00B55C26" w:rsidP="00D100A8">
      <w:pPr>
        <w:jc w:val="both"/>
      </w:pPr>
      <w:proofErr w:type="spellStart"/>
      <w:r w:rsidRPr="00BC6DFF">
        <w:t>Dasprojekt</w:t>
      </w:r>
      <w:proofErr w:type="spellEnd"/>
      <w:r w:rsidRPr="00BC6DFF">
        <w:t xml:space="preserve"> ist dokumentiert und Open Sauce auf </w:t>
      </w:r>
      <w:hyperlink r:id="rId79" w:history="1">
        <w:r w:rsidRPr="00BC6DFF">
          <w:rPr>
            <w:rStyle w:val="Hyperlink"/>
          </w:rPr>
          <w:t>GitHub</w:t>
        </w:r>
      </w:hyperlink>
      <w:r w:rsidRPr="00BC6DFF">
        <w:t>.</w:t>
      </w:r>
    </w:p>
    <w:p w14:paraId="2F27D13A" w14:textId="77777777" w:rsidR="00C939B7" w:rsidRPr="00BC6DFF" w:rsidRDefault="00C939B7" w:rsidP="00D100A8">
      <w:pPr>
        <w:jc w:val="both"/>
      </w:pPr>
    </w:p>
    <w:p w14:paraId="47C5BC49" w14:textId="77777777" w:rsidR="009E5557" w:rsidRPr="00BC6DFF" w:rsidRDefault="009E5557" w:rsidP="00D100A8">
      <w:pPr>
        <w:jc w:val="both"/>
      </w:pPr>
    </w:p>
    <w:p w14:paraId="33F64DC3" w14:textId="116FAC23" w:rsidR="006E0E01" w:rsidRPr="00BC6DFF" w:rsidRDefault="006E0E01" w:rsidP="00D100A8">
      <w:pPr>
        <w:jc w:val="both"/>
      </w:pPr>
      <w:proofErr w:type="spellStart"/>
      <w:r w:rsidRPr="00BC6DFF">
        <w:rPr>
          <w:rStyle w:val="Buchtitel"/>
        </w:rPr>
        <w:t>Robotic</w:t>
      </w:r>
      <w:proofErr w:type="spellEnd"/>
      <w:r w:rsidRPr="00BC6DFF">
        <w:rPr>
          <w:rStyle w:val="Buchtitel"/>
        </w:rPr>
        <w:t xml:space="preserve"> Arm Control</w:t>
      </w:r>
      <w:r w:rsidRPr="00BC6DFF">
        <w:t xml:space="preserve"> </w:t>
      </w:r>
      <w:r w:rsidR="00952E84" w:rsidRPr="00BC6DFF">
        <w:rPr>
          <w:rStyle w:val="Funotenzeichen"/>
        </w:rPr>
        <w:footnoteReference w:id="3"/>
      </w:r>
    </w:p>
    <w:p w14:paraId="10B1277D" w14:textId="77777777" w:rsidR="006E0E01" w:rsidRPr="00BC6DFF" w:rsidRDefault="006E0E01" w:rsidP="00D100A8">
      <w:pPr>
        <w:jc w:val="both"/>
      </w:pPr>
    </w:p>
    <w:p w14:paraId="0781926A" w14:textId="1F56A8DA" w:rsidR="006E0E01" w:rsidRPr="00BC6DFF" w:rsidRDefault="006E0E01" w:rsidP="00D100A8">
      <w:pPr>
        <w:jc w:val="both"/>
      </w:pPr>
      <w:r w:rsidRPr="00BC6DFF">
        <w:t>Ist ein Projekt, in dem ein Arm-Roboter den menschlichen Arm nachahmt. Mehrere Armwinkel werden berechnet und auf den Roboter übersetzt. Auch die Greifgeste der Hand wird übersetzt. Es wird u.a. folgendes genutzt:</w:t>
      </w:r>
    </w:p>
    <w:p w14:paraId="5F441E86" w14:textId="77777777" w:rsidR="006E0E01" w:rsidRPr="00BC6DFF" w:rsidRDefault="006E0E01" w:rsidP="00D100A8">
      <w:pPr>
        <w:jc w:val="both"/>
      </w:pPr>
    </w:p>
    <w:p w14:paraId="2EDC4BCC" w14:textId="172124FB" w:rsidR="006E0E01" w:rsidRPr="00BC6DFF" w:rsidRDefault="006E0E01" w:rsidP="006E0E01">
      <w:pPr>
        <w:pStyle w:val="Listenabsatz"/>
        <w:numPr>
          <w:ilvl w:val="0"/>
          <w:numId w:val="31"/>
        </w:numPr>
        <w:jc w:val="both"/>
      </w:pPr>
      <w:r w:rsidRPr="00BC6DFF">
        <w:t>Raspberry Pi – als Recheneinheit</w:t>
      </w:r>
    </w:p>
    <w:p w14:paraId="62C9C2C3" w14:textId="3EDDE53D" w:rsidR="006E0E01" w:rsidRPr="00BC6DFF" w:rsidRDefault="006E0E01" w:rsidP="006E0E01">
      <w:pPr>
        <w:pStyle w:val="Listenabsatz"/>
        <w:numPr>
          <w:ilvl w:val="0"/>
          <w:numId w:val="31"/>
        </w:numPr>
        <w:jc w:val="both"/>
      </w:pPr>
      <w:r w:rsidRPr="00BC6DFF">
        <w:t>undefinierte Webcam</w:t>
      </w:r>
    </w:p>
    <w:p w14:paraId="7A2F8764" w14:textId="7282CBD2" w:rsidR="006E0E01" w:rsidRPr="00BC6DFF" w:rsidRDefault="006E0E01" w:rsidP="006E0E01">
      <w:pPr>
        <w:pStyle w:val="Listenabsatz"/>
        <w:numPr>
          <w:ilvl w:val="0"/>
          <w:numId w:val="31"/>
        </w:numPr>
        <w:jc w:val="both"/>
      </w:pPr>
      <w:proofErr w:type="spellStart"/>
      <w:r w:rsidRPr="00BC6DFF">
        <w:t>MediaPipe</w:t>
      </w:r>
      <w:proofErr w:type="spellEnd"/>
      <w:r w:rsidRPr="00BC6DFF">
        <w:t xml:space="preserve"> – Positionserkennung und Handgestenerkennung</w:t>
      </w:r>
    </w:p>
    <w:p w14:paraId="21075565" w14:textId="67D6678C" w:rsidR="006E0E01" w:rsidRPr="00BC6DFF" w:rsidRDefault="006E0E01" w:rsidP="006E0E01">
      <w:pPr>
        <w:pStyle w:val="Listenabsatz"/>
        <w:numPr>
          <w:ilvl w:val="0"/>
          <w:numId w:val="31"/>
        </w:numPr>
        <w:jc w:val="both"/>
      </w:pPr>
      <w:proofErr w:type="spellStart"/>
      <w:r w:rsidRPr="00BC6DFF">
        <w:t>Open</w:t>
      </w:r>
      <w:r w:rsidR="00F82AA9" w:rsidRPr="00BC6DFF">
        <w:t>CV</w:t>
      </w:r>
      <w:proofErr w:type="spellEnd"/>
      <w:r w:rsidR="00F82AA9" w:rsidRPr="00BC6DFF">
        <w:t xml:space="preserve"> – Bildverarbeitung in </w:t>
      </w:r>
      <w:proofErr w:type="spellStart"/>
      <w:r w:rsidR="00F82AA9" w:rsidRPr="00BC6DFF">
        <w:t>MediaPipe</w:t>
      </w:r>
      <w:proofErr w:type="spellEnd"/>
      <w:r w:rsidR="00F82AA9" w:rsidRPr="00BC6DFF">
        <w:t xml:space="preserve"> </w:t>
      </w:r>
    </w:p>
    <w:p w14:paraId="436D6E9D" w14:textId="77777777" w:rsidR="001337CC" w:rsidRPr="00BC6DFF" w:rsidRDefault="001337CC" w:rsidP="00D100A8">
      <w:pPr>
        <w:jc w:val="both"/>
      </w:pPr>
    </w:p>
    <w:p w14:paraId="7EB5CD6C" w14:textId="0C6BF9C9" w:rsidR="00A64421" w:rsidRPr="00BC6DFF" w:rsidRDefault="00A64421" w:rsidP="00D100A8">
      <w:pPr>
        <w:jc w:val="both"/>
      </w:pPr>
      <w:r w:rsidRPr="00BC6DFF">
        <w:t>Es gibt keine Angaben zur Performance – wie viele FPS sind auf dem Raspberry Pi möglich. Aus dem Code geht hervor das es sich um eine Echtzeit Anwendung handelt, in welcher das gesamte Webcam Bild eingelesen wird.</w:t>
      </w:r>
    </w:p>
    <w:p w14:paraId="6C608BE2" w14:textId="77777777" w:rsidR="00A64421" w:rsidRPr="00BC6DFF" w:rsidRDefault="00A64421" w:rsidP="00D100A8">
      <w:pPr>
        <w:jc w:val="both"/>
      </w:pPr>
    </w:p>
    <w:p w14:paraId="35589A6B" w14:textId="224DAC82" w:rsidR="001337CC" w:rsidRPr="00BC6DFF" w:rsidRDefault="001337CC" w:rsidP="00D100A8">
      <w:pPr>
        <w:jc w:val="both"/>
      </w:pPr>
      <w:r w:rsidRPr="00BC6DFF">
        <w:t xml:space="preserve">Das Projekt ist </w:t>
      </w:r>
      <w:r w:rsidR="00A64421" w:rsidRPr="00BC6DFF">
        <w:t xml:space="preserve">übersichtlich dokumentiert und </w:t>
      </w:r>
      <w:r w:rsidRPr="00BC6DFF">
        <w:t xml:space="preserve">Open Sauce auf </w:t>
      </w:r>
      <w:hyperlink r:id="rId80" w:history="1">
        <w:r w:rsidRPr="00BC6DFF">
          <w:rPr>
            <w:rStyle w:val="Hyperlink"/>
          </w:rPr>
          <w:t>GitHub</w:t>
        </w:r>
      </w:hyperlink>
      <w:r w:rsidRPr="00BC6DFF">
        <w:t>.</w:t>
      </w:r>
    </w:p>
    <w:p w14:paraId="4FA59450" w14:textId="77777777" w:rsidR="00822B6F" w:rsidRPr="00BC6DFF" w:rsidRDefault="00822B6F" w:rsidP="00D100A8">
      <w:pPr>
        <w:jc w:val="both"/>
      </w:pPr>
    </w:p>
    <w:p w14:paraId="7C5F9964" w14:textId="77777777" w:rsidR="00822B6F" w:rsidRPr="00BC6DFF" w:rsidRDefault="00822B6F" w:rsidP="00D100A8">
      <w:pPr>
        <w:jc w:val="both"/>
      </w:pPr>
    </w:p>
    <w:p w14:paraId="4B8CD1EE" w14:textId="79A008F4" w:rsidR="00822B6F" w:rsidRPr="00CA0C2B" w:rsidRDefault="00822B6F" w:rsidP="00D100A8">
      <w:pPr>
        <w:jc w:val="both"/>
        <w:rPr>
          <w:lang w:val="en-US"/>
        </w:rPr>
      </w:pPr>
      <w:r w:rsidRPr="00CA0C2B">
        <w:rPr>
          <w:lang w:val="en-US"/>
        </w:rPr>
        <w:t>Pose Estimation on Raspberry Pi</w:t>
      </w:r>
      <w:r w:rsidR="00A35A2C" w:rsidRPr="00CA0C2B">
        <w:rPr>
          <w:lang w:val="en-US"/>
        </w:rPr>
        <w:t xml:space="preserve"> [</w:t>
      </w:r>
      <w:hyperlink w:anchor="Make2explore_2022_1" w:history="1">
        <w:r w:rsidR="00A35A2C" w:rsidRPr="00CA0C2B">
          <w:rPr>
            <w:rStyle w:val="Hyperlink"/>
            <w:lang w:val="en-US"/>
          </w:rPr>
          <w:t>Make2explore_2022_1</w:t>
        </w:r>
      </w:hyperlink>
      <w:r w:rsidR="00A35A2C" w:rsidRPr="00CA0C2B">
        <w:rPr>
          <w:lang w:val="en-US"/>
        </w:rPr>
        <w:t xml:space="preserve">, </w:t>
      </w:r>
      <w:hyperlink w:anchor="Make2explore_2022_2" w:history="1">
        <w:r w:rsidR="00A35A2C" w:rsidRPr="00CA0C2B">
          <w:rPr>
            <w:rStyle w:val="Hyperlink"/>
            <w:lang w:val="en-US"/>
          </w:rPr>
          <w:t>Make2explore_2022_2</w:t>
        </w:r>
      </w:hyperlink>
      <w:r w:rsidR="00A35A2C" w:rsidRPr="00CA0C2B">
        <w:rPr>
          <w:lang w:val="en-US"/>
        </w:rPr>
        <w:t xml:space="preserve">] </w:t>
      </w:r>
    </w:p>
    <w:p w14:paraId="645B6B98" w14:textId="7DB1944F" w:rsidR="00E32640" w:rsidRPr="00BC6DFF" w:rsidRDefault="00E32640" w:rsidP="00D100A8">
      <w:pPr>
        <w:jc w:val="both"/>
      </w:pPr>
      <w:r w:rsidRPr="00BC6DFF">
        <w:rPr>
          <w:noProof/>
        </w:rPr>
        <w:drawing>
          <wp:inline distT="0" distB="0" distL="0" distR="0" wp14:anchorId="20938A58" wp14:editId="5D19B1CB">
            <wp:extent cx="5400040" cy="2856865"/>
            <wp:effectExtent l="0" t="0" r="0" b="635"/>
            <wp:docPr id="17778207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20785" name=""/>
                    <pic:cNvPicPr/>
                  </pic:nvPicPr>
                  <pic:blipFill>
                    <a:blip r:embed="rId81"/>
                    <a:stretch>
                      <a:fillRect/>
                    </a:stretch>
                  </pic:blipFill>
                  <pic:spPr>
                    <a:xfrm>
                      <a:off x="0" y="0"/>
                      <a:ext cx="5400040" cy="2856865"/>
                    </a:xfrm>
                    <a:prstGeom prst="rect">
                      <a:avLst/>
                    </a:prstGeom>
                  </pic:spPr>
                </pic:pic>
              </a:graphicData>
            </a:graphic>
          </wp:inline>
        </w:drawing>
      </w:r>
    </w:p>
    <w:p w14:paraId="7BB61653" w14:textId="4B0D2E69" w:rsidR="00E32640" w:rsidRPr="00BC6DFF" w:rsidRDefault="00E32640" w:rsidP="00D100A8">
      <w:pPr>
        <w:jc w:val="both"/>
      </w:pPr>
      <w:r w:rsidRPr="00BC6DFF">
        <w:rPr>
          <w:noProof/>
        </w:rPr>
        <w:lastRenderedPageBreak/>
        <w:drawing>
          <wp:inline distT="0" distB="0" distL="0" distR="0" wp14:anchorId="53BA537A" wp14:editId="10F92D22">
            <wp:extent cx="5400040" cy="2781935"/>
            <wp:effectExtent l="0" t="0" r="0" b="0"/>
            <wp:docPr id="16869922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992285" name=""/>
                    <pic:cNvPicPr/>
                  </pic:nvPicPr>
                  <pic:blipFill>
                    <a:blip r:embed="rId82"/>
                    <a:stretch>
                      <a:fillRect/>
                    </a:stretch>
                  </pic:blipFill>
                  <pic:spPr>
                    <a:xfrm>
                      <a:off x="0" y="0"/>
                      <a:ext cx="5400040" cy="2781935"/>
                    </a:xfrm>
                    <a:prstGeom prst="rect">
                      <a:avLst/>
                    </a:prstGeom>
                  </pic:spPr>
                </pic:pic>
              </a:graphicData>
            </a:graphic>
          </wp:inline>
        </w:drawing>
      </w:r>
    </w:p>
    <w:p w14:paraId="142D1153" w14:textId="77777777" w:rsidR="00822B6F" w:rsidRPr="00BC6DFF" w:rsidRDefault="00822B6F" w:rsidP="00D100A8">
      <w:pPr>
        <w:jc w:val="both"/>
      </w:pPr>
    </w:p>
    <w:p w14:paraId="4A21B853" w14:textId="7FCB57E9" w:rsidR="00822B6F" w:rsidRPr="00BC6DFF" w:rsidRDefault="00822B6F" w:rsidP="00D100A8">
      <w:pPr>
        <w:jc w:val="both"/>
      </w:pPr>
      <w:r w:rsidRPr="00BC6DFF">
        <w:t xml:space="preserve">Erkennt 16 </w:t>
      </w:r>
      <w:r w:rsidR="001E69B2" w:rsidRPr="00BC6DFF">
        <w:t>Körperpunkte</w:t>
      </w:r>
      <w:r w:rsidRPr="00BC6DFF">
        <w:t xml:space="preserve"> in Echtzeit mit folgendem Setup:</w:t>
      </w:r>
    </w:p>
    <w:p w14:paraId="42509875" w14:textId="77777777" w:rsidR="00822B6F" w:rsidRPr="00BC6DFF" w:rsidRDefault="00822B6F" w:rsidP="00D100A8">
      <w:pPr>
        <w:jc w:val="both"/>
      </w:pPr>
    </w:p>
    <w:p w14:paraId="5C554092" w14:textId="7A1E8654" w:rsidR="00822B6F" w:rsidRPr="00BC6DFF" w:rsidRDefault="00822B6F" w:rsidP="00822B6F">
      <w:pPr>
        <w:pStyle w:val="Listenabsatz"/>
        <w:numPr>
          <w:ilvl w:val="0"/>
          <w:numId w:val="31"/>
        </w:numPr>
        <w:jc w:val="both"/>
      </w:pPr>
      <w:hyperlink r:id="rId83" w:history="1">
        <w:r w:rsidRPr="00BC6DFF">
          <w:rPr>
            <w:rStyle w:val="Hyperlink"/>
          </w:rPr>
          <w:t>Logitech C270 Webcam</w:t>
        </w:r>
      </w:hyperlink>
    </w:p>
    <w:p w14:paraId="0110C3E1" w14:textId="3A261A03" w:rsidR="00822B6F" w:rsidRPr="00BC6DFF" w:rsidRDefault="0072498D" w:rsidP="00822B6F">
      <w:pPr>
        <w:pStyle w:val="Listenabsatz"/>
        <w:numPr>
          <w:ilvl w:val="0"/>
          <w:numId w:val="31"/>
        </w:numPr>
        <w:jc w:val="both"/>
      </w:pPr>
      <w:r w:rsidRPr="00BC6DFF">
        <w:t xml:space="preserve">Raspberry </w:t>
      </w:r>
      <w:r w:rsidR="00822B6F" w:rsidRPr="00BC6DFF">
        <w:t>Pi 4 Medel B – Recheneinheit</w:t>
      </w:r>
    </w:p>
    <w:p w14:paraId="5922B5D1" w14:textId="29EB9A0B" w:rsidR="001E69B2" w:rsidRPr="00BC6DFF" w:rsidRDefault="001E69B2" w:rsidP="00822B6F">
      <w:pPr>
        <w:pStyle w:val="Listenabsatz"/>
        <w:numPr>
          <w:ilvl w:val="0"/>
          <w:numId w:val="31"/>
        </w:numPr>
        <w:jc w:val="both"/>
      </w:pPr>
      <w:proofErr w:type="spellStart"/>
      <w:r w:rsidRPr="00BC6DFF">
        <w:t>OpenCV</w:t>
      </w:r>
      <w:proofErr w:type="spellEnd"/>
      <w:r w:rsidRPr="00BC6DFF">
        <w:t xml:space="preserve"> 4 in C++ – zur Bildverarbeitung </w:t>
      </w:r>
    </w:p>
    <w:p w14:paraId="1CEE5A87" w14:textId="44F1BCEE" w:rsidR="00822B6F" w:rsidRPr="00BC6DFF" w:rsidRDefault="001E69B2" w:rsidP="00822B6F">
      <w:pPr>
        <w:pStyle w:val="Listenabsatz"/>
        <w:numPr>
          <w:ilvl w:val="0"/>
          <w:numId w:val="31"/>
        </w:numPr>
        <w:jc w:val="both"/>
      </w:pPr>
      <w:hyperlink r:id="rId84" w:history="1">
        <w:proofErr w:type="spellStart"/>
        <w:r w:rsidRPr="00BC6DFF">
          <w:rPr>
            <w:rStyle w:val="Hyperlink"/>
          </w:rPr>
          <w:t>TensorFlow</w:t>
        </w:r>
        <w:proofErr w:type="spellEnd"/>
        <w:r w:rsidRPr="00BC6DFF">
          <w:rPr>
            <w:rStyle w:val="Hyperlink"/>
          </w:rPr>
          <w:t xml:space="preserve"> Lite</w:t>
        </w:r>
      </w:hyperlink>
      <w:r w:rsidRPr="00BC6DFF">
        <w:t xml:space="preserve"> in C++ – zum Erkennen der Körperpunkte</w:t>
      </w:r>
    </w:p>
    <w:p w14:paraId="70F161A7" w14:textId="77777777" w:rsidR="001337CC" w:rsidRPr="00BC6DFF" w:rsidRDefault="001337CC" w:rsidP="00D100A8">
      <w:pPr>
        <w:jc w:val="both"/>
      </w:pPr>
    </w:p>
    <w:p w14:paraId="23D21C6B" w14:textId="77777777" w:rsidR="005A715A" w:rsidRPr="00BC6DFF" w:rsidRDefault="001E69B2" w:rsidP="00D100A8">
      <w:pPr>
        <w:jc w:val="both"/>
      </w:pPr>
      <w:r w:rsidRPr="00BC6DFF">
        <w:t xml:space="preserve">Die Erkennung der Körperpunkte läuft mit 9,4 </w:t>
      </w:r>
      <w:r w:rsidR="00A35A2C" w:rsidRPr="00BC6DFF">
        <w:t>FPS,</w:t>
      </w:r>
      <w:r w:rsidRPr="00BC6DFF">
        <w:t xml:space="preserve"> wenn auf dem </w:t>
      </w:r>
      <w:r w:rsidR="0072498D" w:rsidRPr="00BC6DFF">
        <w:t xml:space="preserve">Raspberry </w:t>
      </w:r>
      <w:r w:rsidRPr="00BC6DFF">
        <w:t xml:space="preserve">Pi ein 64-Bit-System genutzt wird. </w:t>
      </w:r>
    </w:p>
    <w:p w14:paraId="5C6E5900" w14:textId="77777777" w:rsidR="005A715A" w:rsidRPr="00BC6DFF" w:rsidRDefault="005A715A" w:rsidP="00D100A8">
      <w:pPr>
        <w:jc w:val="both"/>
      </w:pPr>
    </w:p>
    <w:p w14:paraId="57FCE609" w14:textId="3217AD6C" w:rsidR="005A715A" w:rsidRPr="00BC6DFF" w:rsidRDefault="005A715A" w:rsidP="00D100A8">
      <w:pPr>
        <w:jc w:val="both"/>
      </w:pPr>
      <w:r w:rsidRPr="00BC6DFF">
        <w:t>Interessant für diese Masterarbeit ist, dass eine KI gestützte Körpererkennung auf einem Raspberry Pi mit 9,4 FPS laugen kann. Die Verwendung von C++ und einem Lite KI-Software ist wahrscheinlich förderlich für die Performance.</w:t>
      </w:r>
    </w:p>
    <w:p w14:paraId="0710566E" w14:textId="77777777" w:rsidR="005A715A" w:rsidRPr="00BC6DFF" w:rsidRDefault="005A715A" w:rsidP="00D100A8">
      <w:pPr>
        <w:jc w:val="both"/>
      </w:pPr>
    </w:p>
    <w:p w14:paraId="630CD099" w14:textId="4057D27B" w:rsidR="001E69B2" w:rsidRPr="00BC6DFF" w:rsidRDefault="005A715A" w:rsidP="00D100A8">
      <w:pPr>
        <w:jc w:val="both"/>
      </w:pPr>
      <w:r w:rsidRPr="00BC6DFF">
        <w:t>Das Projekt ist</w:t>
      </w:r>
      <w:r w:rsidR="001E69B2" w:rsidRPr="00BC6DFF">
        <w:t xml:space="preserve"> Open Sauce auf </w:t>
      </w:r>
      <w:hyperlink r:id="rId85" w:history="1">
        <w:r w:rsidR="001E69B2" w:rsidRPr="00BC6DFF">
          <w:rPr>
            <w:rStyle w:val="Hyperlink"/>
          </w:rPr>
          <w:t>GitHub</w:t>
        </w:r>
      </w:hyperlink>
      <w:r w:rsidRPr="00BC6DFF">
        <w:t>,</w:t>
      </w:r>
      <w:r w:rsidR="001E69B2" w:rsidRPr="00BC6DFF">
        <w:t xml:space="preserve"> aber wenig dokumentiert.</w:t>
      </w:r>
    </w:p>
    <w:p w14:paraId="077944D1" w14:textId="77777777" w:rsidR="00A35A2C" w:rsidRPr="00BC6DFF" w:rsidRDefault="00A35A2C" w:rsidP="00D100A8">
      <w:pPr>
        <w:jc w:val="both"/>
      </w:pPr>
    </w:p>
    <w:p w14:paraId="7BDE4677" w14:textId="77777777" w:rsidR="005A715A" w:rsidRPr="00BC6DFF" w:rsidRDefault="005A715A" w:rsidP="00D100A8">
      <w:pPr>
        <w:jc w:val="both"/>
      </w:pPr>
    </w:p>
    <w:p w14:paraId="26A91156" w14:textId="6C9B5BA9" w:rsidR="00A35A2C" w:rsidRPr="00CA0C2B" w:rsidRDefault="005A715A" w:rsidP="005A715A">
      <w:pPr>
        <w:jc w:val="both"/>
        <w:rPr>
          <w:lang w:val="en-US"/>
        </w:rPr>
      </w:pPr>
      <w:r w:rsidRPr="00CA0C2B">
        <w:rPr>
          <w:lang w:val="en-US"/>
        </w:rPr>
        <w:t xml:space="preserve">Mimic Robot - ECE5725 Spring 2019 Final Project - Mark Li (mkl53) and Serena Krech (sk2282) </w:t>
      </w:r>
      <w:r w:rsidR="00FC45A3" w:rsidRPr="00BC6DFF">
        <w:rPr>
          <w:rStyle w:val="Funotenzeichen"/>
        </w:rPr>
        <w:footnoteReference w:id="4"/>
      </w:r>
    </w:p>
    <w:p w14:paraId="6370A6FB" w14:textId="3B7CC908" w:rsidR="00E32640" w:rsidRPr="00BC6DFF" w:rsidRDefault="00E32640" w:rsidP="005A715A">
      <w:pPr>
        <w:jc w:val="both"/>
      </w:pPr>
      <w:r w:rsidRPr="00BC6DFF">
        <w:rPr>
          <w:noProof/>
        </w:rPr>
        <w:lastRenderedPageBreak/>
        <w:drawing>
          <wp:inline distT="0" distB="0" distL="0" distR="0" wp14:anchorId="2D4128E7" wp14:editId="73E53706">
            <wp:extent cx="5158740" cy="2915920"/>
            <wp:effectExtent l="0" t="0" r="3810" b="0"/>
            <wp:docPr id="669268119" name="Grafik 23"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Robot in initial position"/>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158740" cy="2915920"/>
                    </a:xfrm>
                    <a:prstGeom prst="rect">
                      <a:avLst/>
                    </a:prstGeom>
                    <a:noFill/>
                    <a:ln>
                      <a:noFill/>
                    </a:ln>
                  </pic:spPr>
                </pic:pic>
              </a:graphicData>
            </a:graphic>
          </wp:inline>
        </w:drawing>
      </w:r>
    </w:p>
    <w:p w14:paraId="11C10A7A" w14:textId="799EC766" w:rsidR="00E32640" w:rsidRPr="00BC6DFF" w:rsidRDefault="00E32640" w:rsidP="005A715A">
      <w:pPr>
        <w:jc w:val="both"/>
      </w:pPr>
      <w:r w:rsidRPr="00BC6DFF">
        <w:rPr>
          <w:noProof/>
        </w:rPr>
        <w:drawing>
          <wp:inline distT="0" distB="0" distL="0" distR="0" wp14:anchorId="401B2F9F" wp14:editId="7497AB97">
            <wp:extent cx="5158740" cy="2898775"/>
            <wp:effectExtent l="0" t="0" r="3810" b="0"/>
            <wp:docPr id="1831752266" name="Grafik 22"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Robot in initial position"/>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158740" cy="2898775"/>
                    </a:xfrm>
                    <a:prstGeom prst="rect">
                      <a:avLst/>
                    </a:prstGeom>
                    <a:noFill/>
                    <a:ln>
                      <a:noFill/>
                    </a:ln>
                  </pic:spPr>
                </pic:pic>
              </a:graphicData>
            </a:graphic>
          </wp:inline>
        </w:drawing>
      </w:r>
    </w:p>
    <w:p w14:paraId="570AE63F" w14:textId="5BB93429" w:rsidR="00E32640" w:rsidRPr="00BC6DFF" w:rsidRDefault="00E32640" w:rsidP="005A715A">
      <w:pPr>
        <w:jc w:val="both"/>
      </w:pPr>
      <w:r w:rsidRPr="00BC6DFF">
        <w:rPr>
          <w:noProof/>
        </w:rPr>
        <w:lastRenderedPageBreak/>
        <w:drawing>
          <wp:inline distT="0" distB="0" distL="0" distR="0" wp14:anchorId="3C1116DC" wp14:editId="021C57AD">
            <wp:extent cx="5400040" cy="4050030"/>
            <wp:effectExtent l="0" t="0" r="0" b="762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400040" cy="4050030"/>
                    </a:xfrm>
                    <a:prstGeom prst="rect">
                      <a:avLst/>
                    </a:prstGeom>
                    <a:noFill/>
                    <a:ln>
                      <a:noFill/>
                    </a:ln>
                  </pic:spPr>
                </pic:pic>
              </a:graphicData>
            </a:graphic>
          </wp:inline>
        </w:drawing>
      </w:r>
      <w:r w:rsidRPr="00BC6DFF">
        <w:rPr>
          <w:noProof/>
        </w:rPr>
        <w:drawing>
          <wp:anchor distT="0" distB="0" distL="114300" distR="114300" simplePos="0" relativeHeight="251658240" behindDoc="0" locked="0" layoutInCell="1" allowOverlap="1" wp14:anchorId="291ACA01" wp14:editId="377226F9">
            <wp:simplePos x="1078302" y="1078302"/>
            <wp:positionH relativeFrom="column">
              <wp:align>left</wp:align>
            </wp:positionH>
            <wp:positionV relativeFrom="paragraph">
              <wp:align>top</wp:align>
            </wp:positionV>
            <wp:extent cx="5158740" cy="2933065"/>
            <wp:effectExtent l="0" t="0" r="3810" b="635"/>
            <wp:wrapSquare wrapText="bothSides"/>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158740" cy="2933065"/>
                    </a:xfrm>
                    <a:prstGeom prst="rect">
                      <a:avLst/>
                    </a:prstGeom>
                    <a:noFill/>
                    <a:ln>
                      <a:noFill/>
                    </a:ln>
                  </pic:spPr>
                </pic:pic>
              </a:graphicData>
            </a:graphic>
          </wp:anchor>
        </w:drawing>
      </w:r>
      <w:r w:rsidRPr="00BC6DFF">
        <w:br w:type="textWrapping" w:clear="all"/>
      </w:r>
    </w:p>
    <w:p w14:paraId="2158D7E2" w14:textId="77777777" w:rsidR="005A715A" w:rsidRPr="00BC6DFF" w:rsidRDefault="005A715A" w:rsidP="005A715A">
      <w:pPr>
        <w:jc w:val="both"/>
      </w:pPr>
    </w:p>
    <w:p w14:paraId="37219FA9" w14:textId="4DFC60D5" w:rsidR="005A715A" w:rsidRPr="00BC6DFF" w:rsidRDefault="005A715A" w:rsidP="005A715A">
      <w:pPr>
        <w:jc w:val="both"/>
      </w:pPr>
      <w:r w:rsidRPr="00BC6DFF">
        <w:t xml:space="preserve">Es werden zweidimensionale Bewegungen von beiden Armen mittels </w:t>
      </w:r>
      <w:r w:rsidR="0099751B" w:rsidRPr="00BC6DFF">
        <w:t>k</w:t>
      </w:r>
      <w:r w:rsidRPr="00BC6DFF">
        <w:t xml:space="preserve">lassischer Bildverarbeitung </w:t>
      </w:r>
      <w:r w:rsidR="004F4DAB" w:rsidRPr="00BC6DFF">
        <w:t xml:space="preserve">und geometrischen Berechnungen </w:t>
      </w:r>
      <w:r w:rsidRPr="00BC6DFF">
        <w:t>erkannt</w:t>
      </w:r>
      <w:r w:rsidR="004F4DAB" w:rsidRPr="00BC6DFF">
        <w:t>. Diese Bewegungen werden</w:t>
      </w:r>
      <w:r w:rsidRPr="00BC6DFF">
        <w:t xml:space="preserve"> in Echtzeit auf einen Roboter </w:t>
      </w:r>
      <w:r w:rsidR="004F4DAB" w:rsidRPr="00BC6DFF">
        <w:t xml:space="preserve">mit vier Servomotoren </w:t>
      </w:r>
      <w:r w:rsidRPr="00BC6DFF">
        <w:t xml:space="preserve">übertragen. Genutzt wir unter anderem: </w:t>
      </w:r>
    </w:p>
    <w:p w14:paraId="6FEB4A25" w14:textId="77777777" w:rsidR="005A715A" w:rsidRPr="00BC6DFF" w:rsidRDefault="005A715A" w:rsidP="005A715A">
      <w:pPr>
        <w:jc w:val="both"/>
      </w:pPr>
    </w:p>
    <w:p w14:paraId="0AE87218" w14:textId="00D54E00" w:rsidR="005A715A" w:rsidRPr="00BC6DFF" w:rsidRDefault="00A10316" w:rsidP="005A715A">
      <w:pPr>
        <w:pStyle w:val="Listenabsatz"/>
        <w:numPr>
          <w:ilvl w:val="0"/>
          <w:numId w:val="31"/>
        </w:numPr>
        <w:jc w:val="both"/>
      </w:pPr>
      <w:r w:rsidRPr="00BC6DFF">
        <w:t xml:space="preserve">Raspberry Pi – als Recheneinheit </w:t>
      </w:r>
      <w:r w:rsidR="005A715A" w:rsidRPr="00BC6DFF">
        <w:t xml:space="preserve"> </w:t>
      </w:r>
    </w:p>
    <w:p w14:paraId="731A7F46" w14:textId="7EB03351" w:rsidR="00A10316" w:rsidRPr="00BC6DFF" w:rsidRDefault="00A10316" w:rsidP="005A715A">
      <w:pPr>
        <w:pStyle w:val="Listenabsatz"/>
        <w:numPr>
          <w:ilvl w:val="0"/>
          <w:numId w:val="31"/>
        </w:numPr>
        <w:jc w:val="both"/>
      </w:pPr>
      <w:r w:rsidRPr="00BC6DFF">
        <w:t>Pi Cam – Kamera</w:t>
      </w:r>
    </w:p>
    <w:p w14:paraId="796A69D7" w14:textId="08F5F5AD" w:rsidR="00A10316" w:rsidRPr="00BC6DFF" w:rsidRDefault="00A10316" w:rsidP="005A715A">
      <w:pPr>
        <w:pStyle w:val="Listenabsatz"/>
        <w:numPr>
          <w:ilvl w:val="0"/>
          <w:numId w:val="31"/>
        </w:numPr>
        <w:jc w:val="both"/>
      </w:pPr>
      <w:proofErr w:type="spellStart"/>
      <w:r w:rsidRPr="00BC6DFF">
        <w:t>OpenCV</w:t>
      </w:r>
      <w:proofErr w:type="spellEnd"/>
      <w:r w:rsidRPr="00BC6DFF">
        <w:t xml:space="preserve"> in Python – Bildverarbeitung </w:t>
      </w:r>
    </w:p>
    <w:p w14:paraId="67CF85A3" w14:textId="71659FAC" w:rsidR="00A10316" w:rsidRPr="00BC6DFF" w:rsidRDefault="00A10316" w:rsidP="005A715A">
      <w:pPr>
        <w:pStyle w:val="Listenabsatz"/>
        <w:numPr>
          <w:ilvl w:val="0"/>
          <w:numId w:val="31"/>
        </w:numPr>
        <w:jc w:val="both"/>
      </w:pPr>
      <w:hyperlink r:id="rId90" w:history="1">
        <w:proofErr w:type="spellStart"/>
        <w:r w:rsidRPr="00BC6DFF">
          <w:rPr>
            <w:rStyle w:val="Hyperlink"/>
          </w:rPr>
          <w:t>multiprocessing</w:t>
        </w:r>
        <w:proofErr w:type="spellEnd"/>
      </w:hyperlink>
      <w:r w:rsidRPr="00BC6DFF">
        <w:t xml:space="preserve"> in Python</w:t>
      </w:r>
      <w:r w:rsidR="009B17F6" w:rsidRPr="00BC6DFF">
        <w:t xml:space="preserve"> –</w:t>
      </w:r>
      <w:r w:rsidRPr="00BC6DFF">
        <w:t xml:space="preserve"> Rechenoptimierung</w:t>
      </w:r>
      <w:r w:rsidR="009B17F6" w:rsidRPr="00BC6DFF">
        <w:t xml:space="preserve"> </w:t>
      </w:r>
    </w:p>
    <w:p w14:paraId="50E33132" w14:textId="6383E8B6" w:rsidR="009B17F6" w:rsidRPr="00BC6DFF" w:rsidRDefault="009B17F6" w:rsidP="005A715A">
      <w:pPr>
        <w:pStyle w:val="Listenabsatz"/>
        <w:numPr>
          <w:ilvl w:val="0"/>
          <w:numId w:val="31"/>
        </w:numPr>
        <w:jc w:val="both"/>
      </w:pPr>
      <w:hyperlink r:id="rId91" w:history="1">
        <w:proofErr w:type="spellStart"/>
        <w:r w:rsidRPr="00BC6DFF">
          <w:rPr>
            <w:rStyle w:val="Hyperlink"/>
          </w:rPr>
          <w:t>Cython</w:t>
        </w:r>
        <w:proofErr w:type="spellEnd"/>
      </w:hyperlink>
      <w:r w:rsidRPr="00BC6DFF">
        <w:t xml:space="preserve"> in Python – Rechenoptimierung </w:t>
      </w:r>
    </w:p>
    <w:p w14:paraId="041F5C32" w14:textId="77777777" w:rsidR="000B0AB3" w:rsidRPr="00BC6DFF" w:rsidRDefault="000B0AB3" w:rsidP="00D100A8">
      <w:pPr>
        <w:jc w:val="both"/>
      </w:pPr>
    </w:p>
    <w:p w14:paraId="07AD652E" w14:textId="0866101D" w:rsidR="000B0AB3" w:rsidRPr="00BC6DFF" w:rsidRDefault="004F4DAB" w:rsidP="00D100A8">
      <w:pPr>
        <w:jc w:val="both"/>
      </w:pPr>
      <w:r w:rsidRPr="00BC6DFF">
        <w:t xml:space="preserve">Zu bemerken ist die </w:t>
      </w:r>
      <w:r w:rsidR="000B0AB3" w:rsidRPr="00BC6DFF">
        <w:t xml:space="preserve">hohe Performance </w:t>
      </w:r>
      <w:r w:rsidRPr="00BC6DFF">
        <w:t>von vollen 30 FPS (Grenze der Kamera) auf einem Microcomputer. Die Echtzeit Performance</w:t>
      </w:r>
      <w:r w:rsidR="000B0AB3" w:rsidRPr="00BC6DFF">
        <w:t xml:space="preserve"> </w:t>
      </w:r>
      <w:r w:rsidRPr="00BC6DFF">
        <w:t>in den gefundenen</w:t>
      </w:r>
      <w:r w:rsidR="000B0AB3" w:rsidRPr="00BC6DFF">
        <w:t xml:space="preserve"> KI gestützter Projekte</w:t>
      </w:r>
      <w:r w:rsidR="00F77B9E" w:rsidRPr="00BC6DFF">
        <w:t xml:space="preserve"> ist</w:t>
      </w:r>
      <w:r w:rsidR="000B0AB3" w:rsidRPr="00BC6DFF">
        <w:t xml:space="preserve"> </w:t>
      </w:r>
      <w:r w:rsidRPr="00BC6DFF">
        <w:t>deutlich geringer</w:t>
      </w:r>
      <w:r w:rsidR="000B0AB3" w:rsidRPr="00BC6DFF">
        <w:t>.</w:t>
      </w:r>
    </w:p>
    <w:p w14:paraId="1D45BF4A" w14:textId="77777777" w:rsidR="000B0AB3" w:rsidRPr="00BC6DFF" w:rsidRDefault="000B0AB3" w:rsidP="00D100A8">
      <w:pPr>
        <w:jc w:val="both"/>
      </w:pPr>
    </w:p>
    <w:p w14:paraId="676B9BD4" w14:textId="0F581191" w:rsidR="000B0AB3" w:rsidRPr="00BC6DFF" w:rsidRDefault="000B0AB3" w:rsidP="00D100A8">
      <w:pPr>
        <w:jc w:val="both"/>
      </w:pPr>
      <w:r w:rsidRPr="00BC6DFF">
        <w:t>Das Projekt ist ausführlich dokumentiert</w:t>
      </w:r>
      <w:r w:rsidR="00F77B9E" w:rsidRPr="00BC6DFF">
        <w:t xml:space="preserve"> und </w:t>
      </w:r>
      <w:r w:rsidRPr="00BC6DFF">
        <w:t xml:space="preserve">samt Code </w:t>
      </w:r>
      <w:r w:rsidR="00310C6F" w:rsidRPr="00BC6DFF">
        <w:t xml:space="preserve">im </w:t>
      </w:r>
      <w:hyperlink r:id="rId92" w:history="1">
        <w:r w:rsidR="00310C6F" w:rsidRPr="00BC6DFF">
          <w:rPr>
            <w:rStyle w:val="Hyperlink"/>
          </w:rPr>
          <w:t>Internet</w:t>
        </w:r>
      </w:hyperlink>
      <w:r w:rsidR="00F77B9E" w:rsidRPr="00BC6DFF">
        <w:t xml:space="preserve"> frei</w:t>
      </w:r>
      <w:r w:rsidR="00310C6F" w:rsidRPr="00BC6DFF">
        <w:t xml:space="preserve"> zu finden</w:t>
      </w:r>
      <w:r w:rsidRPr="00BC6DFF">
        <w:t>.</w:t>
      </w:r>
    </w:p>
    <w:p w14:paraId="4E435686" w14:textId="77777777" w:rsidR="009B17F6" w:rsidRPr="00BC6DFF" w:rsidRDefault="009B17F6" w:rsidP="00D100A8">
      <w:pPr>
        <w:jc w:val="both"/>
      </w:pPr>
    </w:p>
    <w:p w14:paraId="6597CACB" w14:textId="77777777" w:rsidR="007436A6" w:rsidRPr="00BC6DFF" w:rsidRDefault="007436A6" w:rsidP="00D100A8">
      <w:pPr>
        <w:jc w:val="both"/>
      </w:pPr>
    </w:p>
    <w:p w14:paraId="6527202F" w14:textId="65200806" w:rsidR="007436A6" w:rsidRPr="00CA0C2B" w:rsidRDefault="007436A6" w:rsidP="00D100A8">
      <w:pPr>
        <w:jc w:val="both"/>
        <w:rPr>
          <w:lang w:val="en-US"/>
        </w:rPr>
      </w:pPr>
      <w:r w:rsidRPr="00CA0C2B">
        <w:rPr>
          <w:lang w:val="en-US"/>
        </w:rPr>
        <w:t>Vision-based arm gesture recognition for a long-range human–robot interaction [</w:t>
      </w:r>
      <w:hyperlink w:anchor="Kim_2010" w:history="1">
        <w:r w:rsidRPr="00CA0C2B">
          <w:rPr>
            <w:rStyle w:val="Hyperlink"/>
            <w:lang w:val="en-US"/>
          </w:rPr>
          <w:t>Kim_2010</w:t>
        </w:r>
      </w:hyperlink>
      <w:r w:rsidRPr="00CA0C2B">
        <w:rPr>
          <w:lang w:val="en-US"/>
        </w:rPr>
        <w:t>]</w:t>
      </w:r>
    </w:p>
    <w:p w14:paraId="2B674FD9" w14:textId="77777777" w:rsidR="007436A6" w:rsidRPr="00CA0C2B" w:rsidRDefault="007436A6" w:rsidP="00D100A8">
      <w:pPr>
        <w:jc w:val="both"/>
        <w:rPr>
          <w:lang w:val="en-US"/>
        </w:rPr>
      </w:pPr>
    </w:p>
    <w:p w14:paraId="0EA52AB1" w14:textId="2A6359C6" w:rsidR="00AD2D6C" w:rsidRPr="00BC6DFF" w:rsidRDefault="0099751B" w:rsidP="00D100A8">
      <w:pPr>
        <w:jc w:val="both"/>
      </w:pPr>
      <w:r w:rsidRPr="00BC6DFF">
        <w:t xml:space="preserve">Das Paper beschreibt ein Projekt in welchen klassische Bildverarbeitung zur Gestenerkennung genutzt wird. Erkannt werden fünf verschiedene Gesten, teilweise sind diese dynamisch. Für die Erkennung wird ein 320 x 240 Pixel großes Livebild einer undefinierten 2D-Kamera verarbeitet. </w:t>
      </w:r>
      <w:r w:rsidR="00EE74D5" w:rsidRPr="00BC6DFF">
        <w:t xml:space="preserve">Die Person befindet sich ca. in 5 Meter Entfernung. </w:t>
      </w:r>
      <w:r w:rsidRPr="00BC6DFF">
        <w:t xml:space="preserve">Die fünf Gesten werden zu über 97 % richtig erkannt. </w:t>
      </w:r>
      <w:r w:rsidR="00AD2D6C" w:rsidRPr="00BC6DFF">
        <w:t>Dafür werden die folgenden Merkmale durch klassische Bildverarbeitung erkannt:</w:t>
      </w:r>
    </w:p>
    <w:p w14:paraId="2AEF8B18" w14:textId="77777777" w:rsidR="00AD2D6C" w:rsidRPr="00BC6DFF" w:rsidRDefault="00AD2D6C" w:rsidP="00D100A8">
      <w:pPr>
        <w:jc w:val="both"/>
      </w:pPr>
    </w:p>
    <w:p w14:paraId="1F89B2EE" w14:textId="2859A6FF" w:rsidR="00AD2D6C" w:rsidRPr="00BC6DFF" w:rsidRDefault="00AD2D6C" w:rsidP="00AD2D6C">
      <w:pPr>
        <w:pStyle w:val="Listenabsatz"/>
        <w:numPr>
          <w:ilvl w:val="0"/>
          <w:numId w:val="31"/>
        </w:numPr>
        <w:jc w:val="both"/>
      </w:pPr>
      <w:r w:rsidRPr="00BC6DFF">
        <w:t xml:space="preserve">Position der Person – mit </w:t>
      </w:r>
      <w:hyperlink r:id="rId93" w:history="1">
        <w:r w:rsidRPr="00BC6DFF">
          <w:rPr>
            <w:rStyle w:val="Hyperlink"/>
          </w:rPr>
          <w:t>Mean-shift Tracking</w:t>
        </w:r>
      </w:hyperlink>
      <w:r w:rsidRPr="00BC6DFF">
        <w:t xml:space="preserve"> </w:t>
      </w:r>
    </w:p>
    <w:p w14:paraId="65283C10" w14:textId="0CA62052" w:rsidR="00AD2D6C" w:rsidRPr="00BC6DFF" w:rsidRDefault="00AD2D6C" w:rsidP="00AD2D6C">
      <w:pPr>
        <w:pStyle w:val="Listenabsatz"/>
        <w:numPr>
          <w:ilvl w:val="0"/>
          <w:numId w:val="31"/>
        </w:numPr>
        <w:jc w:val="both"/>
      </w:pPr>
      <w:r w:rsidRPr="00BC6DFF">
        <w:t>Gesichtslage – mit Gesichtserkennung für nah und fern</w:t>
      </w:r>
    </w:p>
    <w:p w14:paraId="6D8C3A6C" w14:textId="4CF590D2" w:rsidR="00AD2D6C" w:rsidRPr="00BC6DFF" w:rsidRDefault="00AD2D6C" w:rsidP="00AD2D6C">
      <w:pPr>
        <w:pStyle w:val="Listenabsatz"/>
        <w:numPr>
          <w:ilvl w:val="0"/>
          <w:numId w:val="31"/>
        </w:numPr>
        <w:jc w:val="both"/>
      </w:pPr>
      <w:r w:rsidRPr="00BC6DFF">
        <w:t xml:space="preserve">Omega-Form – typisch menschliche Formen werden abgeglichen </w:t>
      </w:r>
    </w:p>
    <w:p w14:paraId="62B30C7E" w14:textId="269113A7" w:rsidR="00AD2D6C" w:rsidRPr="00BC6DFF" w:rsidRDefault="00AD2D6C" w:rsidP="00AD2D6C">
      <w:pPr>
        <w:pStyle w:val="Listenabsatz"/>
        <w:numPr>
          <w:ilvl w:val="0"/>
          <w:numId w:val="31"/>
        </w:numPr>
        <w:jc w:val="both"/>
      </w:pPr>
      <w:r w:rsidRPr="00BC6DFF">
        <w:t xml:space="preserve">Bewegungsmuster der Arme – </w:t>
      </w:r>
      <w:hyperlink r:id="rId94" w:history="1">
        <w:r w:rsidRPr="00BC6DFF">
          <w:rPr>
            <w:rStyle w:val="Hyperlink"/>
          </w:rPr>
          <w:t>Background Subtraktion</w:t>
        </w:r>
      </w:hyperlink>
      <w:r w:rsidRPr="00BC6DFF">
        <w:t xml:space="preserve"> </w:t>
      </w:r>
    </w:p>
    <w:p w14:paraId="4C8C10C0" w14:textId="33A7AC0D" w:rsidR="007436A6" w:rsidRPr="00BC6DFF" w:rsidRDefault="00AD2D6C" w:rsidP="00AD2D6C">
      <w:pPr>
        <w:pStyle w:val="Listenabsatz"/>
        <w:numPr>
          <w:ilvl w:val="0"/>
          <w:numId w:val="31"/>
        </w:numPr>
        <w:jc w:val="both"/>
      </w:pPr>
      <w:r w:rsidRPr="00BC6DFF">
        <w:t>Form der Armblöcke</w:t>
      </w:r>
      <w:r w:rsidR="00EE74D5" w:rsidRPr="00BC6DFF">
        <w:t xml:space="preserve"> – Abgleich mit Formvorlagen </w:t>
      </w:r>
    </w:p>
    <w:p w14:paraId="4EE4BA51" w14:textId="77777777" w:rsidR="00AD2D6C" w:rsidRPr="00BC6DFF" w:rsidRDefault="00AD2D6C" w:rsidP="00AD2D6C">
      <w:pPr>
        <w:jc w:val="both"/>
      </w:pPr>
    </w:p>
    <w:p w14:paraId="23CBAB35" w14:textId="4DA1C8C8" w:rsidR="00AD2D6C" w:rsidRPr="00BC6DFF" w:rsidRDefault="00EE74D5" w:rsidP="00AD2D6C">
      <w:pPr>
        <w:jc w:val="both"/>
      </w:pPr>
      <w:r w:rsidRPr="00BC6DFF">
        <w:t xml:space="preserve">Für diese Masterarbeit ist es relevant, dass hier eine niedrige Bildauflösung ausreichend war um einen Die Bewegungen einer 5 Meter entfernten Person zu Klassifizieren. Weiterhin beschreibt das Paper ein etwas </w:t>
      </w:r>
      <w:r w:rsidR="00C871DD" w:rsidRPr="00BC6DFF">
        <w:t>k</w:t>
      </w:r>
      <w:r w:rsidRPr="00BC6DFF">
        <w:t xml:space="preserve">omplexeres Fortgehen mittels </w:t>
      </w:r>
      <w:r w:rsidR="00C871DD" w:rsidRPr="00BC6DFF">
        <w:t>k</w:t>
      </w:r>
      <w:r w:rsidRPr="00BC6DFF">
        <w:t>lassischer Bildverarbeitung und ohne die Hilfe von Requisiten.</w:t>
      </w:r>
      <w:r w:rsidR="00C871DD" w:rsidRPr="00BC6DFF">
        <w:t xml:space="preserve"> Mit komplex ist gemeint das hier Mehrere klassische Verfahren zielführend kombiniert werden. Die Nutzung von Klassischer Bildverarbeitung ist für diese Masterarbeit denkbar. </w:t>
      </w:r>
    </w:p>
    <w:p w14:paraId="5848BA9C" w14:textId="77777777" w:rsidR="00AD2D6C" w:rsidRPr="00BC6DFF" w:rsidRDefault="00AD2D6C" w:rsidP="00AD2D6C">
      <w:pPr>
        <w:jc w:val="both"/>
      </w:pPr>
    </w:p>
    <w:p w14:paraId="6ED6BCE7" w14:textId="77777777" w:rsidR="00AD2D6C" w:rsidRPr="00BC6DFF" w:rsidRDefault="00AD2D6C" w:rsidP="00AD2D6C">
      <w:pPr>
        <w:jc w:val="both"/>
      </w:pPr>
    </w:p>
    <w:p w14:paraId="6C46DC47" w14:textId="7C434F21" w:rsidR="00AD2D6C" w:rsidRPr="00BC6DFF" w:rsidRDefault="004D5677" w:rsidP="00AD2D6C">
      <w:pPr>
        <w:jc w:val="both"/>
      </w:pPr>
      <w:r w:rsidRPr="00BC6DFF">
        <w:t>Weitere Projekte mit klassischer Bildverarbeitung:</w:t>
      </w:r>
    </w:p>
    <w:p w14:paraId="7DF454FC" w14:textId="77777777" w:rsidR="00396B5F" w:rsidRPr="00BC6DFF" w:rsidRDefault="00396B5F" w:rsidP="00AD2D6C">
      <w:pPr>
        <w:jc w:val="both"/>
      </w:pPr>
    </w:p>
    <w:p w14:paraId="6CBE4005" w14:textId="6FB4688D" w:rsidR="00396B5F" w:rsidRPr="00BC6DFF" w:rsidRDefault="00396B5F" w:rsidP="00AD2D6C">
      <w:pPr>
        <w:jc w:val="both"/>
      </w:pPr>
      <w:r w:rsidRPr="00BC6DFF">
        <w:tab/>
        <w:t>Computermaussteuerung mit Handgesten</w:t>
      </w:r>
    </w:p>
    <w:p w14:paraId="194E57A8" w14:textId="4E8F1C5A" w:rsidR="004D5677" w:rsidRPr="00BC6DFF" w:rsidRDefault="004D5677" w:rsidP="00AD2D6C">
      <w:pPr>
        <w:jc w:val="both"/>
      </w:pPr>
      <w:r w:rsidRPr="00BC6DFF">
        <w:tab/>
      </w:r>
      <w:hyperlink r:id="rId95" w:history="1">
        <w:r w:rsidRPr="00BC6DFF">
          <w:rPr>
            <w:rStyle w:val="Hyperlink"/>
          </w:rPr>
          <w:t>https://gogulilango.com/software/hand-gesture-recognition-p1</w:t>
        </w:r>
      </w:hyperlink>
    </w:p>
    <w:p w14:paraId="481074D5" w14:textId="182E672D" w:rsidR="00396B5F" w:rsidRPr="00BC6DFF" w:rsidRDefault="00396B5F" w:rsidP="00AD2D6C">
      <w:pPr>
        <w:jc w:val="both"/>
      </w:pPr>
      <w:r w:rsidRPr="00BC6DFF">
        <w:tab/>
      </w:r>
    </w:p>
    <w:p w14:paraId="2A4C0B24" w14:textId="67BA89AA" w:rsidR="00396B5F" w:rsidRPr="00BC6DFF" w:rsidRDefault="00396B5F" w:rsidP="00396B5F">
      <w:pPr>
        <w:ind w:left="708"/>
        <w:jc w:val="both"/>
      </w:pPr>
      <w:r w:rsidRPr="00BC6DFF">
        <w:t>Robotersteuerung mit Handbewegungen</w:t>
      </w:r>
    </w:p>
    <w:p w14:paraId="76829D59" w14:textId="1350C17D" w:rsidR="00396B5F" w:rsidRPr="00BC6DFF" w:rsidRDefault="00396B5F" w:rsidP="00396B5F">
      <w:pPr>
        <w:ind w:left="708"/>
        <w:jc w:val="both"/>
      </w:pPr>
      <w:hyperlink r:id="rId96" w:history="1">
        <w:r w:rsidRPr="00BC6DFF">
          <w:rPr>
            <w:rStyle w:val="Hyperlink"/>
          </w:rPr>
          <w:t>https://www.electromaker.io/project/view/gesture-controlled-robotic-arm-using-arduino-and-opencv</w:t>
        </w:r>
      </w:hyperlink>
    </w:p>
    <w:p w14:paraId="3EF8A0F5" w14:textId="77777777" w:rsidR="00396B5F" w:rsidRPr="00BC6DFF" w:rsidRDefault="00396B5F" w:rsidP="00AD2D6C">
      <w:pPr>
        <w:jc w:val="both"/>
      </w:pPr>
    </w:p>
    <w:p w14:paraId="47263AFD" w14:textId="77777777" w:rsidR="004D5677" w:rsidRPr="00BC6DFF" w:rsidRDefault="004D5677" w:rsidP="00AD2D6C">
      <w:pPr>
        <w:jc w:val="both"/>
      </w:pPr>
    </w:p>
    <w:p w14:paraId="2E16E728" w14:textId="77777777" w:rsidR="00AD2D6C" w:rsidRPr="00BC6DFF" w:rsidRDefault="00AD2D6C" w:rsidP="00AD2D6C">
      <w:pPr>
        <w:jc w:val="both"/>
      </w:pPr>
    </w:p>
    <w:p w14:paraId="02ACC901" w14:textId="1649733E" w:rsidR="009E5557" w:rsidRPr="00BC6DFF" w:rsidRDefault="0072498D" w:rsidP="00D100A8">
      <w:pPr>
        <w:jc w:val="both"/>
      </w:pPr>
      <w:r w:rsidRPr="00BC6DFF">
        <w:t>Weitere KI gestützte Bildverarbeitung Projekte auf einem Raspberry Pi</w:t>
      </w:r>
      <w:r w:rsidR="009E5557" w:rsidRPr="00BC6DFF">
        <w:t>:</w:t>
      </w:r>
    </w:p>
    <w:p w14:paraId="7C440946" w14:textId="50E7315E" w:rsidR="0072498D" w:rsidRPr="00BC6DFF" w:rsidRDefault="0072498D" w:rsidP="00D100A8">
      <w:pPr>
        <w:jc w:val="both"/>
      </w:pPr>
      <w:r w:rsidRPr="00BC6DFF">
        <w:tab/>
      </w:r>
    </w:p>
    <w:p w14:paraId="48802E27" w14:textId="1EBD661E" w:rsidR="0072498D" w:rsidRPr="00BC6DFF" w:rsidRDefault="0072498D" w:rsidP="00D100A8">
      <w:pPr>
        <w:jc w:val="both"/>
      </w:pPr>
      <w:r w:rsidRPr="00BC6DFF">
        <w:tab/>
        <w:t>Körperpunkte erkennen</w:t>
      </w:r>
    </w:p>
    <w:p w14:paraId="5EA37015" w14:textId="4536966D" w:rsidR="0072498D" w:rsidRPr="00BC6DFF" w:rsidRDefault="0072498D" w:rsidP="00D100A8">
      <w:pPr>
        <w:jc w:val="both"/>
      </w:pPr>
      <w:r w:rsidRPr="00BC6DFF">
        <w:tab/>
      </w:r>
      <w:hyperlink r:id="rId97" w:history="1">
        <w:r w:rsidRPr="00BC6DFF">
          <w:rPr>
            <w:rStyle w:val="Hyperlink"/>
          </w:rPr>
          <w:t>https://www.youtube.com/watch?v=yuZMygsc7-s</w:t>
        </w:r>
      </w:hyperlink>
    </w:p>
    <w:p w14:paraId="0CB0E9AD" w14:textId="5AE89421" w:rsidR="0072498D" w:rsidRPr="00BC6DFF" w:rsidRDefault="0072498D" w:rsidP="0072498D">
      <w:pPr>
        <w:ind w:firstLine="708"/>
        <w:jc w:val="both"/>
      </w:pPr>
      <w:hyperlink r:id="rId98" w:history="1">
        <w:r w:rsidRPr="00BC6DFF">
          <w:rPr>
            <w:rStyle w:val="Hyperlink"/>
          </w:rPr>
          <w:t>https://github.com/freedomwebtech/mediapipe_pose</w:t>
        </w:r>
      </w:hyperlink>
    </w:p>
    <w:p w14:paraId="5A2BF6FC" w14:textId="77777777" w:rsidR="0072498D" w:rsidRPr="00BC6DFF" w:rsidRDefault="0072498D" w:rsidP="0072498D">
      <w:pPr>
        <w:ind w:firstLine="708"/>
        <w:jc w:val="both"/>
      </w:pPr>
    </w:p>
    <w:p w14:paraId="1BB48D83" w14:textId="77777777" w:rsidR="0072498D" w:rsidRPr="00BC6DFF" w:rsidRDefault="0072498D" w:rsidP="0072498D">
      <w:pPr>
        <w:ind w:firstLine="708"/>
        <w:jc w:val="both"/>
      </w:pPr>
    </w:p>
    <w:p w14:paraId="07B5DAF8" w14:textId="77777777" w:rsidR="0072498D" w:rsidRPr="00BC6DFF" w:rsidRDefault="0072498D" w:rsidP="00D100A8">
      <w:pPr>
        <w:jc w:val="both"/>
      </w:pPr>
    </w:p>
    <w:p w14:paraId="31A6572A" w14:textId="77777777" w:rsidR="0072498D" w:rsidRPr="00BC6DFF" w:rsidRDefault="0072498D" w:rsidP="00D100A8">
      <w:pPr>
        <w:jc w:val="both"/>
      </w:pPr>
    </w:p>
    <w:p w14:paraId="3CEB3BE5" w14:textId="34D1DA40" w:rsidR="009E5557" w:rsidRPr="00BC6DFF" w:rsidRDefault="009E5557" w:rsidP="00D100A8">
      <w:pPr>
        <w:jc w:val="both"/>
      </w:pPr>
      <w:r w:rsidRPr="00BC6DFF">
        <w:t>….</w:t>
      </w:r>
    </w:p>
    <w:p w14:paraId="4475C029" w14:textId="77777777" w:rsidR="009E5557" w:rsidRPr="00BC6DFF" w:rsidRDefault="009E5557" w:rsidP="00D100A8">
      <w:pPr>
        <w:jc w:val="both"/>
      </w:pPr>
    </w:p>
    <w:p w14:paraId="69452A3E" w14:textId="77777777" w:rsidR="009E5557" w:rsidRPr="00BC6DFF" w:rsidRDefault="009E5557" w:rsidP="00D100A8">
      <w:pPr>
        <w:jc w:val="both"/>
      </w:pPr>
    </w:p>
    <w:p w14:paraId="04343F31" w14:textId="3019EBF2" w:rsidR="009E5557" w:rsidRPr="00BC6DFF" w:rsidRDefault="009440BD" w:rsidP="00D100A8">
      <w:pPr>
        <w:jc w:val="both"/>
      </w:pPr>
      <w:proofErr w:type="spellStart"/>
      <w:r w:rsidRPr="00BC6DFF">
        <w:t>Wertere</w:t>
      </w:r>
      <w:proofErr w:type="spellEnd"/>
      <w:r w:rsidRPr="00BC6DFF">
        <w:t xml:space="preserve"> Projekte mit einem Jetson und KI gestützter </w:t>
      </w:r>
      <w:r w:rsidR="004A3D75" w:rsidRPr="00BC6DFF">
        <w:t xml:space="preserve">Echtzeit </w:t>
      </w:r>
      <w:r w:rsidRPr="00BC6DFF">
        <w:t>Bildverarbeitung in Python:</w:t>
      </w:r>
    </w:p>
    <w:p w14:paraId="11B9BB6A" w14:textId="77777777" w:rsidR="004A3D75" w:rsidRPr="00BC6DFF" w:rsidRDefault="004A3D75" w:rsidP="00D100A8">
      <w:pPr>
        <w:jc w:val="both"/>
      </w:pPr>
    </w:p>
    <w:p w14:paraId="60BBDE6C" w14:textId="77777777" w:rsidR="004A3D75" w:rsidRPr="00BC6DFF" w:rsidRDefault="009440BD" w:rsidP="00D100A8">
      <w:pPr>
        <w:jc w:val="both"/>
      </w:pPr>
      <w:r w:rsidRPr="00BC6DFF">
        <w:tab/>
      </w:r>
      <w:proofErr w:type="spellStart"/>
      <w:r w:rsidRPr="00BC6DFF">
        <w:rPr>
          <w:rStyle w:val="Buchtitel"/>
        </w:rPr>
        <w:t>trt_pose</w:t>
      </w:r>
      <w:proofErr w:type="spellEnd"/>
      <w:r w:rsidRPr="00BC6DFF">
        <w:t xml:space="preserve">  </w:t>
      </w:r>
    </w:p>
    <w:p w14:paraId="3CF88349" w14:textId="279A1FFA" w:rsidR="009440BD" w:rsidRPr="00BC6DFF" w:rsidRDefault="004A3D75" w:rsidP="004A3D75">
      <w:pPr>
        <w:pStyle w:val="Listenabsatz"/>
        <w:jc w:val="both"/>
      </w:pPr>
      <w:r w:rsidRPr="00BC6DFF">
        <w:t>Schätzung der Körperhaltung mit Gelenk- und Schlüsselpunkte</w:t>
      </w:r>
    </w:p>
    <w:p w14:paraId="48197156" w14:textId="0E938653" w:rsidR="009440BD" w:rsidRPr="00BC6DFF" w:rsidRDefault="00B822B4" w:rsidP="009440BD">
      <w:pPr>
        <w:ind w:firstLine="708"/>
        <w:jc w:val="both"/>
      </w:pPr>
      <w:hyperlink r:id="rId99" w:history="1">
        <w:r w:rsidRPr="00BC6DFF">
          <w:rPr>
            <w:rStyle w:val="Hyperlink"/>
          </w:rPr>
          <w:t>https://github.com/NVIDIA-AI-IOT/trt_pose</w:t>
        </w:r>
      </w:hyperlink>
    </w:p>
    <w:p w14:paraId="6A72EDA9" w14:textId="77777777" w:rsidR="004A3D75" w:rsidRPr="00BC6DFF" w:rsidRDefault="004A3D75" w:rsidP="009440BD">
      <w:pPr>
        <w:ind w:firstLine="708"/>
        <w:jc w:val="both"/>
      </w:pPr>
    </w:p>
    <w:p w14:paraId="74F4CF4A" w14:textId="77777777" w:rsidR="004A3D75" w:rsidRPr="00BC6DFF" w:rsidRDefault="004A3D75" w:rsidP="009440BD">
      <w:pPr>
        <w:ind w:firstLine="708"/>
        <w:jc w:val="both"/>
        <w:rPr>
          <w:rStyle w:val="Buchtitel"/>
        </w:rPr>
      </w:pPr>
      <w:r w:rsidRPr="00BC6DFF">
        <w:rPr>
          <w:rStyle w:val="Buchtitel"/>
        </w:rPr>
        <w:t xml:space="preserve">Fingers </w:t>
      </w:r>
      <w:proofErr w:type="spellStart"/>
      <w:r w:rsidRPr="00BC6DFF">
        <w:rPr>
          <w:rStyle w:val="Buchtitel"/>
        </w:rPr>
        <w:t>Gesture</w:t>
      </w:r>
      <w:proofErr w:type="spellEnd"/>
      <w:r w:rsidRPr="00BC6DFF">
        <w:rPr>
          <w:rStyle w:val="Buchtitel"/>
        </w:rPr>
        <w:t xml:space="preserve"> Robot Control  </w:t>
      </w:r>
    </w:p>
    <w:p w14:paraId="7202DE8F" w14:textId="507A0A95" w:rsidR="004A3D75" w:rsidRPr="00BC6DFF" w:rsidRDefault="004A3D75" w:rsidP="009440BD">
      <w:pPr>
        <w:ind w:firstLine="708"/>
        <w:jc w:val="both"/>
      </w:pPr>
      <w:r w:rsidRPr="00BC6DFF">
        <w:t>Zwei-Fingergesten Steuern einen Roboter</w:t>
      </w:r>
    </w:p>
    <w:p w14:paraId="130119B7" w14:textId="2B95688F" w:rsidR="004A3D75" w:rsidRPr="00BC6DFF" w:rsidRDefault="004A3D75" w:rsidP="004A3D75">
      <w:pPr>
        <w:ind w:left="708"/>
        <w:jc w:val="both"/>
      </w:pPr>
      <w:hyperlink r:id="rId100" w:history="1">
        <w:r w:rsidRPr="00BC6DFF">
          <w:rPr>
            <w:rStyle w:val="Hyperlink"/>
          </w:rPr>
          <w:t>https://developer.nvidia.com/embedded/community/jetson-projects/ros_finger_controlled_robot_arm</w:t>
        </w:r>
      </w:hyperlink>
    </w:p>
    <w:p w14:paraId="22B02CE9" w14:textId="77777777" w:rsidR="004A3D75" w:rsidRPr="00BC6DFF" w:rsidRDefault="004A3D75" w:rsidP="009440BD">
      <w:pPr>
        <w:ind w:firstLine="708"/>
        <w:jc w:val="both"/>
      </w:pPr>
    </w:p>
    <w:p w14:paraId="57E63670" w14:textId="55420982" w:rsidR="009319A6" w:rsidRPr="00CA0C2B" w:rsidRDefault="009319A6" w:rsidP="009319A6">
      <w:pPr>
        <w:ind w:firstLine="708"/>
        <w:jc w:val="both"/>
        <w:rPr>
          <w:rStyle w:val="Buchtitel"/>
          <w:lang w:val="en-US"/>
        </w:rPr>
      </w:pPr>
      <w:r w:rsidRPr="00CA0C2B">
        <w:rPr>
          <w:rStyle w:val="Buchtitel"/>
          <w:lang w:val="en-US"/>
        </w:rPr>
        <w:t>Hand Gesture Recognition on Jetson Nano</w:t>
      </w:r>
    </w:p>
    <w:p w14:paraId="4A5A6BA2" w14:textId="69CE375F" w:rsidR="009319A6" w:rsidRPr="00BC6DFF" w:rsidRDefault="009319A6" w:rsidP="009319A6">
      <w:pPr>
        <w:ind w:firstLine="708"/>
        <w:jc w:val="both"/>
      </w:pPr>
      <w:r w:rsidRPr="00BC6DFF">
        <w:t xml:space="preserve">Erkennung und </w:t>
      </w:r>
      <w:proofErr w:type="spellStart"/>
      <w:r w:rsidRPr="00BC6DFF">
        <w:t>benennung</w:t>
      </w:r>
      <w:proofErr w:type="spellEnd"/>
      <w:r w:rsidRPr="00BC6DFF">
        <w:t xml:space="preserve"> verschiedener Handgesten</w:t>
      </w:r>
    </w:p>
    <w:p w14:paraId="6B3AE95A" w14:textId="2CAFDA99" w:rsidR="009319A6" w:rsidRPr="00BC6DFF" w:rsidRDefault="009319A6" w:rsidP="009319A6">
      <w:pPr>
        <w:ind w:firstLine="708"/>
        <w:jc w:val="both"/>
      </w:pPr>
      <w:hyperlink r:id="rId101" w:history="1">
        <w:r w:rsidRPr="00BC6DFF">
          <w:rPr>
            <w:rStyle w:val="Hyperlink"/>
          </w:rPr>
          <w:t>https://www.youtube.com/watch?v=wM9CMnbKWvc</w:t>
        </w:r>
      </w:hyperlink>
    </w:p>
    <w:p w14:paraId="3CE822BE" w14:textId="77777777" w:rsidR="009319A6" w:rsidRPr="00BC6DFF" w:rsidRDefault="009319A6" w:rsidP="009319A6">
      <w:pPr>
        <w:ind w:firstLine="708"/>
        <w:jc w:val="both"/>
      </w:pPr>
    </w:p>
    <w:p w14:paraId="5D48C241" w14:textId="77777777" w:rsidR="00B822B4" w:rsidRPr="00BC6DFF" w:rsidRDefault="00B822B4" w:rsidP="009440BD">
      <w:pPr>
        <w:ind w:firstLine="708"/>
        <w:jc w:val="both"/>
      </w:pPr>
    </w:p>
    <w:p w14:paraId="13C8ED0E" w14:textId="77777777" w:rsidR="00B822B4" w:rsidRPr="00BC6DFF" w:rsidRDefault="00B822B4" w:rsidP="009440BD">
      <w:pPr>
        <w:ind w:firstLine="708"/>
        <w:jc w:val="both"/>
      </w:pPr>
    </w:p>
    <w:p w14:paraId="2F143803" w14:textId="77777777" w:rsidR="009440BD" w:rsidRPr="00BC6DFF" w:rsidRDefault="009440BD" w:rsidP="00D100A8">
      <w:pPr>
        <w:jc w:val="both"/>
      </w:pPr>
    </w:p>
    <w:p w14:paraId="6F15B0CA" w14:textId="77777777" w:rsidR="009E5557" w:rsidRPr="00BC6DFF" w:rsidRDefault="009E5557" w:rsidP="00D100A8">
      <w:pPr>
        <w:jc w:val="both"/>
      </w:pPr>
    </w:p>
    <w:p w14:paraId="6BA0FF4C" w14:textId="4AF8B313" w:rsidR="00571E5A" w:rsidRPr="00BC6DFF" w:rsidRDefault="00571E5A" w:rsidP="006E214C">
      <w:pPr>
        <w:jc w:val="both"/>
      </w:pPr>
      <w:r w:rsidRPr="00BC6DFF">
        <w:t>Weitere Projekte mit Python 3 und Gestenerkennung oder Körperwinkelmessung KI gestützter Bildverarbeitung, mit einer 2D-Webcam und Systemübergreifender Kompatibilität, z.B. durch Webbrowserapplikation. Auch dokumentiert und Open Sauce auf GitHub:</w:t>
      </w:r>
    </w:p>
    <w:p w14:paraId="4B85E046" w14:textId="77777777" w:rsidR="00571E5A" w:rsidRPr="00BC6DFF" w:rsidRDefault="00571E5A" w:rsidP="006E214C">
      <w:pPr>
        <w:jc w:val="both"/>
      </w:pPr>
    </w:p>
    <w:p w14:paraId="7F304EE3" w14:textId="4953F266" w:rsidR="00571E5A" w:rsidRPr="00BC6DFF" w:rsidRDefault="00571E5A" w:rsidP="00571E5A">
      <w:pPr>
        <w:ind w:firstLine="708"/>
        <w:jc w:val="both"/>
      </w:pPr>
      <w:r w:rsidRPr="00BC6DFF">
        <w:t>“</w:t>
      </w:r>
      <w:proofErr w:type="spellStart"/>
      <w:r w:rsidRPr="00BC6DFF">
        <w:t>Posture</w:t>
      </w:r>
      <w:proofErr w:type="spellEnd"/>
      <w:r w:rsidRPr="00BC6DFF">
        <w:t xml:space="preserve"> </w:t>
      </w:r>
      <w:proofErr w:type="spellStart"/>
      <w:r w:rsidRPr="00BC6DFF">
        <w:t>Detection</w:t>
      </w:r>
      <w:proofErr w:type="spellEnd"/>
      <w:r w:rsidRPr="00BC6DFF">
        <w:t xml:space="preserve"> Project” von Zain Iqbal – Echtzeit Haltungswinkelanalyse</w:t>
      </w:r>
    </w:p>
    <w:p w14:paraId="1EA6FBE7" w14:textId="5387657C" w:rsidR="00571E5A" w:rsidRPr="00CA0C2B" w:rsidRDefault="007D1BBD" w:rsidP="007D1BBD">
      <w:pPr>
        <w:ind w:left="708"/>
        <w:jc w:val="both"/>
        <w:rPr>
          <w:rStyle w:val="IntensiverVerweis"/>
          <w:lang w:val="en-US"/>
        </w:rPr>
      </w:pPr>
      <w:hyperlink r:id="rId102" w:history="1">
        <w:r w:rsidRPr="00CA0C2B">
          <w:rPr>
            <w:rStyle w:val="IntensiverVerweis"/>
            <w:lang w:val="en-US"/>
          </w:rPr>
          <w:t>https://git.hubp.de/zainibaloch/Posture-Detection-Project/tree/main</w:t>
        </w:r>
      </w:hyperlink>
    </w:p>
    <w:p w14:paraId="0E7A076C" w14:textId="77777777" w:rsidR="00571E5A" w:rsidRPr="00CA0C2B" w:rsidRDefault="00571E5A" w:rsidP="00571E5A">
      <w:pPr>
        <w:ind w:firstLine="708"/>
        <w:jc w:val="both"/>
        <w:rPr>
          <w:lang w:val="en-US"/>
        </w:rPr>
      </w:pPr>
    </w:p>
    <w:p w14:paraId="14CD2AFF" w14:textId="77777777" w:rsidR="00571E5A" w:rsidRPr="00CA0C2B" w:rsidRDefault="00571E5A" w:rsidP="00571E5A">
      <w:pPr>
        <w:ind w:firstLine="708"/>
        <w:jc w:val="both"/>
        <w:rPr>
          <w:lang w:val="en-US"/>
        </w:rPr>
      </w:pPr>
    </w:p>
    <w:p w14:paraId="658672CB" w14:textId="77777777" w:rsidR="00571E5A" w:rsidRPr="00CA0C2B" w:rsidRDefault="00571E5A" w:rsidP="006E214C">
      <w:pPr>
        <w:jc w:val="both"/>
        <w:rPr>
          <w:lang w:val="en-US"/>
        </w:rPr>
      </w:pPr>
    </w:p>
    <w:p w14:paraId="39090461" w14:textId="503C8D98" w:rsidR="00DE3BF6" w:rsidRPr="00BC6DFF" w:rsidRDefault="00DE3BF6" w:rsidP="00DE3BF6">
      <w:pPr>
        <w:pStyle w:val="berschrift2"/>
      </w:pPr>
      <w:bookmarkStart w:id="46" w:name="_Toc231329079"/>
      <w:r w:rsidRPr="00BC6DFF">
        <w:t>Wahl der Hardware und Software</w:t>
      </w:r>
      <w:bookmarkEnd w:id="46"/>
    </w:p>
    <w:p w14:paraId="0090F68B" w14:textId="4239A3A4" w:rsidR="001E48B9" w:rsidRPr="00BC6DFF" w:rsidRDefault="001E48B9" w:rsidP="001E48B9">
      <w:pPr>
        <w:pStyle w:val="Grundtext"/>
      </w:pPr>
      <w:r w:rsidRPr="00BC6DFF">
        <w:t>Zu folgende Projektkomponenten wird hier eine Entscheidung getroffen:</w:t>
      </w:r>
    </w:p>
    <w:p w14:paraId="1DA1CAF9" w14:textId="70D1025B" w:rsidR="001E48B9" w:rsidRPr="00BC6DFF" w:rsidRDefault="001E48B9" w:rsidP="001E48B9">
      <w:pPr>
        <w:pStyle w:val="Listenabsatz"/>
        <w:numPr>
          <w:ilvl w:val="0"/>
          <w:numId w:val="31"/>
        </w:numPr>
      </w:pPr>
      <w:r w:rsidRPr="00BC6DFF">
        <w:t>Videokamera als Sensor für die Bildaufnahme</w:t>
      </w:r>
    </w:p>
    <w:p w14:paraId="2322F023" w14:textId="0338304E" w:rsidR="001E48B9" w:rsidRPr="00BC6DFF" w:rsidRDefault="001E48B9" w:rsidP="001E48B9">
      <w:pPr>
        <w:pStyle w:val="Listenabsatz"/>
        <w:numPr>
          <w:ilvl w:val="0"/>
          <w:numId w:val="31"/>
        </w:numPr>
      </w:pPr>
      <w:r w:rsidRPr="00BC6DFF">
        <w:t>Software für die Bildverarbeitung und Gestenerkennung</w:t>
      </w:r>
    </w:p>
    <w:p w14:paraId="6DE9BBC1" w14:textId="33EEEC84" w:rsidR="001E48B9" w:rsidRPr="00BC6DFF" w:rsidRDefault="001E48B9" w:rsidP="001E48B9">
      <w:pPr>
        <w:pStyle w:val="Listenabsatz"/>
        <w:numPr>
          <w:ilvl w:val="0"/>
          <w:numId w:val="31"/>
        </w:numPr>
      </w:pPr>
      <w:r w:rsidRPr="00BC6DFF">
        <w:t>Recheneinheit auf der Die Software läuft</w:t>
      </w:r>
    </w:p>
    <w:p w14:paraId="260678E7" w14:textId="13810598" w:rsidR="001E48B9" w:rsidRPr="00BC6DFF" w:rsidRDefault="001E48B9" w:rsidP="001E48B9">
      <w:pPr>
        <w:pStyle w:val="Listenabsatz"/>
        <w:numPr>
          <w:ilvl w:val="0"/>
          <w:numId w:val="31"/>
        </w:numPr>
      </w:pPr>
      <w:r w:rsidRPr="00BC6DFF">
        <w:t>Bildschirm für Grafisches Benutzer Feedback</w:t>
      </w:r>
    </w:p>
    <w:p w14:paraId="1307046D" w14:textId="77777777" w:rsidR="001E48B9" w:rsidRPr="00BC6DFF" w:rsidRDefault="001E48B9" w:rsidP="001E48B9">
      <w:pPr>
        <w:ind w:left="360"/>
      </w:pPr>
    </w:p>
    <w:p w14:paraId="19934417" w14:textId="1E099956" w:rsidR="001E48B9" w:rsidRPr="00BC6DFF" w:rsidRDefault="00C536F5" w:rsidP="00C536F5">
      <w:pPr>
        <w:pStyle w:val="berschrift3"/>
      </w:pPr>
      <w:bookmarkStart w:id="47" w:name="_Kamerawahl"/>
      <w:bookmarkStart w:id="48" w:name="_Toc231329080"/>
      <w:bookmarkEnd w:id="47"/>
      <w:r w:rsidRPr="00BC6DFF">
        <w:lastRenderedPageBreak/>
        <w:t>Kamerawahl</w:t>
      </w:r>
      <w:bookmarkEnd w:id="48"/>
    </w:p>
    <w:p w14:paraId="061987A0" w14:textId="6AE635BA" w:rsidR="00C536F5" w:rsidRPr="00BC6DFF" w:rsidRDefault="00C536F5" w:rsidP="00C536F5">
      <w:pPr>
        <w:pStyle w:val="Grundtext"/>
      </w:pPr>
      <w:r w:rsidRPr="00BC6DFF">
        <w:t>Grundsätzlich ist zu entscheiden, ob es eine 2D- oder 3D-Kamera werden soll</w:t>
      </w:r>
      <w:r w:rsidR="00C90A54" w:rsidRPr="00BC6DFF">
        <w:t>.</w:t>
      </w:r>
      <w:r w:rsidRPr="00BC6DFF">
        <w:t xml:space="preserve"> </w:t>
      </w:r>
      <w:r w:rsidR="00C90A54" w:rsidRPr="00BC6DFF">
        <w:t>M</w:t>
      </w:r>
      <w:r w:rsidRPr="00BC6DFF">
        <w:t xml:space="preserve">it Hilfe der Informationen aus </w:t>
      </w:r>
      <w:r w:rsidR="00C90A54" w:rsidRPr="00BC6DFF">
        <w:t>den vorherigen</w:t>
      </w:r>
      <w:r w:rsidRPr="00BC6DFF">
        <w:t xml:space="preserve"> </w:t>
      </w:r>
      <w:r w:rsidR="000C1F24" w:rsidRPr="00BC6DFF">
        <w:t>Kapenten</w:t>
      </w:r>
      <w:r w:rsidR="00C90A54" w:rsidRPr="00BC6DFF">
        <w:t xml:space="preserve"> unter</w:t>
      </w:r>
      <w:r w:rsidRPr="00BC6DFF">
        <w:t xml:space="preserve"> </w:t>
      </w:r>
      <w:hyperlink w:anchor="_Hardware_und_Software_1" w:history="1">
        <w:r w:rsidR="00C90A54" w:rsidRPr="00BC6DFF">
          <w:rPr>
            <w:rStyle w:val="Hyperlink"/>
          </w:rPr>
          <w:t>Hardware und Software</w:t>
        </w:r>
      </w:hyperlink>
      <w:r w:rsidR="000C1F24" w:rsidRPr="00BC6DFF">
        <w:t>,</w:t>
      </w:r>
      <w:r w:rsidR="00C90A54" w:rsidRPr="00BC6DFF">
        <w:t xml:space="preserve"> </w:t>
      </w:r>
      <w:r w:rsidRPr="00BC6DFF">
        <w:t xml:space="preserve">lassen sich folgende </w:t>
      </w:r>
      <w:r w:rsidR="000C1F24" w:rsidRPr="00BC6DFF">
        <w:t xml:space="preserve">Augmente aufstellen und </w:t>
      </w:r>
      <w:r w:rsidRPr="00BC6DFF">
        <w:t>Wertungen treffen:</w:t>
      </w:r>
    </w:p>
    <w:p w14:paraId="44DD617B" w14:textId="35A49B6E" w:rsidR="00C536F5" w:rsidRPr="00BC6DFF" w:rsidRDefault="00C536F5" w:rsidP="00C536F5">
      <w:r w:rsidRPr="00BC6DFF">
        <w:t xml:space="preserve">3D-Kamera: </w:t>
      </w:r>
    </w:p>
    <w:p w14:paraId="50E3AE23" w14:textId="45298F69" w:rsidR="00C536F5" w:rsidRPr="00BC6DFF" w:rsidRDefault="00C536F5" w:rsidP="00C90A54">
      <w:pPr>
        <w:pStyle w:val="Listenabsatz"/>
        <w:numPr>
          <w:ilvl w:val="0"/>
          <w:numId w:val="31"/>
        </w:numPr>
      </w:pPr>
      <w:r w:rsidRPr="00BC6DFF">
        <w:t xml:space="preserve">Eher kleineres FOV, geringer </w:t>
      </w:r>
      <w:r w:rsidR="00C90A54" w:rsidRPr="00BC6DFF">
        <w:t>als das</w:t>
      </w:r>
      <w:r w:rsidR="008D2733" w:rsidRPr="00BC6DFF">
        <w:t xml:space="preserve"> </w:t>
      </w:r>
      <w:hyperlink w:anchor="hinreichendes_FOV" w:history="1">
        <w:r w:rsidR="00C90A54" w:rsidRPr="00BC6DFF">
          <w:rPr>
            <w:rStyle w:val="Hyperlink"/>
          </w:rPr>
          <w:t>hinreichende-FOV</w:t>
        </w:r>
      </w:hyperlink>
      <w:r w:rsidR="00C90A54" w:rsidRPr="00BC6DFF">
        <w:t xml:space="preserve"> aus dem Kapitel: </w:t>
      </w:r>
      <w:hyperlink w:anchor="_Projektanforderungen_an_die" w:history="1">
        <w:r w:rsidR="00C90A54" w:rsidRPr="00BC6DFF">
          <w:rPr>
            <w:rStyle w:val="Hyperlink"/>
          </w:rPr>
          <w:t>Projektanforderungen an die Kamera</w:t>
        </w:r>
      </w:hyperlink>
      <w:r w:rsidR="00C90A54" w:rsidRPr="00BC6DFF">
        <w:t xml:space="preserve"> – Einschränkungen von Kameraposition, Standzone und ggf. berücksichtigte Personengröße müssen getroffen werden.</w:t>
      </w:r>
    </w:p>
    <w:p w14:paraId="2244E91B" w14:textId="7E1818B6" w:rsidR="00C90A54" w:rsidRPr="00BC6DFF" w:rsidRDefault="00C90A54" w:rsidP="00C536F5">
      <w:pPr>
        <w:pStyle w:val="Listenabsatz"/>
        <w:numPr>
          <w:ilvl w:val="0"/>
          <w:numId w:val="31"/>
        </w:numPr>
      </w:pPr>
      <w:r w:rsidRPr="00BC6DFF">
        <w:t>Teurer in der Anschaffung</w:t>
      </w:r>
    </w:p>
    <w:p w14:paraId="15F78863" w14:textId="54BCA713" w:rsidR="00C90A54" w:rsidRPr="00BC6DFF" w:rsidRDefault="00C90A54" w:rsidP="00C90A54">
      <w:pPr>
        <w:pStyle w:val="Listenabsatz"/>
        <w:numPr>
          <w:ilvl w:val="0"/>
          <w:numId w:val="31"/>
        </w:numPr>
      </w:pPr>
      <w:r w:rsidRPr="00BC6DFF">
        <w:t>Spezielle Treibersoftware ist nötig – Kompatibilität zur Bildverarbeitungssoftware und ggf. Prozessorarchitektur der Recheneinheit muss gegeben sein</w:t>
      </w:r>
    </w:p>
    <w:p w14:paraId="69C9F188" w14:textId="77777777" w:rsidR="00C90A54" w:rsidRPr="00BC6DFF" w:rsidRDefault="00C90A54" w:rsidP="00C90A54"/>
    <w:p w14:paraId="50E54B01" w14:textId="3D6BDCF7" w:rsidR="00C90A54" w:rsidRPr="00BC6DFF" w:rsidRDefault="00C90A54" w:rsidP="00C90A54">
      <w:pPr>
        <w:pStyle w:val="Listenabsatz"/>
        <w:numPr>
          <w:ilvl w:val="0"/>
          <w:numId w:val="31"/>
        </w:numPr>
      </w:pPr>
      <w:r w:rsidRPr="00BC6DFF">
        <w:t>3D-Informationen kommen direkt vom Sensor und müssen nicht erst aus den 2D-Informationen gewonnen werden – eine einfachere und genauere Armwinkelerkennung ist zu erwarten.</w:t>
      </w:r>
    </w:p>
    <w:p w14:paraId="151C9987" w14:textId="77777777" w:rsidR="00C90A54" w:rsidRPr="00BC6DFF" w:rsidRDefault="00C90A54" w:rsidP="00C90A54">
      <w:pPr>
        <w:pStyle w:val="Listenabsatz"/>
      </w:pPr>
    </w:p>
    <w:p w14:paraId="046BCAB5" w14:textId="25481A19" w:rsidR="00C90A54" w:rsidRPr="00BC6DFF" w:rsidRDefault="00C90A54" w:rsidP="00C90A54">
      <w:r w:rsidRPr="00BC6DFF">
        <w:t>2D-Kamera:</w:t>
      </w:r>
    </w:p>
    <w:p w14:paraId="7F9ABB02" w14:textId="3837101D" w:rsidR="00C90A54" w:rsidRPr="00BC6DFF" w:rsidRDefault="00C90A54" w:rsidP="00C90A54">
      <w:pPr>
        <w:pStyle w:val="Listenabsatz"/>
        <w:numPr>
          <w:ilvl w:val="0"/>
          <w:numId w:val="31"/>
        </w:numPr>
      </w:pPr>
      <w:r w:rsidRPr="00BC6DFF">
        <w:t xml:space="preserve">Armwinkel muss auf der Grundlage von </w:t>
      </w:r>
      <w:r w:rsidR="00D81E31" w:rsidRPr="00BC6DFF">
        <w:t>2</w:t>
      </w:r>
      <w:r w:rsidRPr="00BC6DFF">
        <w:t>D-Informationen erkannt werden – gegebenenfalls muss mit einer 2D-winkelerkennung vorliegt genommen werden</w:t>
      </w:r>
    </w:p>
    <w:p w14:paraId="5B64CEDB" w14:textId="3E1D5BD1" w:rsidR="00C90A54" w:rsidRPr="00BC6DFF" w:rsidRDefault="00C90A54" w:rsidP="00C90A54">
      <w:pPr>
        <w:pStyle w:val="Listenabsatz"/>
        <w:numPr>
          <w:ilvl w:val="0"/>
          <w:numId w:val="31"/>
        </w:numPr>
      </w:pPr>
      <w:r w:rsidRPr="00BC6DFF">
        <w:t>zur Abdeckung des hinreichenden-FOVs, ist eine Ultraweitwinkelkamera notwendig – Die Armwinkelberechnung muss entzerrt werden, wenn auch der Randbereich einer Weitwinkelkamera genutzt werden soll.</w:t>
      </w:r>
    </w:p>
    <w:p w14:paraId="1540A21E" w14:textId="77777777" w:rsidR="000C1F24" w:rsidRPr="00BC6DFF" w:rsidRDefault="000C1F24" w:rsidP="000C1F24">
      <w:pPr>
        <w:pStyle w:val="Listenabsatz"/>
      </w:pPr>
    </w:p>
    <w:p w14:paraId="6AA1A28F" w14:textId="42D5E548" w:rsidR="000C1F24" w:rsidRPr="00BC6DFF" w:rsidRDefault="000C1F24" w:rsidP="000C1F24">
      <w:pPr>
        <w:pStyle w:val="Listenabsatz"/>
        <w:numPr>
          <w:ilvl w:val="0"/>
          <w:numId w:val="31"/>
        </w:numPr>
      </w:pPr>
      <w:r w:rsidRPr="00BC6DFF">
        <w:t xml:space="preserve">günstig in der Anschaffung </w:t>
      </w:r>
    </w:p>
    <w:p w14:paraId="1BC69439" w14:textId="77777777" w:rsidR="000C1F24" w:rsidRPr="00BC6DFF" w:rsidRDefault="000C1F24" w:rsidP="000C1F24">
      <w:pPr>
        <w:pStyle w:val="Listenabsatz"/>
      </w:pPr>
    </w:p>
    <w:p w14:paraId="2174B048" w14:textId="06C811B2" w:rsidR="000C1F24" w:rsidRPr="00BC6DFF" w:rsidRDefault="000C1F24" w:rsidP="000C1F24">
      <w:pPr>
        <w:pStyle w:val="Listenabsatz"/>
        <w:numPr>
          <w:ilvl w:val="0"/>
          <w:numId w:val="31"/>
        </w:numPr>
      </w:pPr>
      <w:r w:rsidRPr="00BC6DFF">
        <w:t xml:space="preserve">uneingeschränkte Kompatibilität zu anderen Projektkomponenten </w:t>
      </w:r>
    </w:p>
    <w:p w14:paraId="29B50EC5" w14:textId="77777777" w:rsidR="000C1F24" w:rsidRPr="00BC6DFF" w:rsidRDefault="000C1F24" w:rsidP="000C1F24"/>
    <w:p w14:paraId="4B531904" w14:textId="77777777" w:rsidR="000C1F24" w:rsidRPr="00BC6DFF" w:rsidRDefault="000C1F24" w:rsidP="000C1F24">
      <w:pPr>
        <w:pStyle w:val="Listenabsatz"/>
      </w:pPr>
    </w:p>
    <w:p w14:paraId="585BEB3C" w14:textId="5E18BAA4" w:rsidR="000C1F24" w:rsidRPr="00BC6DFF" w:rsidRDefault="002F65CE" w:rsidP="000C1F24">
      <w:r w:rsidRPr="00BC6DFF">
        <w:t xml:space="preserve">Soll es eine 2D-Kamera werden bleibt zudem noch die Wahl ob </w:t>
      </w:r>
      <w:r w:rsidR="000C1F24" w:rsidRPr="00BC6DFF">
        <w:t xml:space="preserve">Weitwinkel </w:t>
      </w:r>
      <w:r w:rsidRPr="00BC6DFF">
        <w:t xml:space="preserve">oder Normalbrennweite. </w:t>
      </w:r>
      <w:r w:rsidR="003A3285" w:rsidRPr="00BC6DFF">
        <w:t>E</w:t>
      </w:r>
      <w:r w:rsidRPr="00BC6DFF">
        <w:t xml:space="preserve">ine Weitwinkelbild </w:t>
      </w:r>
      <w:r w:rsidR="003A3285" w:rsidRPr="00BC6DFF">
        <w:t xml:space="preserve">ist wie </w:t>
      </w:r>
      <w:r w:rsidRPr="00BC6DFF">
        <w:t>ein Normalbrennweitenbild, nur wurde etwas herausgezoomt und damit das Bildzentrum um die Randbereiche erweitert. Hierbei wird mehr von der dreidimensionalen Weld in ein zweidimensionales Abbild gepackt und es ents</w:t>
      </w:r>
      <w:r w:rsidR="003A3285" w:rsidRPr="00BC6DFF">
        <w:t>t</w:t>
      </w:r>
      <w:r w:rsidRPr="00BC6DFF">
        <w:t>e</w:t>
      </w:r>
      <w:r w:rsidR="003A3285" w:rsidRPr="00BC6DFF">
        <w:t>hen</w:t>
      </w:r>
      <w:r w:rsidRPr="00BC6DFF">
        <w:t xml:space="preserve"> größere Verzerrungen – ähnlich den Verzerrungen, wenn einem Globus </w:t>
      </w:r>
      <w:r w:rsidR="003A3285" w:rsidRPr="00BC6DFF">
        <w:t>zu einer</w:t>
      </w:r>
      <w:r w:rsidRPr="00BC6DFF">
        <w:t xml:space="preserve"> Weltkarte </w:t>
      </w:r>
      <w:r w:rsidR="003A3285" w:rsidRPr="00BC6DFF">
        <w:t>aufgeklappt wird</w:t>
      </w:r>
      <w:r w:rsidRPr="00BC6DFF">
        <w:t xml:space="preserve">. </w:t>
      </w:r>
      <w:r w:rsidR="003A3285" w:rsidRPr="00BC6DFF">
        <w:t>B</w:t>
      </w:r>
      <w:r w:rsidRPr="00BC6DFF">
        <w:t>ei gleicher Bildauflösung</w:t>
      </w:r>
      <w:r w:rsidR="003A3285" w:rsidRPr="00BC6DFF">
        <w:t xml:space="preserve"> von Normal und Weitwinkel ist</w:t>
      </w:r>
      <w:r w:rsidRPr="00BC6DFF">
        <w:t xml:space="preserve"> der wesentliche Unterschied die Informationsdichte im Bereich des zentralen FOVs – z.B., die Normalbrennweite </w:t>
      </w:r>
      <w:r w:rsidR="003A3285" w:rsidRPr="00BC6DFF">
        <w:t>bildet</w:t>
      </w:r>
      <w:r w:rsidRPr="00BC6DFF">
        <w:t xml:space="preserve"> das zentrale FOV auf 1920 x 1080 Pixel </w:t>
      </w:r>
      <w:r w:rsidR="003A3285" w:rsidRPr="00BC6DFF">
        <w:t xml:space="preserve">ab </w:t>
      </w:r>
      <w:r w:rsidRPr="00BC6DFF">
        <w:t xml:space="preserve">und im Weitwinkelbild bekommt </w:t>
      </w:r>
      <w:r w:rsidR="003A3285" w:rsidRPr="00BC6DFF">
        <w:t>derselbe</w:t>
      </w:r>
      <w:r w:rsidRPr="00BC6DFF">
        <w:t xml:space="preserve"> Bereich nur 1280 x 720 Pixel</w:t>
      </w:r>
      <w:r w:rsidR="003A3285" w:rsidRPr="00BC6DFF">
        <w:t xml:space="preserve"> zuteil</w:t>
      </w:r>
      <w:r w:rsidRPr="00BC6DFF">
        <w:t xml:space="preserve">. </w:t>
      </w:r>
      <w:r w:rsidR="003A3285" w:rsidRPr="00BC6DFF">
        <w:t>In e</w:t>
      </w:r>
      <w:r w:rsidRPr="00BC6DFF">
        <w:t>inige</w:t>
      </w:r>
      <w:r w:rsidR="003A3285" w:rsidRPr="00BC6DFF">
        <w:t>n</w:t>
      </w:r>
      <w:r w:rsidRPr="00BC6DFF">
        <w:t xml:space="preserve"> der Projekte</w:t>
      </w:r>
      <w:r w:rsidR="003A3285" w:rsidRPr="00BC6DFF">
        <w:t>,</w:t>
      </w:r>
      <w:r w:rsidRPr="00BC6DFF">
        <w:t xml:space="preserve"> welche im Kapitel </w:t>
      </w:r>
      <w:hyperlink w:anchor="_Hardware_und_Software" w:history="1">
        <w:r w:rsidRPr="00BC6DFF">
          <w:rPr>
            <w:rStyle w:val="Hyperlink"/>
          </w:rPr>
          <w:t>Hardware und Software in ähnlichen Projekten</w:t>
        </w:r>
      </w:hyperlink>
      <w:r w:rsidRPr="00BC6DFF">
        <w:t xml:space="preserve"> vorgestellt werden, wird eine sehr niedrige Auflösung für eine erfolgreiche Gestenerkennung genutzt. </w:t>
      </w:r>
      <w:r w:rsidR="003A3285" w:rsidRPr="00BC6DFF">
        <w:t xml:space="preserve">Es ist davon auszugehen, dass die Informationsdichte einer Weitwinkelbildes auch dann noch ausreicht, wenn nur die Bildmitte – der Normalbildbereich </w:t>
      </w:r>
      <w:r w:rsidR="00D81E31" w:rsidRPr="00BC6DFF">
        <w:t>betrachtet</w:t>
      </w:r>
      <w:r w:rsidR="003A3285" w:rsidRPr="00BC6DFF">
        <w:t xml:space="preserve"> wird. </w:t>
      </w:r>
      <w:r w:rsidR="001B61D5" w:rsidRPr="00BC6DFF">
        <w:t xml:space="preserve">Damit </w:t>
      </w:r>
      <w:r w:rsidR="00D81E31" w:rsidRPr="00BC6DFF">
        <w:t>ist anzunehmen</w:t>
      </w:r>
      <w:r w:rsidR="001B61D5" w:rsidRPr="00BC6DFF">
        <w:t>, dass die Flexibilität in diese</w:t>
      </w:r>
      <w:r w:rsidR="003A3285" w:rsidRPr="00BC6DFF">
        <w:t xml:space="preserve">m Masterprojekt </w:t>
      </w:r>
      <w:r w:rsidR="00141E4A" w:rsidRPr="00BC6DFF">
        <w:t>steigt,</w:t>
      </w:r>
      <w:r w:rsidR="001B61D5" w:rsidRPr="00BC6DFF">
        <w:t xml:space="preserve"> wenn sich für eine Weitwinkelkamera entschieden wird.</w:t>
      </w:r>
    </w:p>
    <w:p w14:paraId="00E1B053" w14:textId="77777777" w:rsidR="00141E4A" w:rsidRPr="00BC6DFF" w:rsidRDefault="00141E4A" w:rsidP="000C1F24"/>
    <w:p w14:paraId="30654295" w14:textId="12159FA6" w:rsidR="008C3632" w:rsidRPr="00BC6DFF" w:rsidRDefault="00141E4A" w:rsidP="008C3632">
      <w:pPr>
        <w:jc w:val="both"/>
      </w:pPr>
      <w:r w:rsidRPr="00BC6DFF">
        <w:t xml:space="preserve">Bezüglich der </w:t>
      </w:r>
      <w:r w:rsidR="008D1001" w:rsidRPr="00BC6DFF">
        <w:t xml:space="preserve">Bildauflösung lässt sich hier wiederholt sagen, dass für eine Gestenerkennung eine geringe Auflösung ausreichend ist, </w:t>
      </w:r>
      <w:r w:rsidR="00D81E31" w:rsidRPr="00BC6DFF">
        <w:t xml:space="preserve">in den ähnlichen Projekten </w:t>
      </w:r>
      <w:r w:rsidR="00D81E31" w:rsidRPr="00BC6DFF">
        <w:lastRenderedPageBreak/>
        <w:t xml:space="preserve">waren </w:t>
      </w:r>
      <w:r w:rsidR="008D1001" w:rsidRPr="00BC6DFF">
        <w:t xml:space="preserve">oft weniger als 500 x 500 Pixel Notwendig um gut zu performen. Die Distanz zur Kamera und die Größe der zu erkennende Gliedmaße ist hierbei </w:t>
      </w:r>
      <w:r w:rsidR="00D81E31" w:rsidRPr="00BC6DFF">
        <w:t>allerdings ein</w:t>
      </w:r>
      <w:r w:rsidR="008D1001" w:rsidRPr="00BC6DFF">
        <w:t xml:space="preserve"> wichtiger Faktor. Die Verarbeitung eines Bildes wird rechenaufwendiger, wenn </w:t>
      </w:r>
      <w:r w:rsidR="00D81E31" w:rsidRPr="00BC6DFF">
        <w:t>d</w:t>
      </w:r>
      <w:r w:rsidR="008D1001" w:rsidRPr="00BC6DFF">
        <w:t xml:space="preserve">as Bild mehr Pixel </w:t>
      </w:r>
      <w:r w:rsidR="00D81E31" w:rsidRPr="00BC6DFF">
        <w:t>enthält</w:t>
      </w:r>
      <w:r w:rsidR="008D1001" w:rsidRPr="00BC6DFF">
        <w:t>. In der Klassischen Bildverarbeitung ist der Zusammenhang zwischen Rechenaufwand und Pixeln oft relative linear [</w:t>
      </w:r>
      <w:hyperlink w:anchor="Hangün_2017" w:history="1">
        <w:r w:rsidR="008D1001" w:rsidRPr="00BC6DFF">
          <w:rPr>
            <w:rStyle w:val="Hyperlink"/>
          </w:rPr>
          <w:t>Hangün_2017</w:t>
        </w:r>
      </w:hyperlink>
      <w:r w:rsidR="008D1001" w:rsidRPr="00BC6DFF">
        <w:t>]. KI-Systeme wie NNCs skalieren etwas anders oft jedoch noch steiler als linear [</w:t>
      </w:r>
      <w:hyperlink w:anchor="Yan_2021" w:history="1">
        <w:r w:rsidR="008D1001" w:rsidRPr="00BC6DFF">
          <w:rPr>
            <w:rStyle w:val="Hyperlink"/>
          </w:rPr>
          <w:t>Yan_2021</w:t>
        </w:r>
      </w:hyperlink>
      <w:r w:rsidR="008D1001" w:rsidRPr="00BC6DFF">
        <w:t xml:space="preserve">]. Dennoch sollte eine HD oder Full HD Auflösung keine signifikanten Probleme darstellen, da sich Bilder vor der Weiterverarbeitung runter skalieren lassen. Das Runterskalieren an sich benötigt auch </w:t>
      </w:r>
      <w:r w:rsidR="008C3632" w:rsidRPr="00BC6DFF">
        <w:t>R</w:t>
      </w:r>
      <w:r w:rsidR="008D1001" w:rsidRPr="00BC6DFF">
        <w:t>echen</w:t>
      </w:r>
      <w:r w:rsidR="008C3632" w:rsidRPr="00BC6DFF">
        <w:t xml:space="preserve">leistung, diese skaliert linear mit der Bildgröße. Es ist davon auszugehen, dass dies </w:t>
      </w:r>
      <w:r w:rsidR="00D81E31" w:rsidRPr="00BC6DFF">
        <w:t>Skalierungsaufwand</w:t>
      </w:r>
      <w:r w:rsidR="008C3632" w:rsidRPr="00BC6DFF">
        <w:t xml:space="preserve"> bei einem HD oder Full HD Bild eher gering ist im Vergleich zu der </w:t>
      </w:r>
      <w:r w:rsidR="00D81E31" w:rsidRPr="00BC6DFF">
        <w:t xml:space="preserve">dem Rechenaufwand der </w:t>
      </w:r>
      <w:r w:rsidR="008C3632" w:rsidRPr="00BC6DFF">
        <w:t>restlichen Gestenerkennung</w:t>
      </w:r>
      <w:r w:rsidR="00D81E31" w:rsidRPr="00BC6DFF">
        <w:t>.</w:t>
      </w:r>
      <w:r w:rsidR="008C3632" w:rsidRPr="00BC6DFF">
        <w:t xml:space="preserve"> </w:t>
      </w:r>
      <w:r w:rsidR="00D81E31" w:rsidRPr="00BC6DFF">
        <w:t>B</w:t>
      </w:r>
      <w:r w:rsidR="008C3632" w:rsidRPr="00BC6DFF">
        <w:t xml:space="preserve">esonders wenn diese KI gestützt ist. Wird jedoch ein rechenschwacher Microcomputer wie ein Raspberry Pi als Recheneinheit gewählt, sollte der Rechenaufwand für das Runterskalieren noch mal genauer betrachtet werden. Mit einer höheren Bildauflösung </w:t>
      </w:r>
      <w:r w:rsidR="00D81E31" w:rsidRPr="00BC6DFF">
        <w:t>kann die Erkennung von kleineren Gliedmaßen, wie Fingern auch noch in größerer Entfernung möglich sein</w:t>
      </w:r>
      <w:r w:rsidR="008C3632" w:rsidRPr="00BC6DFF">
        <w:t xml:space="preserve">. Für diese </w:t>
      </w:r>
      <w:r w:rsidR="00D81E31" w:rsidRPr="00BC6DFF">
        <w:t>Entfernung</w:t>
      </w:r>
      <w:r w:rsidR="008C3632" w:rsidRPr="00BC6DFF">
        <w:t xml:space="preserve"> ist nicht nur die reale Räumliche Entfernung zu betrachten, sondern auch die optisch erzeigte </w:t>
      </w:r>
      <w:r w:rsidR="002A7F3C" w:rsidRPr="00BC6DFF">
        <w:t>Entfernung</w:t>
      </w:r>
      <w:r w:rsidR="008C3632" w:rsidRPr="00BC6DFF">
        <w:t xml:space="preserve"> wie bei einem Weitwinkelobjektiv</w:t>
      </w:r>
      <w:r w:rsidR="002A7F3C" w:rsidRPr="00BC6DFF">
        <w:t>. Es lässt sich damit sagen das Eine Höhere Auflösung das Projekt flexibler macht</w:t>
      </w:r>
      <w:r w:rsidR="00D81E31" w:rsidRPr="00BC6DFF">
        <w:t>, solange der Skalierungsaufwand nicht zu groß wird.</w:t>
      </w:r>
    </w:p>
    <w:p w14:paraId="14A3DA44" w14:textId="77777777" w:rsidR="00BC7E8F" w:rsidRPr="00BC6DFF" w:rsidRDefault="00BC7E8F" w:rsidP="008C3632">
      <w:pPr>
        <w:jc w:val="both"/>
      </w:pPr>
    </w:p>
    <w:p w14:paraId="041E1A44" w14:textId="6773BBEF" w:rsidR="00BC7E8F" w:rsidRPr="00BC6DFF" w:rsidRDefault="00F95E29" w:rsidP="008C3632">
      <w:pPr>
        <w:jc w:val="both"/>
      </w:pPr>
      <w:r w:rsidRPr="00BC6DFF">
        <w:t>Die</w:t>
      </w:r>
      <w:r w:rsidR="009C6365" w:rsidRPr="00BC6DFF">
        <w:t xml:space="preserve"> </w:t>
      </w:r>
      <w:hyperlink r:id="rId103" w:history="1">
        <w:r w:rsidR="009C6365" w:rsidRPr="00BC6DFF">
          <w:rPr>
            <w:rStyle w:val="Hyperlink"/>
          </w:rPr>
          <w:t xml:space="preserve">Intel® </w:t>
        </w:r>
        <w:proofErr w:type="spellStart"/>
        <w:r w:rsidR="009C6365" w:rsidRPr="00BC6DFF">
          <w:rPr>
            <w:rStyle w:val="Hyperlink"/>
          </w:rPr>
          <w:t>RealSense</w:t>
        </w:r>
        <w:proofErr w:type="spellEnd"/>
        <w:r w:rsidR="009C6365" w:rsidRPr="00BC6DFF">
          <w:rPr>
            <w:rStyle w:val="Hyperlink"/>
          </w:rPr>
          <w:t>™ Tiefenkamera D455</w:t>
        </w:r>
      </w:hyperlink>
      <w:r w:rsidR="009C6365" w:rsidRPr="00BC6DFF">
        <w:t xml:space="preserve"> steht der BHT bereit zur Verfügung, ihr FOV von 86° x 57° ist etwas kleiner als das </w:t>
      </w:r>
      <w:hyperlink w:anchor="hinreichendes_FOV" w:history="1">
        <w:r w:rsidR="009C6365" w:rsidRPr="00BC6DFF">
          <w:rPr>
            <w:rStyle w:val="Hyperlink"/>
          </w:rPr>
          <w:t>hinreichendes-FOV</w:t>
        </w:r>
      </w:hyperlink>
      <w:r w:rsidR="009C6365" w:rsidRPr="00BC6DFF">
        <w:t xml:space="preserve"> (92° x 60°). Kameraposition 1 in der </w:t>
      </w:r>
      <w:r w:rsidR="009C6365" w:rsidRPr="00BC6DFF">
        <w:fldChar w:fldCharType="begin"/>
      </w:r>
      <w:r w:rsidR="009C6365" w:rsidRPr="00BC6DFF">
        <w:instrText xml:space="preserve"> REF _Ref230113567 \h </w:instrText>
      </w:r>
      <w:r w:rsidR="009C6365" w:rsidRPr="00BC6DFF">
        <w:fldChar w:fldCharType="separate"/>
      </w:r>
      <w:r w:rsidR="009C6365" w:rsidRPr="00BC6DFF">
        <w:t>Tabelle 2</w:t>
      </w:r>
      <w:r w:rsidR="009C6365" w:rsidRPr="00BC6DFF">
        <w:fldChar w:fldCharType="end"/>
      </w:r>
      <w:r w:rsidR="009C6365" w:rsidRPr="00BC6DFF">
        <w:t xml:space="preserve"> unterliegt damit Einschränkungen, bezüglich Dirigentengröße und Standzone. Vorteil ist, dass das Tiefenbild genutzt werden kann</w:t>
      </w:r>
      <w:r w:rsidR="00F87815" w:rsidRPr="00BC6DFF">
        <w:t>,</w:t>
      </w:r>
      <w:r w:rsidR="009C6365" w:rsidRPr="00BC6DFF">
        <w:t xml:space="preserve"> wenn ein gutes Ergebnis rein über das RGB</w:t>
      </w:r>
      <w:r w:rsidR="00F87815" w:rsidRPr="00BC6DFF">
        <w:t>-</w:t>
      </w:r>
      <w:r w:rsidR="009C6365" w:rsidRPr="00BC6DFF">
        <w:t>Bild der</w:t>
      </w:r>
      <w:r w:rsidR="00F87815" w:rsidRPr="00BC6DFF">
        <w:t xml:space="preserve"> Kamera nicht zu einer ausreichend genauen Winkelberechnung führen. Die Tiefenauflösung ist mit 1280 x 720p ausreichend und der Arbeitsbereich des Tiefensensors mit 0.6 bis 6 Metern auch. Weiterhin verstehen sich Kamera und damit auch die Treiber-Software aktuell als Industriestandart, was zuverlässige Funktion und gute Kompatibilität erwarten lassen. Die möglichen Einschränkungen in Position 1 werden als gering bewertet und es wird sich für diese 3D-Kamera entschieden. </w:t>
      </w:r>
    </w:p>
    <w:p w14:paraId="0496334C" w14:textId="77777777" w:rsidR="00420D09" w:rsidRPr="00BC6DFF" w:rsidRDefault="00420D09" w:rsidP="008C3632">
      <w:pPr>
        <w:jc w:val="both"/>
      </w:pPr>
    </w:p>
    <w:p w14:paraId="1694D984" w14:textId="6B89B89B" w:rsidR="008D1001" w:rsidRPr="00BC6DFF" w:rsidRDefault="008D1001" w:rsidP="009929DC">
      <w:pPr>
        <w:pStyle w:val="Beschriftung"/>
      </w:pPr>
    </w:p>
    <w:p w14:paraId="1C7F6193" w14:textId="77777777" w:rsidR="00983F9A" w:rsidRPr="00BC6DFF" w:rsidRDefault="00983F9A" w:rsidP="009929DC"/>
    <w:p w14:paraId="08E72A07" w14:textId="77777777" w:rsidR="00983F9A" w:rsidRPr="00BC6DFF" w:rsidRDefault="00983F9A" w:rsidP="009929DC"/>
    <w:p w14:paraId="44D3D591" w14:textId="5F876FB7" w:rsidR="008D1001" w:rsidRPr="00BC6DFF" w:rsidRDefault="008D1001" w:rsidP="000C1F24"/>
    <w:p w14:paraId="4EBC93DB" w14:textId="77777777" w:rsidR="00983F9A" w:rsidRPr="00BC6DFF" w:rsidRDefault="00983F9A" w:rsidP="000C1F24"/>
    <w:p w14:paraId="7CE164DE" w14:textId="77777777" w:rsidR="00E06DA4" w:rsidRPr="00BC6DFF" w:rsidRDefault="00E06DA4" w:rsidP="000C1F24"/>
    <w:p w14:paraId="53075AF5" w14:textId="66E5A163" w:rsidR="00E06DA4" w:rsidRPr="00BC6DFF" w:rsidRDefault="00E14F77" w:rsidP="000C1F24">
      <w:hyperlink r:id="rId104" w:history="1">
        <w:r w:rsidRPr="00BC6DFF">
          <w:rPr>
            <w:rStyle w:val="Hyperlink"/>
          </w:rPr>
          <w:t xml:space="preserve">Intel </w:t>
        </w:r>
        <w:proofErr w:type="spellStart"/>
        <w:r w:rsidRPr="00BC6DFF">
          <w:rPr>
            <w:rStyle w:val="Hyperlink"/>
          </w:rPr>
          <w:t>RealSense</w:t>
        </w:r>
        <w:proofErr w:type="spellEnd"/>
        <w:r w:rsidRPr="00BC6DFF">
          <w:rPr>
            <w:rStyle w:val="Hyperlink"/>
          </w:rPr>
          <w:t xml:space="preserve"> Tiefenkamera D435i</w:t>
        </w:r>
      </w:hyperlink>
      <w:r w:rsidRPr="00BC6DFF">
        <w:t xml:space="preserve"> 379 €</w:t>
      </w:r>
    </w:p>
    <w:p w14:paraId="44F88DA8" w14:textId="419463D7" w:rsidR="001D1E9D" w:rsidRPr="00BC6DFF" w:rsidRDefault="001D1E9D" w:rsidP="000C1F24">
      <w:r w:rsidRPr="00BC6DFF">
        <w:rPr>
          <w:noProof/>
        </w:rPr>
        <w:lastRenderedPageBreak/>
        <w:drawing>
          <wp:inline distT="0" distB="0" distL="0" distR="0" wp14:anchorId="759F1C33" wp14:editId="3F7689E1">
            <wp:extent cx="4762500" cy="4762500"/>
            <wp:effectExtent l="0" t="0" r="0" b="0"/>
            <wp:docPr id="12143096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pic:spPr>
                </pic:pic>
              </a:graphicData>
            </a:graphic>
          </wp:inline>
        </w:drawing>
      </w:r>
    </w:p>
    <w:p w14:paraId="5B42BD54" w14:textId="1B0069D5" w:rsidR="00E14F77" w:rsidRPr="00BC6DFF" w:rsidRDefault="00E14F77" w:rsidP="000C1F24">
      <w:r w:rsidRPr="00BC6DFF">
        <w:t>1280 x 720p</w:t>
      </w:r>
      <w:r w:rsidR="00BC7E8F" w:rsidRPr="00BC6DFF">
        <w:t xml:space="preserve"> bei</w:t>
      </w:r>
      <w:r w:rsidRPr="00BC6DFF">
        <w:t xml:space="preserve"> 30 Bis zu 90 </w:t>
      </w:r>
      <w:proofErr w:type="spellStart"/>
      <w:r w:rsidRPr="00BC6DFF">
        <w:t>fps</w:t>
      </w:r>
      <w:proofErr w:type="spellEnd"/>
      <w:r w:rsidRPr="00BC6DFF">
        <w:t xml:space="preserve"> </w:t>
      </w:r>
    </w:p>
    <w:p w14:paraId="76853B21" w14:textId="0CD82652" w:rsidR="00E14F77" w:rsidRPr="00BC6DFF" w:rsidRDefault="00E14F77" w:rsidP="000C1F24">
      <w:r w:rsidRPr="00BC6DFF">
        <w:t>H:87 V:58</w:t>
      </w:r>
    </w:p>
    <w:p w14:paraId="68CE53CA" w14:textId="6ACECF87" w:rsidR="00E14F77" w:rsidRPr="00BC6DFF" w:rsidRDefault="00E14F77" w:rsidP="000C1F24">
      <w:r w:rsidRPr="00BC6DFF">
        <w:t>0.3-3m</w:t>
      </w:r>
    </w:p>
    <w:p w14:paraId="76FD4DB5" w14:textId="0A1F0AEE" w:rsidR="00E14F77" w:rsidRPr="00BC6DFF" w:rsidRDefault="00E14F77" w:rsidP="000C1F24">
      <w:r w:rsidRPr="00BC6DFF">
        <w:t>90mx25mx25m</w:t>
      </w:r>
    </w:p>
    <w:p w14:paraId="3752A7FF" w14:textId="79FD12EB" w:rsidR="00E14F77" w:rsidRPr="00BC6DFF" w:rsidRDefault="00D17760" w:rsidP="000C1F24">
      <w:r w:rsidRPr="00BC6DFF">
        <w:t>I</w:t>
      </w:r>
      <w:r w:rsidR="00E14F77" w:rsidRPr="00BC6DFF">
        <w:t>ndustriestandart</w:t>
      </w:r>
    </w:p>
    <w:p w14:paraId="7D456A55" w14:textId="77777777" w:rsidR="00D17760" w:rsidRPr="00BC6DFF" w:rsidRDefault="00D17760" w:rsidP="000C1F24"/>
    <w:p w14:paraId="6FE4369B" w14:textId="7E0222CF" w:rsidR="008D1001" w:rsidRPr="00BC6DFF" w:rsidRDefault="002A7F3C" w:rsidP="002A7F3C">
      <w:pPr>
        <w:pStyle w:val="berschrift3"/>
      </w:pPr>
      <w:bookmarkStart w:id="49" w:name="_Toc231329081"/>
      <w:r w:rsidRPr="00BC6DFF">
        <w:t>Wahl der Recheneinheit</w:t>
      </w:r>
      <w:bookmarkEnd w:id="49"/>
    </w:p>
    <w:p w14:paraId="3C12EBC9" w14:textId="3725D160" w:rsidR="002A7F3C" w:rsidRPr="00BC6DFF" w:rsidRDefault="00EC3D3E" w:rsidP="002A7F3C">
      <w:pPr>
        <w:pStyle w:val="Grundtext"/>
      </w:pPr>
      <w:r w:rsidRPr="00BC6DFF">
        <w:t xml:space="preserve">Grundsätzlich wäre zu </w:t>
      </w:r>
      <w:r w:rsidR="007D147E" w:rsidRPr="00BC6DFF">
        <w:t>klären,</w:t>
      </w:r>
      <w:r w:rsidRPr="00BC6DFF">
        <w:t xml:space="preserve"> ob ein Microcomputer oder ein Kleiner vollwertiger Desktop-PC zum einsatzkommen soll.</w:t>
      </w:r>
    </w:p>
    <w:p w14:paraId="09B2242A" w14:textId="7F9FDBBB" w:rsidR="007D147E" w:rsidRPr="00BC6DFF" w:rsidRDefault="00775B90" w:rsidP="002A7F3C">
      <w:pPr>
        <w:pStyle w:val="Grundtext"/>
      </w:pPr>
      <w:r w:rsidRPr="00BC6DFF">
        <w:t>V</w:t>
      </w:r>
      <w:r w:rsidR="007D147E" w:rsidRPr="00BC6DFF">
        <w:t xml:space="preserve">orteil </w:t>
      </w:r>
      <w:r w:rsidR="009D4780" w:rsidRPr="00BC6DFF">
        <w:t>eine</w:t>
      </w:r>
      <w:r w:rsidRPr="00BC6DFF">
        <w:t>s</w:t>
      </w:r>
      <w:r w:rsidR="009D4780" w:rsidRPr="00BC6DFF">
        <w:t xml:space="preserve"> Microcomputers</w:t>
      </w:r>
      <w:r w:rsidR="007D147E" w:rsidRPr="00BC6DFF">
        <w:t xml:space="preserve"> ist seine leichte </w:t>
      </w:r>
      <w:r w:rsidR="009D4780" w:rsidRPr="00BC6DFF">
        <w:t>I</w:t>
      </w:r>
      <w:r w:rsidR="007D147E" w:rsidRPr="00BC6DFF">
        <w:t>ntegrierbar</w:t>
      </w:r>
      <w:r w:rsidR="009D4780" w:rsidRPr="00BC6DFF">
        <w:t>k</w:t>
      </w:r>
      <w:r w:rsidR="007D147E" w:rsidRPr="00BC6DFF">
        <w:t>ei</w:t>
      </w:r>
      <w:r w:rsidRPr="00BC6DFF">
        <w:t>t</w:t>
      </w:r>
      <w:r w:rsidR="007D147E" w:rsidRPr="00BC6DFF">
        <w:t xml:space="preserve"> </w:t>
      </w:r>
      <w:r w:rsidR="00BC7E8F" w:rsidRPr="00BC6DFF">
        <w:t>an Orten,</w:t>
      </w:r>
      <w:r w:rsidR="007D147E" w:rsidRPr="00BC6DFF">
        <w:t xml:space="preserve"> wo wenig </w:t>
      </w:r>
      <w:r w:rsidR="00BC7E8F" w:rsidRPr="00BC6DFF">
        <w:t>Platz</w:t>
      </w:r>
      <w:r w:rsidR="007D147E" w:rsidRPr="00BC6DFF">
        <w:t xml:space="preserve"> oder Traglast gegeben ist, sowie sein geringer Strom verbrauch.</w:t>
      </w:r>
    </w:p>
    <w:p w14:paraId="3CF1D125" w14:textId="3BC17BCC" w:rsidR="007D147E" w:rsidRPr="00BC6DFF" w:rsidRDefault="007D147E" w:rsidP="002A7F3C">
      <w:pPr>
        <w:pStyle w:val="Grundtext"/>
      </w:pPr>
      <w:r w:rsidRPr="00BC6DFF">
        <w:t xml:space="preserve">Vorteil eines </w:t>
      </w:r>
      <w:r w:rsidR="009D4780" w:rsidRPr="00BC6DFF">
        <w:t>M</w:t>
      </w:r>
      <w:r w:rsidRPr="00BC6DFF">
        <w:t>ini</w:t>
      </w:r>
      <w:r w:rsidR="009D4780" w:rsidRPr="00BC6DFF">
        <w:t>-</w:t>
      </w:r>
      <w:r w:rsidRPr="00BC6DFF">
        <w:t>desktop-P</w:t>
      </w:r>
      <w:r w:rsidR="009D4780" w:rsidRPr="00BC6DFF">
        <w:t>C</w:t>
      </w:r>
      <w:r w:rsidRPr="00BC6DFF">
        <w:t xml:space="preserve">s ist seine </w:t>
      </w:r>
      <w:r w:rsidR="009D4780" w:rsidRPr="00BC6DFF">
        <w:t>h</w:t>
      </w:r>
      <w:r w:rsidRPr="00BC6DFF">
        <w:t>öher</w:t>
      </w:r>
      <w:r w:rsidR="00775B90" w:rsidRPr="00BC6DFF">
        <w:t>e</w:t>
      </w:r>
      <w:r w:rsidR="009D4780" w:rsidRPr="00BC6DFF">
        <w:t xml:space="preserve"> R</w:t>
      </w:r>
      <w:r w:rsidRPr="00BC6DFF">
        <w:t xml:space="preserve">echenleistung und seine höhere </w:t>
      </w:r>
      <w:r w:rsidR="009D4780" w:rsidRPr="00BC6DFF">
        <w:t>Software</w:t>
      </w:r>
      <w:r w:rsidRPr="00BC6DFF">
        <w:t>kompatibilität</w:t>
      </w:r>
      <w:r w:rsidR="00775B90" w:rsidRPr="00BC6DFF">
        <w:t xml:space="preserve"> durch die x86-Prozessorarchitektur und ein vollwertiges Betriebssystem</w:t>
      </w:r>
      <w:r w:rsidR="009D4780" w:rsidRPr="00BC6DFF">
        <w:t>.</w:t>
      </w:r>
    </w:p>
    <w:p w14:paraId="3BD1922A" w14:textId="1785E6E7" w:rsidR="007D147E" w:rsidRPr="00BC6DFF" w:rsidRDefault="007D147E" w:rsidP="002A7F3C">
      <w:pPr>
        <w:pStyle w:val="Grundtext"/>
      </w:pPr>
      <w:r w:rsidRPr="00BC6DFF">
        <w:lastRenderedPageBreak/>
        <w:t xml:space="preserve">Stromverbrauch und Platz in den </w:t>
      </w:r>
      <w:r w:rsidR="009D4780" w:rsidRPr="00BC6DFF">
        <w:t>Dimensionen</w:t>
      </w:r>
      <w:r w:rsidRPr="00BC6DFF">
        <w:t xml:space="preserve"> ist im 3D-Audio</w:t>
      </w:r>
      <w:r w:rsidR="009D4780" w:rsidRPr="00BC6DFF">
        <w:t>-System</w:t>
      </w:r>
      <w:r w:rsidRPr="00BC6DFF">
        <w:t xml:space="preserve"> kein </w:t>
      </w:r>
      <w:r w:rsidR="009D4780" w:rsidRPr="00BC6DFF">
        <w:t>limitierender</w:t>
      </w:r>
      <w:r w:rsidRPr="00BC6DFF">
        <w:t xml:space="preserve"> Fakt</w:t>
      </w:r>
      <w:r w:rsidR="009D4780" w:rsidRPr="00BC6DFF">
        <w:t>o</w:t>
      </w:r>
      <w:r w:rsidRPr="00BC6DFF">
        <w:t>r. Auch die ca. 500 - 1000g Gewicht eines Mini</w:t>
      </w:r>
      <w:r w:rsidR="009D4780" w:rsidRPr="00BC6DFF">
        <w:t>-D</w:t>
      </w:r>
      <w:r w:rsidRPr="00BC6DFF">
        <w:t>esktop-P</w:t>
      </w:r>
      <w:r w:rsidR="009D4780" w:rsidRPr="00BC6DFF">
        <w:t>C</w:t>
      </w:r>
      <w:r w:rsidRPr="00BC6DFF">
        <w:t xml:space="preserve">s stellen kein </w:t>
      </w:r>
      <w:r w:rsidR="009D4780" w:rsidRPr="00BC6DFF">
        <w:t>Problem</w:t>
      </w:r>
      <w:r w:rsidRPr="00BC6DFF">
        <w:t xml:space="preserve"> </w:t>
      </w:r>
      <w:r w:rsidR="00775B90" w:rsidRPr="00BC6DFF">
        <w:t>dar</w:t>
      </w:r>
      <w:r w:rsidRPr="00BC6DFF">
        <w:t>. Einzig ist die Be</w:t>
      </w:r>
      <w:r w:rsidR="009D4780" w:rsidRPr="00BC6DFF">
        <w:t>f</w:t>
      </w:r>
      <w:r w:rsidRPr="00BC6DFF">
        <w:t>estigung eines Mini-P</w:t>
      </w:r>
      <w:r w:rsidR="009D4780" w:rsidRPr="00BC6DFF">
        <w:t>C</w:t>
      </w:r>
      <w:r w:rsidRPr="00BC6DFF">
        <w:t xml:space="preserve">s </w:t>
      </w:r>
      <w:r w:rsidR="009D4780" w:rsidRPr="00BC6DFF">
        <w:t xml:space="preserve">wäre </w:t>
      </w:r>
      <w:r w:rsidRPr="00BC6DFF">
        <w:t xml:space="preserve">aufwändiger als die eines </w:t>
      </w:r>
      <w:r w:rsidR="009D4780" w:rsidRPr="00BC6DFF">
        <w:t>Microcomputers</w:t>
      </w:r>
      <w:r w:rsidRPr="00BC6DFF">
        <w:t>.</w:t>
      </w:r>
      <w:r w:rsidR="00153FCF" w:rsidRPr="00BC6DFF">
        <w:t xml:space="preserve"> Es </w:t>
      </w:r>
      <w:r w:rsidR="009D4780" w:rsidRPr="00BC6DFF">
        <w:t>wäre jedoch</w:t>
      </w:r>
      <w:r w:rsidR="00153FCF" w:rsidRPr="00BC6DFF">
        <w:t xml:space="preserve"> auch denkbar die </w:t>
      </w:r>
      <w:r w:rsidR="009D4780" w:rsidRPr="00BC6DFF">
        <w:t>R</w:t>
      </w:r>
      <w:r w:rsidR="00153FCF" w:rsidRPr="00BC6DFF">
        <w:t>echeneinheit</w:t>
      </w:r>
      <w:r w:rsidR="009D4780" w:rsidRPr="00BC6DFF">
        <w:t xml:space="preserve"> einfach</w:t>
      </w:r>
      <w:r w:rsidR="00153FCF" w:rsidRPr="00BC6DFF">
        <w:t xml:space="preserve"> auf einer der 21 Lautsprecherboxen abzustellen, anstatt sie am </w:t>
      </w:r>
      <w:r w:rsidR="009D4780" w:rsidRPr="00BC6DFF">
        <w:t>Gerüst</w:t>
      </w:r>
      <w:r w:rsidR="00153FCF" w:rsidRPr="00BC6DFF">
        <w:t xml:space="preserve"> zu befestigen.</w:t>
      </w:r>
      <w:r w:rsidR="009D4780" w:rsidRPr="00BC6DFF">
        <w:t xml:space="preserve"> Höhere Rechenleistung und Kompatibilität sich dahingegen relevante Faktoren. </w:t>
      </w:r>
      <w:r w:rsidR="00BC7E8F" w:rsidRPr="00BC6DFF">
        <w:t xml:space="preserve">Sie tragen </w:t>
      </w:r>
      <w:r w:rsidR="00961FA0" w:rsidRPr="00BC6DFF">
        <w:t xml:space="preserve">zur </w:t>
      </w:r>
      <w:r w:rsidR="00BC7E8F" w:rsidRPr="00BC6DFF">
        <w:t xml:space="preserve">Problemprävention bei. </w:t>
      </w:r>
    </w:p>
    <w:p w14:paraId="0DA17A4B" w14:textId="6EBA2A4F" w:rsidR="00961FA0" w:rsidRPr="00BC6DFF" w:rsidRDefault="00961FA0" w:rsidP="002A7F3C">
      <w:pPr>
        <w:pStyle w:val="Grundtext"/>
      </w:pPr>
      <w:r w:rsidRPr="00BC6DFF">
        <w:t>Neben Größe und Geschwindigkeit von Festplattenspeicher und Arbeitsspeicher (RAM) sowie Schnittstellen wie für Kamera und Monitor ist auf den Prozessor</w:t>
      </w:r>
      <w:r w:rsidR="005B4202" w:rsidRPr="00BC6DFF">
        <w:t xml:space="preserve"> (CPU)</w:t>
      </w:r>
      <w:r w:rsidRPr="00BC6DFF">
        <w:t xml:space="preserve"> zu achten.</w:t>
      </w:r>
    </w:p>
    <w:p w14:paraId="7B370681" w14:textId="0E3F65D3" w:rsidR="001C5201" w:rsidRPr="00BC6DFF" w:rsidRDefault="006748B0" w:rsidP="002A7F3C">
      <w:pPr>
        <w:pStyle w:val="Grundtext"/>
      </w:pPr>
      <w:proofErr w:type="spellStart"/>
      <w:r w:rsidRPr="00BC6DFF">
        <w:t>MediaPipe</w:t>
      </w:r>
      <w:proofErr w:type="spellEnd"/>
      <w:r w:rsidRPr="00BC6DFF">
        <w:t xml:space="preserve"> arbeitet mit </w:t>
      </w:r>
      <w:r w:rsidR="00775B90" w:rsidRPr="00BC6DFF">
        <w:t>verzweigten</w:t>
      </w:r>
      <w:r w:rsidR="005B4202" w:rsidRPr="00BC6DFF">
        <w:t xml:space="preserve"> Pipeline-Prozessen</w:t>
      </w:r>
      <w:r w:rsidRPr="00BC6DFF">
        <w:t xml:space="preserve"> </w:t>
      </w:r>
      <w:r w:rsidR="005B4202" w:rsidRPr="00BC6DFF">
        <w:t xml:space="preserve">diese Teilen Aufgaben auf mehrere Threads auf und lassen </w:t>
      </w:r>
      <w:r w:rsidR="00775B90" w:rsidRPr="00BC6DFF">
        <w:t>die Resultate</w:t>
      </w:r>
      <w:r w:rsidR="005B4202" w:rsidRPr="00BC6DFF">
        <w:t xml:space="preserve"> dann in Knotenpunkten wieder </w:t>
      </w:r>
      <w:r w:rsidR="00550638" w:rsidRPr="00BC6DFF">
        <w:t>zusammenlaufen</w:t>
      </w:r>
      <w:r w:rsidR="005B4202" w:rsidRPr="00BC6DFF">
        <w:t xml:space="preserve">. Für die Hardware übersetzt </w:t>
      </w:r>
      <w:r w:rsidR="00775B90" w:rsidRPr="00BC6DFF">
        <w:t>bedeutet</w:t>
      </w:r>
      <w:r w:rsidR="005B4202" w:rsidRPr="00BC6DFF">
        <w:t xml:space="preserve"> das, dass Prozesse auf verschiedene Recheneinhe</w:t>
      </w:r>
      <w:r w:rsidR="00550638" w:rsidRPr="00BC6DFF">
        <w:t>i</w:t>
      </w:r>
      <w:r w:rsidR="005B4202" w:rsidRPr="00BC6DFF">
        <w:t>ten wie CPU-Kernen und</w:t>
      </w:r>
      <w:r w:rsidR="00775B90" w:rsidRPr="00BC6DFF">
        <w:t xml:space="preserve"> </w:t>
      </w:r>
      <w:r w:rsidR="005B4202" w:rsidRPr="00BC6DFF">
        <w:t>Grafikkarten (GPUs) aufgeteilt werden können.</w:t>
      </w:r>
      <w:r w:rsidR="005B4202" w:rsidRPr="00BC6DFF">
        <w:rPr>
          <w:rStyle w:val="Funotenzeichen"/>
        </w:rPr>
        <w:footnoteReference w:id="5"/>
      </w:r>
      <w:r w:rsidR="005B4202" w:rsidRPr="00BC6DFF">
        <w:t xml:space="preserve"> </w:t>
      </w:r>
    </w:p>
    <w:p w14:paraId="57D323D8" w14:textId="6C9E31F0" w:rsidR="00F96E53" w:rsidRPr="00BC6DFF" w:rsidRDefault="00825497" w:rsidP="002A7F3C">
      <w:pPr>
        <w:pStyle w:val="Grundtext"/>
      </w:pPr>
      <w:r w:rsidRPr="00BC6DFF">
        <w:t xml:space="preserve">Die Hardwarevoraussetzungen für </w:t>
      </w:r>
      <w:proofErr w:type="spellStart"/>
      <w:r w:rsidRPr="00BC6DFF">
        <w:t>MediaPipe</w:t>
      </w:r>
      <w:proofErr w:type="spellEnd"/>
      <w:r w:rsidRPr="00BC6DFF">
        <w:t xml:space="preserve"> sind leicht zu erfüllen.</w:t>
      </w:r>
      <w:r w:rsidRPr="00BC6DFF">
        <w:rPr>
          <w:rStyle w:val="Funotenzeichen"/>
        </w:rPr>
        <w:footnoteReference w:id="6"/>
      </w:r>
      <w:r w:rsidRPr="00BC6DFF">
        <w:t xml:space="preserve"> Die bereits betrachteten Projekte, welche </w:t>
      </w:r>
      <w:proofErr w:type="spellStart"/>
      <w:r w:rsidR="00775B90" w:rsidRPr="00BC6DFF">
        <w:t>MediaPipe</w:t>
      </w:r>
      <w:proofErr w:type="spellEnd"/>
      <w:r w:rsidR="00775B90" w:rsidRPr="00BC6DFF">
        <w:t xml:space="preserve"> </w:t>
      </w:r>
      <w:r w:rsidRPr="00BC6DFF">
        <w:t xml:space="preserve">u.a. auf Microcomputern </w:t>
      </w:r>
      <w:r w:rsidR="00775B90" w:rsidRPr="00BC6DFF">
        <w:t>genutzt</w:t>
      </w:r>
      <w:r w:rsidRPr="00BC6DFF">
        <w:t xml:space="preserve"> </w:t>
      </w:r>
      <w:r w:rsidR="00775B90" w:rsidRPr="00BC6DFF">
        <w:t>haben,</w:t>
      </w:r>
      <w:r w:rsidRPr="00BC6DFF">
        <w:t xml:space="preserve"> unterstützen </w:t>
      </w:r>
      <w:r w:rsidR="00775B90" w:rsidRPr="00BC6DFF">
        <w:t>diese Aussage</w:t>
      </w:r>
      <w:r w:rsidRPr="00BC6DFF">
        <w:t xml:space="preserve">. Angaben zu geeigneter Hardware für Bildverarbeitung oder KI-Anwendungen beziehen sich in oft nur auf </w:t>
      </w:r>
      <w:r w:rsidR="00F96E53" w:rsidRPr="00BC6DFF">
        <w:t>l</w:t>
      </w:r>
      <w:r w:rsidRPr="00BC6DFF">
        <w:t xml:space="preserve">eistungsstarke Rechensysteme nicht auf die Dimensionen eines Mini-PCs. Es ist zu erwarten das die </w:t>
      </w:r>
      <w:proofErr w:type="gramStart"/>
      <w:r w:rsidRPr="00BC6DFF">
        <w:t>Hauptlast</w:t>
      </w:r>
      <w:proofErr w:type="gramEnd"/>
      <w:r w:rsidRPr="00BC6DFF">
        <w:t xml:space="preserve"> der hier zu </w:t>
      </w:r>
      <w:r w:rsidR="00775B90" w:rsidRPr="00BC6DFF">
        <w:t>entwerfenden</w:t>
      </w:r>
      <w:r w:rsidRPr="00BC6DFF">
        <w:t xml:space="preserve"> Gestenerkennung aus KI-</w:t>
      </w:r>
      <w:r w:rsidR="00775B90" w:rsidRPr="00BC6DFF">
        <w:t>A</w:t>
      </w:r>
      <w:r w:rsidRPr="00BC6DFF">
        <w:t xml:space="preserve">nwendungen kommen wird, nicht aus der klassischen Bildverarbeitung. Das </w:t>
      </w:r>
      <w:r w:rsidR="00775B90" w:rsidRPr="00BC6DFF">
        <w:t>bestätigen auch die</w:t>
      </w:r>
      <w:r w:rsidRPr="00BC6DFF">
        <w:t xml:space="preserve"> betrachteten Projekte.</w:t>
      </w:r>
      <w:r w:rsidR="00F96E53" w:rsidRPr="00BC6DFF">
        <w:t xml:space="preserve"> Für leistungsstärkere Hardware für KI-Anwendungen wird betont</w:t>
      </w:r>
      <w:r w:rsidR="00775B90" w:rsidRPr="00BC6DFF">
        <w:t>,</w:t>
      </w:r>
      <w:r w:rsidR="00F96E53" w:rsidRPr="00BC6DFF">
        <w:t xml:space="preserve"> das</w:t>
      </w:r>
      <w:r w:rsidR="00775B90" w:rsidRPr="00BC6DFF">
        <w:t>s</w:t>
      </w:r>
      <w:r w:rsidR="00F96E53" w:rsidRPr="00BC6DFF">
        <w:t xml:space="preserve"> die GPU wichtig ist, weiterhin werden die Prozessoren Intel i7, i9 und AMD Ryzen 7, 9 empfohlen.</w:t>
      </w:r>
      <w:r w:rsidR="00F96E53" w:rsidRPr="00BC6DFF">
        <w:rPr>
          <w:rStyle w:val="Funotenzeichen"/>
        </w:rPr>
        <w:footnoteReference w:id="7"/>
      </w:r>
      <w:r w:rsidR="00F96E53" w:rsidRPr="00BC6DFF">
        <w:t xml:space="preserve"> </w:t>
      </w:r>
    </w:p>
    <w:p w14:paraId="64739212" w14:textId="46AE8078" w:rsidR="00A65AA2" w:rsidRPr="00BC6DFF" w:rsidRDefault="00F96E53" w:rsidP="002A7F3C">
      <w:pPr>
        <w:pStyle w:val="Grundtext"/>
      </w:pPr>
      <w:r w:rsidRPr="00BC6DFF">
        <w:t xml:space="preserve">Diese CPU-Serien enthalten teilweise </w:t>
      </w:r>
      <w:r w:rsidR="00775B90" w:rsidRPr="00BC6DFF">
        <w:t>Recheneinheiten,</w:t>
      </w:r>
      <w:r w:rsidRPr="00BC6DFF">
        <w:t xml:space="preserve"> welche für die Anforderungen von NNCs optimiert sind. Diese besitzen eine</w:t>
      </w:r>
      <w:r w:rsidR="00775B90" w:rsidRPr="00BC6DFF">
        <w:t>n</w:t>
      </w:r>
      <w:r w:rsidRPr="00BC6DFF">
        <w:t xml:space="preserve"> sogenannte </w:t>
      </w:r>
      <w:hyperlink r:id="rId106" w:history="1">
        <w:r w:rsidR="00775B90" w:rsidRPr="00BC6DFF">
          <w:rPr>
            <w:rStyle w:val="Hyperlink"/>
          </w:rPr>
          <w:t>Neuromorphen Prozessor</w:t>
        </w:r>
      </w:hyperlink>
      <w:r w:rsidR="00775B90" w:rsidRPr="00BC6DFF">
        <w:t xml:space="preserve"> (</w:t>
      </w:r>
      <w:r w:rsidRPr="00BC6DFF">
        <w:t>NPU</w:t>
      </w:r>
      <w:r w:rsidR="00775B90" w:rsidRPr="00BC6DFF">
        <w:t>) als Teil in der CPU</w:t>
      </w:r>
      <w:r w:rsidRPr="00BC6DFF">
        <w:t xml:space="preserve">. </w:t>
      </w:r>
      <w:r w:rsidR="00775B90" w:rsidRPr="00BC6DFF">
        <w:t>Bei</w:t>
      </w:r>
      <w:r w:rsidRPr="00BC6DFF">
        <w:t xml:space="preserve"> Intel wird diese Technologie </w:t>
      </w:r>
      <w:hyperlink r:id="rId107" w:history="1">
        <w:r w:rsidRPr="00BC6DFF">
          <w:rPr>
            <w:rStyle w:val="Hyperlink"/>
          </w:rPr>
          <w:t>Core Ultra</w:t>
        </w:r>
      </w:hyperlink>
      <w:r w:rsidRPr="00BC6DFF">
        <w:t xml:space="preserve"> genannt, bei AMD ist es  </w:t>
      </w:r>
      <w:hyperlink r:id="rId108" w:history="1">
        <w:r w:rsidRPr="00BC6DFF">
          <w:rPr>
            <w:rStyle w:val="Hyperlink"/>
          </w:rPr>
          <w:t>Ryzen™ AI</w:t>
        </w:r>
      </w:hyperlink>
      <w:r w:rsidRPr="00BC6DFF">
        <w:t>.</w:t>
      </w:r>
      <w:r w:rsidRPr="00BC6DFF">
        <w:rPr>
          <w:rStyle w:val="Funotenzeichen"/>
        </w:rPr>
        <w:footnoteReference w:id="8"/>
      </w:r>
    </w:p>
    <w:p w14:paraId="0CF1B49A" w14:textId="5B9A12E2" w:rsidR="00B66EBC" w:rsidRPr="00BC6DFF" w:rsidRDefault="00F96E53" w:rsidP="002A7F3C">
      <w:pPr>
        <w:pStyle w:val="Grundtext"/>
      </w:pPr>
      <w:r w:rsidRPr="00BC6DFF">
        <w:t>Der in dieser Arbeit genutzte Mini-PC wird aus Kostengründen keine eigenständige GPU haben. CPUs mit NPU</w:t>
      </w:r>
      <w:r w:rsidR="00B66EBC" w:rsidRPr="00BC6DFF">
        <w:t xml:space="preserve"> </w:t>
      </w:r>
      <w:r w:rsidRPr="00BC6DFF">
        <w:t xml:space="preserve">sind </w:t>
      </w:r>
      <w:r w:rsidR="00B66EBC" w:rsidRPr="00BC6DFF">
        <w:t xml:space="preserve">teilweise schon innerhalb des </w:t>
      </w:r>
      <w:r w:rsidR="00775B90" w:rsidRPr="00BC6DFF">
        <w:t>Budgets</w:t>
      </w:r>
      <w:r w:rsidRPr="00BC6DFF">
        <w:t>.</w:t>
      </w:r>
    </w:p>
    <w:p w14:paraId="69E1D460" w14:textId="77777777" w:rsidR="00727D99" w:rsidRPr="00BC6DFF" w:rsidRDefault="00775B90" w:rsidP="002A7F3C">
      <w:pPr>
        <w:pStyle w:val="Grundtext"/>
      </w:pPr>
      <w:r w:rsidRPr="00BC6DFF">
        <w:lastRenderedPageBreak/>
        <w:t xml:space="preserve">Speier und Schnittstellen/Anschlüsse der Mini-PCs in der angestrebten Preisklasse, sind bei den betrachteten Modellen ähnlich und für das Vorhaben ausreitend. Der meiste Performancegewinn ist </w:t>
      </w:r>
      <w:r w:rsidR="00727D99" w:rsidRPr="00BC6DFF">
        <w:t>durch eine passende Prozessorwahl zu erwarten.</w:t>
      </w:r>
    </w:p>
    <w:p w14:paraId="762AFDF8" w14:textId="35BAEEDA" w:rsidR="00775B90" w:rsidRPr="00BC6DFF" w:rsidRDefault="00727D99" w:rsidP="002A7F3C">
      <w:pPr>
        <w:pStyle w:val="Grundtext"/>
      </w:pPr>
      <w:r w:rsidRPr="00BC6DFF">
        <w:t>Ein Weiterer relevanter Faktor ist die Lautstärke des Mini-PCs, welche durch den Ventilator der CPU-Kühlung entsteht.</w:t>
      </w:r>
      <w:r w:rsidR="00965156" w:rsidRPr="00BC6DFF">
        <w:t xml:space="preserve"> Denn der PC soll in einem Audiosystem zum Einsatz kommen.</w:t>
      </w:r>
    </w:p>
    <w:p w14:paraId="7A9AFCF3" w14:textId="3D0FC766" w:rsidR="008F042B" w:rsidRPr="00BC6DFF" w:rsidRDefault="00A16C47" w:rsidP="002A7F3C">
      <w:pPr>
        <w:pStyle w:val="Grundtext"/>
      </w:pPr>
      <w:r w:rsidRPr="00BC6DFF">
        <w:t xml:space="preserve">Der </w:t>
      </w:r>
      <w:hyperlink r:id="rId109" w:history="1">
        <w:proofErr w:type="spellStart"/>
        <w:r w:rsidRPr="00BC6DFF">
          <w:rPr>
            <w:rStyle w:val="Hyperlink"/>
          </w:rPr>
          <w:t>Minisforum</w:t>
        </w:r>
        <w:proofErr w:type="spellEnd"/>
        <w:r w:rsidRPr="00BC6DFF">
          <w:rPr>
            <w:rStyle w:val="Hyperlink"/>
          </w:rPr>
          <w:t xml:space="preserve"> UM760 Slim</w:t>
        </w:r>
      </w:hyperlink>
      <w:r w:rsidRPr="00BC6DFF">
        <w:t xml:space="preserve"> ist ein sehr leiser MINI-PC</w:t>
      </w:r>
      <w:r w:rsidR="00727D99" w:rsidRPr="00BC6DFF">
        <w:t xml:space="preserve">, sagt </w:t>
      </w:r>
      <w:hyperlink r:id="rId110" w:history="1">
        <w:proofErr w:type="spellStart"/>
        <w:r w:rsidR="00727D99" w:rsidRPr="00BC6DFF">
          <w:rPr>
            <w:rStyle w:val="Hyperlink"/>
          </w:rPr>
          <w:t>heise</w:t>
        </w:r>
        <w:proofErr w:type="spellEnd"/>
        <w:r w:rsidR="00727D99" w:rsidRPr="00BC6DFF">
          <w:rPr>
            <w:rStyle w:val="Hyperlink"/>
          </w:rPr>
          <w:t xml:space="preserve"> online</w:t>
        </w:r>
      </w:hyperlink>
      <w:r w:rsidRPr="00BC6DFF">
        <w:t>.</w:t>
      </w:r>
      <w:r w:rsidRPr="00BC6DFF">
        <w:rPr>
          <w:rStyle w:val="Funotenzeichen"/>
        </w:rPr>
        <w:footnoteReference w:id="9"/>
      </w:r>
      <w:r w:rsidRPr="00BC6DFF">
        <w:t xml:space="preserve"> </w:t>
      </w:r>
      <w:r w:rsidR="008F042B" w:rsidRPr="00BC6DFF">
        <w:t>S</w:t>
      </w:r>
      <w:r w:rsidRPr="00BC6DFF">
        <w:t>ein</w:t>
      </w:r>
      <w:r w:rsidR="00727D99" w:rsidRPr="00BC6DFF">
        <w:t xml:space="preserve"> </w:t>
      </w:r>
      <w:r w:rsidR="008F042B" w:rsidRPr="00BC6DFF">
        <w:t xml:space="preserve"> </w:t>
      </w:r>
      <w:hyperlink r:id="rId111" w:history="1">
        <w:r w:rsidR="008F042B" w:rsidRPr="00BC6DFF">
          <w:rPr>
            <w:rStyle w:val="Hyperlink"/>
          </w:rPr>
          <w:t>AMD Ryzen 5 7640HS</w:t>
        </w:r>
      </w:hyperlink>
      <w:r w:rsidR="008F042B" w:rsidRPr="00BC6DFF">
        <w:t xml:space="preserve"> </w:t>
      </w:r>
      <w:r w:rsidR="0093597B" w:rsidRPr="00BC6DFF">
        <w:t>hat eine NPU</w:t>
      </w:r>
      <w:r w:rsidR="00965156" w:rsidRPr="00BC6DFF">
        <w:t xml:space="preserve"> und gute </w:t>
      </w:r>
      <w:hyperlink r:id="rId112" w:history="1">
        <w:r w:rsidR="005A030A" w:rsidRPr="00BC6DFF">
          <w:rPr>
            <w:rStyle w:val="Hyperlink"/>
          </w:rPr>
          <w:t>Benchmarks</w:t>
        </w:r>
      </w:hyperlink>
      <w:r w:rsidR="005A030A" w:rsidRPr="00BC6DFF">
        <w:t xml:space="preserve"> (Rechenleistung bei verschiedenen Testanwendungen) in dem Preisbereich</w:t>
      </w:r>
      <w:r w:rsidR="0093597B" w:rsidRPr="00BC6DFF">
        <w:t xml:space="preserve">. Er hat 16GB DDR4 RAM und 1TB SSD-Festplattenspeicher. Der </w:t>
      </w:r>
      <w:hyperlink r:id="rId113" w:history="1">
        <w:proofErr w:type="spellStart"/>
        <w:r w:rsidR="008F042B" w:rsidRPr="00BC6DFF">
          <w:rPr>
            <w:rStyle w:val="Hyperlink"/>
          </w:rPr>
          <w:t>GMKtec</w:t>
        </w:r>
        <w:proofErr w:type="spellEnd"/>
        <w:r w:rsidR="008F042B" w:rsidRPr="00BC6DFF">
          <w:rPr>
            <w:rStyle w:val="Hyperlink"/>
          </w:rPr>
          <w:t xml:space="preserve"> </w:t>
        </w:r>
        <w:proofErr w:type="spellStart"/>
        <w:r w:rsidR="008F042B" w:rsidRPr="00BC6DFF">
          <w:rPr>
            <w:rStyle w:val="Hyperlink"/>
          </w:rPr>
          <w:t>NucBox</w:t>
        </w:r>
        <w:proofErr w:type="spellEnd"/>
        <w:r w:rsidR="008F042B" w:rsidRPr="00BC6DFF">
          <w:rPr>
            <w:rStyle w:val="Hyperlink"/>
          </w:rPr>
          <w:t xml:space="preserve"> M6</w:t>
        </w:r>
      </w:hyperlink>
      <w:r w:rsidR="008F042B" w:rsidRPr="00BC6DFF">
        <w:t xml:space="preserve"> </w:t>
      </w:r>
      <w:r w:rsidR="0093597B" w:rsidRPr="00BC6DFF">
        <w:t xml:space="preserve">hat die gleichen Komponenten nur 16 GB RAM mehr. Im Gegenzug wird seine Betriebslautstärke von </w:t>
      </w:r>
      <w:hyperlink r:id="rId114" w:history="1">
        <w:r w:rsidR="00965156" w:rsidRPr="00BC6DFF">
          <w:rPr>
            <w:rStyle w:val="Hyperlink"/>
          </w:rPr>
          <w:t>CHIP.de</w:t>
        </w:r>
      </w:hyperlink>
      <w:r w:rsidR="00965156" w:rsidRPr="00BC6DFF">
        <w:t xml:space="preserve"> negative bewertet.</w:t>
      </w:r>
      <w:r w:rsidR="00965156" w:rsidRPr="00BC6DFF">
        <w:rPr>
          <w:rStyle w:val="Funotenzeichen"/>
        </w:rPr>
        <w:footnoteReference w:id="10"/>
      </w:r>
      <w:r w:rsidR="00965156" w:rsidRPr="00BC6DFF">
        <w:t xml:space="preserve"> In dem Preisbereich sind, das die Performantesten Modelle, welche gefunden wurden. Arbeitsspeicher ist besonders dann Performancerelevant, wenn Anwendungen mehr benötigen als vorhanden ist. In diesem Projekt wird davon ausgegangen das 16GB RAM genug sind. Die Leisere Betriebslautstärke wird als relevanter betrachtet und die Wahl fällt auf den </w:t>
      </w:r>
      <w:proofErr w:type="spellStart"/>
      <w:r w:rsidR="00965156" w:rsidRPr="00BC6DFF">
        <w:t>Minisforum</w:t>
      </w:r>
      <w:proofErr w:type="spellEnd"/>
      <w:r w:rsidR="00965156" w:rsidRPr="00BC6DFF">
        <w:t xml:space="preserve"> UM760 Slim.</w:t>
      </w:r>
    </w:p>
    <w:p w14:paraId="196CF47F" w14:textId="61769EA8" w:rsidR="00485C10" w:rsidRPr="00BC6DFF" w:rsidRDefault="00485C10" w:rsidP="00485C10">
      <w:pPr>
        <w:pStyle w:val="berschrift3"/>
      </w:pPr>
      <w:bookmarkStart w:id="50" w:name="_Toc231329082"/>
      <w:r w:rsidRPr="00BC6DFF">
        <w:t>Bildschirmwahl</w:t>
      </w:r>
      <w:bookmarkEnd w:id="50"/>
    </w:p>
    <w:p w14:paraId="72D268FA" w14:textId="3758D19F" w:rsidR="009D4780" w:rsidRPr="00BC6DFF" w:rsidRDefault="009D4780" w:rsidP="009D4780">
      <w:pPr>
        <w:pStyle w:val="Grundtext"/>
      </w:pPr>
      <w:r w:rsidRPr="00BC6DFF">
        <w:t>Zu betrachten sind:</w:t>
      </w:r>
    </w:p>
    <w:p w14:paraId="69880899" w14:textId="4518D890" w:rsidR="009D4780" w:rsidRPr="00BC6DFF" w:rsidRDefault="009D4780" w:rsidP="009D4780">
      <w:pPr>
        <w:pStyle w:val="Grundtext"/>
        <w:numPr>
          <w:ilvl w:val="0"/>
          <w:numId w:val="31"/>
        </w:numPr>
      </w:pPr>
      <w:r w:rsidRPr="00BC6DFF">
        <w:t>Preis</w:t>
      </w:r>
    </w:p>
    <w:p w14:paraId="0A757C41" w14:textId="0D14AEA0" w:rsidR="009D4780" w:rsidRPr="00BC6DFF" w:rsidRDefault="009D4780" w:rsidP="009D4780">
      <w:pPr>
        <w:pStyle w:val="Grundtext"/>
        <w:numPr>
          <w:ilvl w:val="0"/>
          <w:numId w:val="31"/>
        </w:numPr>
      </w:pPr>
      <w:r w:rsidRPr="00BC6DFF">
        <w:t xml:space="preserve">Kompatibilität – sollte kein Problem werden </w:t>
      </w:r>
    </w:p>
    <w:p w14:paraId="12B1759E" w14:textId="3DD201BF" w:rsidR="009D4780" w:rsidRPr="00BC6DFF" w:rsidRDefault="009D4780" w:rsidP="009D4780">
      <w:pPr>
        <w:pStyle w:val="Grundtext"/>
        <w:numPr>
          <w:ilvl w:val="0"/>
          <w:numId w:val="31"/>
        </w:numPr>
      </w:pPr>
      <w:r w:rsidRPr="00BC6DFF">
        <w:t>Größe und Gewicht</w:t>
      </w:r>
    </w:p>
    <w:p w14:paraId="7AD154A0" w14:textId="2A46A974" w:rsidR="009D4780" w:rsidRPr="00BC6DFF" w:rsidRDefault="009D4780" w:rsidP="009D4780">
      <w:pPr>
        <w:pStyle w:val="Grundtext"/>
        <w:numPr>
          <w:ilvl w:val="0"/>
          <w:numId w:val="31"/>
        </w:numPr>
      </w:pPr>
      <w:r w:rsidRPr="00BC6DFF">
        <w:t>Befestigungsmöglichkeiten an einem gut sichtbaren Ort im 3D-Audio-System</w:t>
      </w:r>
    </w:p>
    <w:p w14:paraId="576E27BF" w14:textId="43EBDBC1" w:rsidR="009D4780" w:rsidRPr="00BC6DFF" w:rsidRDefault="009D4780" w:rsidP="009D4780">
      <w:pPr>
        <w:pStyle w:val="Grundtext"/>
        <w:numPr>
          <w:ilvl w:val="0"/>
          <w:numId w:val="31"/>
        </w:numPr>
      </w:pPr>
      <w:r w:rsidRPr="00BC6DFF">
        <w:t>Bildgröße und -auflösung</w:t>
      </w:r>
    </w:p>
    <w:p w14:paraId="0B9DE5AF" w14:textId="5AC6AE39" w:rsidR="009D4780" w:rsidRPr="00BC6DFF" w:rsidRDefault="009D4780" w:rsidP="009D4780">
      <w:pPr>
        <w:pStyle w:val="Grundtext"/>
        <w:numPr>
          <w:ilvl w:val="0"/>
          <w:numId w:val="31"/>
        </w:numPr>
      </w:pPr>
      <w:r w:rsidRPr="00BC6DFF">
        <w:t>Möglicher Verzicht auf ein extra Netzteil</w:t>
      </w:r>
    </w:p>
    <w:p w14:paraId="1A359F4E" w14:textId="1D0B766F" w:rsidR="009D4780" w:rsidRPr="00BC6DFF" w:rsidRDefault="009D4780" w:rsidP="009D4780">
      <w:pPr>
        <w:pStyle w:val="Grundtext"/>
        <w:numPr>
          <w:ilvl w:val="0"/>
          <w:numId w:val="31"/>
        </w:numPr>
      </w:pPr>
      <w:r w:rsidRPr="00BC6DFF">
        <w:t>Touchscreen oder nicht</w:t>
      </w:r>
    </w:p>
    <w:p w14:paraId="69FA1604" w14:textId="63FBB233" w:rsidR="00BB0599" w:rsidRPr="00BC6DFF" w:rsidRDefault="00B008A4" w:rsidP="00485C10">
      <w:pPr>
        <w:pStyle w:val="Grundtext"/>
      </w:pPr>
      <w:r w:rsidRPr="00BC6DFF">
        <w:t>Vorerst soll ein beliebiger PC-Monitor der BHT auf eine der mittleren Lautsprecherboxen gestellt werden, um erstmal eine Bildausgabe und ein Benutzer Feedback zu haben. Es ist denkbar das dieser</w:t>
      </w:r>
      <w:r w:rsidR="00AA28A7" w:rsidRPr="00BC6DFF">
        <w:t xml:space="preserve"> Standmonitor</w:t>
      </w:r>
      <w:r w:rsidRPr="00BC6DFF">
        <w:t xml:space="preserve"> zu einem späteren Zeitpunkt </w:t>
      </w:r>
      <w:r w:rsidR="00AA28A7" w:rsidRPr="00BC6DFF">
        <w:t>durch eine dezente Lösung</w:t>
      </w:r>
      <w:r w:rsidRPr="00BC6DFF">
        <w:t xml:space="preserve"> </w:t>
      </w:r>
      <w:r w:rsidR="00AA28A7" w:rsidRPr="00BC6DFF">
        <w:lastRenderedPageBreak/>
        <w:t>ersetzt</w:t>
      </w:r>
      <w:r w:rsidRPr="00BC6DFF">
        <w:t xml:space="preserve"> wird</w:t>
      </w:r>
      <w:r w:rsidR="00AA28A7" w:rsidRPr="00BC6DFF">
        <w:t>. Diese besitzt dann ggf. auch einen Touchscreen zur direkten Steuerung der Recheneinheit hat.</w:t>
      </w:r>
    </w:p>
    <w:p w14:paraId="686A04E4" w14:textId="0FC85115" w:rsidR="00BB0599" w:rsidRPr="00BC6DFF" w:rsidRDefault="00BB0599" w:rsidP="00BB0599">
      <w:pPr>
        <w:pStyle w:val="berschrift3"/>
      </w:pPr>
      <w:bookmarkStart w:id="51" w:name="_Toc231329083"/>
      <w:r w:rsidRPr="00BC6DFF">
        <w:t>Softwarewahl</w:t>
      </w:r>
      <w:bookmarkEnd w:id="51"/>
    </w:p>
    <w:p w14:paraId="2A451FE3" w14:textId="273470A8" w:rsidR="00BB0599" w:rsidRPr="00BC6DFF" w:rsidRDefault="00BB0599" w:rsidP="00BB0599">
      <w:pPr>
        <w:pStyle w:val="Grundtext"/>
      </w:pPr>
      <w:r w:rsidRPr="00BC6DFF">
        <w:t xml:space="preserve">Bei der </w:t>
      </w:r>
      <w:proofErr w:type="spellStart"/>
      <w:r w:rsidRPr="00BC6DFF">
        <w:t>wahl</w:t>
      </w:r>
      <w:proofErr w:type="spellEnd"/>
      <w:r w:rsidRPr="00BC6DFF">
        <w:t xml:space="preserve"> der </w:t>
      </w:r>
      <w:proofErr w:type="spellStart"/>
      <w:r w:rsidRPr="00BC6DFF">
        <w:t>software</w:t>
      </w:r>
      <w:proofErr w:type="spellEnd"/>
      <w:r w:rsidRPr="00BC6DFF">
        <w:t xml:space="preserve"> spielt das </w:t>
      </w:r>
      <w:proofErr w:type="spellStart"/>
      <w:r w:rsidRPr="00BC6DFF">
        <w:t>betriebssystem</w:t>
      </w:r>
      <w:proofErr w:type="spellEnd"/>
      <w:r w:rsidRPr="00BC6DFF">
        <w:t xml:space="preserve"> nur </w:t>
      </w:r>
      <w:proofErr w:type="spellStart"/>
      <w:r w:rsidRPr="00BC6DFF">
        <w:t>begrrenst</w:t>
      </w:r>
      <w:proofErr w:type="spellEnd"/>
      <w:r w:rsidRPr="00BC6DFF">
        <w:t xml:space="preserve"> eine rollen. </w:t>
      </w:r>
      <w:proofErr w:type="spellStart"/>
      <w:r w:rsidRPr="00BC6DFF">
        <w:t>Gänige</w:t>
      </w:r>
      <w:proofErr w:type="spellEnd"/>
      <w:r w:rsidRPr="00BC6DFF">
        <w:t xml:space="preserve"> </w:t>
      </w:r>
      <w:proofErr w:type="spellStart"/>
      <w:r w:rsidRPr="00BC6DFF">
        <w:t>sontware</w:t>
      </w:r>
      <w:proofErr w:type="spellEnd"/>
      <w:r w:rsidRPr="00BC6DFF">
        <w:t xml:space="preserve"> ist für </w:t>
      </w:r>
      <w:proofErr w:type="spellStart"/>
      <w:r w:rsidRPr="00BC6DFF">
        <w:t>linux</w:t>
      </w:r>
      <w:proofErr w:type="spellEnd"/>
      <w:r w:rsidRPr="00BC6DFF">
        <w:t xml:space="preserve"> </w:t>
      </w:r>
      <w:proofErr w:type="spellStart"/>
      <w:r w:rsidRPr="00BC6DFF">
        <w:t>mindows</w:t>
      </w:r>
      <w:proofErr w:type="spellEnd"/>
      <w:r w:rsidRPr="00BC6DFF">
        <w:t xml:space="preserve"> und MAC OS </w:t>
      </w:r>
      <w:proofErr w:type="spellStart"/>
      <w:r w:rsidRPr="00BC6DFF">
        <w:t>kompartiebel</w:t>
      </w:r>
      <w:proofErr w:type="spellEnd"/>
      <w:r w:rsidRPr="00BC6DFF">
        <w:t xml:space="preserve">. Nur die NVIDIA </w:t>
      </w:r>
      <w:proofErr w:type="spellStart"/>
      <w:r w:rsidRPr="00BC6DFF">
        <w:t>jetson</w:t>
      </w:r>
      <w:proofErr w:type="spellEnd"/>
      <w:r w:rsidRPr="00BC6DFF">
        <w:t xml:space="preserve"> </w:t>
      </w:r>
      <w:proofErr w:type="spellStart"/>
      <w:r w:rsidRPr="00BC6DFF">
        <w:t>produkte</w:t>
      </w:r>
      <w:proofErr w:type="spellEnd"/>
      <w:r w:rsidRPr="00BC6DFF">
        <w:t xml:space="preserve"> kommen mit ihrer eigenen </w:t>
      </w:r>
      <w:proofErr w:type="spellStart"/>
      <w:r w:rsidRPr="00BC6DFF">
        <w:t>linux</w:t>
      </w:r>
      <w:proofErr w:type="spellEnd"/>
      <w:r w:rsidRPr="00BC6DFF">
        <w:t xml:space="preserve"> basierten </w:t>
      </w:r>
      <w:proofErr w:type="spellStart"/>
      <w:proofErr w:type="gramStart"/>
      <w:r w:rsidRPr="00BC6DFF">
        <w:t>software</w:t>
      </w:r>
      <w:proofErr w:type="spellEnd"/>
      <w:r w:rsidRPr="00BC6DFF">
        <w:t xml:space="preserve"> </w:t>
      </w:r>
      <w:proofErr w:type="spellStart"/>
      <w:r w:rsidRPr="00BC6DFF">
        <w:t>umgebung</w:t>
      </w:r>
      <w:proofErr w:type="spellEnd"/>
      <w:proofErr w:type="gramEnd"/>
      <w:r w:rsidRPr="00BC6DFF">
        <w:t xml:space="preserve">. Wenn sich für einem </w:t>
      </w:r>
      <w:proofErr w:type="spellStart"/>
      <w:r w:rsidRPr="00BC6DFF">
        <w:t>Mictrocomputer</w:t>
      </w:r>
      <w:proofErr w:type="spellEnd"/>
      <w:r w:rsidRPr="00BC6DFF">
        <w:t xml:space="preserve"> wie den </w:t>
      </w:r>
      <w:proofErr w:type="spellStart"/>
      <w:r w:rsidRPr="00BC6DFF">
        <w:t>pi</w:t>
      </w:r>
      <w:proofErr w:type="spellEnd"/>
      <w:r w:rsidRPr="00BC6DFF">
        <w:t xml:space="preserve"> 5 entschieden wird, wird das </w:t>
      </w:r>
      <w:proofErr w:type="spellStart"/>
      <w:r w:rsidRPr="00BC6DFF">
        <w:t>betribssystem</w:t>
      </w:r>
      <w:proofErr w:type="spellEnd"/>
      <w:r w:rsidRPr="00BC6DFF">
        <w:t xml:space="preserve"> </w:t>
      </w:r>
      <w:proofErr w:type="spellStart"/>
      <w:r w:rsidRPr="00BC6DFF">
        <w:t>warscheinlich</w:t>
      </w:r>
      <w:proofErr w:type="spellEnd"/>
      <w:r w:rsidRPr="00BC6DFF">
        <w:t xml:space="preserve"> auch </w:t>
      </w:r>
      <w:proofErr w:type="spellStart"/>
      <w:r w:rsidRPr="00BC6DFF">
        <w:t>linux</w:t>
      </w:r>
      <w:proofErr w:type="spellEnd"/>
      <w:r w:rsidRPr="00BC6DFF">
        <w:t xml:space="preserve"> werden.</w:t>
      </w:r>
    </w:p>
    <w:p w14:paraId="5B9BB8BC" w14:textId="050D5E6D" w:rsidR="00BB0599" w:rsidRPr="00BC6DFF" w:rsidRDefault="00BB0599" w:rsidP="00BB0599">
      <w:pPr>
        <w:pStyle w:val="Grundtext"/>
      </w:pPr>
      <w:r w:rsidRPr="00BC6DFF">
        <w:t xml:space="preserve">Als </w:t>
      </w:r>
      <w:r w:rsidR="007153C8" w:rsidRPr="00BC6DFF">
        <w:t>Bildverarbeitungssoftware</w:t>
      </w:r>
      <w:r w:rsidRPr="00BC6DFF">
        <w:t xml:space="preserve"> kommen in </w:t>
      </w:r>
      <w:r w:rsidR="007153C8" w:rsidRPr="00BC6DFF">
        <w:t>Frage</w:t>
      </w:r>
      <w:r w:rsidRPr="00BC6DFF">
        <w:t>:</w:t>
      </w:r>
    </w:p>
    <w:p w14:paraId="7C2AC806" w14:textId="7B076F4A" w:rsidR="00BB0599" w:rsidRPr="00BC6DFF" w:rsidRDefault="00BB0599" w:rsidP="00BB0599">
      <w:pPr>
        <w:pStyle w:val="Grundtext"/>
        <w:numPr>
          <w:ilvl w:val="0"/>
          <w:numId w:val="31"/>
        </w:numPr>
      </w:pPr>
      <w:proofErr w:type="spellStart"/>
      <w:r w:rsidRPr="00BC6DFF">
        <w:t>MediaPipe</w:t>
      </w:r>
      <w:proofErr w:type="spellEnd"/>
      <w:r w:rsidRPr="00BC6DFF">
        <w:t xml:space="preserve"> in Python oder C++</w:t>
      </w:r>
    </w:p>
    <w:p w14:paraId="7EB94D1B" w14:textId="5ED4D13A" w:rsidR="00BB0599" w:rsidRPr="00BC6DFF" w:rsidRDefault="00BB0599" w:rsidP="00BB0599">
      <w:pPr>
        <w:pStyle w:val="Grundtext"/>
        <w:numPr>
          <w:ilvl w:val="0"/>
          <w:numId w:val="31"/>
        </w:numPr>
      </w:pPr>
      <w:r w:rsidRPr="00BC6DFF">
        <w:t>Matlab Simulink</w:t>
      </w:r>
    </w:p>
    <w:p w14:paraId="44A0B8E8" w14:textId="5B9B1872" w:rsidR="00BB0599" w:rsidRPr="00BC6DFF" w:rsidRDefault="00BB0599" w:rsidP="00BB0599">
      <w:pPr>
        <w:pStyle w:val="Grundtext"/>
        <w:numPr>
          <w:ilvl w:val="0"/>
          <w:numId w:val="31"/>
        </w:numPr>
      </w:pPr>
      <w:proofErr w:type="spellStart"/>
      <w:r w:rsidRPr="00BC6DFF">
        <w:t>OpenPose</w:t>
      </w:r>
      <w:proofErr w:type="spellEnd"/>
      <w:r w:rsidRPr="00BC6DFF">
        <w:t xml:space="preserve"> in Python oder C++</w:t>
      </w:r>
    </w:p>
    <w:p w14:paraId="52216EE4" w14:textId="31C35A14" w:rsidR="00D63810" w:rsidRPr="00BC6DFF" w:rsidRDefault="00BB0599" w:rsidP="00D63810">
      <w:pPr>
        <w:pStyle w:val="Grundtext"/>
        <w:numPr>
          <w:ilvl w:val="0"/>
          <w:numId w:val="31"/>
        </w:numPr>
      </w:pPr>
      <w:proofErr w:type="spellStart"/>
      <w:r w:rsidRPr="00BC6DFF">
        <w:t>OpenCV</w:t>
      </w:r>
      <w:proofErr w:type="spellEnd"/>
      <w:r w:rsidRPr="00BC6DFF">
        <w:t xml:space="preserve"> in Python zur </w:t>
      </w:r>
      <w:proofErr w:type="spellStart"/>
      <w:r w:rsidRPr="00BC6DFF">
        <w:t>klassichenbildverarbeitung</w:t>
      </w:r>
      <w:proofErr w:type="spellEnd"/>
    </w:p>
    <w:p w14:paraId="3E2EAE3C" w14:textId="55AB25E0" w:rsidR="00866814" w:rsidRPr="00BC6DFF" w:rsidRDefault="00866814" w:rsidP="00D63810">
      <w:pPr>
        <w:pStyle w:val="Grundtext"/>
        <w:numPr>
          <w:ilvl w:val="0"/>
          <w:numId w:val="31"/>
        </w:numPr>
      </w:pPr>
      <w:r w:rsidRPr="00BC6DFF">
        <w:t xml:space="preserve">NVIDIA Jetpack mit z.B. Python und </w:t>
      </w:r>
      <w:proofErr w:type="spellStart"/>
      <w:r w:rsidRPr="00BC6DFF">
        <w:t>MediaPipe</w:t>
      </w:r>
      <w:proofErr w:type="spellEnd"/>
      <w:r w:rsidRPr="00BC6DFF">
        <w:t xml:space="preserve"> Lite</w:t>
      </w:r>
    </w:p>
    <w:p w14:paraId="6D2713B6" w14:textId="0D7DB34E" w:rsidR="00BB0599" w:rsidRPr="00BC6DFF" w:rsidRDefault="00BB0599" w:rsidP="00BB0599">
      <w:pPr>
        <w:pStyle w:val="Grundtext"/>
      </w:pPr>
      <w:r w:rsidRPr="00BC6DFF">
        <w:t xml:space="preserve">C++ steht nur zur </w:t>
      </w:r>
      <w:r w:rsidR="00866814" w:rsidRPr="00BC6DFF">
        <w:t>Wahl,</w:t>
      </w:r>
      <w:r w:rsidRPr="00BC6DFF">
        <w:t xml:space="preserve"> wenn sich für eine leistungsschwache Recheneinheit entschieden wird</w:t>
      </w:r>
      <w:r w:rsidR="00866814" w:rsidRPr="00BC6DFF">
        <w:t>. Umsetzungen mit Python sind im Internet häufiger dokumentiert und die Spreche hat eine allgemein einfachere Syntax als C++.</w:t>
      </w:r>
    </w:p>
    <w:p w14:paraId="253438E3" w14:textId="4C00137B" w:rsidR="00866814" w:rsidRPr="00BC6DFF" w:rsidRDefault="00866814" w:rsidP="00BB0599">
      <w:pPr>
        <w:pStyle w:val="Grundtext"/>
      </w:pPr>
      <w:r w:rsidRPr="00BC6DFF">
        <w:t>Sollte sich für die Jetpack Softwarepaket entschieden werden, muss die Recheneinheit ein Jetson Microkontroller werden, wie der Jetson Nano. Die Jetson Umgebung ist optimiert für KI-Anwendungen. Dadurch lässt sich bei entsprechenden Projekten eine deutlich bessere Performance erreichen als mit anderen Microcomputern in dieser Größenordnung und Preisklasse.</w:t>
      </w:r>
      <w:r w:rsidR="00102C5E" w:rsidRPr="00BC6DFF">
        <w:t xml:space="preserve"> </w:t>
      </w:r>
      <w:r w:rsidRPr="00BC6DFF">
        <w:t xml:space="preserve">Dass zeigen auch die bereits vorgestellten Projekte. Die Jetson Umgebung ist also besonders dann </w:t>
      </w:r>
      <w:r w:rsidR="00102C5E" w:rsidRPr="00BC6DFF">
        <w:t>interessant, wenn, viele KI-Berechnungen auf kleinem Raum mit ggf. wenig Stromverbrauch das Ziel ist.</w:t>
      </w:r>
    </w:p>
    <w:p w14:paraId="4CEEBE36" w14:textId="708BB5DC" w:rsidR="00102C5E" w:rsidRPr="00BC6DFF" w:rsidRDefault="00102C5E" w:rsidP="00BB0599">
      <w:pPr>
        <w:pStyle w:val="Grundtext"/>
      </w:pPr>
      <w:r w:rsidRPr="00BC6DFF">
        <w:t>Matlab Simulink verfügt über eine einfache Syntax mit teils Grafischer Block-Programmierung.</w:t>
      </w:r>
      <w:r w:rsidR="00AA5930" w:rsidRPr="00BC6DFF">
        <w:t xml:space="preserve"> Die Verwendung </w:t>
      </w:r>
      <w:r w:rsidR="009B45BE" w:rsidRPr="00BC6DFF">
        <w:t>eines Microcomputers</w:t>
      </w:r>
      <w:r w:rsidR="00AA5930" w:rsidRPr="00BC6DFF">
        <w:t xml:space="preserve"> ist hierbei unwahrscheinlich, das ergibt sich aus den </w:t>
      </w:r>
      <w:hyperlink r:id="rId115" w:history="1">
        <w:r w:rsidR="00AA5930" w:rsidRPr="00BC6DFF">
          <w:rPr>
            <w:rStyle w:val="Hyperlink"/>
          </w:rPr>
          <w:t>Systemvoraussetzungen</w:t>
        </w:r>
      </w:hyperlink>
      <w:r w:rsidR="00AA5930" w:rsidRPr="00BC6DFF">
        <w:t xml:space="preserve">, es sind vollwertige Betriebssysteme und eine x86-64-bit-Prozessorstruktur nötig </w:t>
      </w:r>
      <w:r w:rsidR="009B45BE" w:rsidRPr="00BC6DFF">
        <w:rPr>
          <w:rStyle w:val="Funotenzeichen"/>
        </w:rPr>
        <w:footnoteReference w:id="11"/>
      </w:r>
      <w:r w:rsidR="00AA5930" w:rsidRPr="00BC6DFF">
        <w:t>.</w:t>
      </w:r>
    </w:p>
    <w:p w14:paraId="403AF3D3" w14:textId="0FF5E939" w:rsidR="00AA5930" w:rsidRPr="00BC6DFF" w:rsidRDefault="00EB7366" w:rsidP="00BB0599">
      <w:pPr>
        <w:pStyle w:val="Grundtext"/>
      </w:pPr>
      <w:r w:rsidRPr="00BC6DFF">
        <w:lastRenderedPageBreak/>
        <w:t xml:space="preserve">Googles </w:t>
      </w:r>
      <w:proofErr w:type="spellStart"/>
      <w:r w:rsidR="00AA5930" w:rsidRPr="00BC6DFF">
        <w:t>MediaPipe</w:t>
      </w:r>
      <w:proofErr w:type="spellEnd"/>
      <w:r w:rsidR="00AA5930" w:rsidRPr="00BC6DFF">
        <w:t xml:space="preserve"> ist die mit </w:t>
      </w:r>
      <w:proofErr w:type="spellStart"/>
      <w:r w:rsidR="00AA5930" w:rsidRPr="00BC6DFF">
        <w:t>abstand</w:t>
      </w:r>
      <w:proofErr w:type="spellEnd"/>
      <w:r w:rsidR="00AA5930" w:rsidRPr="00BC6DFF">
        <w:t xml:space="preserve"> meistgenutzt Software in Projekten mit Gestenerkennung, das lässt sich aus der Vielzahl an Dokumentationen im Internet schlussfolgern. Die einzige Einschränkung ist der Höhere Rechenaufwand im Vergleich zu rein klassischer Bildverarbeitung, denn </w:t>
      </w:r>
      <w:hyperlink r:id="rId116" w:history="1">
        <w:proofErr w:type="spellStart"/>
        <w:r w:rsidR="00AA5930" w:rsidRPr="00BC6DFF">
          <w:rPr>
            <w:rStyle w:val="Hyperlink"/>
          </w:rPr>
          <w:t>MediaPipe</w:t>
        </w:r>
        <w:proofErr w:type="spellEnd"/>
        <w:r w:rsidR="00AA5930" w:rsidRPr="00BC6DFF">
          <w:rPr>
            <w:rStyle w:val="Hyperlink"/>
          </w:rPr>
          <w:t xml:space="preserve"> </w:t>
        </w:r>
        <w:r w:rsidRPr="00BC6DFF">
          <w:rPr>
            <w:rStyle w:val="Hyperlink"/>
          </w:rPr>
          <w:t>Pose</w:t>
        </w:r>
      </w:hyperlink>
      <w:r w:rsidRPr="00BC6DFF">
        <w:t xml:space="preserve"> </w:t>
      </w:r>
      <w:r w:rsidR="00AA5930" w:rsidRPr="00BC6DFF">
        <w:t>nutzt CNNs</w:t>
      </w:r>
      <w:r w:rsidRPr="00BC6DFF">
        <w:t xml:space="preserve"> </w:t>
      </w:r>
      <w:r w:rsidR="00736FB3" w:rsidRPr="00BC6DFF">
        <w:rPr>
          <w:rStyle w:val="Funotenzeichen"/>
        </w:rPr>
        <w:footnoteReference w:id="12"/>
      </w:r>
      <w:r w:rsidR="00736FB3" w:rsidRPr="00BC6DFF">
        <w:t xml:space="preserve"> </w:t>
      </w:r>
      <w:r w:rsidRPr="00BC6DFF">
        <w:t>.</w:t>
      </w:r>
    </w:p>
    <w:p w14:paraId="70E0FAA0" w14:textId="11BB28B1" w:rsidR="00EB7366" w:rsidRPr="00BC6DFF" w:rsidRDefault="00EB7366" w:rsidP="00BB0599">
      <w:pPr>
        <w:pStyle w:val="Grundtext"/>
      </w:pPr>
      <w:proofErr w:type="spellStart"/>
      <w:r w:rsidRPr="00BC6DFF">
        <w:t>OpenCV</w:t>
      </w:r>
      <w:proofErr w:type="spellEnd"/>
      <w:r w:rsidRPr="00BC6DFF">
        <w:t xml:space="preserve"> bietet klassische Bildverarbeitungsmethoden, es ist meist</w:t>
      </w:r>
      <w:r w:rsidR="00901BB9" w:rsidRPr="00BC6DFF">
        <w:t>ens</w:t>
      </w:r>
      <w:r w:rsidRPr="00BC6DFF">
        <w:t xml:space="preserve"> die erste Software</w:t>
      </w:r>
      <w:r w:rsidR="00901BB9" w:rsidRPr="00BC6DFF">
        <w:t>,</w:t>
      </w:r>
      <w:r w:rsidRPr="00BC6DFF">
        <w:t xml:space="preserve"> welche genannt wird</w:t>
      </w:r>
      <w:r w:rsidR="00901BB9" w:rsidRPr="00BC6DFF">
        <w:t>,</w:t>
      </w:r>
      <w:r w:rsidRPr="00BC6DFF">
        <w:t xml:space="preserve"> wenn es um Computerbasierte Bildverarbeitung geht. Keine andere Software wurde wären der </w:t>
      </w:r>
      <w:proofErr w:type="spellStart"/>
      <w:r w:rsidRPr="00BC6DFF">
        <w:t>suche</w:t>
      </w:r>
      <w:proofErr w:type="spellEnd"/>
      <w:r w:rsidRPr="00BC6DFF">
        <w:t xml:space="preserve"> nach ähnlichen Projekten so oft genannt und dokumentiert genutzt. </w:t>
      </w:r>
      <w:proofErr w:type="spellStart"/>
      <w:r w:rsidRPr="00BC6DFF">
        <w:t>MidiaPipe</w:t>
      </w:r>
      <w:proofErr w:type="spellEnd"/>
      <w:r w:rsidRPr="00BC6DFF">
        <w:t xml:space="preserve"> nutzt ebenfalls </w:t>
      </w:r>
      <w:proofErr w:type="spellStart"/>
      <w:r w:rsidRPr="00BC6DFF">
        <w:t>OpenCV</w:t>
      </w:r>
      <w:proofErr w:type="spellEnd"/>
      <w:r w:rsidRPr="00BC6DFF">
        <w:t xml:space="preserve"> für die Vorverarbeitung der Bilddaten.</w:t>
      </w:r>
    </w:p>
    <w:p w14:paraId="54E1EE0B" w14:textId="038C7059" w:rsidR="00102C5E" w:rsidRPr="00BC6DFF" w:rsidRDefault="00EB7366" w:rsidP="00BB0599">
      <w:pPr>
        <w:pStyle w:val="Grundtext"/>
      </w:pPr>
      <w:proofErr w:type="spellStart"/>
      <w:r w:rsidRPr="00BC6DFF">
        <w:t>OpenPose</w:t>
      </w:r>
      <w:proofErr w:type="spellEnd"/>
      <w:r w:rsidRPr="00BC6DFF">
        <w:t xml:space="preserve"> ist ähnlich </w:t>
      </w:r>
      <w:r w:rsidR="00901BB9" w:rsidRPr="00BC6DFF">
        <w:t>zu</w:t>
      </w:r>
      <w:r w:rsidRPr="00BC6DFF">
        <w:t xml:space="preserve"> </w:t>
      </w:r>
      <w:proofErr w:type="spellStart"/>
      <w:r w:rsidRPr="00BC6DFF">
        <w:t>MediaPipe</w:t>
      </w:r>
      <w:proofErr w:type="spellEnd"/>
      <w:r w:rsidRPr="00BC6DFF">
        <w:t xml:space="preserve"> eine KI basierte Bildverarbeitung Software, aus den Vorgestellten Projekten ergibt sich der Eindruck, dass der </w:t>
      </w:r>
      <w:r w:rsidR="002906F0" w:rsidRPr="00BC6DFF">
        <w:t>Schwerpunkt</w:t>
      </w:r>
      <w:r w:rsidRPr="00BC6DFF">
        <w:t xml:space="preserve"> im </w:t>
      </w:r>
      <w:proofErr w:type="spellStart"/>
      <w:r w:rsidRPr="00BC6DFF">
        <w:t>vergleich</w:t>
      </w:r>
      <w:proofErr w:type="spellEnd"/>
      <w:r w:rsidRPr="00BC6DFF">
        <w:t xml:space="preserve"> zu </w:t>
      </w:r>
      <w:proofErr w:type="spellStart"/>
      <w:r w:rsidRPr="00BC6DFF">
        <w:t>MediaPipe</w:t>
      </w:r>
      <w:proofErr w:type="spellEnd"/>
      <w:r w:rsidRPr="00BC6DFF">
        <w:t xml:space="preserve"> mehr auf der Mehrpersonenerkennung und modulare Softwareanbindung liegt, z.B. für Multikamera-Input [</w:t>
      </w:r>
      <w:hyperlink w:anchor="Pagnon_2026" w:history="1">
        <w:r w:rsidRPr="00BC6DFF">
          <w:rPr>
            <w:rStyle w:val="Hyperlink"/>
          </w:rPr>
          <w:t>Pagnon_2026</w:t>
        </w:r>
      </w:hyperlink>
      <w:r w:rsidRPr="00BC6DFF">
        <w:t>]. Dafür weniger auf Performance.</w:t>
      </w:r>
    </w:p>
    <w:p w14:paraId="49B3FD3C" w14:textId="72CE6BAC" w:rsidR="00102C5E" w:rsidRPr="00BC6DFF" w:rsidRDefault="00901BB9" w:rsidP="00BB0599">
      <w:pPr>
        <w:pStyle w:val="Grundtext"/>
      </w:pPr>
      <w:r w:rsidRPr="00BC6DFF">
        <w:t xml:space="preserve">Für diese Masterarbeit wird in Betracht gezogen mehr als eine Implementierung der Gestenerkennung zu Planen und ggf. auch umzusetzen. Vorzugsweise soll dies dem </w:t>
      </w:r>
      <w:proofErr w:type="spellStart"/>
      <w:r w:rsidRPr="00BC6DFF">
        <w:t>vergleich</w:t>
      </w:r>
      <w:proofErr w:type="spellEnd"/>
      <w:r w:rsidRPr="00BC6DFF">
        <w:t xml:space="preserve"> von klassischer und KI gestützter Bildverarbeitung dienen. Für diesen Vorhaben sollten beide Implementierungen softwarekompatibel sein und die gleiche Hardware nutzen. Ein naheliegender Ansatz ist die Kombination aus </w:t>
      </w:r>
      <w:proofErr w:type="spellStart"/>
      <w:r w:rsidRPr="00BC6DFF">
        <w:t>OpenCV</w:t>
      </w:r>
      <w:proofErr w:type="spellEnd"/>
      <w:r w:rsidRPr="00BC6DFF">
        <w:t xml:space="preserve"> und </w:t>
      </w:r>
      <w:proofErr w:type="spellStart"/>
      <w:r w:rsidRPr="00BC6DFF">
        <w:t>MediaPipe</w:t>
      </w:r>
      <w:proofErr w:type="spellEnd"/>
      <w:r w:rsidRPr="00BC6DFF">
        <w:t>. Dies unterstützt die hohe Verfügbarkeit ähnlicher Projekte im Internet mit dieser Software. Die Lösung von möglichweisen auftretenden Problemen profitiert von dieser Verfügbarkeit. Abgesehen davon gibt es bislang keinen</w:t>
      </w:r>
      <w:r w:rsidR="009D4780" w:rsidRPr="00BC6DFF">
        <w:t xml:space="preserve"> relevanten Grund für die Wahl einer anderen Software, oder gegen die Wahl dieser.</w:t>
      </w:r>
    </w:p>
    <w:p w14:paraId="57691F4C" w14:textId="7F708C2F" w:rsidR="00EB7366" w:rsidRPr="00BC6DFF" w:rsidRDefault="006E6D84" w:rsidP="00E03418">
      <w:pPr>
        <w:pStyle w:val="berschrift1"/>
      </w:pPr>
      <w:bookmarkStart w:id="52" w:name="_Toc231329084"/>
      <w:r w:rsidRPr="00BC6DFF">
        <w:lastRenderedPageBreak/>
        <w:t>Implementierungen in</w:t>
      </w:r>
      <w:r w:rsidR="00E03418" w:rsidRPr="00BC6DFF">
        <w:t xml:space="preserve"> ähnlichen Projekten</w:t>
      </w:r>
      <w:bookmarkEnd w:id="52"/>
    </w:p>
    <w:p w14:paraId="55D06786" w14:textId="328BF209" w:rsidR="00E03418" w:rsidRPr="00BC6DFF" w:rsidRDefault="00E03418" w:rsidP="00E03418">
      <w:pPr>
        <w:pStyle w:val="Grundtext"/>
      </w:pPr>
      <w:r w:rsidRPr="00BC6DFF">
        <w:t xml:space="preserve">Hier soll geguckt </w:t>
      </w:r>
      <w:r w:rsidR="00AA28A7" w:rsidRPr="00BC6DFF">
        <w:t xml:space="preserve">ob ähnliche Projekte </w:t>
      </w:r>
      <w:r w:rsidRPr="00BC6DFF">
        <w:t>Funktionalitäten</w:t>
      </w:r>
      <w:r w:rsidR="00AA28A7" w:rsidRPr="00BC6DFF">
        <w:t xml:space="preserve"> haben, welche diesem Projektziel dienlich sein können. Ist dies der Fall, soll ihre Implementierung – z.B. der Programmcode betrachtet werden. Ist eine Implementierung kompatibel mit diesem Masterprojekt wird sie übernommen und kann als Ausgangspunkt dienen. Oder sie wird in vorausgehende Implementierungen intrigiert. </w:t>
      </w:r>
    </w:p>
    <w:p w14:paraId="08658ED5" w14:textId="478C833E" w:rsidR="00AA28A7" w:rsidRPr="00BC6DFF" w:rsidRDefault="00AA28A7" w:rsidP="00E03418">
      <w:pPr>
        <w:pStyle w:val="Grundtext"/>
      </w:pPr>
      <w:r w:rsidRPr="00BC6DFF">
        <w:t xml:space="preserve">Im </w:t>
      </w:r>
      <w:r w:rsidR="006E45C4" w:rsidRPr="00BC6DFF">
        <w:t>Folgenden</w:t>
      </w:r>
      <w:r w:rsidRPr="00BC6DFF">
        <w:t xml:space="preserve"> werden </w:t>
      </w:r>
      <w:r w:rsidR="006E45C4" w:rsidRPr="00BC6DFF">
        <w:t xml:space="preserve">einige der Projekte aus dem Kapitel </w:t>
      </w:r>
      <w:hyperlink w:anchor="_Hardware_und_Software" w:history="1">
        <w:r w:rsidR="006E45C4" w:rsidRPr="00BC6DFF">
          <w:rPr>
            <w:rStyle w:val="Hyperlink"/>
          </w:rPr>
          <w:t>Hardware und Software in ähnlichen Projekten</w:t>
        </w:r>
      </w:hyperlink>
      <w:r w:rsidR="006E45C4" w:rsidRPr="00BC6DFF">
        <w:t xml:space="preserve"> noch mal betrachtet und auf weitere </w:t>
      </w:r>
      <w:proofErr w:type="spellStart"/>
      <w:r w:rsidR="006E45C4" w:rsidRPr="00BC6DFF">
        <w:t>nutzliche</w:t>
      </w:r>
      <w:proofErr w:type="spellEnd"/>
      <w:r w:rsidR="006E45C4" w:rsidRPr="00BC6DFF">
        <w:t xml:space="preserve"> Informationen </w:t>
      </w:r>
      <w:proofErr w:type="spellStart"/>
      <w:r w:rsidR="006E45C4" w:rsidRPr="00BC6DFF">
        <w:t>so wie</w:t>
      </w:r>
      <w:proofErr w:type="spellEnd"/>
      <w:r w:rsidR="006E45C4" w:rsidRPr="00BC6DFF">
        <w:t xml:space="preserve"> konkrete Implementierungen durchsucht.</w:t>
      </w:r>
    </w:p>
    <w:p w14:paraId="63F7D6CC" w14:textId="6B91041F" w:rsidR="00530651" w:rsidRPr="00BC6DFF" w:rsidRDefault="00530651" w:rsidP="00E03418">
      <w:pPr>
        <w:pStyle w:val="Grundtext"/>
      </w:pPr>
      <w:r w:rsidRPr="00BC6DFF">
        <w:t xml:space="preserve">Weitere </w:t>
      </w:r>
      <w:proofErr w:type="spellStart"/>
      <w:r w:rsidRPr="00BC6DFF">
        <w:t>projekte</w:t>
      </w:r>
      <w:proofErr w:type="spellEnd"/>
      <w:r w:rsidRPr="00BC6DFF">
        <w:t>:</w:t>
      </w:r>
    </w:p>
    <w:p w14:paraId="1198AE52" w14:textId="75C5DE5C" w:rsidR="00530651" w:rsidRPr="00BC6DFF" w:rsidRDefault="00530651" w:rsidP="00530651">
      <w:r w:rsidRPr="00BC6DFF">
        <w:t xml:space="preserve">Arm </w:t>
      </w:r>
      <w:proofErr w:type="spellStart"/>
      <w:r w:rsidRPr="00BC6DFF">
        <w:t>finger</w:t>
      </w:r>
      <w:proofErr w:type="spellEnd"/>
      <w:r w:rsidRPr="00BC6DFF">
        <w:t xml:space="preserve"> </w:t>
      </w:r>
      <w:proofErr w:type="spellStart"/>
      <w:r w:rsidRPr="00BC6DFF">
        <w:t>zeigerichtung</w:t>
      </w:r>
      <w:proofErr w:type="spellEnd"/>
      <w:r w:rsidRPr="00BC6DFF">
        <w:t xml:space="preserve"> im </w:t>
      </w:r>
      <w:proofErr w:type="spellStart"/>
      <w:r w:rsidRPr="00BC6DFF">
        <w:t>raum</w:t>
      </w:r>
      <w:proofErr w:type="spellEnd"/>
      <w:r w:rsidRPr="00BC6DFF">
        <w:t>:</w:t>
      </w:r>
    </w:p>
    <w:p w14:paraId="4A2C43BA" w14:textId="6D41D516" w:rsidR="00530651" w:rsidRPr="00BC6DFF" w:rsidRDefault="00530651" w:rsidP="00530651">
      <w:hyperlink r:id="rId117" w:history="1">
        <w:r w:rsidRPr="00BC6DFF">
          <w:rPr>
            <w:rStyle w:val="Hyperlink"/>
          </w:rPr>
          <w:t>https://vision.ist.i.kyoto-u.ac.jp/research/deepoint/</w:t>
        </w:r>
      </w:hyperlink>
      <w:r w:rsidRPr="00BC6DFF">
        <w:t xml:space="preserve"> </w:t>
      </w:r>
    </w:p>
    <w:p w14:paraId="69788AB6" w14:textId="70C649C3" w:rsidR="00952E84" w:rsidRPr="00BC6DFF" w:rsidRDefault="00952E84" w:rsidP="00952E84">
      <w:pPr>
        <w:pStyle w:val="berschrift2"/>
      </w:pPr>
      <w:bookmarkStart w:id="53" w:name="_Toc231329085"/>
      <w:r w:rsidRPr="00BC6DFF">
        <w:t>Projekt „</w:t>
      </w:r>
      <w:proofErr w:type="spellStart"/>
      <w:r w:rsidRPr="00BC6DFF">
        <w:rPr>
          <w:rStyle w:val="Buchtitel"/>
        </w:rPr>
        <w:t>Robotic</w:t>
      </w:r>
      <w:proofErr w:type="spellEnd"/>
      <w:r w:rsidRPr="00BC6DFF">
        <w:rPr>
          <w:rStyle w:val="Buchtitel"/>
        </w:rPr>
        <w:t xml:space="preserve"> Arm Control</w:t>
      </w:r>
      <w:r w:rsidRPr="00BC6DFF">
        <w:t xml:space="preserve">“ </w:t>
      </w:r>
      <w:r w:rsidRPr="00BC6DFF">
        <w:rPr>
          <w:rStyle w:val="Funotenzeichen"/>
        </w:rPr>
        <w:footnoteReference w:id="13"/>
      </w:r>
      <w:bookmarkEnd w:id="53"/>
    </w:p>
    <w:p w14:paraId="6F36B66B" w14:textId="77777777" w:rsidR="00F82FE2" w:rsidRPr="00BC6DFF" w:rsidRDefault="00952E84" w:rsidP="00F82FE2">
      <w:pPr>
        <w:jc w:val="both"/>
      </w:pPr>
      <w:r w:rsidRPr="00BC6DFF">
        <w:t>Hier werden Armwinkel und eine Greifgeste erkannt. Das Projekt nutzt Mediapipe, ist in einer klaren Struktur dokumentiert und kommt mit etwas über 300 Zeilen Python code aus. Das macht es attraktiv als Startpunkt für den Python code in dieser Masterarbeit.</w:t>
      </w:r>
      <w:r w:rsidR="007346B8" w:rsidRPr="00BC6DFF">
        <w:t xml:space="preserve"> </w:t>
      </w:r>
      <w:r w:rsidR="00F82FE2" w:rsidRPr="00BC6DFF">
        <w:t xml:space="preserve">Jedoch werden in dem Projekt werden nur die zwei Dimensionen x und y berücksichtigt. </w:t>
      </w:r>
    </w:p>
    <w:p w14:paraId="3E83D522" w14:textId="587378D5" w:rsidR="00952E84" w:rsidRPr="00BC6DFF" w:rsidRDefault="00952E84" w:rsidP="007346B8">
      <w:r w:rsidRPr="00BC6DFF">
        <w:t>Hier das grundliegende Vorgehen:</w:t>
      </w:r>
    </w:p>
    <w:p w14:paraId="62945151" w14:textId="77777777" w:rsidR="00952E84" w:rsidRPr="00BC6DFF" w:rsidRDefault="00952E84" w:rsidP="00952E84">
      <w:pPr>
        <w:jc w:val="both"/>
      </w:pPr>
    </w:p>
    <w:p w14:paraId="6F0073B4" w14:textId="0B1DDA52" w:rsidR="00952E84" w:rsidRPr="00BC6DFF" w:rsidRDefault="00952E84" w:rsidP="00952E84">
      <w:pPr>
        <w:pStyle w:val="Listenabsatz"/>
        <w:numPr>
          <w:ilvl w:val="0"/>
          <w:numId w:val="31"/>
        </w:numPr>
        <w:jc w:val="both"/>
      </w:pPr>
      <w:proofErr w:type="spellStart"/>
      <w:r w:rsidRPr="00BC6DFF">
        <w:t>PediaPipe</w:t>
      </w:r>
      <w:proofErr w:type="spellEnd"/>
      <w:r w:rsidRPr="00BC6DFF">
        <w:t xml:space="preserve"> Pose gibt die Merkmalspunkte des Menschen (in Englisch: Landmarks</w:t>
      </w:r>
      <w:r w:rsidR="00473463" w:rsidRPr="00BC6DFF">
        <w:t xml:space="preserve"> oder </w:t>
      </w:r>
      <w:proofErr w:type="spellStart"/>
      <w:r w:rsidR="00473463" w:rsidRPr="00BC6DFF">
        <w:t>Keypoints</w:t>
      </w:r>
      <w:proofErr w:type="spellEnd"/>
      <w:r w:rsidRPr="00BC6DFF">
        <w:t xml:space="preserve">), zu denen auch die Gelenkspunkte gehören. </w:t>
      </w:r>
    </w:p>
    <w:p w14:paraId="7F63B414" w14:textId="77777777" w:rsidR="00952E84" w:rsidRPr="00BC6DFF" w:rsidRDefault="00952E84" w:rsidP="00952E84">
      <w:pPr>
        <w:pStyle w:val="Listenabsatz"/>
        <w:numPr>
          <w:ilvl w:val="0"/>
          <w:numId w:val="31"/>
        </w:numPr>
        <w:jc w:val="both"/>
      </w:pPr>
      <w:r w:rsidRPr="00BC6DFF">
        <w:t xml:space="preserve">Aus je drei Gelenkspunkten wird die Winkel für Handgelenk, Schulter und Elenbogen berechnet. </w:t>
      </w:r>
    </w:p>
    <w:p w14:paraId="2F004E7D" w14:textId="77777777" w:rsidR="00952E84" w:rsidRPr="00BC6DFF" w:rsidRDefault="00952E84" w:rsidP="00952E84">
      <w:pPr>
        <w:pStyle w:val="Listenabsatz"/>
        <w:numPr>
          <w:ilvl w:val="0"/>
          <w:numId w:val="31"/>
        </w:numPr>
        <w:jc w:val="both"/>
      </w:pPr>
      <w:r w:rsidRPr="00BC6DFF">
        <w:t xml:space="preserve">Mediapipe Hand gibt die Punkte für Handfläche und Finger </w:t>
      </w:r>
    </w:p>
    <w:p w14:paraId="39CFE88D" w14:textId="77777777" w:rsidR="00952E84" w:rsidRPr="00BC6DFF" w:rsidRDefault="00952E84" w:rsidP="00952E84">
      <w:pPr>
        <w:pStyle w:val="Listenabsatz"/>
        <w:numPr>
          <w:ilvl w:val="0"/>
          <w:numId w:val="31"/>
        </w:numPr>
        <w:jc w:val="both"/>
      </w:pPr>
      <w:r w:rsidRPr="00BC6DFF">
        <w:t>Aus der Distanz zwischen diesen Handmerkmalen wird entschieden, ob die Hand offen oder zu ist.</w:t>
      </w:r>
    </w:p>
    <w:p w14:paraId="78194C93" w14:textId="77777777" w:rsidR="00952E84" w:rsidRPr="00BC6DFF" w:rsidRDefault="00952E84" w:rsidP="00952E84">
      <w:pPr>
        <w:pStyle w:val="Listenabsatz"/>
        <w:numPr>
          <w:ilvl w:val="0"/>
          <w:numId w:val="31"/>
        </w:numPr>
        <w:jc w:val="both"/>
      </w:pPr>
      <w:r w:rsidRPr="00BC6DFF">
        <w:t>Die Winkelwerte werden geglättet, bevor sie auf den Roboterarm übertragen werden.</w:t>
      </w:r>
    </w:p>
    <w:p w14:paraId="7D9B9E0E" w14:textId="77777777" w:rsidR="00952E84" w:rsidRPr="00BC6DFF" w:rsidRDefault="00952E84" w:rsidP="00952E84">
      <w:pPr>
        <w:jc w:val="both"/>
      </w:pPr>
    </w:p>
    <w:p w14:paraId="456A9838" w14:textId="77777777" w:rsidR="00F82FE2" w:rsidRPr="00BC6DFF" w:rsidRDefault="00F82FE2" w:rsidP="00A64421">
      <w:pPr>
        <w:jc w:val="both"/>
      </w:pPr>
    </w:p>
    <w:p w14:paraId="70CEDC03" w14:textId="3133F48E" w:rsidR="0045642A" w:rsidRPr="00BC6DFF" w:rsidRDefault="0045642A" w:rsidP="00A64421">
      <w:pPr>
        <w:jc w:val="both"/>
      </w:pPr>
      <w:r w:rsidRPr="00BC6DFF">
        <w:t>Der Armwinkel wir</w:t>
      </w:r>
      <w:r w:rsidR="00F82FE2" w:rsidRPr="00BC6DFF">
        <w:t>d</w:t>
      </w:r>
      <w:r w:rsidRPr="00BC6DFF">
        <w:t xml:space="preserve"> also aus drei </w:t>
      </w:r>
      <w:r w:rsidR="00960FF8" w:rsidRPr="00BC6DFF">
        <w:t>P</w:t>
      </w:r>
      <w:r w:rsidRPr="00BC6DFF">
        <w:t>unkten berechnet</w:t>
      </w:r>
      <w:r w:rsidR="00960FF8" w:rsidRPr="00BC6DFF">
        <w:t>.</w:t>
      </w:r>
      <w:r w:rsidRPr="00BC6DFF">
        <w:t xml:space="preserve"> </w:t>
      </w:r>
      <w:r w:rsidR="00960FF8" w:rsidRPr="00BC6DFF">
        <w:t>I</w:t>
      </w:r>
      <w:r w:rsidRPr="00BC6DFF">
        <w:t xml:space="preserve">m </w:t>
      </w:r>
      <w:r w:rsidR="00960FF8" w:rsidRPr="00BC6DFF">
        <w:t>Detail</w:t>
      </w:r>
      <w:r w:rsidRPr="00BC6DFF">
        <w:t xml:space="preserve"> wir dazu die </w:t>
      </w:r>
      <w:hyperlink r:id="rId118" w:history="1">
        <w:r w:rsidRPr="00BC6DFF">
          <w:rPr>
            <w:rStyle w:val="Hyperlink"/>
          </w:rPr>
          <w:t>arctan2-Funkrion</w:t>
        </w:r>
      </w:hyperlink>
      <w:r w:rsidRPr="00BC6DFF">
        <w:t xml:space="preserve"> der </w:t>
      </w:r>
      <w:hyperlink r:id="rId119" w:history="1">
        <w:proofErr w:type="spellStart"/>
        <w:r w:rsidRPr="00BC6DFF">
          <w:rPr>
            <w:rStyle w:val="Hyperlink"/>
          </w:rPr>
          <w:t>numpy</w:t>
        </w:r>
        <w:proofErr w:type="spellEnd"/>
        <w:r w:rsidRPr="00BC6DFF">
          <w:rPr>
            <w:rStyle w:val="Hyperlink"/>
          </w:rPr>
          <w:t>-Library</w:t>
        </w:r>
      </w:hyperlink>
      <w:r w:rsidR="00F82FE2" w:rsidRPr="00BC6DFF">
        <w:t xml:space="preserve"> (kurz: </w:t>
      </w:r>
      <w:proofErr w:type="spellStart"/>
      <w:r w:rsidR="00F82FE2" w:rsidRPr="00BC6DFF">
        <w:t>np</w:t>
      </w:r>
      <w:proofErr w:type="spellEnd"/>
      <w:r w:rsidR="00F82FE2" w:rsidRPr="00BC6DFF">
        <w:t>)</w:t>
      </w:r>
      <w:r w:rsidR="00960FF8" w:rsidRPr="00BC6DFF">
        <w:t xml:space="preserve"> genutzt. Dies ist eine Arkustangens-Funktion, welche mit Quadranten</w:t>
      </w:r>
      <w:r w:rsidR="00F82FE2" w:rsidRPr="00BC6DFF">
        <w:t xml:space="preserve"> </w:t>
      </w:r>
      <w:r w:rsidR="00960FF8" w:rsidRPr="00BC6DFF">
        <w:t>Wechsel und Nulldivision zurechtkommt.</w:t>
      </w:r>
      <w:r w:rsidR="00960FF8" w:rsidRPr="00BC6DFF">
        <w:rPr>
          <w:rStyle w:val="Funotenzeichen"/>
        </w:rPr>
        <w:footnoteReference w:id="14"/>
      </w:r>
      <w:r w:rsidR="00F82FE2" w:rsidRPr="00BC6DFF">
        <w:t xml:space="preserve"> Die Berechnung passiert so:</w:t>
      </w:r>
    </w:p>
    <w:p w14:paraId="5C81CA4A" w14:textId="77777777" w:rsidR="00F82FE2" w:rsidRPr="00BC6DFF" w:rsidRDefault="00F82FE2" w:rsidP="00A64421">
      <w:pPr>
        <w:jc w:val="both"/>
      </w:pPr>
    </w:p>
    <w:p w14:paraId="2CC0F969" w14:textId="07F301B5" w:rsidR="00F82FE2" w:rsidRPr="00BC6DFF" w:rsidRDefault="00000000" w:rsidP="00A64421">
      <w:pPr>
        <w:jc w:val="both"/>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np.arctan2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28C79DBE" w14:textId="11C6E5D0" w:rsidR="00F82FE2" w:rsidRPr="00BC6DFF" w:rsidRDefault="00000000" w:rsidP="00F82FE2">
      <w:pPr>
        <w:jc w:val="both"/>
      </w:pPr>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np.arctan2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A56593F" w14:textId="77777777" w:rsidR="00F82FE2" w:rsidRPr="00BC6DFF" w:rsidRDefault="00F82FE2" w:rsidP="00F82FE2">
      <w:pPr>
        <w:jc w:val="both"/>
      </w:pPr>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21677C68" w14:textId="77777777" w:rsidR="00B56542" w:rsidRPr="00BC6DFF" w:rsidRDefault="00B56542" w:rsidP="00F82FE2">
      <w:pPr>
        <w:jc w:val="both"/>
      </w:pPr>
    </w:p>
    <w:p w14:paraId="46D5871C" w14:textId="4178C338" w:rsidR="00F82FE2" w:rsidRPr="00BC6DFF" w:rsidRDefault="00B56542" w:rsidP="00B56542">
      <w:pPr>
        <w:jc w:val="center"/>
      </w:pPr>
      <w:r w:rsidRPr="00BC6DFF">
        <w:t xml:space="preserve">mit den 2D-Punkten </w:t>
      </w:r>
      <w:proofErr w:type="spellStart"/>
      <w:proofErr w:type="gramStart"/>
      <w:r w:rsidRPr="00BC6DFF">
        <w:t>a,b</w:t>
      </w:r>
      <w:proofErr w:type="spellEnd"/>
      <w:proofErr w:type="gramEnd"/>
      <w:r w:rsidRPr="00BC6DFF">
        <w:t xml:space="preserve"> und c</w:t>
      </w:r>
    </w:p>
    <w:p w14:paraId="694CFB8E" w14:textId="77777777" w:rsidR="00F82FE2" w:rsidRPr="00BC6DFF" w:rsidRDefault="00F82FE2" w:rsidP="00A64421">
      <w:pPr>
        <w:jc w:val="both"/>
      </w:pPr>
    </w:p>
    <w:p w14:paraId="204DAE60" w14:textId="3D19340D" w:rsidR="00F82FE2" w:rsidRPr="00BC6DFF" w:rsidRDefault="00F82FE2" w:rsidP="00F82FE2">
      <w:pPr>
        <w:jc w:val="both"/>
      </w:pPr>
      <w:r w:rsidRPr="00BC6DFF">
        <w:t xml:space="preserve">Die Winkel </w:t>
      </w:r>
      <m:oMath>
        <m:sSub>
          <m:sSubPr>
            <m:ctrlPr>
              <w:rPr>
                <w:rFonts w:ascii="Cambria Math" w:hAnsi="Cambria Math"/>
              </w:rPr>
            </m:ctrlPr>
          </m:sSubPr>
          <m:e>
            <m:r>
              <w:rPr>
                <w:rFonts w:ascii="Cambria Math" w:hAnsi="Cambria Math"/>
              </w:rPr>
              <m:t>ϕ</m:t>
            </m:r>
          </m:e>
          <m:sub>
            <m:r>
              <w:rPr>
                <w:rFonts w:ascii="Cambria Math" w:hAnsi="Cambria Math"/>
              </w:rPr>
              <m:t>bc</m:t>
            </m:r>
          </m:sub>
        </m:sSub>
      </m:oMath>
      <w:r w:rsidRPr="00BC6DFF">
        <w:t xml:space="preserve"> und </w:t>
      </w:r>
      <m:oMath>
        <m:sSub>
          <m:sSubPr>
            <m:ctrlPr>
              <w:rPr>
                <w:rFonts w:ascii="Cambria Math" w:hAnsi="Cambria Math"/>
              </w:rPr>
            </m:ctrlPr>
          </m:sSubPr>
          <m:e>
            <m:r>
              <w:rPr>
                <w:rFonts w:ascii="Cambria Math" w:hAnsi="Cambria Math"/>
              </w:rPr>
              <m:t>ϕ</m:t>
            </m:r>
          </m:e>
          <m:sub>
            <m:r>
              <w:rPr>
                <w:rFonts w:ascii="Cambria Math" w:hAnsi="Cambria Math"/>
              </w:rPr>
              <m:t>ba</m:t>
            </m:r>
          </m:sub>
        </m:sSub>
      </m:oMath>
      <w:r w:rsidRPr="00BC6DFF">
        <w:t xml:space="preserve"> sind die Winkel der Vektoren </w:t>
      </w:r>
      <m:oMath>
        <m:sSub>
          <m:sSubPr>
            <m:ctrlPr>
              <w:rPr>
                <w:rFonts w:ascii="Cambria Math" w:hAnsi="Cambria Math"/>
              </w:rPr>
            </m:ctrlPr>
          </m:sSubPr>
          <m:e>
            <m:r>
              <w:rPr>
                <w:rFonts w:ascii="Cambria Math" w:hAnsi="Cambria Math"/>
              </w:rPr>
              <m:t>V</m:t>
            </m:r>
          </m:e>
          <m:sub>
            <m:r>
              <w:rPr>
                <w:rFonts w:ascii="Cambria Math" w:hAnsi="Cambria Math"/>
              </w:rPr>
              <m:t>bc</m:t>
            </m:r>
          </m:sub>
        </m:sSub>
      </m:oMath>
      <w:r w:rsidRPr="00BC6DFF">
        <w:t xml:space="preserve"> und </w:t>
      </w:r>
      <m:oMath>
        <m:sSub>
          <m:sSubPr>
            <m:ctrlPr>
              <w:rPr>
                <w:rFonts w:ascii="Cambria Math" w:hAnsi="Cambria Math"/>
              </w:rPr>
            </m:ctrlPr>
          </m:sSubPr>
          <m:e>
            <m:r>
              <w:rPr>
                <w:rFonts w:ascii="Cambria Math" w:hAnsi="Cambria Math"/>
              </w:rPr>
              <m:t>V</m:t>
            </m:r>
          </m:e>
          <m:sub>
            <m:r>
              <w:rPr>
                <w:rFonts w:ascii="Cambria Math" w:hAnsi="Cambria Math"/>
              </w:rPr>
              <m:t>ba</m:t>
            </m:r>
          </m:sub>
        </m:sSub>
      </m:oMath>
      <w:r w:rsidRPr="00BC6DFF">
        <w:t xml:space="preserve"> relative zur x-Achse.</w:t>
      </w:r>
      <w:r w:rsidR="002B5B91" w:rsidRPr="00BC6DFF">
        <w:t xml:space="preserve"> Ihre Subtraktion ergibt den Winkel zwischen den Vektoren – den Armwinkel.</w:t>
      </w:r>
    </w:p>
    <w:p w14:paraId="519BA795" w14:textId="5F274C33" w:rsidR="00F82FE2" w:rsidRPr="00BC6DFF" w:rsidRDefault="00F82FE2" w:rsidP="00F82FE2">
      <w:pPr>
        <w:jc w:val="both"/>
      </w:pPr>
      <w:r w:rsidRPr="00BC6DFF">
        <w:t xml:space="preserve"> </w:t>
      </w:r>
    </w:p>
    <w:p w14:paraId="141EB49D" w14:textId="5B78D166" w:rsidR="00952E84" w:rsidRPr="00BC6DFF" w:rsidRDefault="00952E84" w:rsidP="00A64421">
      <w:pPr>
        <w:jc w:val="both"/>
      </w:pPr>
      <w:r w:rsidRPr="00BC6DFF">
        <w:t>Dieses Vorgehen könnte in ähnlicher Form für diese Masterarbeit genutzt werden.</w:t>
      </w:r>
    </w:p>
    <w:p w14:paraId="40B49019" w14:textId="4FF53176" w:rsidR="00A64421" w:rsidRPr="00BC6DFF" w:rsidRDefault="00A64421" w:rsidP="00A64421">
      <w:pPr>
        <w:jc w:val="both"/>
      </w:pPr>
      <w:r w:rsidRPr="00BC6DFF">
        <w:t xml:space="preserve">Der Armwinkel </w:t>
      </w:r>
      <w:r w:rsidR="007346B8" w:rsidRPr="00BC6DFF">
        <w:t xml:space="preserve">für diese Masterarbeit stellt mehr </w:t>
      </w:r>
      <w:r w:rsidR="002B5B91" w:rsidRPr="00BC6DFF">
        <w:t>e</w:t>
      </w:r>
      <w:r w:rsidR="007346B8" w:rsidRPr="00BC6DFF">
        <w:t xml:space="preserve">ine Zeigerichtung da, </w:t>
      </w:r>
      <w:r w:rsidR="002B5B91" w:rsidRPr="00BC6DFF">
        <w:t xml:space="preserve">also einen Winkel </w:t>
      </w:r>
      <w:r w:rsidR="007346B8" w:rsidRPr="00BC6DFF">
        <w:t xml:space="preserve">relativ zum Raum, nicht </w:t>
      </w:r>
      <w:r w:rsidR="002B5B91" w:rsidRPr="00BC6DFF">
        <w:t>zu einem anderen Körperteil</w:t>
      </w:r>
      <w:r w:rsidR="007346B8" w:rsidRPr="00BC6DFF">
        <w:t xml:space="preserve">. </w:t>
      </w:r>
      <w:r w:rsidR="002B5B91" w:rsidRPr="00BC6DFF">
        <w:t xml:space="preserve">Die </w:t>
      </w:r>
      <w:proofErr w:type="gramStart"/>
      <w:r w:rsidR="002B5B91" w:rsidRPr="00BC6DFF">
        <w:t>np.arctan</w:t>
      </w:r>
      <w:proofErr w:type="gramEnd"/>
      <w:r w:rsidR="002B5B91" w:rsidRPr="00BC6DFF">
        <w:t xml:space="preserve">2-Funktion ist für die Winkelberechnung eines 2D-Vektors relative zu einer Raumachsen geeignet. Es ist denkbar diese Funktion zu </w:t>
      </w:r>
      <w:r w:rsidR="00B56542" w:rsidRPr="00BC6DFF">
        <w:t>nutzen,</w:t>
      </w:r>
      <w:r w:rsidR="002B5B91" w:rsidRPr="00BC6DFF">
        <w:t xml:space="preserve"> um</w:t>
      </w:r>
      <w:r w:rsidR="00B56542" w:rsidRPr="00BC6DFF">
        <w:t xml:space="preserve"> einen 2D-Zeigewinkel in meiner Masterarbeit zu nutzen. Die Verwendung von zwei 2D-Winkeln auf unterschiedlichen Achsenebenen kann dann zum 3D-Zeigewinkel relative zum Raum führen. Ggf. unter der Berücksichtigung der Kameraneigung.</w:t>
      </w:r>
    </w:p>
    <w:p w14:paraId="51DE884A" w14:textId="77777777" w:rsidR="007346B8" w:rsidRPr="00BC6DFF" w:rsidRDefault="007346B8" w:rsidP="00A64421">
      <w:pPr>
        <w:jc w:val="both"/>
      </w:pPr>
    </w:p>
    <w:p w14:paraId="1CC16206" w14:textId="17A64D00" w:rsidR="00952E84" w:rsidRPr="00BC6DFF" w:rsidRDefault="0014542C" w:rsidP="00237F53">
      <w:pPr>
        <w:jc w:val="both"/>
      </w:pPr>
      <w:r w:rsidRPr="00BC6DFF">
        <w:t>Für die Greifgeste werden</w:t>
      </w:r>
      <w:r w:rsidR="00632B20" w:rsidRPr="00BC6DFF">
        <w:t xml:space="preserve"> </w:t>
      </w:r>
      <w:r w:rsidR="007E7B8D" w:rsidRPr="00BC6DFF">
        <w:t>zwei</w:t>
      </w:r>
      <w:r w:rsidRPr="00BC6DFF">
        <w:t xml:space="preserve"> </w:t>
      </w:r>
      <w:proofErr w:type="spellStart"/>
      <w:r w:rsidR="00473463" w:rsidRPr="00BC6DFF">
        <w:t>K</w:t>
      </w:r>
      <w:r w:rsidRPr="00BC6DFF">
        <w:t>ey</w:t>
      </w:r>
      <w:r w:rsidR="00473463" w:rsidRPr="00BC6DFF">
        <w:t>p</w:t>
      </w:r>
      <w:r w:rsidRPr="00BC6DFF">
        <w:t>oints</w:t>
      </w:r>
      <w:proofErr w:type="spellEnd"/>
      <w:r w:rsidRPr="00BC6DFF">
        <w:t xml:space="preserve"> der </w:t>
      </w:r>
      <w:r w:rsidR="00473463" w:rsidRPr="00BC6DFF">
        <w:t>Hand</w:t>
      </w:r>
      <w:r w:rsidRPr="00BC6DFF">
        <w:t xml:space="preserve"> genutzt und es wird </w:t>
      </w:r>
      <w:r w:rsidR="007E7B8D" w:rsidRPr="00BC6DFF">
        <w:t>die</w:t>
      </w:r>
      <w:r w:rsidRPr="00BC6DFF">
        <w:t xml:space="preserve"> </w:t>
      </w:r>
      <w:r w:rsidR="007E7B8D" w:rsidRPr="00BC6DFF">
        <w:t>euklidische Distanz</w:t>
      </w:r>
      <w:r w:rsidRPr="00BC6DFF">
        <w:t xml:space="preserve"> daraus berechne</w:t>
      </w:r>
      <w:r w:rsidR="00473463" w:rsidRPr="00BC6DFF">
        <w:t>t</w:t>
      </w:r>
      <w:r w:rsidRPr="00BC6DFF">
        <w:t xml:space="preserve">, sind diese </w:t>
      </w:r>
      <w:proofErr w:type="spellStart"/>
      <w:r w:rsidR="00473463" w:rsidRPr="00BC6DFF">
        <w:t>K</w:t>
      </w:r>
      <w:r w:rsidRPr="00BC6DFF">
        <w:t>eypoints</w:t>
      </w:r>
      <w:proofErr w:type="spellEnd"/>
      <w:r w:rsidRPr="00BC6DFF">
        <w:t xml:space="preserve"> dicht </w:t>
      </w:r>
      <w:r w:rsidR="00473463" w:rsidRPr="00BC6DFF">
        <w:t>beieinander</w:t>
      </w:r>
      <w:r w:rsidRPr="00BC6DFF">
        <w:t xml:space="preserve"> und die </w:t>
      </w:r>
      <w:r w:rsidR="00473463" w:rsidRPr="00BC6DFF">
        <w:t>D</w:t>
      </w:r>
      <w:r w:rsidRPr="00BC6DFF">
        <w:t>istan</w:t>
      </w:r>
      <w:r w:rsidR="00473463" w:rsidRPr="00BC6DFF">
        <w:t>z</w:t>
      </w:r>
      <w:r w:rsidRPr="00BC6DFF">
        <w:t xml:space="preserve"> li</w:t>
      </w:r>
      <w:r w:rsidR="00473463" w:rsidRPr="00BC6DFF">
        <w:t>e</w:t>
      </w:r>
      <w:r w:rsidRPr="00BC6DFF">
        <w:t xml:space="preserve">gt unter einem </w:t>
      </w:r>
      <w:r w:rsidR="00473463" w:rsidRPr="00BC6DFF">
        <w:t>Schwellwert</w:t>
      </w:r>
      <w:r w:rsidRPr="00BC6DFF">
        <w:t xml:space="preserve"> wird die </w:t>
      </w:r>
      <w:r w:rsidR="00473463" w:rsidRPr="00BC6DFF">
        <w:t>Hand</w:t>
      </w:r>
      <w:r w:rsidRPr="00BC6DFF">
        <w:t xml:space="preserve"> als </w:t>
      </w:r>
      <w:r w:rsidR="00473463" w:rsidRPr="00BC6DFF">
        <w:t>geschlossen</w:t>
      </w:r>
      <w:r w:rsidRPr="00BC6DFF">
        <w:t xml:space="preserve"> erkannt.</w:t>
      </w:r>
      <w:r w:rsidR="007E7B8D" w:rsidRPr="00BC6DFF">
        <w:t xml:space="preserve"> Als Punkte werden Daumen- und Zeigefingerspitze genommen. Der Schwellwerk 0,1 der </w:t>
      </w:r>
      <w:r w:rsidR="00237F53" w:rsidRPr="00BC6DFF">
        <w:t>Größe</w:t>
      </w:r>
      <w:r w:rsidR="007E7B8D" w:rsidRPr="00BC6DFF">
        <w:t xml:space="preserve"> des gesamten </w:t>
      </w:r>
      <w:r w:rsidR="00237F53" w:rsidRPr="00BC6DFF">
        <w:t>Bilds</w:t>
      </w:r>
      <w:r w:rsidR="007E7B8D" w:rsidRPr="00BC6DFF">
        <w:t xml:space="preserve"> </w:t>
      </w:r>
      <w:r w:rsidR="00237F53" w:rsidRPr="00BC6DFF">
        <w:t>welches</w:t>
      </w:r>
      <w:r w:rsidR="007E7B8D" w:rsidRPr="00BC6DFF">
        <w:t xml:space="preserve"> verarbeitet wird</w:t>
      </w:r>
      <w:r w:rsidR="00237F53" w:rsidRPr="00BC6DFF">
        <w:t xml:space="preserve">. Das lässt darauf schließen das die erkannte Hand in diesem Projekt nicht al zu klein im Bild seien kann. Es ist davonauszugehen das dieser </w:t>
      </w:r>
      <w:proofErr w:type="spellStart"/>
      <w:r w:rsidR="00237F53" w:rsidRPr="00BC6DFF">
        <w:t>schwellwert</w:t>
      </w:r>
      <w:proofErr w:type="spellEnd"/>
      <w:r w:rsidR="00237F53" w:rsidRPr="00BC6DFF">
        <w:t xml:space="preserve"> für diese Masterarbeit zu groß ist. Der Ansatz die </w:t>
      </w:r>
      <w:proofErr w:type="spellStart"/>
      <w:r w:rsidR="00237F53" w:rsidRPr="00BC6DFF">
        <w:t>bildgröße</w:t>
      </w:r>
      <w:proofErr w:type="spellEnd"/>
      <w:r w:rsidR="00237F53" w:rsidRPr="00BC6DFF">
        <w:t xml:space="preserve"> als </w:t>
      </w:r>
      <w:proofErr w:type="spellStart"/>
      <w:r w:rsidR="00237F53" w:rsidRPr="00BC6DFF">
        <w:t>refference</w:t>
      </w:r>
      <w:proofErr w:type="spellEnd"/>
      <w:r w:rsidR="00237F53" w:rsidRPr="00BC6DFF">
        <w:t xml:space="preserve"> zu nehmen ist </w:t>
      </w:r>
      <w:proofErr w:type="spellStart"/>
      <w:r w:rsidR="00237F53" w:rsidRPr="00BC6DFF">
        <w:t>warscheinlich</w:t>
      </w:r>
      <w:proofErr w:type="spellEnd"/>
      <w:r w:rsidR="00237F53" w:rsidRPr="00BC6DFF">
        <w:t xml:space="preserve"> generell ungeeignet da sich die Position der Hand und damit ihre relative Größe ändert, wenn in eine andere Richtung gezeigt wird. </w:t>
      </w:r>
    </w:p>
    <w:p w14:paraId="2012757C" w14:textId="42229670" w:rsidR="006E6D84" w:rsidRPr="00CA0C2B" w:rsidRDefault="006E6D84" w:rsidP="00E03418">
      <w:pPr>
        <w:pStyle w:val="berschrift2"/>
        <w:rPr>
          <w:rStyle w:val="Buchtitel"/>
          <w:b/>
          <w:bCs w:val="0"/>
          <w:i w:val="0"/>
          <w:iCs w:val="0"/>
          <w:lang w:val="en-US"/>
        </w:rPr>
      </w:pPr>
      <w:bookmarkStart w:id="54" w:name="_Toc231329086"/>
      <w:r w:rsidRPr="00CA0C2B">
        <w:rPr>
          <w:lang w:val="en-US"/>
        </w:rPr>
        <w:t>Projekt „</w:t>
      </w:r>
      <w:r w:rsidRPr="00CA0C2B">
        <w:rPr>
          <w:rStyle w:val="Buchtitel"/>
          <w:lang w:val="en-US"/>
        </w:rPr>
        <w:t>Vision Robotic Arm Gesture Recognition</w:t>
      </w:r>
      <w:r w:rsidRPr="00CA0C2B">
        <w:rPr>
          <w:rStyle w:val="Buchtitel"/>
          <w:b/>
          <w:bCs w:val="0"/>
          <w:i w:val="0"/>
          <w:iCs w:val="0"/>
          <w:lang w:val="en-US"/>
        </w:rPr>
        <w:t xml:space="preserve">” </w:t>
      </w:r>
      <w:r w:rsidRPr="00BC6DFF">
        <w:rPr>
          <w:rStyle w:val="Funotenzeichen"/>
        </w:rPr>
        <w:footnoteReference w:id="15"/>
      </w:r>
      <w:bookmarkEnd w:id="54"/>
    </w:p>
    <w:p w14:paraId="208D4CBA" w14:textId="77777777" w:rsidR="00B56542" w:rsidRPr="00BC6DFF" w:rsidRDefault="00B54F6D" w:rsidP="006E6D84">
      <w:pPr>
        <w:pStyle w:val="Grundtext"/>
      </w:pPr>
      <w:r w:rsidRPr="00BC6DFF">
        <w:t xml:space="preserve">Auch hier werden verschiedene </w:t>
      </w:r>
      <w:r w:rsidR="00237F53" w:rsidRPr="00BC6DFF">
        <w:t>Armwinkel</w:t>
      </w:r>
      <w:r w:rsidRPr="00BC6DFF">
        <w:t xml:space="preserve"> und eine </w:t>
      </w:r>
      <w:r w:rsidR="00237F53" w:rsidRPr="00BC6DFF">
        <w:t>Greifgeste</w:t>
      </w:r>
      <w:r w:rsidRPr="00BC6DFF">
        <w:t xml:space="preserve"> erkannt. Ein Armwinkel wird</w:t>
      </w:r>
      <w:r w:rsidR="00CF3405" w:rsidRPr="00BC6DFF">
        <w:t xml:space="preserve"> auch hier über drei </w:t>
      </w:r>
      <w:proofErr w:type="spellStart"/>
      <w:r w:rsidR="00237F53" w:rsidRPr="00BC6DFF">
        <w:t>K</w:t>
      </w:r>
      <w:r w:rsidR="00CF3405" w:rsidRPr="00BC6DFF">
        <w:t>eypoints</w:t>
      </w:r>
      <w:proofErr w:type="spellEnd"/>
      <w:r w:rsidR="00CF3405" w:rsidRPr="00BC6DFF">
        <w:t xml:space="preserve"> berechnet. Diese stellen zwei </w:t>
      </w:r>
      <w:r w:rsidR="00237F53" w:rsidRPr="00BC6DFF">
        <w:t>Vektoren</w:t>
      </w:r>
      <w:r w:rsidR="00CF3405" w:rsidRPr="00BC6DFF">
        <w:t xml:space="preserve"> da. Über das Normierte Skalarprodukt lässt sich dann der Armwinkelberechnen:</w:t>
      </w:r>
      <w:r w:rsidRPr="00BC6DFF">
        <w:t> </w:t>
      </w:r>
    </w:p>
    <w:p w14:paraId="282664D3" w14:textId="62D7CAE1" w:rsidR="00B56542" w:rsidRPr="00BC6DFF" w:rsidRDefault="00B54F6D" w:rsidP="006E6D84">
      <w:pPr>
        <w:pStyle w:val="Grundtext"/>
      </w:pPr>
      <m:oMathPara>
        <m:oMath>
          <m:r>
            <w:rPr>
              <w:rFonts w:ascii="Cambria Math" w:hAnsi="Cambria Math"/>
            </w:rPr>
            <m:t>ϕ=</m:t>
          </m:r>
          <m:func>
            <m:funcPr>
              <m:ctrlPr>
                <w:rPr>
                  <w:rFonts w:ascii="Cambria Math" w:hAnsi="Cambria Math"/>
                  <w:i/>
                </w:rPr>
              </m:ctrlPr>
            </m:funcPr>
            <m:fName>
              <m:r>
                <m:rPr>
                  <m:sty m:val="p"/>
                </m:rPr>
                <w:rPr>
                  <w:rFonts w:ascii="Cambria Math" w:hAnsi="Cambria Math"/>
                </w:rPr>
                <m:t>arccos</m:t>
              </m:r>
              <m:ctrlPr>
                <w:rPr>
                  <w:rFonts w:ascii="Cambria Math" w:hAnsi="Cambria Math"/>
                </w:rPr>
              </m:ctrlPr>
            </m:fName>
            <m:e>
              <m:d>
                <m:dPr>
                  <m:ctrlPr>
                    <w:rPr>
                      <w:rFonts w:ascii="Cambria Math" w:hAnsi="Cambria Math"/>
                      <w:i/>
                    </w:rPr>
                  </m:ctrlPr>
                </m:dPr>
                <m:e>
                  <m:f>
                    <m:fPr>
                      <m:ctrlPr>
                        <w:rPr>
                          <w:rFonts w:ascii="Cambria Math" w:hAnsi="Cambria Math"/>
                        </w:rPr>
                      </m:ctrlPr>
                    </m:fPr>
                    <m:num>
                      <m:r>
                        <w:rPr>
                          <w:rFonts w:ascii="Cambria Math" w:hAnsi="Cambria Math"/>
                        </w:rPr>
                        <m:t>a⋅b</m:t>
                      </m:r>
                    </m:num>
                    <m:den>
                      <m:d>
                        <m:dPr>
                          <m:begChr m:val="|"/>
                          <m:endChr m:val="|"/>
                          <m:ctrlPr>
                            <w:rPr>
                              <w:rFonts w:ascii="Cambria Math" w:hAnsi="Cambria Math"/>
                            </w:rPr>
                          </m:ctrlPr>
                        </m:dPr>
                        <m:e>
                          <m:r>
                            <w:rPr>
                              <w:rFonts w:ascii="Cambria Math" w:hAnsi="Cambria Math"/>
                            </w:rPr>
                            <m:t>a</m:t>
                          </m:r>
                        </m:e>
                        <m:e>
                          <m:r>
                            <w:rPr>
                              <w:rFonts w:ascii="Cambria Math" w:hAnsi="Cambria Math"/>
                            </w:rPr>
                            <m:t>∙</m:t>
                          </m:r>
                        </m:e>
                        <m:e>
                          <m:r>
                            <w:rPr>
                              <w:rFonts w:ascii="Cambria Math" w:hAnsi="Cambria Math"/>
                            </w:rPr>
                            <m:t>b</m:t>
                          </m:r>
                        </m:e>
                      </m:d>
                    </m:den>
                  </m:f>
                </m:e>
              </m:d>
            </m:e>
          </m:func>
        </m:oMath>
      </m:oMathPara>
    </w:p>
    <w:p w14:paraId="43C38878" w14:textId="383209FC" w:rsidR="00B56542" w:rsidRPr="00BC6DFF" w:rsidRDefault="00B56542" w:rsidP="00B56542">
      <w:pPr>
        <w:pStyle w:val="Grundtext"/>
        <w:jc w:val="center"/>
      </w:pPr>
      <w:r w:rsidRPr="00BC6DFF">
        <w:t>mit 2D oder 3D Vektoren a und d</w:t>
      </w:r>
    </w:p>
    <w:p w14:paraId="705E3302" w14:textId="50401280" w:rsidR="00237F53" w:rsidRPr="00BC6DFF" w:rsidRDefault="00B56542" w:rsidP="006E6D84">
      <w:pPr>
        <w:pStyle w:val="Grundtext"/>
      </w:pPr>
      <w:r w:rsidRPr="00BC6DFF">
        <w:t xml:space="preserve">Dieser Rechenansatz ließe sich ebenfalls für meine Masterarbeit nutzen. Es wäre dann einer der zwei Vektoren durch einen entsprechenden Raumvektor zu ersetzen. </w:t>
      </w:r>
    </w:p>
    <w:p w14:paraId="4276DF9C" w14:textId="16446F5C" w:rsidR="006E6D84" w:rsidRPr="00BC6DFF" w:rsidRDefault="005C5C1F" w:rsidP="00493572">
      <w:r w:rsidRPr="00BC6DFF">
        <w:t>Öffnungsgrats</w:t>
      </w:r>
      <w:r w:rsidR="00755D6B" w:rsidRPr="00BC6DFF">
        <w:t xml:space="preserve"> (in der Projektdoku. in Englisch: </w:t>
      </w:r>
      <w:proofErr w:type="spellStart"/>
      <w:r w:rsidR="00755D6B" w:rsidRPr="00BC6DFF">
        <w:t>aperture</w:t>
      </w:r>
      <w:proofErr w:type="spellEnd"/>
      <w:r w:rsidR="00755D6B" w:rsidRPr="00BC6DFF">
        <w:t>)</w:t>
      </w:r>
      <w:r w:rsidRPr="00BC6DFF">
        <w:t xml:space="preserve"> der Hand kann </w:t>
      </w:r>
      <w:r w:rsidR="00C41650" w:rsidRPr="00BC6DFF">
        <w:t xml:space="preserve">für die Erkennung der Greifgeste </w:t>
      </w:r>
      <w:r w:rsidRPr="00BC6DFF">
        <w:t xml:space="preserve">geeignet </w:t>
      </w:r>
      <w:r w:rsidR="00C41650" w:rsidRPr="00BC6DFF">
        <w:t xml:space="preserve">sein. </w:t>
      </w:r>
      <w:r w:rsidR="00053B0F" w:rsidRPr="00BC6DFF">
        <w:t xml:space="preserve">Im </w:t>
      </w:r>
      <w:r w:rsidR="005F0C0A" w:rsidRPr="00BC6DFF">
        <w:t>Folgenden</w:t>
      </w:r>
      <w:r w:rsidR="00053B0F" w:rsidRPr="00BC6DFF">
        <w:t xml:space="preserve"> wir das genaue Vorgehen beschrieben,</w:t>
      </w:r>
      <w:r w:rsidR="005F0C0A" w:rsidRPr="00BC6DFF">
        <w:t xml:space="preserve"> </w:t>
      </w:r>
      <w:r w:rsidR="005F0C0A" w:rsidRPr="00BC6DFF">
        <w:fldChar w:fldCharType="begin"/>
      </w:r>
      <w:r w:rsidR="005F0C0A" w:rsidRPr="00BC6DFF">
        <w:instrText xml:space="preserve"> REF _Ref230790886 \h </w:instrText>
      </w:r>
      <w:r w:rsidR="005F0C0A" w:rsidRPr="00BC6DFF">
        <w:fldChar w:fldCharType="separate"/>
      </w:r>
      <w:r w:rsidR="005F0C0A" w:rsidRPr="00BC6DFF">
        <w:t>Figure 9</w:t>
      </w:r>
      <w:r w:rsidR="005F0C0A" w:rsidRPr="00BC6DFF">
        <w:fldChar w:fldCharType="end"/>
      </w:r>
      <w:r w:rsidR="005F0C0A" w:rsidRPr="00BC6DFF">
        <w:t xml:space="preserve"> und </w:t>
      </w:r>
      <w:r w:rsidR="005F0C0A" w:rsidRPr="00BC6DFF">
        <w:fldChar w:fldCharType="begin"/>
      </w:r>
      <w:r w:rsidR="005F0C0A" w:rsidRPr="00BC6DFF">
        <w:instrText xml:space="preserve"> REF _Ref230790889 \h </w:instrText>
      </w:r>
      <w:r w:rsidR="005F0C0A" w:rsidRPr="00BC6DFF">
        <w:fldChar w:fldCharType="separate"/>
      </w:r>
      <w:r w:rsidR="005F0C0A" w:rsidRPr="00BC6DFF">
        <w:t>Figure 10</w:t>
      </w:r>
      <w:r w:rsidR="005F0C0A" w:rsidRPr="00BC6DFF">
        <w:fldChar w:fldCharType="end"/>
      </w:r>
      <w:r w:rsidR="00EF2214" w:rsidRPr="00BC6DFF">
        <w:t xml:space="preserve"> </w:t>
      </w:r>
      <w:r w:rsidR="00053B0F" w:rsidRPr="00BC6DFF">
        <w:t xml:space="preserve">dienen </w:t>
      </w:r>
      <w:r w:rsidR="005F0C0A" w:rsidRPr="00BC6DFF">
        <w:t>hierzu zum</w:t>
      </w:r>
      <w:r w:rsidR="00053B0F" w:rsidRPr="00BC6DFF">
        <w:t xml:space="preserve"> </w:t>
      </w:r>
      <w:r w:rsidR="005F0C0A" w:rsidRPr="00BC6DFF">
        <w:t>Verständnis.</w:t>
      </w:r>
    </w:p>
    <w:p w14:paraId="46580EB9" w14:textId="77777777" w:rsidR="00EB44E2" w:rsidRPr="00BC6DFF" w:rsidRDefault="00EB44E2" w:rsidP="00C41650"/>
    <w:p w14:paraId="00AF5DC7" w14:textId="77777777" w:rsidR="00053B0F" w:rsidRPr="00BC6DFF" w:rsidRDefault="00EF2214" w:rsidP="00053B0F">
      <w:pPr>
        <w:keepNext/>
      </w:pPr>
      <w:r w:rsidRPr="00BC6DFF">
        <w:rPr>
          <w:noProof/>
        </w:rPr>
        <w:lastRenderedPageBreak/>
        <w:drawing>
          <wp:inline distT="0" distB="0" distL="0" distR="0" wp14:anchorId="1B162D50" wp14:editId="2A6063E5">
            <wp:extent cx="4733925" cy="1647674"/>
            <wp:effectExtent l="0" t="0" r="0" b="0"/>
            <wp:docPr id="373769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7FBCB1F9" w14:textId="1889C5A8" w:rsidR="00EF2214" w:rsidRPr="00BC6DFF" w:rsidRDefault="00053B0F" w:rsidP="005F0C0A">
      <w:pPr>
        <w:pStyle w:val="Beschriftung"/>
      </w:pPr>
      <w:bookmarkStart w:id="55" w:name="_Ref230790886"/>
      <w:bookmarkStart w:id="56" w:name="_Ref230790876"/>
      <w:r w:rsidRPr="00BC6DFF">
        <w:t xml:space="preserve">Figure </w:t>
      </w:r>
      <w:fldSimple w:instr=" SEQ Figure \* ARABIC ">
        <w:r w:rsidR="00115F89">
          <w:rPr>
            <w:noProof/>
          </w:rPr>
          <w:t>10</w:t>
        </w:r>
      </w:fldSimple>
      <w:bookmarkEnd w:id="55"/>
      <w:r w:rsidRPr="00BC6DFF">
        <w:t xml:space="preserve"> - </w:t>
      </w:r>
      <w:proofErr w:type="spellStart"/>
      <w:r w:rsidRPr="00BC6DFF">
        <w:t>MediaPipe</w:t>
      </w:r>
      <w:proofErr w:type="spellEnd"/>
      <w:r w:rsidRPr="00BC6DFF">
        <w:t xml:space="preserve"> Hand Landmarks</w:t>
      </w:r>
      <w:r w:rsidR="005F0C0A" w:rsidRPr="00BC6DFF">
        <w:t xml:space="preserve"> (Handpunkte)</w:t>
      </w:r>
      <w:r w:rsidRPr="00BC6DFF">
        <w:t xml:space="preserve"> </w:t>
      </w:r>
      <w:r w:rsidRPr="00BC6DFF">
        <w:rPr>
          <w:rStyle w:val="Funotenzeichen"/>
        </w:rPr>
        <w:footnoteReference w:id="16"/>
      </w:r>
      <w:bookmarkEnd w:id="56"/>
    </w:p>
    <w:p w14:paraId="415C4DA9" w14:textId="77777777" w:rsidR="00053B0F" w:rsidRPr="00BC6DFF" w:rsidRDefault="00EF2214" w:rsidP="00053B0F">
      <w:pPr>
        <w:keepNext/>
      </w:pPr>
      <w:r w:rsidRPr="00BC6DFF">
        <w:rPr>
          <w:noProof/>
        </w:rPr>
        <w:drawing>
          <wp:inline distT="0" distB="0" distL="0" distR="0" wp14:anchorId="75699028" wp14:editId="4A9E0956">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BC6DFF">
        <w:rPr>
          <w:noProof/>
        </w:rPr>
        <w:drawing>
          <wp:inline distT="0" distB="0" distL="0" distR="0" wp14:anchorId="55E857A7" wp14:editId="697A040E">
            <wp:extent cx="2094830" cy="1466850"/>
            <wp:effectExtent l="0" t="0" r="1270" b="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2115049" cy="1481008"/>
                    </a:xfrm>
                    <a:prstGeom prst="rect">
                      <a:avLst/>
                    </a:prstGeom>
                    <a:noFill/>
                    <a:ln>
                      <a:noFill/>
                    </a:ln>
                  </pic:spPr>
                </pic:pic>
              </a:graphicData>
            </a:graphic>
          </wp:inline>
        </w:drawing>
      </w:r>
    </w:p>
    <w:p w14:paraId="6DA0BBEF" w14:textId="6261253D" w:rsidR="00EF2214" w:rsidRPr="00BC6DFF" w:rsidRDefault="00053B0F" w:rsidP="00053B0F">
      <w:pPr>
        <w:pStyle w:val="Beschriftung"/>
      </w:pPr>
      <w:bookmarkStart w:id="57" w:name="_Ref230790889"/>
      <w:r w:rsidRPr="00BC6DFF">
        <w:t xml:space="preserve">Figure </w:t>
      </w:r>
      <w:fldSimple w:instr=" SEQ Figure \* ARABIC ">
        <w:r w:rsidR="00115F89">
          <w:rPr>
            <w:noProof/>
          </w:rPr>
          <w:t>11</w:t>
        </w:r>
      </w:fldSimple>
      <w:bookmarkEnd w:id="57"/>
      <w:r w:rsidRPr="00BC6DFF">
        <w:t xml:space="preserve"> </w:t>
      </w:r>
      <w:r w:rsidR="005F0C0A" w:rsidRPr="00BC6DFF">
        <w:t>-</w:t>
      </w:r>
      <w:r w:rsidRPr="00BC6DFF">
        <w:t xml:space="preserve"> Handöffnungsgrad </w:t>
      </w:r>
      <w:r w:rsidRPr="00BC6DFF">
        <w:rPr>
          <w:rStyle w:val="Funotenzeichen"/>
        </w:rPr>
        <w:footnoteReference w:id="17"/>
      </w:r>
    </w:p>
    <w:p w14:paraId="125E51CC" w14:textId="77777777" w:rsidR="005F0C0A" w:rsidRPr="00BC6DFF" w:rsidRDefault="005F0C0A" w:rsidP="005F0C0A"/>
    <w:p w14:paraId="4EA71F8B" w14:textId="59361B1F" w:rsidR="005F0C0A" w:rsidRPr="00BC6DFF" w:rsidRDefault="005F0C0A" w:rsidP="005F0C0A">
      <w:r w:rsidRPr="00BC6DFF">
        <w:t>Das Vorgehen:</w:t>
      </w:r>
    </w:p>
    <w:p w14:paraId="3DA10F61" w14:textId="5C7C9B90" w:rsidR="00DA0B49" w:rsidRPr="00BC6DFF" w:rsidRDefault="00DA0B49" w:rsidP="005F0C0A"/>
    <w:p w14:paraId="327A1A5D" w14:textId="3536E59A" w:rsidR="00DA0B49" w:rsidRPr="00BC6DFF" w:rsidRDefault="00DA0B49" w:rsidP="005F0C0A">
      <w:pPr>
        <w:pStyle w:val="Listenabsatz"/>
        <w:numPr>
          <w:ilvl w:val="0"/>
          <w:numId w:val="31"/>
        </w:numPr>
      </w:pPr>
      <w:r w:rsidRPr="00BC6DFF">
        <w:t xml:space="preserve">Die x- und y-Koordinaten der benötigten Haltepunkte werden je in ein </w:t>
      </w:r>
      <w:hyperlink r:id="rId123" w:history="1">
        <w:proofErr w:type="spellStart"/>
        <w:proofErr w:type="gramStart"/>
        <w:r w:rsidRPr="00BC6DFF">
          <w:rPr>
            <w:rStyle w:val="Hyperlink"/>
            <w:rFonts w:ascii="Consolas" w:hAnsi="Consolas"/>
          </w:rPr>
          <w:t>np.array</w:t>
        </w:r>
        <w:proofErr w:type="spellEnd"/>
        <w:proofErr w:type="gramEnd"/>
      </w:hyperlink>
      <w:r w:rsidRPr="00BC6DFF">
        <w:t xml:space="preserve"> überführt. Dies ermöglicht die Nutzung der syntaxarmen Vektorrechnungen der </w:t>
      </w:r>
      <w:proofErr w:type="spellStart"/>
      <w:r w:rsidRPr="00BC6DFF">
        <w:t>NumPy</w:t>
      </w:r>
      <w:proofErr w:type="spellEnd"/>
      <w:r w:rsidRPr="00BC6DFF">
        <w:t>-Library.</w:t>
      </w:r>
    </w:p>
    <w:p w14:paraId="06008292" w14:textId="7AB9518A" w:rsidR="005F0C0A" w:rsidRPr="00BC6DFF" w:rsidRDefault="005F0C0A" w:rsidP="005F0C0A">
      <w:pPr>
        <w:pStyle w:val="Listenabsatz"/>
        <w:numPr>
          <w:ilvl w:val="0"/>
          <w:numId w:val="31"/>
        </w:numPr>
      </w:pPr>
      <w:r w:rsidRPr="00BC6DFF">
        <w:t xml:space="preserve">Der </w:t>
      </w:r>
      <w:r w:rsidR="00215CAF" w:rsidRPr="00BC6DFF">
        <w:t>2D-</w:t>
      </w:r>
      <w:r w:rsidRPr="00BC6DFF">
        <w:t>Mittelpunkt zwischen den Handpunkten 0 und 1 wird genommen. (M1)</w:t>
      </w:r>
    </w:p>
    <w:p w14:paraId="52F60803" w14:textId="18324BF6" w:rsidR="005F0C0A" w:rsidRPr="00BC6DFF" w:rsidRDefault="005F0C0A" w:rsidP="005F0C0A">
      <w:pPr>
        <w:pStyle w:val="Listenabsatz"/>
        <w:numPr>
          <w:ilvl w:val="0"/>
          <w:numId w:val="31"/>
        </w:numPr>
      </w:pPr>
      <w:r w:rsidRPr="00BC6DFF">
        <w:t xml:space="preserve">Der </w:t>
      </w:r>
      <w:r w:rsidR="00215CAF" w:rsidRPr="00BC6DFF">
        <w:t>2D-</w:t>
      </w:r>
      <w:r w:rsidRPr="00BC6DFF">
        <w:t xml:space="preserve">Mittelpunkt zwischen den Punkten 5 und 17 soll genommen werden, im Code wird jedoch zweimal Punkt 5 gemittelt – wahrscheinlich ein Fehler, </w:t>
      </w:r>
      <w:r w:rsidR="00DA0B49" w:rsidRPr="00BC6DFF">
        <w:t>ohne</w:t>
      </w:r>
      <w:r w:rsidRPr="00BC6DFF">
        <w:t xml:space="preserve"> nennenswerten Auswirkungen. (M2)</w:t>
      </w:r>
    </w:p>
    <w:p w14:paraId="73CED54A" w14:textId="4455CCB3" w:rsidR="005F0C0A" w:rsidRPr="00BC6DFF" w:rsidRDefault="00215CAF" w:rsidP="005F0C0A">
      <w:pPr>
        <w:pStyle w:val="Listenabsatz"/>
        <w:numPr>
          <w:ilvl w:val="0"/>
          <w:numId w:val="31"/>
        </w:numPr>
      </w:pPr>
      <w:r w:rsidRPr="00BC6DFF">
        <w:t xml:space="preserve">Die Handflächengröße wird </w:t>
      </w:r>
      <w:r w:rsidR="00DA0B49" w:rsidRPr="00BC6DFF">
        <w:t>bestimmt</w:t>
      </w:r>
      <w:r w:rsidRPr="00BC6DFF">
        <w:t xml:space="preserve">. Dafür wird die euklidische Distanz (im der Projektdoku. L2 </w:t>
      </w:r>
      <w:proofErr w:type="spellStart"/>
      <w:r w:rsidRPr="00BC6DFF">
        <w:t>distance</w:t>
      </w:r>
      <w:proofErr w:type="spellEnd"/>
      <w:r w:rsidRPr="00BC6DFF">
        <w:t xml:space="preserve"> genannt) von M1 zu M2 </w:t>
      </w:r>
      <w:r w:rsidR="00DA0B49" w:rsidRPr="00BC6DFF">
        <w:t>berechnet</w:t>
      </w:r>
      <w:r w:rsidRPr="00BC6DFF">
        <w:t>.</w:t>
      </w:r>
      <w:r w:rsidR="00DA0B49" w:rsidRPr="00BC6DFF">
        <w:t xml:space="preserve"> </w:t>
      </w:r>
      <w:hyperlink r:id="rId124" w:history="1">
        <w:proofErr w:type="spellStart"/>
        <w:proofErr w:type="gramStart"/>
        <w:r w:rsidR="00DA0B49" w:rsidRPr="00BC6DFF">
          <w:rPr>
            <w:rStyle w:val="Hyperlink"/>
            <w:rFonts w:ascii="Consolas" w:hAnsi="Consolas"/>
          </w:rPr>
          <w:t>np.linalg</w:t>
        </w:r>
        <w:proofErr w:type="gramEnd"/>
        <w:r w:rsidR="00DA0B49" w:rsidRPr="00BC6DFF">
          <w:rPr>
            <w:rStyle w:val="Hyperlink"/>
            <w:rFonts w:ascii="Consolas" w:hAnsi="Consolas"/>
          </w:rPr>
          <w:t>.norm</w:t>
        </w:r>
        <w:proofErr w:type="spellEnd"/>
      </w:hyperlink>
      <w:r w:rsidR="00DA0B49" w:rsidRPr="00BC6DFF">
        <w:t xml:space="preserve"> </w:t>
      </w:r>
    </w:p>
    <w:p w14:paraId="569377AF" w14:textId="7E906C13" w:rsidR="00215CAF" w:rsidRPr="00BC6DFF" w:rsidRDefault="00215CAF" w:rsidP="005F0C0A">
      <w:pPr>
        <w:pStyle w:val="Listenabsatz"/>
        <w:numPr>
          <w:ilvl w:val="0"/>
          <w:numId w:val="31"/>
        </w:numPr>
      </w:pPr>
      <w:r w:rsidRPr="00BC6DFF">
        <w:t>Der 2D-Mittelpunkt der Fingerspitzen</w:t>
      </w:r>
      <w:r w:rsidR="00493572" w:rsidRPr="00BC6DFF">
        <w:t xml:space="preserve"> berechnet – Punkten 8, 12, 16 und 20 werden mit</w:t>
      </w:r>
      <w:r w:rsidR="00DA0B49" w:rsidRPr="00BC6DFF">
        <w:t xml:space="preserve"> </w:t>
      </w:r>
      <w:hyperlink r:id="rId125" w:history="1">
        <w:proofErr w:type="spellStart"/>
        <w:proofErr w:type="gramStart"/>
        <w:r w:rsidR="00DA0B49" w:rsidRPr="00BC6DFF">
          <w:rPr>
            <w:rStyle w:val="Hyperlink"/>
            <w:rFonts w:ascii="Consolas" w:hAnsi="Consolas"/>
          </w:rPr>
          <w:t>np.mean</w:t>
        </w:r>
        <w:proofErr w:type="spellEnd"/>
        <w:proofErr w:type="gramEnd"/>
      </w:hyperlink>
      <w:r w:rsidR="00DA0B49" w:rsidRPr="00BC6DFF">
        <w:t xml:space="preserve"> </w:t>
      </w:r>
      <w:r w:rsidR="00493572" w:rsidRPr="00BC6DFF">
        <w:t>gemittelt</w:t>
      </w:r>
      <w:r w:rsidR="00DA0B49" w:rsidRPr="00BC6DFF">
        <w:t>.</w:t>
      </w:r>
      <w:r w:rsidR="00493572" w:rsidRPr="00BC6DFF">
        <w:t xml:space="preserve"> (M3)</w:t>
      </w:r>
    </w:p>
    <w:p w14:paraId="12D38E97" w14:textId="7C06FDA8" w:rsidR="00493572" w:rsidRPr="00BC6DFF" w:rsidRDefault="00493572" w:rsidP="005F0C0A">
      <w:pPr>
        <w:pStyle w:val="Listenabsatz"/>
        <w:numPr>
          <w:ilvl w:val="0"/>
          <w:numId w:val="31"/>
        </w:numPr>
      </w:pPr>
      <w:r w:rsidRPr="00BC6DFF">
        <w:t xml:space="preserve">Die Handöffnungsdistanz wird durch die euklidische Distanz von M1 zu M3 repräsentiert – das ist der Blaue Strich in </w:t>
      </w:r>
      <w:r w:rsidRPr="00BC6DFF">
        <w:fldChar w:fldCharType="begin"/>
      </w:r>
      <w:r w:rsidRPr="00BC6DFF">
        <w:instrText xml:space="preserve"> REF _Ref230790889 \h </w:instrText>
      </w:r>
      <w:r w:rsidRPr="00BC6DFF">
        <w:fldChar w:fldCharType="separate"/>
      </w:r>
      <w:r w:rsidRPr="00BC6DFF">
        <w:t>Figure 10</w:t>
      </w:r>
      <w:r w:rsidRPr="00BC6DFF">
        <w:fldChar w:fldCharType="end"/>
      </w:r>
      <w:r w:rsidRPr="00BC6DFF">
        <w:t>.</w:t>
      </w:r>
    </w:p>
    <w:p w14:paraId="2FDC1090" w14:textId="3A9EE8B3" w:rsidR="00493572" w:rsidRPr="00BC6DFF" w:rsidRDefault="00493572" w:rsidP="005F0C0A">
      <w:pPr>
        <w:pStyle w:val="Listenabsatz"/>
        <w:numPr>
          <w:ilvl w:val="0"/>
          <w:numId w:val="31"/>
        </w:numPr>
      </w:pPr>
      <w:r w:rsidRPr="00BC6DFF">
        <w:t>Die Handflächengröße wird genommen, um die Handöffnungsdistanz zu normieren und bildet die relative Handöffnungsdistanz. Somit wird diese von der Größe der Hand im Bild unabhängig gemacht.</w:t>
      </w:r>
    </w:p>
    <w:p w14:paraId="1D024CEB" w14:textId="6AD5208D" w:rsidR="00493572" w:rsidRPr="007B74B7" w:rsidRDefault="00493572" w:rsidP="007B74B7">
      <w:r w:rsidRPr="007B74B7">
        <w:t xml:space="preserve">mit </w:t>
      </w:r>
      <w:hyperlink r:id="rId126" w:history="1">
        <w:proofErr w:type="spellStart"/>
        <w:proofErr w:type="gramStart"/>
        <w:r w:rsidRPr="007B74B7">
          <w:rPr>
            <w:rStyle w:val="Hyperlink"/>
          </w:rPr>
          <w:t>np.interp</w:t>
        </w:r>
        <w:proofErr w:type="spellEnd"/>
        <w:proofErr w:type="gramEnd"/>
      </w:hyperlink>
      <w:r w:rsidRPr="007B74B7">
        <w:t xml:space="preserve"> wird die relative Handöffnungsdistanz auf einen Wartebereich zwischen 0 und 100 gemappt, hierzu wurde im Vorfeld eine relative </w:t>
      </w:r>
      <w:r w:rsidR="00755D6B" w:rsidRPr="007B74B7">
        <w:t>Minimal- und M</w:t>
      </w:r>
      <w:r w:rsidRPr="007B74B7">
        <w:t>aximaldistanz festgelegt</w:t>
      </w:r>
      <w:r w:rsidR="00755D6B" w:rsidRPr="007B74B7">
        <w:t>. Diese sind 0.4 für 0 und 1.7 für 100.</w:t>
      </w:r>
    </w:p>
    <w:p w14:paraId="16B1E43A" w14:textId="77777777" w:rsidR="00755D6B" w:rsidRPr="007B74B7" w:rsidRDefault="00755D6B" w:rsidP="007B74B7">
      <w:r w:rsidRPr="007B74B7">
        <w:t>Der Handöffnungsgrad wird als wird von 0 bis 100 ausgegeben</w:t>
      </w:r>
    </w:p>
    <w:p w14:paraId="6B9685B6" w14:textId="77777777" w:rsidR="00755D6B" w:rsidRPr="007B74B7" w:rsidRDefault="00755D6B" w:rsidP="007B74B7"/>
    <w:p w14:paraId="188F0281" w14:textId="632C7B23" w:rsidR="00755D6B" w:rsidRPr="007B74B7" w:rsidRDefault="00755D6B" w:rsidP="007B74B7">
      <w:r w:rsidRPr="007B74B7">
        <w:lastRenderedPageBreak/>
        <w:t xml:space="preserve">Dieses Vorgehen wird im der Projektdokumentation, also </w:t>
      </w:r>
      <w:r w:rsidR="006C5454" w:rsidRPr="007B74B7">
        <w:t>stabile</w:t>
      </w:r>
      <w:r w:rsidRPr="007B74B7">
        <w:t xml:space="preserve"> gegenüber </w:t>
      </w:r>
      <w:r w:rsidR="006C5454" w:rsidRPr="007B74B7">
        <w:t>H</w:t>
      </w:r>
      <w:r w:rsidRPr="007B74B7">
        <w:t>anddre</w:t>
      </w:r>
      <w:r w:rsidR="006C5454" w:rsidRPr="007B74B7">
        <w:t>h</w:t>
      </w:r>
      <w:r w:rsidRPr="007B74B7">
        <w:t xml:space="preserve">ung und </w:t>
      </w:r>
      <w:r w:rsidR="006C5454" w:rsidRPr="007B74B7">
        <w:t xml:space="preserve">Distanzänderungen präsentiert. Es ist denkbar diesen Öffnungsgrad eins zu eins in meiner Masterarbeit zu nutzen. In Kombination mit einem Schwellwert würde sich dann eine Greifgeste erkennen lassen. </w:t>
      </w:r>
    </w:p>
    <w:p w14:paraId="63786828" w14:textId="77777777" w:rsidR="005F0C0A" w:rsidRPr="00BC6DFF" w:rsidRDefault="005F0C0A" w:rsidP="005F0C0A"/>
    <w:p w14:paraId="5C4D48AC" w14:textId="5DC8E5AC" w:rsidR="00530651" w:rsidRPr="00CA0C2B" w:rsidRDefault="00530651" w:rsidP="00FC45A3">
      <w:pPr>
        <w:pStyle w:val="berschrift2"/>
        <w:rPr>
          <w:lang w:val="en-US"/>
        </w:rPr>
      </w:pPr>
      <w:bookmarkStart w:id="58" w:name="_Toc231329087"/>
      <w:r w:rsidRPr="00CA0C2B">
        <w:rPr>
          <w:lang w:val="en-US"/>
        </w:rPr>
        <w:t>Projekt „</w:t>
      </w:r>
      <w:r w:rsidRPr="00CA0C2B">
        <w:rPr>
          <w:rStyle w:val="Buchtitel"/>
          <w:b/>
          <w:bCs w:val="0"/>
          <w:lang w:val="en-US"/>
        </w:rPr>
        <w:t>Mimic Robot - ECE5725 Spring 2019 Final Project</w:t>
      </w:r>
      <w:r w:rsidRPr="00CA0C2B">
        <w:rPr>
          <w:lang w:val="en-US"/>
        </w:rPr>
        <w:t xml:space="preserve">“ </w:t>
      </w:r>
      <w:r w:rsidR="00FC45A3" w:rsidRPr="00BC6DFF">
        <w:rPr>
          <w:rStyle w:val="Funotenzeichen"/>
        </w:rPr>
        <w:footnoteReference w:id="18"/>
      </w:r>
      <w:bookmarkEnd w:id="58"/>
    </w:p>
    <w:p w14:paraId="6FEE3557" w14:textId="2D97C9BA" w:rsidR="00D11039" w:rsidRPr="00BC6DFF" w:rsidRDefault="00F77B9E" w:rsidP="00D11039">
      <w:pPr>
        <w:jc w:val="both"/>
      </w:pPr>
      <w:r w:rsidRPr="00BC6DFF">
        <w:t>Etwa</w:t>
      </w:r>
      <w:r w:rsidR="00C0057E" w:rsidRPr="00BC6DFF">
        <w:t xml:space="preserve"> 430 </w:t>
      </w:r>
      <w:r w:rsidRPr="00BC6DFF">
        <w:t>Zeilen</w:t>
      </w:r>
      <w:r w:rsidR="00C0057E" w:rsidRPr="00BC6DFF">
        <w:t xml:space="preserve"> </w:t>
      </w:r>
      <w:r w:rsidRPr="00BC6DFF">
        <w:t>Python</w:t>
      </w:r>
      <w:r w:rsidR="00C0057E" w:rsidRPr="00BC6DFF">
        <w:t xml:space="preserve"> code</w:t>
      </w:r>
      <w:r w:rsidRPr="00BC6DFF">
        <w:t xml:space="preserve"> werden hier genutzt, um die Gesten zu erkennen und den Roboter zu steuern. Genutzt wird Klassische Bildverarbeitung und Geometrie. Der Code erlaubt dadurch einen detailhirten Einblick im die einzelnen Verarbeitungsschritte. Für meine Masterarbeit ist die Robottersteierung nicht von belangen. Die Gestenerkennung soll im Folgenden Schritt für Schritt betrachtet werden, methodische Hintergründe und Funktionen im Code sollen hierbei in Zusammenhang gebracht werden.</w:t>
      </w:r>
      <w:r w:rsidR="00494994" w:rsidRPr="00BC6DFF">
        <w:t xml:space="preserve"> Die Eignung der Methodiken für meine Masterarbeit sollen </w:t>
      </w:r>
      <w:r w:rsidR="00494994" w:rsidRPr="00BC6DFF">
        <w:rPr>
          <w:color w:val="EE0000"/>
        </w:rPr>
        <w:t>parallel/im Anschluss</w:t>
      </w:r>
      <w:r w:rsidR="00494994" w:rsidRPr="00BC6DFF">
        <w:t xml:space="preserve"> bewertet werden.</w:t>
      </w:r>
    </w:p>
    <w:p w14:paraId="483517B3" w14:textId="77777777" w:rsidR="00F77B9E" w:rsidRPr="00BC6DFF" w:rsidRDefault="00F77B9E" w:rsidP="00D11039">
      <w:pPr>
        <w:jc w:val="both"/>
      </w:pPr>
    </w:p>
    <w:p w14:paraId="7FC2B81D" w14:textId="77777777" w:rsidR="00494994" w:rsidRPr="00BC6DFF" w:rsidRDefault="00494994" w:rsidP="00494994">
      <w:r w:rsidRPr="00BC6DFF">
        <w:t xml:space="preserve">Zuvor eine kurze Zusammenfassung für einen besseren Überblick: </w:t>
      </w:r>
    </w:p>
    <w:p w14:paraId="7026770D" w14:textId="20A7D203" w:rsidR="00D11039" w:rsidRPr="00BC6DFF" w:rsidRDefault="00494994" w:rsidP="003F649B">
      <w:pPr>
        <w:ind w:left="705"/>
      </w:pPr>
      <w:r w:rsidRPr="00BC6DFF">
        <w:t xml:space="preserve">Es weiden die hautfarbenen Bereiche von Händen und Gesicht erkannt. Der Bereich des Oberkörpers samt armen wird auch erkannt. Ein Brustmittelpunkt wird von der Gesichts Position abgeleitet. Ausgehend von </w:t>
      </w:r>
      <w:r w:rsidR="003F649B" w:rsidRPr="00BC6DFF">
        <w:t>diesem werden</w:t>
      </w:r>
      <w:r w:rsidRPr="00BC6DFF">
        <w:t xml:space="preserve"> punkte für die Ellenbogen ermittelt. </w:t>
      </w:r>
      <w:r w:rsidR="003F649B" w:rsidRPr="00BC6DFF">
        <w:t>Es werden Handmittelpunkte bestimmt. Aus diesen fünf Punkten werden die Winkel für beide Ober- und Unterarme berechnet. Das folgende Bild zeigt diese Armwinkelerkennung.</w:t>
      </w:r>
      <w:r w:rsidRPr="00BC6DFF">
        <w:t xml:space="preserve"> </w:t>
      </w:r>
      <w:r w:rsidR="007934BA" w:rsidRPr="00BC6DFF">
        <w:t>Im Laufe des Prozesses kommen Verschiedene Filter- und Glättungsverfahren zum Einsatz</w:t>
      </w:r>
      <w:r w:rsidR="00BC6DFF" w:rsidRPr="00BC6DFF">
        <w:t>.</w:t>
      </w:r>
    </w:p>
    <w:p w14:paraId="2C6EF17E" w14:textId="3844B583" w:rsidR="003F649B" w:rsidRPr="00BC6DFF" w:rsidRDefault="003F649B" w:rsidP="003F649B">
      <w:pPr>
        <w:ind w:left="705"/>
      </w:pPr>
    </w:p>
    <w:p w14:paraId="711D4B10" w14:textId="3EF430CE" w:rsidR="003F649B" w:rsidRPr="00BC6DFF" w:rsidRDefault="003F649B" w:rsidP="00494994">
      <w:pPr>
        <w:jc w:val="both"/>
      </w:pPr>
      <w:r w:rsidRPr="00BC6DFF">
        <w:rPr>
          <w:noProof/>
        </w:rPr>
        <w:drawing>
          <wp:anchor distT="0" distB="0" distL="114300" distR="114300" simplePos="0" relativeHeight="251660288" behindDoc="0" locked="0" layoutInCell="1" allowOverlap="1" wp14:anchorId="7058F6F9" wp14:editId="1C05F120">
            <wp:simplePos x="0" y="0"/>
            <wp:positionH relativeFrom="margin">
              <wp:align>center</wp:align>
            </wp:positionH>
            <wp:positionV relativeFrom="paragraph">
              <wp:posOffset>6985</wp:posOffset>
            </wp:positionV>
            <wp:extent cx="3581400" cy="2190750"/>
            <wp:effectExtent l="0" t="0" r="0" b="0"/>
            <wp:wrapSquare wrapText="bothSides"/>
            <wp:docPr id="1349283490"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9">
                      <a:extLst>
                        <a:ext uri="{28A0092B-C50C-407E-A947-70E740481C1C}">
                          <a14:useLocalDpi xmlns:a14="http://schemas.microsoft.com/office/drawing/2010/main" val="0"/>
                        </a:ext>
                      </a:extLst>
                    </a:blip>
                    <a:srcRect l="25480" t="22083" r="5096" b="3226"/>
                    <a:stretch>
                      <a:fillRect/>
                    </a:stretch>
                  </pic:blipFill>
                  <pic:spPr bwMode="auto">
                    <a:xfrm>
                      <a:off x="0" y="0"/>
                      <a:ext cx="3581400" cy="2190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728442" w14:textId="77777777" w:rsidR="003F649B" w:rsidRPr="00BC6DFF" w:rsidRDefault="003F649B" w:rsidP="00494994">
      <w:pPr>
        <w:jc w:val="both"/>
      </w:pPr>
    </w:p>
    <w:p w14:paraId="44958DD8" w14:textId="77777777" w:rsidR="003F649B" w:rsidRPr="00BC6DFF" w:rsidRDefault="003F649B" w:rsidP="00494994">
      <w:pPr>
        <w:jc w:val="both"/>
      </w:pPr>
    </w:p>
    <w:p w14:paraId="46EFA64D" w14:textId="77777777" w:rsidR="003F649B" w:rsidRPr="00BC6DFF" w:rsidRDefault="003F649B" w:rsidP="00494994">
      <w:pPr>
        <w:jc w:val="both"/>
      </w:pPr>
    </w:p>
    <w:p w14:paraId="0D769DD7" w14:textId="77777777" w:rsidR="003F649B" w:rsidRPr="00BC6DFF" w:rsidRDefault="003F649B" w:rsidP="00494994">
      <w:pPr>
        <w:jc w:val="both"/>
      </w:pPr>
    </w:p>
    <w:p w14:paraId="1DD62A41" w14:textId="77777777" w:rsidR="003F649B" w:rsidRPr="00BC6DFF" w:rsidRDefault="003F649B" w:rsidP="00494994">
      <w:pPr>
        <w:jc w:val="both"/>
      </w:pPr>
    </w:p>
    <w:p w14:paraId="76A6F09D" w14:textId="77777777" w:rsidR="003F649B" w:rsidRPr="00BC6DFF" w:rsidRDefault="003F649B" w:rsidP="00494994">
      <w:pPr>
        <w:jc w:val="both"/>
      </w:pPr>
    </w:p>
    <w:p w14:paraId="37723298" w14:textId="77777777" w:rsidR="003F649B" w:rsidRPr="00BC6DFF" w:rsidRDefault="003F649B" w:rsidP="00494994">
      <w:pPr>
        <w:jc w:val="both"/>
      </w:pPr>
    </w:p>
    <w:p w14:paraId="75AC7C2F" w14:textId="77777777" w:rsidR="003F649B" w:rsidRPr="00BC6DFF" w:rsidRDefault="003F649B" w:rsidP="00494994">
      <w:pPr>
        <w:jc w:val="both"/>
      </w:pPr>
    </w:p>
    <w:p w14:paraId="580356C8" w14:textId="77777777" w:rsidR="003F649B" w:rsidRPr="00BC6DFF" w:rsidRDefault="003F649B" w:rsidP="00494994">
      <w:pPr>
        <w:jc w:val="both"/>
      </w:pPr>
    </w:p>
    <w:p w14:paraId="598A5F7D" w14:textId="77777777" w:rsidR="003F649B" w:rsidRPr="00BC6DFF" w:rsidRDefault="003F649B" w:rsidP="00494994">
      <w:pPr>
        <w:jc w:val="both"/>
      </w:pPr>
    </w:p>
    <w:p w14:paraId="4C8329E7" w14:textId="77777777" w:rsidR="003F649B" w:rsidRPr="00BC6DFF" w:rsidRDefault="003F649B" w:rsidP="00494994">
      <w:pPr>
        <w:jc w:val="both"/>
      </w:pPr>
    </w:p>
    <w:p w14:paraId="5EB93A3C" w14:textId="10805FAF" w:rsidR="003F649B" w:rsidRPr="00BC6DFF" w:rsidRDefault="003F649B" w:rsidP="00494994">
      <w:pPr>
        <w:jc w:val="both"/>
      </w:pPr>
    </w:p>
    <w:p w14:paraId="70EE8F9D" w14:textId="1726D001" w:rsidR="003F649B" w:rsidRPr="00BC6DFF" w:rsidRDefault="003F649B" w:rsidP="00BC6DFF">
      <w:pPr>
        <w:ind w:left="708" w:firstLine="708"/>
        <w:jc w:val="both"/>
      </w:pPr>
      <w:r w:rsidRPr="00BC6DFF">
        <w:t xml:space="preserve">Figure </w:t>
      </w:r>
      <w:fldSimple w:instr=" SEQ Figure \* ARABIC ">
        <w:r w:rsidR="00115F89">
          <w:rPr>
            <w:noProof/>
          </w:rPr>
          <w:t>12</w:t>
        </w:r>
      </w:fldSimple>
      <w:r w:rsidRPr="00BC6DFF">
        <w:t xml:space="preserve"> – </w:t>
      </w:r>
      <w:proofErr w:type="spellStart"/>
      <w:r w:rsidRPr="00BC6DFF">
        <w:rPr>
          <w:rStyle w:val="Buchtitel"/>
          <w:bCs w:val="0"/>
        </w:rPr>
        <w:t>Mimic</w:t>
      </w:r>
      <w:proofErr w:type="spellEnd"/>
      <w:r w:rsidRPr="00BC6DFF">
        <w:rPr>
          <w:rStyle w:val="Buchtitel"/>
          <w:bCs w:val="0"/>
        </w:rPr>
        <w:t xml:space="preserve"> Robot </w:t>
      </w:r>
      <w:r w:rsidRPr="00BC6DFF">
        <w:rPr>
          <w:rStyle w:val="Buchtitel"/>
          <w:b w:val="0"/>
          <w:i w:val="0"/>
          <w:iCs w:val="0"/>
        </w:rPr>
        <w:t xml:space="preserve">Projekt, </w:t>
      </w:r>
      <w:r w:rsidRPr="00BC6DFF">
        <w:t xml:space="preserve">Armwinkelerkennung </w:t>
      </w:r>
      <w:r w:rsidRPr="00BC6DFF">
        <w:rPr>
          <w:rStyle w:val="Funotenzeichen"/>
        </w:rPr>
        <w:footnoteReference w:id="19"/>
      </w:r>
    </w:p>
    <w:p w14:paraId="2BED5558" w14:textId="77777777" w:rsidR="003F649B" w:rsidRPr="00BC6DFF" w:rsidRDefault="003F649B" w:rsidP="003F649B">
      <w:pPr>
        <w:pStyle w:val="berschrift3"/>
      </w:pPr>
      <w:bookmarkStart w:id="59" w:name="_Toc231329088"/>
      <w:r w:rsidRPr="00BC6DFF">
        <w:t>Gauß-Filterung</w:t>
      </w:r>
      <w:bookmarkEnd w:id="59"/>
    </w:p>
    <w:p w14:paraId="3CC61743" w14:textId="6C3EBB3C" w:rsidR="00BC6DFF" w:rsidRDefault="00BC6DFF" w:rsidP="00BC6DFF">
      <w:r w:rsidRPr="00BC6DFF">
        <w:t xml:space="preserve">Die Bildverarbeitung startet im Code in der Funktion </w:t>
      </w:r>
      <w:proofErr w:type="spellStart"/>
      <w:r w:rsidRPr="00BC6DFF">
        <w:rPr>
          <w:rFonts w:ascii="Consolas" w:hAnsi="Consolas"/>
        </w:rPr>
        <w:t>armDetect</w:t>
      </w:r>
      <w:proofErr w:type="spellEnd"/>
      <w:r>
        <w:t>. Der Kamera-Frame wird</w:t>
      </w:r>
      <w:r w:rsidR="0063081B">
        <w:t xml:space="preserve"> </w:t>
      </w:r>
      <w:r w:rsidR="00CA0C2B">
        <w:t>Tiefpass-</w:t>
      </w:r>
      <w:r w:rsidR="0063081B">
        <w:t xml:space="preserve">gefiltert, um Bildrauschen zu reduzieren. Im Gegenzug verliert das Bild an </w:t>
      </w:r>
      <w:r w:rsidR="0063081B" w:rsidRPr="0063081B">
        <w:t>Detailgrad</w:t>
      </w:r>
      <w:r w:rsidR="0063081B">
        <w:t>, es wird durch den Filter unscharf gemacht. Im Code:</w:t>
      </w:r>
    </w:p>
    <w:p w14:paraId="544A0A88" w14:textId="77777777" w:rsidR="00A12084" w:rsidRDefault="00A12084" w:rsidP="00BC6DFF"/>
    <w:p w14:paraId="5C84C2E1" w14:textId="7BD60935" w:rsidR="0063081B" w:rsidRPr="00A12084" w:rsidRDefault="0063081B" w:rsidP="00FF3F31">
      <w:pPr>
        <w:jc w:val="center"/>
        <w:rPr>
          <w:rFonts w:ascii="Consolas" w:hAnsi="Consolas"/>
          <w:sz w:val="20"/>
          <w:szCs w:val="20"/>
        </w:rPr>
      </w:pPr>
      <w:proofErr w:type="spellStart"/>
      <w:r w:rsidRPr="00A12084">
        <w:rPr>
          <w:rFonts w:ascii="Consolas" w:hAnsi="Consolas"/>
          <w:sz w:val="20"/>
          <w:szCs w:val="20"/>
        </w:rPr>
        <w:t>blur</w:t>
      </w:r>
      <w:proofErr w:type="spellEnd"/>
      <w:r w:rsidRPr="00A12084">
        <w:rPr>
          <w:rFonts w:ascii="Consolas" w:hAnsi="Consolas"/>
          <w:sz w:val="20"/>
          <w:szCs w:val="20"/>
        </w:rPr>
        <w:t xml:space="preserve"> = </w:t>
      </w:r>
      <w:hyperlink r:id="rId127" w:history="1">
        <w:r w:rsidRPr="00A12084">
          <w:rPr>
            <w:rStyle w:val="Hyperlink"/>
            <w:rFonts w:ascii="Consolas" w:hAnsi="Consolas"/>
            <w:sz w:val="20"/>
            <w:szCs w:val="20"/>
          </w:rPr>
          <w:t>cv2.GaussianBlur</w:t>
        </w:r>
      </w:hyperlink>
      <w:r w:rsidRPr="00A12084">
        <w:rPr>
          <w:rFonts w:ascii="Consolas" w:hAnsi="Consolas"/>
          <w:sz w:val="20"/>
          <w:szCs w:val="20"/>
        </w:rPr>
        <w:t>(</w:t>
      </w:r>
      <w:proofErr w:type="gramStart"/>
      <w:r w:rsidRPr="00A12084">
        <w:rPr>
          <w:rFonts w:ascii="Consolas" w:hAnsi="Consolas"/>
          <w:sz w:val="20"/>
          <w:szCs w:val="20"/>
        </w:rPr>
        <w:t>frame,(</w:t>
      </w:r>
      <w:proofErr w:type="gramEnd"/>
      <w:r w:rsidRPr="00A12084">
        <w:rPr>
          <w:rFonts w:ascii="Consolas" w:hAnsi="Consolas"/>
          <w:sz w:val="20"/>
          <w:szCs w:val="20"/>
        </w:rPr>
        <w:t>5,5),0)</w:t>
      </w:r>
    </w:p>
    <w:p w14:paraId="2CCDF65B" w14:textId="77777777" w:rsidR="008004E8" w:rsidRPr="0063081B" w:rsidRDefault="008004E8" w:rsidP="0063081B">
      <w:pPr>
        <w:ind w:left="708" w:firstLine="708"/>
        <w:rPr>
          <w:rFonts w:ascii="Consolas" w:hAnsi="Consolas"/>
        </w:rPr>
      </w:pPr>
    </w:p>
    <w:p w14:paraId="6BA79500" w14:textId="77263B90" w:rsidR="0063081B" w:rsidRPr="00BC6DFF" w:rsidRDefault="0063081B" w:rsidP="00BC6DFF">
      <w:r>
        <w:t xml:space="preserve">Die Library </w:t>
      </w:r>
      <w:hyperlink r:id="rId128" w:history="1">
        <w:r w:rsidRPr="008004E8">
          <w:rPr>
            <w:rStyle w:val="Hyperlink"/>
            <w:rFonts w:ascii="Consolas" w:hAnsi="Consolas"/>
          </w:rPr>
          <w:t>cv2</w:t>
        </w:r>
      </w:hyperlink>
      <w:r>
        <w:t xml:space="preserve"> ist die Python </w:t>
      </w:r>
      <w:r w:rsidR="008004E8">
        <w:t>I</w:t>
      </w:r>
      <w:r>
        <w:t xml:space="preserve">mplementation der </w:t>
      </w:r>
      <w:r w:rsidR="008004E8">
        <w:t xml:space="preserve">übergeordneten </w:t>
      </w:r>
      <w:proofErr w:type="spellStart"/>
      <w:r w:rsidR="008004E8">
        <w:t>OpenCV</w:t>
      </w:r>
      <w:proofErr w:type="spellEnd"/>
      <w:r w:rsidR="008004E8">
        <w:t xml:space="preserve"> Library. Das 2D-Gaus-Filter hat hier </w:t>
      </w:r>
      <w:r w:rsidR="000470E9">
        <w:t>ein Kernel</w:t>
      </w:r>
      <w:r w:rsidR="008004E8">
        <w:t xml:space="preserve"> von 5 x 5 Pixeln</w:t>
      </w:r>
      <w:r w:rsidR="000470E9">
        <w:t xml:space="preserve">, die </w:t>
      </w:r>
      <w:r w:rsidR="000470E9" w:rsidRPr="00A12084">
        <w:rPr>
          <w:rFonts w:ascii="Consolas" w:hAnsi="Consolas"/>
          <w:sz w:val="20"/>
          <w:szCs w:val="20"/>
        </w:rPr>
        <w:t>0</w:t>
      </w:r>
      <w:r w:rsidR="000470E9">
        <w:t xml:space="preserve"> gibt an das die Standartabweichung – also </w:t>
      </w:r>
      <w:r w:rsidR="00CA0C2B">
        <w:t xml:space="preserve">hier </w:t>
      </w:r>
      <w:r w:rsidR="000470E9">
        <w:t xml:space="preserve">die Werte für </w:t>
      </w:r>
      <w:proofErr w:type="spellStart"/>
      <w:r w:rsidR="000470E9">
        <w:t>σ</w:t>
      </w:r>
      <w:r w:rsidR="000470E9" w:rsidRPr="000470E9">
        <w:rPr>
          <w:vertAlign w:val="subscript"/>
        </w:rPr>
        <w:t>x</w:t>
      </w:r>
      <w:proofErr w:type="spellEnd"/>
      <w:r w:rsidR="00FE59F7">
        <w:t xml:space="preserve"> </w:t>
      </w:r>
      <w:r w:rsidR="000470E9">
        <w:t xml:space="preserve">und </w:t>
      </w:r>
      <w:proofErr w:type="spellStart"/>
      <w:r w:rsidR="000470E9">
        <w:t>σ</w:t>
      </w:r>
      <w:r w:rsidR="000470E9">
        <w:rPr>
          <w:vertAlign w:val="subscript"/>
        </w:rPr>
        <w:t>y</w:t>
      </w:r>
      <w:proofErr w:type="spellEnd"/>
      <w:r w:rsidR="000470E9">
        <w:t xml:space="preserve"> automatisch aus der Kernelgröße hergeleitet werden. </w:t>
      </w:r>
      <w:r w:rsidR="00CA0C2B">
        <w:t>Damit</w:t>
      </w:r>
      <w:r w:rsidR="000470E9">
        <w:t xml:space="preserve"> bestimmen die </w:t>
      </w:r>
      <w:r w:rsidR="00CA0C2B" w:rsidRPr="007B74B7">
        <w:t>(5</w:t>
      </w:r>
      <w:r w:rsidR="000470E9" w:rsidRPr="007B74B7">
        <w:t>,5</w:t>
      </w:r>
      <w:r w:rsidR="00CA0C2B" w:rsidRPr="007B74B7">
        <w:t>)</w:t>
      </w:r>
      <w:r w:rsidR="000470E9">
        <w:t xml:space="preserve"> </w:t>
      </w:r>
      <w:r w:rsidR="00CA0C2B">
        <w:t xml:space="preserve">über </w:t>
      </w:r>
      <w:r w:rsidR="000470E9">
        <w:t>die Fenstergröße</w:t>
      </w:r>
      <w:r w:rsidR="00DA564C">
        <w:t xml:space="preserve">, </w:t>
      </w:r>
      <w:r w:rsidR="00CA0C2B">
        <w:t>in</w:t>
      </w:r>
      <w:r w:rsidR="00DA564C">
        <w:t xml:space="preserve"> welche die Gauß-Kurve zur Wertermittlung angewendet wird</w:t>
      </w:r>
      <w:r w:rsidR="000470E9">
        <w:t xml:space="preserve">. </w:t>
      </w:r>
      <w:r w:rsidR="00CA0C2B">
        <w:rPr>
          <w:rStyle w:val="Funotenzeichen"/>
        </w:rPr>
        <w:footnoteReference w:id="20"/>
      </w:r>
      <w:r w:rsidR="00CA0C2B">
        <w:t xml:space="preserve"> </w:t>
      </w:r>
      <w:r w:rsidR="000470E9">
        <w:rPr>
          <w:rStyle w:val="Funotenzeichen"/>
        </w:rPr>
        <w:footnoteReference w:id="21"/>
      </w:r>
    </w:p>
    <w:p w14:paraId="4AEFD0F5" w14:textId="77777777" w:rsidR="003F649B" w:rsidRDefault="003F649B" w:rsidP="003F649B">
      <w:pPr>
        <w:pStyle w:val="berschrift3"/>
      </w:pPr>
      <w:bookmarkStart w:id="60" w:name="_Toc231329089"/>
      <w:r w:rsidRPr="00BC6DFF">
        <w:t>Hautsegmentierung</w:t>
      </w:r>
      <w:bookmarkEnd w:id="60"/>
    </w:p>
    <w:p w14:paraId="531A96B6" w14:textId="3534AA5D" w:rsidR="00A12084" w:rsidRPr="00A12084" w:rsidRDefault="00A12084" w:rsidP="00A12084">
      <w:r>
        <w:t>Das RGB-Bild wird in seine drei Kanäle aufgeteilt:</w:t>
      </w:r>
    </w:p>
    <w:p w14:paraId="13A2B5D3" w14:textId="43D56A3C" w:rsidR="006F5E93" w:rsidRDefault="00A12084" w:rsidP="00FF3F31">
      <w:pPr>
        <w:pStyle w:val="Grundtext"/>
        <w:jc w:val="center"/>
        <w:rPr>
          <w:rFonts w:ascii="Consolas" w:hAnsi="Consolas"/>
          <w:sz w:val="20"/>
          <w:lang w:val="en-US"/>
        </w:rPr>
      </w:pPr>
      <w:proofErr w:type="spellStart"/>
      <w:proofErr w:type="gramStart"/>
      <w:r w:rsidRPr="00A12084">
        <w:rPr>
          <w:rFonts w:ascii="Consolas" w:hAnsi="Consolas"/>
          <w:sz w:val="20"/>
          <w:lang w:val="en-US"/>
        </w:rPr>
        <w:t>b,g</w:t>
      </w:r>
      <w:proofErr w:type="gramEnd"/>
      <w:r w:rsidRPr="00A12084">
        <w:rPr>
          <w:rFonts w:ascii="Consolas" w:hAnsi="Consolas"/>
          <w:sz w:val="20"/>
          <w:lang w:val="en-US"/>
        </w:rPr>
        <w:t>,r</w:t>
      </w:r>
      <w:proofErr w:type="spellEnd"/>
      <w:r w:rsidRPr="00A12084">
        <w:rPr>
          <w:rFonts w:ascii="Consolas" w:hAnsi="Consolas"/>
          <w:sz w:val="20"/>
          <w:lang w:val="en-US"/>
        </w:rPr>
        <w:t xml:space="preserve"> = </w:t>
      </w:r>
      <w:hyperlink r:id="rId129" w:history="1">
        <w:r w:rsidRPr="006F5E93">
          <w:rPr>
            <w:rStyle w:val="Hyperlink"/>
            <w:rFonts w:ascii="Consolas" w:hAnsi="Consolas"/>
            <w:sz w:val="20"/>
            <w:lang w:val="en-US"/>
          </w:rPr>
          <w:t>cv2.split</w:t>
        </w:r>
      </w:hyperlink>
      <w:r w:rsidRPr="00A12084">
        <w:rPr>
          <w:rFonts w:ascii="Consolas" w:hAnsi="Consolas"/>
          <w:sz w:val="20"/>
          <w:lang w:val="en-US"/>
        </w:rPr>
        <w:t>(blur)</w:t>
      </w:r>
    </w:p>
    <w:p w14:paraId="7BC679B2" w14:textId="0156EE3B" w:rsidR="006F5E93" w:rsidRDefault="008272BF" w:rsidP="006F5E93">
      <w:r>
        <w:t>Daraus werden zwei Kan</w:t>
      </w:r>
      <w:r w:rsidR="003C1C6C">
        <w:t>ä</w:t>
      </w:r>
      <w:r>
        <w:t xml:space="preserve">le eines Farbdifferenzmodels erstellt: </w:t>
      </w:r>
    </w:p>
    <w:p w14:paraId="09643285" w14:textId="77777777" w:rsidR="006706B0" w:rsidRPr="007B74B7" w:rsidRDefault="006706B0" w:rsidP="007B74B7"/>
    <w:p w14:paraId="691C5B75" w14:textId="702653A7" w:rsidR="006706B0" w:rsidRPr="003517BB" w:rsidRDefault="006F5E93" w:rsidP="007B74B7">
      <w:pPr>
        <w:pStyle w:val="Code"/>
        <w:rPr>
          <w:lang w:val="en-US"/>
        </w:rPr>
      </w:pPr>
      <w:r w:rsidRPr="003517BB">
        <w:rPr>
          <w:lang w:val="en-US"/>
        </w:rPr>
        <w:t xml:space="preserve">u = </w:t>
      </w:r>
      <w:hyperlink r:id="rId130" w:history="1">
        <w:r w:rsidRPr="003517BB">
          <w:rPr>
            <w:rStyle w:val="Hyperlink"/>
            <w:lang w:val="en-US"/>
          </w:rPr>
          <w:t>cv2.subtract</w:t>
        </w:r>
      </w:hyperlink>
      <w:r w:rsidRPr="003517BB">
        <w:rPr>
          <w:lang w:val="en-US"/>
        </w:rPr>
        <w:t>(</w:t>
      </w:r>
      <w:proofErr w:type="spellStart"/>
      <w:proofErr w:type="gramStart"/>
      <w:r w:rsidRPr="003517BB">
        <w:rPr>
          <w:lang w:val="en-US"/>
        </w:rPr>
        <w:t>r,g</w:t>
      </w:r>
      <w:proofErr w:type="spellEnd"/>
      <w:proofErr w:type="gramEnd"/>
      <w:r w:rsidRPr="003517BB">
        <w:rPr>
          <w:lang w:val="en-US"/>
        </w:rPr>
        <w:t>)</w:t>
      </w:r>
    </w:p>
    <w:p w14:paraId="34EC79F3" w14:textId="51208F0A" w:rsidR="006F5E93" w:rsidRPr="003517BB" w:rsidRDefault="006F5E93" w:rsidP="007B74B7">
      <w:pPr>
        <w:pStyle w:val="Code"/>
        <w:rPr>
          <w:lang w:val="en-US"/>
        </w:rPr>
      </w:pPr>
      <w:proofErr w:type="spellStart"/>
      <w:r w:rsidRPr="003517BB">
        <w:rPr>
          <w:lang w:val="en-US"/>
        </w:rPr>
        <w:t>bminr</w:t>
      </w:r>
      <w:proofErr w:type="spellEnd"/>
      <w:r w:rsidRPr="003517BB">
        <w:rPr>
          <w:lang w:val="en-US"/>
        </w:rPr>
        <w:t xml:space="preserve"> = cv2.subtract(</w:t>
      </w:r>
      <w:proofErr w:type="spellStart"/>
      <w:proofErr w:type="gramStart"/>
      <w:r w:rsidRPr="003517BB">
        <w:rPr>
          <w:lang w:val="en-US"/>
        </w:rPr>
        <w:t>r,b</w:t>
      </w:r>
      <w:proofErr w:type="spellEnd"/>
      <w:proofErr w:type="gramEnd"/>
      <w:r w:rsidRPr="003517BB">
        <w:rPr>
          <w:lang w:val="en-US"/>
        </w:rPr>
        <w:t>)</w:t>
      </w:r>
    </w:p>
    <w:p w14:paraId="3745BD7C" w14:textId="77777777" w:rsidR="006F5E93" w:rsidRDefault="006F5E93" w:rsidP="006F5E93">
      <w:pPr>
        <w:rPr>
          <w:lang w:val="en-US"/>
        </w:rPr>
      </w:pPr>
    </w:p>
    <w:p w14:paraId="3B4388B2" w14:textId="77777777" w:rsidR="008272BF" w:rsidRDefault="008272BF" w:rsidP="006F5E93">
      <w:r w:rsidRPr="007B74B7">
        <w:t>u</w:t>
      </w:r>
      <w:r w:rsidR="006F5E93" w:rsidRPr="006F5E93">
        <w:t xml:space="preserve"> </w:t>
      </w:r>
      <w:r>
        <w:t>ist hier die Differenz zwischen dem roten und dem grünen Bildkanal.</w:t>
      </w:r>
    </w:p>
    <w:p w14:paraId="573D83C5" w14:textId="1816CAD8" w:rsidR="006F5E93" w:rsidRDefault="008272BF" w:rsidP="006F5E93">
      <w:proofErr w:type="spellStart"/>
      <w:r w:rsidRPr="007B74B7">
        <w:t>bminr</w:t>
      </w:r>
      <w:proofErr w:type="spellEnd"/>
      <w:r>
        <w:t xml:space="preserve"> die Differenz von Rot zu Blau. </w:t>
      </w:r>
      <w:r w:rsidR="00393829">
        <w:t>Kommentiert</w:t>
      </w:r>
      <w:r w:rsidR="006706B0">
        <w:t xml:space="preserve"> </w:t>
      </w:r>
      <w:r w:rsidR="00387195">
        <w:t>sind</w:t>
      </w:r>
      <w:r w:rsidR="006706B0">
        <w:t xml:space="preserve"> diese </w:t>
      </w:r>
      <w:r w:rsidR="00393829">
        <w:t>Differenz</w:t>
      </w:r>
      <w:r w:rsidR="00387195">
        <w:t>k</w:t>
      </w:r>
      <w:r w:rsidR="00393829">
        <w:t>anäle</w:t>
      </w:r>
      <w:r w:rsidR="006706B0">
        <w:t xml:space="preserve"> als </w:t>
      </w:r>
      <w:r w:rsidR="00387195">
        <w:t>v</w:t>
      </w:r>
      <w:r w:rsidR="006706B0">
        <w:t>ereinfach</w:t>
      </w:r>
      <w:r w:rsidR="00393829">
        <w:t>te</w:t>
      </w:r>
      <w:r w:rsidR="006706B0">
        <w:t xml:space="preserve"> YUV-</w:t>
      </w:r>
      <w:r w:rsidR="00393829">
        <w:t>Transformation</w:t>
      </w:r>
      <w:r w:rsidR="004306BF">
        <w:t xml:space="preserve"> – me</w:t>
      </w:r>
      <w:r w:rsidR="00B457DB">
        <w:t>h</w:t>
      </w:r>
      <w:r w:rsidR="004306BF">
        <w:t>r zu</w:t>
      </w:r>
      <w:r w:rsidR="0053595A">
        <w:t>m</w:t>
      </w:r>
      <w:r w:rsidR="004306BF">
        <w:t xml:space="preserve"> YUV</w:t>
      </w:r>
      <w:r w:rsidR="0053595A">
        <w:t>-Modell</w:t>
      </w:r>
      <w:r w:rsidR="00B457DB">
        <w:t xml:space="preserve"> </w:t>
      </w:r>
      <w:r w:rsidR="00F07D9B">
        <w:t xml:space="preserve">im </w:t>
      </w:r>
      <w:hyperlink w:anchor="_Farbmodelle_zur_Hautsegmentierung" w:history="1">
        <w:r w:rsidR="00AA3B4B" w:rsidRPr="00AA3B4B">
          <w:rPr>
            <w:rStyle w:val="Hyperlink"/>
          </w:rPr>
          <w:t>Farbmodelle zur Hautsegmentierung</w:t>
        </w:r>
      </w:hyperlink>
      <w:r w:rsidR="006706B0">
        <w:t xml:space="preserve">. </w:t>
      </w:r>
      <w:r>
        <w:t xml:space="preserve">Zur Erkennung von </w:t>
      </w:r>
      <w:r w:rsidR="006706B0">
        <w:t>Hautfarben</w:t>
      </w:r>
      <w:r>
        <w:t xml:space="preserve"> wird dann folgende Bedingung gesetzt: </w:t>
      </w:r>
    </w:p>
    <w:p w14:paraId="666F3A8F" w14:textId="1AE714F7" w:rsidR="008272BF" w:rsidRPr="008272BF" w:rsidRDefault="006706B0" w:rsidP="006F5E93">
      <m:oMathPara>
        <m:oMath>
          <m:r>
            <w:rPr>
              <w:rFonts w:ascii="Cambria Math" w:hAnsi="Cambria Math"/>
            </w:rPr>
            <m:t>10≤u≤74</m:t>
          </m:r>
        </m:oMath>
      </m:oMathPara>
    </w:p>
    <w:p w14:paraId="758A70F4" w14:textId="6FC06596" w:rsidR="008272BF" w:rsidRPr="008272BF" w:rsidRDefault="008272BF" w:rsidP="006F5E93">
      <m:oMathPara>
        <m:oMath>
          <m:r>
            <w:rPr>
              <w:rFonts w:ascii="Cambria Math" w:hAnsi="Cambria Math"/>
            </w:rPr>
            <m:t xml:space="preserve">&amp; </m:t>
          </m:r>
        </m:oMath>
      </m:oMathPara>
    </w:p>
    <w:p w14:paraId="64D0B97C" w14:textId="6F785F33" w:rsidR="008272BF" w:rsidRPr="006706B0" w:rsidRDefault="006706B0" w:rsidP="006F5E93">
      <m:oMathPara>
        <m:oMath>
          <m:r>
            <w:rPr>
              <w:rFonts w:ascii="Cambria Math" w:hAnsi="Cambria Math"/>
            </w:rPr>
            <m:t>1≤bminr (also r&gt;b)</m:t>
          </m:r>
        </m:oMath>
      </m:oMathPara>
    </w:p>
    <w:p w14:paraId="7ED5A4AB" w14:textId="70C5BF1C" w:rsidR="000273C4" w:rsidRDefault="006706B0" w:rsidP="006F5E93">
      <w:r>
        <w:t>Im Code sieht das so aus:</w:t>
      </w:r>
    </w:p>
    <w:p w14:paraId="6E7ADAE3" w14:textId="77777777" w:rsidR="006F5E93" w:rsidRPr="007B74B7" w:rsidRDefault="006F5E93" w:rsidP="007B74B7"/>
    <w:p w14:paraId="573E7E04" w14:textId="0F2EA116" w:rsidR="006F5E93" w:rsidRPr="007B74B7" w:rsidRDefault="006F5E93" w:rsidP="007B74B7">
      <w:pPr>
        <w:pStyle w:val="Code"/>
      </w:pPr>
      <w:proofErr w:type="spellStart"/>
      <w:r w:rsidRPr="007B74B7">
        <w:t>mask</w:t>
      </w:r>
      <w:proofErr w:type="spellEnd"/>
      <w:r w:rsidRPr="007B74B7">
        <w:t xml:space="preserve"> = </w:t>
      </w:r>
      <w:hyperlink r:id="rId131" w:history="1">
        <w:r w:rsidRPr="007B74B7">
          <w:rPr>
            <w:rStyle w:val="Hyperlink"/>
          </w:rPr>
          <w:t>cv2.bitwise_and</w:t>
        </w:r>
      </w:hyperlink>
      <w:r w:rsidRPr="007B74B7">
        <w:t>(</w:t>
      </w:r>
      <w:hyperlink r:id="rId132" w:history="1">
        <w:r w:rsidRPr="007B74B7">
          <w:rPr>
            <w:rStyle w:val="Hyperlink"/>
          </w:rPr>
          <w:t>cv2.inRange</w:t>
        </w:r>
      </w:hyperlink>
      <w:r w:rsidRPr="007B74B7">
        <w:t>(u, 10, 74), cv2.inRange(</w:t>
      </w:r>
      <w:proofErr w:type="spellStart"/>
      <w:r w:rsidRPr="007B74B7">
        <w:t>bminr</w:t>
      </w:r>
      <w:proofErr w:type="spellEnd"/>
      <w:r w:rsidRPr="007B74B7">
        <w:t>, 1, 255))</w:t>
      </w:r>
    </w:p>
    <w:p w14:paraId="2E974083" w14:textId="77777777" w:rsidR="006706B0" w:rsidRPr="007B74B7" w:rsidRDefault="006706B0" w:rsidP="007B74B7"/>
    <w:p w14:paraId="6BA96ED6" w14:textId="1745E319" w:rsidR="002D483A" w:rsidRDefault="00387195" w:rsidP="006F5BE8">
      <w:proofErr w:type="spellStart"/>
      <w:r w:rsidRPr="00DC66A5">
        <w:rPr>
          <w:rFonts w:ascii="Consolas" w:hAnsi="Consolas"/>
          <w:sz w:val="20"/>
          <w:szCs w:val="20"/>
        </w:rPr>
        <w:t>mask</w:t>
      </w:r>
      <w:proofErr w:type="spellEnd"/>
      <w:r>
        <w:t xml:space="preserve"> </w:t>
      </w:r>
      <w:r w:rsidR="000566B3" w:rsidRPr="009C5CB1">
        <w:t xml:space="preserve">ist ein </w:t>
      </w:r>
      <w:r w:rsidR="009C5CB1" w:rsidRPr="009C5CB1">
        <w:t>einkanaliges</w:t>
      </w:r>
      <w:r w:rsidR="000566B3" w:rsidRPr="009C5CB1">
        <w:t xml:space="preserve"> schwarz-weiß-Bild</w:t>
      </w:r>
      <w:r w:rsidR="00A20F7B">
        <w:t>.</w:t>
      </w:r>
      <w:r w:rsidR="00DC66A5">
        <w:t xml:space="preserve"> </w:t>
      </w:r>
      <w:r w:rsidR="00A20F7B">
        <w:t xml:space="preserve">Weiß sind </w:t>
      </w:r>
      <w:r w:rsidR="00BF228B">
        <w:t xml:space="preserve">dabei </w:t>
      </w:r>
      <w:r>
        <w:t xml:space="preserve">alle </w:t>
      </w:r>
      <w:r w:rsidR="00BF228B">
        <w:t>Pixel,</w:t>
      </w:r>
      <w:r>
        <w:t xml:space="preserve"> welche</w:t>
      </w:r>
      <w:r w:rsidR="00171C55">
        <w:t>n</w:t>
      </w:r>
      <w:r>
        <w:t xml:space="preserve"> eine</w:t>
      </w:r>
      <w:r w:rsidR="002D483A">
        <w:t>r</w:t>
      </w:r>
      <w:r>
        <w:t xml:space="preserve"> Hautfarbe zugewiesen werden</w:t>
      </w:r>
      <w:r w:rsidR="00BF228B">
        <w:t xml:space="preserve"> und schwarz </w:t>
      </w:r>
      <w:r w:rsidR="00107A09">
        <w:t>ist der Rest vom Bild</w:t>
      </w:r>
      <w:r>
        <w:t>.</w:t>
      </w:r>
    </w:p>
    <w:p w14:paraId="0DD21642" w14:textId="77777777" w:rsidR="00BA58FA" w:rsidRDefault="00BA58FA" w:rsidP="00BA58FA">
      <w:pPr>
        <w:pStyle w:val="berschrift3"/>
      </w:pPr>
      <w:bookmarkStart w:id="61" w:name="_Toc231329090"/>
      <w:r w:rsidRPr="00BC6DFF">
        <w:t>Konturerkennung</w:t>
      </w:r>
      <w:bookmarkEnd w:id="61"/>
    </w:p>
    <w:p w14:paraId="5C36B4D0" w14:textId="2AFE3FE6" w:rsidR="002D483A" w:rsidRDefault="002D483A" w:rsidP="002D483A">
      <w:pPr>
        <w:pStyle w:val="Grundtext"/>
      </w:pPr>
      <w:r>
        <w:t xml:space="preserve">Zunächst wird die schwarz-weiß-Maske nochmal gefiltert. Rauschen soll entfernt werden, in dem Fall ist das die Anwesenheit vereinzelter weißer Pixel welche außerhalb von Hand und Kopf als Hautfarbe erkannt wurden. Auch werden hierdurch fransige Objektränder entfernt. Genutzt wir die Morphologische Funktion </w:t>
      </w:r>
      <w:hyperlink w:anchor="_Opening" w:history="1">
        <w:r w:rsidRPr="002D483A">
          <w:rPr>
            <w:rStyle w:val="Hyperlink"/>
          </w:rPr>
          <w:t>Opening</w:t>
        </w:r>
      </w:hyperlink>
      <w:r>
        <w:t xml:space="preserve">, mehr dazu im Kapitel </w:t>
      </w:r>
      <w:hyperlink w:anchor="_Morphologische_Transformationen" w:history="1">
        <w:r w:rsidRPr="002D483A">
          <w:rPr>
            <w:rStyle w:val="Hyperlink"/>
          </w:rPr>
          <w:t>Morphologische Transformationen</w:t>
        </w:r>
      </w:hyperlink>
      <w:r>
        <w:t>. Der Code hierzu Ist folgender, der 7 x 7 Pixel Kernel entspricht dem Filterfenster:</w:t>
      </w:r>
    </w:p>
    <w:p w14:paraId="4004880B" w14:textId="41D7998A" w:rsidR="002D483A" w:rsidRDefault="002D483A" w:rsidP="002D483A">
      <w:pPr>
        <w:pStyle w:val="HTMLVorformatiert"/>
        <w:pBdr>
          <w:top w:val="single" w:sz="6" w:space="7" w:color="CCCCCC"/>
          <w:left w:val="single" w:sz="6" w:space="7" w:color="CCCCCC"/>
          <w:bottom w:val="single" w:sz="6" w:space="7" w:color="CCCCCC"/>
          <w:right w:val="single" w:sz="6" w:space="7" w:color="CCCCCC"/>
        </w:pBdr>
        <w:shd w:val="clear" w:color="auto" w:fill="F5F5F5"/>
        <w:wordWrap w:val="0"/>
        <w:spacing w:line="244" w:lineRule="atLeast"/>
        <w:jc w:val="center"/>
        <w:rPr>
          <w:rFonts w:ascii="Consolas" w:hAnsi="Consolas"/>
          <w:color w:val="333333"/>
        </w:rPr>
      </w:pPr>
      <w:proofErr w:type="spellStart"/>
      <w:r>
        <w:rPr>
          <w:rFonts w:ascii="Consolas" w:hAnsi="Consolas"/>
          <w:color w:val="333333"/>
        </w:rPr>
        <w:lastRenderedPageBreak/>
        <w:t>kernel</w:t>
      </w:r>
      <w:proofErr w:type="spellEnd"/>
      <w:r>
        <w:rPr>
          <w:rFonts w:ascii="Consolas" w:hAnsi="Consolas"/>
          <w:color w:val="333333"/>
        </w:rPr>
        <w:t xml:space="preserve"> = </w:t>
      </w:r>
      <w:hyperlink r:id="rId133" w:history="1">
        <w:proofErr w:type="spellStart"/>
        <w:proofErr w:type="gramStart"/>
        <w:r w:rsidRPr="00A96F08">
          <w:rPr>
            <w:rStyle w:val="Hyperlink"/>
            <w:rFonts w:ascii="Consolas" w:hAnsi="Consolas"/>
          </w:rPr>
          <w:t>np.ones</w:t>
        </w:r>
        <w:proofErr w:type="spellEnd"/>
        <w:proofErr w:type="gramEnd"/>
      </w:hyperlink>
      <w:r>
        <w:rPr>
          <w:rFonts w:ascii="Consolas" w:hAnsi="Consolas"/>
          <w:color w:val="333333"/>
        </w:rPr>
        <w:t>((</w:t>
      </w:r>
      <w:r>
        <w:rPr>
          <w:rFonts w:ascii="Consolas" w:hAnsi="Consolas"/>
          <w:b/>
          <w:bCs/>
          <w:color w:val="0000DD"/>
        </w:rPr>
        <w:t>7</w:t>
      </w:r>
      <w:r>
        <w:rPr>
          <w:rFonts w:ascii="Consolas" w:hAnsi="Consolas"/>
          <w:color w:val="333333"/>
        </w:rPr>
        <w:t>,</w:t>
      </w:r>
      <w:r>
        <w:rPr>
          <w:rFonts w:ascii="Consolas" w:hAnsi="Consolas"/>
          <w:b/>
          <w:bCs/>
          <w:color w:val="0000DD"/>
        </w:rPr>
        <w:t>7</w:t>
      </w:r>
      <w:proofErr w:type="gramStart"/>
      <w:r>
        <w:rPr>
          <w:rFonts w:ascii="Consolas" w:hAnsi="Consolas"/>
          <w:color w:val="333333"/>
        </w:rPr>
        <w:t>),np</w:t>
      </w:r>
      <w:proofErr w:type="gramEnd"/>
      <w:r>
        <w:rPr>
          <w:rFonts w:ascii="Consolas" w:hAnsi="Consolas"/>
          <w:color w:val="333333"/>
        </w:rPr>
        <w:t>.uint8)</w:t>
      </w:r>
    </w:p>
    <w:p w14:paraId="04BDEB9E" w14:textId="218BC706" w:rsidR="002D483A" w:rsidRPr="002D483A" w:rsidRDefault="002D483A" w:rsidP="002D483A">
      <w:pPr>
        <w:pStyle w:val="HTMLVorformatiert"/>
        <w:pBdr>
          <w:top w:val="single" w:sz="6" w:space="7" w:color="CCCCCC"/>
          <w:left w:val="single" w:sz="6" w:space="7" w:color="CCCCCC"/>
          <w:bottom w:val="single" w:sz="6" w:space="7" w:color="CCCCCC"/>
          <w:right w:val="single" w:sz="6" w:space="7" w:color="CCCCCC"/>
        </w:pBdr>
        <w:shd w:val="clear" w:color="auto" w:fill="F5F5F5"/>
        <w:wordWrap w:val="0"/>
        <w:spacing w:line="244" w:lineRule="atLeast"/>
        <w:jc w:val="center"/>
        <w:rPr>
          <w:rFonts w:ascii="Consolas" w:hAnsi="Consolas"/>
          <w:color w:val="333333"/>
          <w:lang w:val="en-US"/>
        </w:rPr>
      </w:pPr>
      <w:r w:rsidRPr="002D483A">
        <w:rPr>
          <w:rFonts w:ascii="Consolas" w:hAnsi="Consolas"/>
          <w:color w:val="333333"/>
          <w:lang w:val="en-US"/>
        </w:rPr>
        <w:t xml:space="preserve">mask = </w:t>
      </w:r>
      <w:hyperlink r:id="rId134" w:anchor="ga67493776e3ad1a3df63883829375201f" w:history="1">
        <w:r w:rsidRPr="00A96F08">
          <w:rPr>
            <w:rStyle w:val="Hyperlink"/>
            <w:rFonts w:ascii="Consolas" w:hAnsi="Consolas"/>
            <w:lang w:val="en-US"/>
          </w:rPr>
          <w:t>cv2.morphologyEx</w:t>
        </w:r>
      </w:hyperlink>
      <w:r w:rsidRPr="002D483A">
        <w:rPr>
          <w:rFonts w:ascii="Consolas" w:hAnsi="Consolas"/>
          <w:color w:val="333333"/>
          <w:lang w:val="en-US"/>
        </w:rPr>
        <w:t>(mask, cv2.MORPH_OPEN, kernel)</w:t>
      </w:r>
    </w:p>
    <w:p w14:paraId="0D310353" w14:textId="77777777" w:rsidR="00D0264F" w:rsidRPr="00115F89" w:rsidRDefault="00D0264F" w:rsidP="00D0264F">
      <w:pPr>
        <w:pStyle w:val="Grundtext"/>
        <w:keepNext/>
        <w:jc w:val="center"/>
        <w:rPr>
          <w:lang w:val="en-US"/>
        </w:rPr>
      </w:pPr>
    </w:p>
    <w:p w14:paraId="7729120C" w14:textId="6EC4C11A" w:rsidR="00D0264F" w:rsidRDefault="00D0264F" w:rsidP="00D0264F">
      <w:pPr>
        <w:pStyle w:val="Grundtext"/>
        <w:keepNext/>
        <w:jc w:val="center"/>
      </w:pPr>
      <w:r w:rsidRPr="00BC6DFF">
        <w:rPr>
          <w:noProof/>
        </w:rPr>
        <w:drawing>
          <wp:inline distT="0" distB="0" distL="0" distR="0" wp14:anchorId="5DB29A2C" wp14:editId="54D62C5A">
            <wp:extent cx="3648075" cy="2542071"/>
            <wp:effectExtent l="0" t="0" r="0" b="0"/>
            <wp:docPr id="3781822" name="Grafik 23"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Robot in initial position"/>
                    <pic:cNvPicPr>
                      <a:picLocks noChangeAspect="1" noChangeArrowheads="1"/>
                    </pic:cNvPicPr>
                  </pic:nvPicPr>
                  <pic:blipFill rotWithShape="1">
                    <a:blip r:embed="rId86">
                      <a:extLst>
                        <a:ext uri="{28A0092B-C50C-407E-A947-70E740481C1C}">
                          <a14:useLocalDpi xmlns:a14="http://schemas.microsoft.com/office/drawing/2010/main" val="0"/>
                        </a:ext>
                      </a:extLst>
                    </a:blip>
                    <a:srcRect l="18649" t="23519" r="19313"/>
                    <a:stretch>
                      <a:fillRect/>
                    </a:stretch>
                  </pic:blipFill>
                  <pic:spPr bwMode="auto">
                    <a:xfrm>
                      <a:off x="0" y="0"/>
                      <a:ext cx="3664422" cy="2553462"/>
                    </a:xfrm>
                    <a:prstGeom prst="rect">
                      <a:avLst/>
                    </a:prstGeom>
                    <a:noFill/>
                    <a:ln>
                      <a:noFill/>
                    </a:ln>
                    <a:extLst>
                      <a:ext uri="{53640926-AAD7-44D8-BBD7-CCE9431645EC}">
                        <a14:shadowObscured xmlns:a14="http://schemas.microsoft.com/office/drawing/2010/main"/>
                      </a:ext>
                    </a:extLst>
                  </pic:spPr>
                </pic:pic>
              </a:graphicData>
            </a:graphic>
          </wp:inline>
        </w:drawing>
      </w:r>
    </w:p>
    <w:p w14:paraId="2D96E4A5" w14:textId="339ACE92" w:rsidR="004C7491" w:rsidRPr="00D0264F" w:rsidRDefault="00D0264F" w:rsidP="00D0264F">
      <w:pPr>
        <w:pStyle w:val="Beschriftung"/>
        <w:jc w:val="center"/>
      </w:pPr>
      <w:bookmarkStart w:id="62" w:name="_Ref232006601"/>
      <w:r>
        <w:t xml:space="preserve">Figure </w:t>
      </w:r>
      <w:fldSimple w:instr=" SEQ Figure \* ARABIC ">
        <w:r w:rsidR="00115F89">
          <w:rPr>
            <w:noProof/>
          </w:rPr>
          <w:t>13</w:t>
        </w:r>
      </w:fldSimple>
      <w:bookmarkEnd w:id="62"/>
      <w:r>
        <w:t xml:space="preserve"> - Ergebnis nach Hautsegmentierung und Opening (</w:t>
      </w:r>
      <w:proofErr w:type="spellStart"/>
      <w:r w:rsidRPr="00D0264F">
        <w:rPr>
          <w:rFonts w:ascii="Consolas" w:hAnsi="Consolas"/>
          <w:b w:val="0"/>
          <w:bCs w:val="0"/>
        </w:rPr>
        <w:t>mask</w:t>
      </w:r>
      <w:proofErr w:type="spellEnd"/>
      <w:r>
        <w:rPr>
          <w:rFonts w:ascii="Consolas" w:hAnsi="Consolas"/>
          <w:b w:val="0"/>
          <w:bCs w:val="0"/>
        </w:rPr>
        <w:t>)</w:t>
      </w:r>
      <w:r>
        <w:rPr>
          <w:rStyle w:val="Funotenzeichen"/>
          <w:rFonts w:ascii="Consolas" w:hAnsi="Consolas"/>
          <w:b w:val="0"/>
          <w:bCs w:val="0"/>
        </w:rPr>
        <w:footnoteReference w:id="22"/>
      </w:r>
    </w:p>
    <w:p w14:paraId="6939563F" w14:textId="78302144" w:rsidR="002D483A" w:rsidRDefault="004C7491" w:rsidP="002D483A">
      <w:pPr>
        <w:pStyle w:val="Grundtext"/>
      </w:pPr>
      <w:r w:rsidRPr="004C7491">
        <w:t>Es folgt der Code</w:t>
      </w:r>
      <w:r w:rsidR="00D0264F">
        <w:t>,</w:t>
      </w:r>
      <w:r w:rsidRPr="004C7491">
        <w:t xml:space="preserve"> w</w:t>
      </w:r>
      <w:r>
        <w:t xml:space="preserve">elcher die Konturen der Handbereiche und des Kopfbereichs finden </w:t>
      </w:r>
      <w:proofErr w:type="gramStart"/>
      <w:r>
        <w:t>soll</w:t>
      </w:r>
      <w:proofErr w:type="gramEnd"/>
      <w:r>
        <w:t>:</w:t>
      </w:r>
    </w:p>
    <w:p w14:paraId="3B6A7C87" w14:textId="78A5AC6C" w:rsidR="004C7491" w:rsidRPr="004C7491" w:rsidRDefault="004C7491" w:rsidP="004C7491">
      <w:pPr>
        <w:pStyle w:val="HTMLVorformatiert"/>
        <w:pBdr>
          <w:top w:val="single" w:sz="6" w:space="7" w:color="CCCCCC"/>
          <w:left w:val="single" w:sz="6" w:space="7" w:color="CCCCCC"/>
          <w:bottom w:val="single" w:sz="6" w:space="7" w:color="CCCCCC"/>
          <w:right w:val="single" w:sz="6" w:space="7" w:color="CCCCCC"/>
        </w:pBdr>
        <w:wordWrap w:val="0"/>
        <w:spacing w:line="244" w:lineRule="atLeast"/>
        <w:rPr>
          <w:rFonts w:ascii="Consolas" w:hAnsi="Consolas"/>
          <w:color w:val="333333"/>
          <w:lang w:val="en-US"/>
        </w:rPr>
      </w:pPr>
      <w:r w:rsidRPr="004C7491">
        <w:rPr>
          <w:rFonts w:ascii="Consolas" w:hAnsi="Consolas"/>
          <w:color w:val="333333"/>
          <w:lang w:val="en-US"/>
        </w:rPr>
        <w:t xml:space="preserve">contours, _ = </w:t>
      </w:r>
      <w:hyperlink r:id="rId135" w:anchor="gadf1ad6a0b82947fa1fe3c3d497f260e0" w:history="1">
        <w:r w:rsidRPr="00081A31">
          <w:rPr>
            <w:rStyle w:val="Hyperlink"/>
            <w:rFonts w:ascii="Consolas" w:hAnsi="Consolas"/>
            <w:lang w:val="en-US"/>
          </w:rPr>
          <w:t>cv2.findContours</w:t>
        </w:r>
      </w:hyperlink>
      <w:r w:rsidRPr="004C7491">
        <w:rPr>
          <w:rFonts w:ascii="Consolas" w:hAnsi="Consolas"/>
          <w:color w:val="333333"/>
          <w:lang w:val="en-US"/>
        </w:rPr>
        <w:t>(</w:t>
      </w:r>
      <w:proofErr w:type="gramStart"/>
      <w:r w:rsidRPr="004C7491">
        <w:rPr>
          <w:rFonts w:ascii="Consolas" w:hAnsi="Consolas"/>
          <w:color w:val="333333"/>
          <w:lang w:val="en-US"/>
        </w:rPr>
        <w:t>mask,cv2.RETR</w:t>
      </w:r>
      <w:proofErr w:type="gramEnd"/>
      <w:r w:rsidRPr="004C7491">
        <w:rPr>
          <w:rFonts w:ascii="Consolas" w:hAnsi="Consolas"/>
          <w:color w:val="333333"/>
          <w:lang w:val="en-US"/>
        </w:rPr>
        <w:t>_</w:t>
      </w:r>
      <w:proofErr w:type="gramStart"/>
      <w:r w:rsidRPr="004C7491">
        <w:rPr>
          <w:rFonts w:ascii="Consolas" w:hAnsi="Consolas"/>
          <w:color w:val="333333"/>
          <w:lang w:val="en-US"/>
        </w:rPr>
        <w:t>TREE,cv2.CHAIN</w:t>
      </w:r>
      <w:proofErr w:type="gramEnd"/>
      <w:r w:rsidRPr="004C7491">
        <w:rPr>
          <w:rFonts w:ascii="Consolas" w:hAnsi="Consolas"/>
          <w:color w:val="333333"/>
          <w:lang w:val="en-US"/>
        </w:rPr>
        <w:t>_APPROX_SIMPLE)</w:t>
      </w:r>
    </w:p>
    <w:p w14:paraId="2097C51F" w14:textId="77777777" w:rsidR="004C7491" w:rsidRPr="008D62BE" w:rsidRDefault="004C7491" w:rsidP="00B2123B">
      <w:pPr>
        <w:rPr>
          <w:color w:val="000000" w:themeColor="text1"/>
          <w:lang w:val="en-US"/>
        </w:rPr>
      </w:pPr>
    </w:p>
    <w:p w14:paraId="772E3A0A" w14:textId="1586AF0E" w:rsidR="008D62BE" w:rsidRPr="008D62BE" w:rsidRDefault="00B2123B" w:rsidP="00F06B2D">
      <w:pPr>
        <w:pStyle w:val="Kleineberschrift"/>
        <w:rPr>
          <w:rStyle w:val="IntensiveHervorhebung"/>
          <w:b w:val="0"/>
          <w:bCs w:val="0"/>
          <w:color w:val="000000" w:themeColor="text1"/>
        </w:rPr>
      </w:pPr>
      <w:r w:rsidRPr="00F06B2D">
        <w:t>Suzuki Algorithmus</w:t>
      </w:r>
      <w:r w:rsidR="0094371C">
        <w:rPr>
          <w:rStyle w:val="IntensiveHervorhebung"/>
          <w:b w:val="0"/>
          <w:bCs w:val="0"/>
          <w:color w:val="404040" w:themeColor="text1" w:themeTint="BF"/>
        </w:rPr>
        <w:t xml:space="preserve"> </w:t>
      </w:r>
      <w:r w:rsidR="00F06B2D">
        <w:rPr>
          <w:rStyle w:val="Funotenzeichen"/>
          <w:b w:val="0"/>
          <w:bCs w:val="0"/>
          <w:i/>
          <w:iCs/>
          <w:color w:val="000000" w:themeColor="text1"/>
        </w:rPr>
        <w:footnoteReference w:id="23"/>
      </w:r>
    </w:p>
    <w:p w14:paraId="17137DDF" w14:textId="1A056DB8" w:rsidR="00A25787" w:rsidRDefault="0017606F" w:rsidP="0094371C">
      <w:pPr>
        <w:ind w:left="708"/>
      </w:pPr>
      <w:r w:rsidRPr="0017606F">
        <w:t xml:space="preserve">Die Konturenerkennung in </w:t>
      </w:r>
      <w:proofErr w:type="spellStart"/>
      <w:r w:rsidRPr="0017606F">
        <w:t>OpenCV</w:t>
      </w:r>
      <w:proofErr w:type="spellEnd"/>
      <w:r w:rsidRPr="0017606F">
        <w:t xml:space="preserve"> basiert auf dem Border-</w:t>
      </w:r>
      <w:proofErr w:type="spellStart"/>
      <w:r w:rsidRPr="0017606F">
        <w:t>Following</w:t>
      </w:r>
      <w:proofErr w:type="spellEnd"/>
      <w:r w:rsidRPr="0017606F">
        <w:t xml:space="preserve">-Verfahren nach </w:t>
      </w:r>
      <w:hyperlink r:id="rId136" w:history="1">
        <w:r w:rsidRPr="00081A31">
          <w:rPr>
            <w:rStyle w:val="Hyperlink"/>
          </w:rPr>
          <w:t>Suzuki und Abe (1985)</w:t>
        </w:r>
      </w:hyperlink>
      <w:r w:rsidRPr="0017606F">
        <w:t>, das zusammenhängende Ränder in binären Bildern verfolgt</w:t>
      </w:r>
      <w:r w:rsidR="00081A31">
        <w:t xml:space="preserve"> – auch englisch: </w:t>
      </w:r>
      <w:proofErr w:type="spellStart"/>
      <w:r w:rsidR="00081A31" w:rsidRPr="00081A31">
        <w:t>Suzuki’s</w:t>
      </w:r>
      <w:proofErr w:type="spellEnd"/>
      <w:r w:rsidR="00081A31" w:rsidRPr="00081A31">
        <w:t xml:space="preserve"> </w:t>
      </w:r>
      <w:proofErr w:type="spellStart"/>
      <w:r w:rsidR="00081A31" w:rsidRPr="00081A31">
        <w:t>Contour</w:t>
      </w:r>
      <w:proofErr w:type="spellEnd"/>
      <w:r w:rsidR="00081A31" w:rsidRPr="00081A31">
        <w:t xml:space="preserve"> </w:t>
      </w:r>
      <w:proofErr w:type="spellStart"/>
      <w:r w:rsidR="00081A31" w:rsidRPr="00081A31">
        <w:t>tracing</w:t>
      </w:r>
      <w:proofErr w:type="spellEnd"/>
      <w:r w:rsidR="00081A31" w:rsidRPr="00081A31">
        <w:t xml:space="preserve"> </w:t>
      </w:r>
      <w:proofErr w:type="spellStart"/>
      <w:r w:rsidR="00081A31" w:rsidRPr="00081A31">
        <w:t>algorithm</w:t>
      </w:r>
      <w:proofErr w:type="spellEnd"/>
      <w:r w:rsidR="00081A31">
        <w:t xml:space="preserve"> oder nur </w:t>
      </w:r>
      <w:r w:rsidR="00081A31" w:rsidRPr="00081A31">
        <w:t>Suzuki</w:t>
      </w:r>
      <w:r w:rsidR="00081A31">
        <w:t xml:space="preserve"> </w:t>
      </w:r>
      <w:r w:rsidR="00457584" w:rsidRPr="00081A31">
        <w:t>Algorithmen</w:t>
      </w:r>
      <w:r w:rsidR="00081A31" w:rsidRPr="00081A31">
        <w:t xml:space="preserve"> </w:t>
      </w:r>
      <w:r w:rsidR="00081A31">
        <w:t>genannt</w:t>
      </w:r>
      <w:r w:rsidRPr="0017606F">
        <w:t>.</w:t>
      </w:r>
      <w:r w:rsidR="00081A31">
        <w:t xml:space="preserve"> </w:t>
      </w:r>
      <w:r w:rsidR="00A25787">
        <w:t>Der Suzuki Algorithmus soll hier nur grob erklärt werden. Das genaue Verstehen wird hier für meine Arbeit als nicht wichtig genug befunden, im Verhältnis zu dem Aufwand, den es kosten würde.</w:t>
      </w:r>
    </w:p>
    <w:p w14:paraId="6A0472C9" w14:textId="77777777" w:rsidR="00A25787" w:rsidRDefault="00A25787" w:rsidP="0094371C">
      <w:pPr>
        <w:ind w:left="708"/>
      </w:pPr>
    </w:p>
    <w:p w14:paraId="2998E134" w14:textId="20A9289D" w:rsidR="00A25787" w:rsidRDefault="00A25787" w:rsidP="0094371C">
      <w:pPr>
        <w:ind w:left="708"/>
      </w:pPr>
      <w:r>
        <w:t xml:space="preserve">Der Algorithmus findet Objektgrenzen (Konturen) und unterscheidet zwischen äußeren Grenzen und inneren Grenzen – also Grenzen zu Hohlräumen im Objekt. Es wird eine in der Topologie des Algorithmus wird vermerkt, wenn grenzen andere Grenzen umschließen. Z.B. ist eine Lochgrenze innerhalb einer äußeren objektgrenze und ggf. ein anders Objekt in diesem Loch. </w:t>
      </w:r>
    </w:p>
    <w:p w14:paraId="77E0131E" w14:textId="13B69234" w:rsidR="00A25787" w:rsidRDefault="00A25787" w:rsidP="0094371C">
      <w:pPr>
        <w:ind w:left="708"/>
      </w:pPr>
      <w:r>
        <w:t>Die Grenzen werden dabei so gefunden:</w:t>
      </w:r>
      <w:r w:rsidR="00457584">
        <w:t xml:space="preserve"> </w:t>
      </w:r>
    </w:p>
    <w:p w14:paraId="3697E35B" w14:textId="77777777" w:rsidR="00A25787" w:rsidRDefault="00A25787" w:rsidP="0094371C">
      <w:pPr>
        <w:ind w:left="708"/>
      </w:pPr>
    </w:p>
    <w:p w14:paraId="29E1C6C2" w14:textId="4AC78B28" w:rsidR="00A25787" w:rsidRDefault="00A25787" w:rsidP="0094371C">
      <w:pPr>
        <w:pStyle w:val="Stichpunkte1"/>
        <w:ind w:left="1428"/>
      </w:pPr>
      <w:r>
        <w:t>Das Bild wird Zeile für Zeile, Pixel für Pixel durchgegangen, von oben rechts nach unten links</w:t>
      </w:r>
    </w:p>
    <w:p w14:paraId="33437EC5" w14:textId="2FE7457E" w:rsidR="00A25787" w:rsidRDefault="00A25787" w:rsidP="0094371C">
      <w:pPr>
        <w:pStyle w:val="Stichpunkte1"/>
        <w:ind w:left="1428"/>
      </w:pPr>
      <w:r>
        <w:t xml:space="preserve">Wird die Pixelfolge </w:t>
      </w:r>
      <m:oMath>
        <m:r>
          <w:rPr>
            <w:rFonts w:ascii="Cambria Math" w:hAnsi="Cambria Math"/>
          </w:rPr>
          <m:t>[0, 1]</m:t>
        </m:r>
      </m:oMath>
      <w:r>
        <w:t xml:space="preserve"> erkannt, beginnt eine Außengrenze</w:t>
      </w:r>
    </w:p>
    <w:p w14:paraId="2600FF17" w14:textId="1B2AE42C" w:rsidR="00A25787" w:rsidRDefault="00A25787" w:rsidP="0094371C">
      <w:pPr>
        <w:pStyle w:val="Stichpunkte1"/>
        <w:ind w:left="1428"/>
      </w:pPr>
      <w:r>
        <w:lastRenderedPageBreak/>
        <w:t xml:space="preserve">Wird die Pixelfolge </w:t>
      </w:r>
      <m:oMath>
        <m:r>
          <w:rPr>
            <w:rFonts w:ascii="Cambria Math" w:hAnsi="Cambria Math"/>
          </w:rPr>
          <m:t>[1, 0]</m:t>
        </m:r>
      </m:oMath>
      <w:r>
        <w:t xml:space="preserve"> erkannt, beginnt eine Innengrenze (Loch)</w:t>
      </w:r>
    </w:p>
    <w:p w14:paraId="3481201E" w14:textId="46B51BCE" w:rsidR="00A25787" w:rsidRDefault="00A25787" w:rsidP="0094371C">
      <w:pPr>
        <w:pStyle w:val="Stichpunkte1"/>
        <w:ind w:left="1428"/>
      </w:pPr>
      <w:r>
        <w:t>Wurde ein Startpunkt gefunden wird die Grenze/Kontur im U</w:t>
      </w:r>
      <w:r w:rsidR="00C155A1">
        <w:t>h</w:t>
      </w:r>
      <w:r>
        <w:t>rzeigersinn verfolgt</w:t>
      </w:r>
      <w:r w:rsidR="00C155A1">
        <w:t>, die durchlaufenen Pixel werden gespeichert</w:t>
      </w:r>
      <w:r>
        <w:t xml:space="preserve"> </w:t>
      </w:r>
    </w:p>
    <w:p w14:paraId="1C0EF5A1" w14:textId="15DE7399" w:rsidR="00457584" w:rsidRDefault="00A25787" w:rsidP="0094371C">
      <w:pPr>
        <w:pStyle w:val="Stichpunkte1"/>
        <w:ind w:left="1428"/>
      </w:pPr>
      <w:r>
        <w:t xml:space="preserve">Eine </w:t>
      </w:r>
      <w:r w:rsidR="00C155A1">
        <w:t>Kontur</w:t>
      </w:r>
      <w:r>
        <w:t xml:space="preserve"> gilt dann als geschlossen</w:t>
      </w:r>
      <w:r w:rsidR="00C155A1">
        <w:t>/vollständig</w:t>
      </w:r>
      <w:r>
        <w:t xml:space="preserve">, wenn eine Pixelfolge von zwei </w:t>
      </w:r>
      <w:r w:rsidR="00C155A1">
        <w:t>beliebigen</w:t>
      </w:r>
      <w:r>
        <w:t xml:space="preserve"> Pixeln </w:t>
      </w:r>
      <w:r w:rsidR="00C155A1">
        <w:t>erneut durchlaufen wird</w:t>
      </w:r>
    </w:p>
    <w:p w14:paraId="319DAB11" w14:textId="77777777" w:rsidR="0094371C" w:rsidRDefault="0094371C" w:rsidP="0094371C">
      <w:pPr>
        <w:pStyle w:val="Stichpunkte1"/>
        <w:numPr>
          <w:ilvl w:val="0"/>
          <w:numId w:val="0"/>
        </w:numPr>
      </w:pPr>
    </w:p>
    <w:p w14:paraId="262ECC3B" w14:textId="77777777" w:rsidR="00514BE4" w:rsidRDefault="00514BE4" w:rsidP="0094371C">
      <w:pPr>
        <w:pStyle w:val="Stichpunkte1"/>
        <w:numPr>
          <w:ilvl w:val="0"/>
          <w:numId w:val="0"/>
        </w:numPr>
      </w:pPr>
      <w:r>
        <w:t xml:space="preserve">Der </w:t>
      </w:r>
      <w:proofErr w:type="spellStart"/>
      <w:r w:rsidRPr="00514BE4">
        <w:rPr>
          <w:rStyle w:val="CodeZchn"/>
          <w:sz w:val="20"/>
          <w:szCs w:val="20"/>
        </w:rPr>
        <w:t>findContures</w:t>
      </w:r>
      <w:proofErr w:type="spellEnd"/>
      <w:r>
        <w:t xml:space="preserve"> Funktion werden drei Parameter übergeben:</w:t>
      </w:r>
    </w:p>
    <w:p w14:paraId="4E62BAD9" w14:textId="77777777" w:rsidR="00514BE4" w:rsidRDefault="00514BE4" w:rsidP="0094371C">
      <w:pPr>
        <w:pStyle w:val="Stichpunkte1"/>
        <w:numPr>
          <w:ilvl w:val="0"/>
          <w:numId w:val="0"/>
        </w:numPr>
      </w:pPr>
    </w:p>
    <w:p w14:paraId="4676B06D" w14:textId="7E4A4B48" w:rsidR="0094371C" w:rsidRDefault="00B340EC" w:rsidP="00514BE4">
      <w:pPr>
        <w:pStyle w:val="Stichpunkte1"/>
      </w:pPr>
      <w:proofErr w:type="spellStart"/>
      <w:r w:rsidRPr="00582FFA">
        <w:rPr>
          <w:rStyle w:val="CodeZchn"/>
        </w:rPr>
        <w:t>mask</w:t>
      </w:r>
      <w:proofErr w:type="spellEnd"/>
      <w:r w:rsidR="00514BE4" w:rsidRPr="00582FFA">
        <w:rPr>
          <w:rStyle w:val="CodeZchn"/>
        </w:rPr>
        <w:t>:</w:t>
      </w:r>
      <w:r w:rsidR="00514BE4">
        <w:t xml:space="preserve"> das </w:t>
      </w:r>
      <w:proofErr w:type="spellStart"/>
      <w:r w:rsidR="00514BE4">
        <w:t>einkanäliges</w:t>
      </w:r>
      <w:proofErr w:type="spellEnd"/>
      <w:r w:rsidR="00514BE4">
        <w:t xml:space="preserve"> Bild, welches verarbeitet werden soll. Die Konturenerkennung unterscheidet nur zwischen Pixeln mit dem Wert </w:t>
      </w:r>
      <m:oMath>
        <m:r>
          <w:rPr>
            <w:rFonts w:ascii="Cambria Math" w:hAnsi="Cambria Math"/>
          </w:rPr>
          <m:t>0</m:t>
        </m:r>
      </m:oMath>
      <w:r w:rsidR="00514BE4">
        <w:t xml:space="preserve"> (Hintergrund) und </w:t>
      </w:r>
      <m:oMath>
        <m:r>
          <w:rPr>
            <w:rFonts w:ascii="Cambria Math" w:hAnsi="Cambria Math"/>
          </w:rPr>
          <m:t>≥1</m:t>
        </m:r>
      </m:oMath>
      <w:r w:rsidR="00514BE4">
        <w:t xml:space="preserve"> (Objekt) </w:t>
      </w:r>
      <w:r w:rsidR="00514BE4">
        <w:rPr>
          <w:rStyle w:val="Funotenzeichen"/>
        </w:rPr>
        <w:footnoteReference w:id="24"/>
      </w:r>
      <w:r w:rsidR="00514BE4">
        <w:t xml:space="preserve"> </w:t>
      </w:r>
    </w:p>
    <w:p w14:paraId="023387E8" w14:textId="03B8D462" w:rsidR="00514BE4" w:rsidRDefault="00514BE4" w:rsidP="00514BE4">
      <w:pPr>
        <w:pStyle w:val="Stichpunkte1"/>
      </w:pPr>
      <w:r w:rsidRPr="00582FFA">
        <w:rPr>
          <w:rStyle w:val="CodeZchn"/>
        </w:rPr>
        <w:t>cv2.RETR_TREE:</w:t>
      </w:r>
      <w:r>
        <w:t xml:space="preserve"> Topologie der zu erkennenden Konturen</w:t>
      </w:r>
      <w:r w:rsidR="00FC020C">
        <w:t xml:space="preserve">. TREE gibt an, dass die vollständige Konturen-Topologie erfasst werden soll – also was sind die äußersten Konturen (Ebene 0) und wie sind andere Konturen in ihnen verschachtelt. </w:t>
      </w:r>
      <w:r w:rsidR="00B340EC">
        <w:t>Die topologische Zuordnung erfolgt über eine Liste aus Listen,</w:t>
      </w:r>
      <w:r w:rsidR="00FC020C">
        <w:t xml:space="preserve"> welche in Folge dieses Parameters </w:t>
      </w:r>
      <w:r w:rsidR="00B340EC">
        <w:t>zurückgegeben</w:t>
      </w:r>
      <w:r w:rsidR="00FC020C">
        <w:t xml:space="preserve"> wird. Die Hauptliste besitzt eine </w:t>
      </w:r>
      <w:r w:rsidR="00B340EC">
        <w:t>L</w:t>
      </w:r>
      <w:r w:rsidR="00FC020C">
        <w:t xml:space="preserve">iste für jede gefundene Kontur. Die Liste einer Kontur hat vier Integer-Werte, welche </w:t>
      </w:r>
      <w:r w:rsidR="00B340EC">
        <w:t>die topologische Position</w:t>
      </w:r>
      <w:r w:rsidR="00FC020C">
        <w:t xml:space="preserve"> </w:t>
      </w:r>
      <w:r w:rsidR="00B340EC">
        <w:t xml:space="preserve">der jeweiligen Kontur definieren </w:t>
      </w:r>
      <w:r w:rsidR="00FC020C">
        <w:rPr>
          <w:rStyle w:val="Funotenzeichen"/>
        </w:rPr>
        <w:footnoteReference w:id="25"/>
      </w:r>
    </w:p>
    <w:p w14:paraId="62DD37C8" w14:textId="4BDEB282" w:rsidR="00B340EC" w:rsidRPr="0088619F" w:rsidRDefault="00B340EC" w:rsidP="00514BE4">
      <w:pPr>
        <w:pStyle w:val="Stichpunkte1"/>
        <w:rPr>
          <w:sz w:val="20"/>
          <w:szCs w:val="20"/>
        </w:rPr>
      </w:pPr>
      <w:r w:rsidRPr="00582FFA">
        <w:rPr>
          <w:rStyle w:val="CodeZchn"/>
        </w:rPr>
        <w:t>cv2.CHAIN_APPROX_SIMPLE</w:t>
      </w:r>
      <w:r w:rsidRPr="00B340EC">
        <w:rPr>
          <w:rFonts w:ascii="Consolas" w:hAnsi="Consolas"/>
          <w:color w:val="333333"/>
          <w:sz w:val="20"/>
          <w:szCs w:val="20"/>
        </w:rPr>
        <w:t xml:space="preserve">: </w:t>
      </w:r>
      <w:r w:rsidRPr="00B340EC">
        <w:t>hier gibt es</w:t>
      </w:r>
      <w:r>
        <w:t xml:space="preserve"> </w:t>
      </w:r>
      <w:r w:rsidRPr="00582FFA">
        <w:rPr>
          <w:rStyle w:val="CodeZchn"/>
        </w:rPr>
        <w:t>...SIMPLE</w:t>
      </w:r>
      <w:r>
        <w:t xml:space="preserve"> und </w:t>
      </w:r>
      <w:r w:rsidR="0088619F" w:rsidRPr="00582FFA">
        <w:rPr>
          <w:rStyle w:val="CodeZchn"/>
        </w:rPr>
        <w:t>...</w:t>
      </w:r>
      <w:r w:rsidRPr="00582FFA">
        <w:rPr>
          <w:rStyle w:val="CodeZchn"/>
        </w:rPr>
        <w:t>NONE</w:t>
      </w:r>
      <w:r>
        <w:t xml:space="preserve">. Bei </w:t>
      </w:r>
      <w:r w:rsidRPr="00582FFA">
        <w:rPr>
          <w:rStyle w:val="CodeZchn"/>
        </w:rPr>
        <w:t>NONE</w:t>
      </w:r>
      <w:r>
        <w:t xml:space="preserve"> wird jeder Pixel einer Kontur gespeichert. Bei </w:t>
      </w:r>
      <w:r w:rsidRPr="00582FFA">
        <w:rPr>
          <w:rStyle w:val="CodeZchn"/>
        </w:rPr>
        <w:t>SIMPLE</w:t>
      </w:r>
      <w:r w:rsidR="0088619F">
        <w:t>, werden beispielsweise lineare Teile einer Kontur durch einen Start- und Endpunkt angegeben</w:t>
      </w:r>
      <w:r>
        <w:t xml:space="preserve"> </w:t>
      </w:r>
      <w:r>
        <w:rPr>
          <w:rStyle w:val="Funotenzeichen"/>
        </w:rPr>
        <w:footnoteReference w:id="26"/>
      </w:r>
    </w:p>
    <w:p w14:paraId="59823518" w14:textId="77777777" w:rsidR="0088619F" w:rsidRDefault="0088619F" w:rsidP="0088619F">
      <w:pPr>
        <w:pStyle w:val="Stichpunkte1"/>
        <w:numPr>
          <w:ilvl w:val="0"/>
          <w:numId w:val="0"/>
        </w:numPr>
        <w:rPr>
          <w:rFonts w:ascii="Consolas" w:hAnsi="Consolas"/>
          <w:color w:val="333333"/>
          <w:sz w:val="20"/>
          <w:szCs w:val="20"/>
        </w:rPr>
      </w:pPr>
    </w:p>
    <w:p w14:paraId="5EF6F1D4" w14:textId="2AE7F4BF" w:rsidR="0088619F" w:rsidRDefault="00D0264F" w:rsidP="00582FFA">
      <w:r>
        <w:t xml:space="preserve">mit dem Parameter </w:t>
      </w:r>
      <w:r w:rsidR="00582FFA" w:rsidRPr="00D0264F">
        <w:rPr>
          <w:rStyle w:val="CodeZchn"/>
        </w:rPr>
        <w:t>cv2.RETR_EXTERNAL</w:t>
      </w:r>
      <w:r w:rsidR="00582FFA" w:rsidRPr="00D0264F">
        <w:t xml:space="preserve"> </w:t>
      </w:r>
      <w:r>
        <w:t>werden</w:t>
      </w:r>
      <w:r w:rsidR="00582FFA" w:rsidRPr="00D0264F">
        <w:t xml:space="preserve"> nur die </w:t>
      </w:r>
      <w:r>
        <w:t xml:space="preserve">äußersten gefundenen Konturen zurückgegeben. </w:t>
      </w:r>
      <w:r w:rsidR="00582FFA">
        <w:t xml:space="preserve">Warum hier der Parameter </w:t>
      </w:r>
      <w:r w:rsidR="00582FFA" w:rsidRPr="00582FFA">
        <w:rPr>
          <w:rStyle w:val="CodeZchn"/>
        </w:rPr>
        <w:t>RETR_TREE</w:t>
      </w:r>
      <w:r w:rsidR="00582FFA">
        <w:t xml:space="preserve"> genutzt wurde und nicht </w:t>
      </w:r>
      <w:r w:rsidR="00582FFA" w:rsidRPr="00582FFA">
        <w:rPr>
          <w:rStyle w:val="CodeZchn"/>
        </w:rPr>
        <w:t>RETR_EXTERNAL</w:t>
      </w:r>
      <w:r w:rsidR="00582FFA">
        <w:t xml:space="preserve">, ist nicht klar. Es </w:t>
      </w:r>
      <w:r>
        <w:t>sind</w:t>
      </w:r>
      <w:r w:rsidR="00582FFA">
        <w:t xml:space="preserve"> lediglich Außenkonturen</w:t>
      </w:r>
      <w:r>
        <w:t xml:space="preserve"> (linke Hand, rechte Hand und Kopf)</w:t>
      </w:r>
      <w:r w:rsidR="00582FFA">
        <w:t xml:space="preserve"> der Ebene 0 </w:t>
      </w:r>
      <w:r>
        <w:t>von Interesse. Wahrscheinlich wurde dem Parameter keine Beachtung zu teil und das gewünschte Ergebnis wird auch so erzielt.</w:t>
      </w:r>
    </w:p>
    <w:p w14:paraId="5E4A55B0" w14:textId="77777777" w:rsidR="00E07311" w:rsidRDefault="00E07311" w:rsidP="00582FFA"/>
    <w:p w14:paraId="509F88BC" w14:textId="0C7143A9" w:rsidR="00E07311" w:rsidRDefault="00E07311" w:rsidP="00582FFA">
      <w:r>
        <w:t xml:space="preserve">In </w:t>
      </w:r>
      <w:r>
        <w:fldChar w:fldCharType="begin"/>
      </w:r>
      <w:r>
        <w:instrText xml:space="preserve"> REF _Ref232006601 \h </w:instrText>
      </w:r>
      <w:r>
        <w:fldChar w:fldCharType="separate"/>
      </w:r>
      <w:r>
        <w:t xml:space="preserve">Figure </w:t>
      </w:r>
      <w:r>
        <w:rPr>
          <w:noProof/>
        </w:rPr>
        <w:t>12</w:t>
      </w:r>
      <w:r>
        <w:fldChar w:fldCharType="end"/>
      </w:r>
      <w:r>
        <w:t xml:space="preserve"> lässt sich bei genauem Hinsehen erkennen, dass vier separate Flächen erkannt wurden. Die Hand und Unterarm der linken Seite sind separate Flächen. Im Folgecode sollen jedoch nur drei Konturen berücksichtigt werden. Es wird davon ausgegangen, dass die Flächen für den Kopf und die Hände die Flächen mit der größten Kontur sind – also den meisten Pixeln auf der Außengrenze. Das ist in </w:t>
      </w:r>
      <w:r>
        <w:fldChar w:fldCharType="begin"/>
      </w:r>
      <w:r>
        <w:instrText xml:space="preserve"> REF _Ref232006601 \h </w:instrText>
      </w:r>
      <w:r>
        <w:fldChar w:fldCharType="separate"/>
      </w:r>
      <w:r>
        <w:t xml:space="preserve">Figure </w:t>
      </w:r>
      <w:r>
        <w:rPr>
          <w:noProof/>
        </w:rPr>
        <w:t>12</w:t>
      </w:r>
      <w:r>
        <w:fldChar w:fldCharType="end"/>
      </w:r>
      <w:r>
        <w:t xml:space="preserve"> auch der Fall. Der folgende Code sortiert die größten Listenelemente nach vorne – also die Elemente, welche die meisten Pixelkoordinaten enthalten.  </w:t>
      </w:r>
    </w:p>
    <w:p w14:paraId="6F7A36A0" w14:textId="77777777" w:rsidR="00E07311" w:rsidRDefault="00E07311" w:rsidP="00582FFA"/>
    <w:p w14:paraId="3465E540" w14:textId="0AC251B6" w:rsidR="00E07311" w:rsidRPr="00E07311" w:rsidRDefault="00E07311" w:rsidP="00E07311">
      <w:pPr>
        <w:pStyle w:val="HTMLVorformatiert"/>
        <w:spacing w:line="300" w:lineRule="auto"/>
        <w:jc w:val="center"/>
        <w:rPr>
          <w:lang w:val="en-US"/>
        </w:rPr>
      </w:pPr>
      <w:proofErr w:type="spellStart"/>
      <w:r w:rsidRPr="00E07311">
        <w:rPr>
          <w:lang w:val="en-US"/>
        </w:rPr>
        <w:t>contours</w:t>
      </w:r>
      <w:r w:rsidRPr="00E07311">
        <w:rPr>
          <w:color w:val="333333"/>
          <w:lang w:val="en-US"/>
        </w:rPr>
        <w:t>.</w:t>
      </w:r>
      <w:hyperlink r:id="rId137" w:history="1">
        <w:r w:rsidRPr="00C765CB">
          <w:rPr>
            <w:rStyle w:val="Hyperlink"/>
            <w:lang w:val="en-US"/>
          </w:rPr>
          <w:t>sort</w:t>
        </w:r>
        <w:proofErr w:type="spellEnd"/>
      </w:hyperlink>
      <w:r w:rsidRPr="00E07311">
        <w:rPr>
          <w:lang w:val="en-US"/>
        </w:rPr>
        <w:t>(key</w:t>
      </w:r>
      <w:r w:rsidRPr="00E07311">
        <w:rPr>
          <w:color w:val="333333"/>
          <w:lang w:val="en-US"/>
        </w:rPr>
        <w:t>=</w:t>
      </w:r>
      <w:proofErr w:type="spellStart"/>
      <w:r w:rsidRPr="00E07311">
        <w:rPr>
          <w:color w:val="007020"/>
          <w:lang w:val="en-US"/>
        </w:rPr>
        <w:t>len</w:t>
      </w:r>
      <w:proofErr w:type="spellEnd"/>
      <w:r w:rsidRPr="00E07311">
        <w:rPr>
          <w:lang w:val="en-US"/>
        </w:rPr>
        <w:t>, reverse</w:t>
      </w:r>
      <w:r w:rsidRPr="00E07311">
        <w:rPr>
          <w:color w:val="333333"/>
          <w:lang w:val="en-US"/>
        </w:rPr>
        <w:t>=</w:t>
      </w:r>
      <w:r w:rsidRPr="00E07311">
        <w:rPr>
          <w:color w:val="007020"/>
          <w:lang w:val="en-US"/>
        </w:rPr>
        <w:t>True</w:t>
      </w:r>
      <w:r w:rsidRPr="00E07311">
        <w:rPr>
          <w:lang w:val="en-US"/>
        </w:rPr>
        <w:t>)</w:t>
      </w:r>
    </w:p>
    <w:p w14:paraId="255F9762" w14:textId="763D9FA8" w:rsidR="00E07311" w:rsidRDefault="00E07311" w:rsidP="00582FFA">
      <w:pPr>
        <w:rPr>
          <w:lang w:val="en-US"/>
        </w:rPr>
      </w:pPr>
    </w:p>
    <w:p w14:paraId="5E526A59" w14:textId="7D848AFA" w:rsidR="001132D0" w:rsidRPr="001132D0" w:rsidRDefault="001132D0" w:rsidP="00582FFA">
      <w:r w:rsidRPr="001132D0">
        <w:t>Hiernach werden die Konturen f</w:t>
      </w:r>
      <w:r>
        <w:t xml:space="preserve">ür Hände und Kopf auf den Indizes </w:t>
      </w:r>
      <m:oMath>
        <m:r>
          <w:rPr>
            <w:rFonts w:ascii="Cambria Math" w:hAnsi="Cambria Math"/>
          </w:rPr>
          <m:t>0-2</m:t>
        </m:r>
      </m:oMath>
      <w:r>
        <w:t xml:space="preserve"> erwartet.</w:t>
      </w:r>
    </w:p>
    <w:p w14:paraId="4FACA496" w14:textId="77777777" w:rsidR="00BA58FA" w:rsidRDefault="00BA58FA" w:rsidP="00BA58FA">
      <w:pPr>
        <w:pStyle w:val="berschrift3"/>
      </w:pPr>
      <w:bookmarkStart w:id="63" w:name="_Toc231329091"/>
      <w:r w:rsidRPr="00BC6DFF">
        <w:t>Schwerpunktbestimmung</w:t>
      </w:r>
      <w:bookmarkEnd w:id="63"/>
    </w:p>
    <w:p w14:paraId="374F9EE7" w14:textId="36098AD2" w:rsidR="00820F57" w:rsidRDefault="00820F57" w:rsidP="00820F57">
      <w:pPr>
        <w:pStyle w:val="Grundtext"/>
      </w:pPr>
      <w:r>
        <w:t xml:space="preserve">Der folgende Code </w:t>
      </w:r>
      <w:r w:rsidR="00F92159">
        <w:t>b</w:t>
      </w:r>
      <w:r>
        <w:t>erechnet den Schwerpunkt der drei größten Konturen:</w:t>
      </w:r>
    </w:p>
    <w:p w14:paraId="6D93ECE0" w14:textId="77777777" w:rsidR="00820F57" w:rsidRPr="00820F57" w:rsidRDefault="00820F57" w:rsidP="00820F57">
      <w:pPr>
        <w:pStyle w:val="HTMLVorformatiert"/>
        <w:spacing w:line="300" w:lineRule="auto"/>
        <w:rPr>
          <w:lang w:val="en-US"/>
        </w:rPr>
      </w:pPr>
      <w:r w:rsidRPr="00F92159">
        <w:t xml:space="preserve">    </w:t>
      </w:r>
      <w:r w:rsidRPr="00820F57">
        <w:rPr>
          <w:b/>
          <w:bCs/>
          <w:color w:val="008800"/>
          <w:lang w:val="en-US"/>
        </w:rPr>
        <w:t>try</w:t>
      </w:r>
      <w:r w:rsidRPr="00820F57">
        <w:rPr>
          <w:lang w:val="en-US"/>
        </w:rPr>
        <w:t>:</w:t>
      </w:r>
    </w:p>
    <w:p w14:paraId="5EF3457C" w14:textId="77777777" w:rsidR="00820F57" w:rsidRPr="00820F57" w:rsidRDefault="00820F57" w:rsidP="00820F57">
      <w:pPr>
        <w:pStyle w:val="HTMLVorformatiert"/>
        <w:spacing w:line="300" w:lineRule="auto"/>
        <w:rPr>
          <w:lang w:val="en-US"/>
        </w:rPr>
      </w:pPr>
      <w:r w:rsidRPr="00820F57">
        <w:rPr>
          <w:lang w:val="en-US"/>
        </w:rPr>
        <w:lastRenderedPageBreak/>
        <w:t xml:space="preserve">        centroids </w:t>
      </w:r>
      <w:r w:rsidRPr="00820F57">
        <w:rPr>
          <w:color w:val="333333"/>
          <w:lang w:val="en-US"/>
        </w:rPr>
        <w:t>=</w:t>
      </w:r>
      <w:r w:rsidRPr="00820F57">
        <w:rPr>
          <w:lang w:val="en-US"/>
        </w:rPr>
        <w:t xml:space="preserve"> [(</w:t>
      </w:r>
      <w:r w:rsidRPr="00820F57">
        <w:rPr>
          <w:color w:val="333333"/>
          <w:lang w:val="en-US"/>
        </w:rPr>
        <w:t>-</w:t>
      </w:r>
      <w:proofErr w:type="gramStart"/>
      <w:r w:rsidRPr="00820F57">
        <w:rPr>
          <w:b/>
          <w:bCs/>
          <w:color w:val="0000DD"/>
          <w:lang w:val="en-US"/>
        </w:rPr>
        <w:t>1</w:t>
      </w:r>
      <w:r w:rsidRPr="00820F57">
        <w:rPr>
          <w:lang w:val="en-US"/>
        </w:rPr>
        <w:t>,</w:t>
      </w:r>
      <w:r w:rsidRPr="00820F57">
        <w:rPr>
          <w:color w:val="333333"/>
          <w:lang w:val="en-US"/>
        </w:rPr>
        <w:t>-</w:t>
      </w:r>
      <w:proofErr w:type="gramEnd"/>
      <w:r w:rsidRPr="00820F57">
        <w:rPr>
          <w:b/>
          <w:bCs/>
          <w:color w:val="0000DD"/>
          <w:lang w:val="en-US"/>
        </w:rPr>
        <w:t>1</w:t>
      </w:r>
      <w:proofErr w:type="gramStart"/>
      <w:r w:rsidRPr="00820F57">
        <w:rPr>
          <w:lang w:val="en-US"/>
        </w:rPr>
        <w:t>),(</w:t>
      </w:r>
      <w:proofErr w:type="gramEnd"/>
      <w:r w:rsidRPr="00820F57">
        <w:rPr>
          <w:color w:val="333333"/>
          <w:lang w:val="en-US"/>
        </w:rPr>
        <w:t>-</w:t>
      </w:r>
      <w:proofErr w:type="gramStart"/>
      <w:r w:rsidRPr="00820F57">
        <w:rPr>
          <w:b/>
          <w:bCs/>
          <w:color w:val="0000DD"/>
          <w:lang w:val="en-US"/>
        </w:rPr>
        <w:t>1</w:t>
      </w:r>
      <w:r w:rsidRPr="00820F57">
        <w:rPr>
          <w:lang w:val="en-US"/>
        </w:rPr>
        <w:t>,</w:t>
      </w:r>
      <w:r w:rsidRPr="00820F57">
        <w:rPr>
          <w:color w:val="333333"/>
          <w:lang w:val="en-US"/>
        </w:rPr>
        <w:t>-</w:t>
      </w:r>
      <w:proofErr w:type="gramEnd"/>
      <w:r w:rsidRPr="00820F57">
        <w:rPr>
          <w:b/>
          <w:bCs/>
          <w:color w:val="0000DD"/>
          <w:lang w:val="en-US"/>
        </w:rPr>
        <w:t>1</w:t>
      </w:r>
      <w:proofErr w:type="gramStart"/>
      <w:r w:rsidRPr="00820F57">
        <w:rPr>
          <w:lang w:val="en-US"/>
        </w:rPr>
        <w:t>),(</w:t>
      </w:r>
      <w:proofErr w:type="gramEnd"/>
      <w:r w:rsidRPr="00820F57">
        <w:rPr>
          <w:color w:val="333333"/>
          <w:lang w:val="en-US"/>
        </w:rPr>
        <w:t>-</w:t>
      </w:r>
      <w:proofErr w:type="gramStart"/>
      <w:r w:rsidRPr="00820F57">
        <w:rPr>
          <w:b/>
          <w:bCs/>
          <w:color w:val="0000DD"/>
          <w:lang w:val="en-US"/>
        </w:rPr>
        <w:t>1</w:t>
      </w:r>
      <w:r w:rsidRPr="00820F57">
        <w:rPr>
          <w:lang w:val="en-US"/>
        </w:rPr>
        <w:t>,</w:t>
      </w:r>
      <w:r w:rsidRPr="00820F57">
        <w:rPr>
          <w:color w:val="333333"/>
          <w:lang w:val="en-US"/>
        </w:rPr>
        <w:t>-</w:t>
      </w:r>
      <w:proofErr w:type="gramEnd"/>
      <w:r w:rsidRPr="00820F57">
        <w:rPr>
          <w:b/>
          <w:bCs/>
          <w:color w:val="0000DD"/>
          <w:lang w:val="en-US"/>
        </w:rPr>
        <w:t>1</w:t>
      </w:r>
      <w:r w:rsidRPr="00820F57">
        <w:rPr>
          <w:lang w:val="en-US"/>
        </w:rPr>
        <w:t xml:space="preserve">)] </w:t>
      </w:r>
      <w:r w:rsidRPr="00820F57">
        <w:rPr>
          <w:color w:val="888888"/>
          <w:lang w:val="en-US"/>
        </w:rPr>
        <w:t xml:space="preserve"># centroid </w:t>
      </w:r>
      <w:proofErr w:type="spellStart"/>
      <w:r w:rsidRPr="00820F57">
        <w:rPr>
          <w:color w:val="888888"/>
          <w:lang w:val="en-US"/>
        </w:rPr>
        <w:t>init</w:t>
      </w:r>
      <w:proofErr w:type="spellEnd"/>
    </w:p>
    <w:p w14:paraId="35BD867B" w14:textId="77777777" w:rsidR="00820F57" w:rsidRPr="00820F57" w:rsidRDefault="00820F57" w:rsidP="00820F57">
      <w:pPr>
        <w:pStyle w:val="HTMLVorformatiert"/>
        <w:spacing w:line="300" w:lineRule="auto"/>
        <w:rPr>
          <w:lang w:val="en-US"/>
        </w:rPr>
      </w:pPr>
    </w:p>
    <w:p w14:paraId="42DCEDC2" w14:textId="77777777" w:rsidR="00820F57" w:rsidRPr="00820F57" w:rsidRDefault="00820F57" w:rsidP="00820F57">
      <w:pPr>
        <w:pStyle w:val="HTMLVorformatiert"/>
        <w:spacing w:line="300" w:lineRule="auto"/>
        <w:rPr>
          <w:lang w:val="en-US"/>
        </w:rPr>
      </w:pPr>
      <w:r w:rsidRPr="00820F57">
        <w:rPr>
          <w:lang w:val="en-US"/>
        </w:rPr>
        <w:t xml:space="preserve">        </w:t>
      </w:r>
      <w:r w:rsidRPr="00820F57">
        <w:rPr>
          <w:color w:val="888888"/>
          <w:lang w:val="en-US"/>
        </w:rPr>
        <w:t># To get the centroid of contours, use moments</w:t>
      </w:r>
    </w:p>
    <w:p w14:paraId="3099F37C" w14:textId="1751E4DD" w:rsidR="00820F57" w:rsidRPr="00820F57" w:rsidRDefault="00820F57" w:rsidP="00820F57">
      <w:pPr>
        <w:pStyle w:val="HTMLVorformatiert"/>
        <w:spacing w:line="300" w:lineRule="auto"/>
        <w:rPr>
          <w:lang w:val="en-US"/>
        </w:rPr>
      </w:pPr>
      <w:r w:rsidRPr="00820F57">
        <w:rPr>
          <w:lang w:val="en-US"/>
        </w:rPr>
        <w:t xml:space="preserve">        M </w:t>
      </w:r>
      <w:r w:rsidRPr="00820F57">
        <w:rPr>
          <w:color w:val="333333"/>
          <w:lang w:val="en-US"/>
        </w:rPr>
        <w:t>=</w:t>
      </w:r>
      <w:r w:rsidRPr="00820F57">
        <w:rPr>
          <w:lang w:val="en-US"/>
        </w:rPr>
        <w:t xml:space="preserve"> </w:t>
      </w:r>
      <w:hyperlink r:id="rId138" w:history="1">
        <w:r w:rsidRPr="001C3322">
          <w:rPr>
            <w:rStyle w:val="Hyperlink"/>
            <w:lang w:val="en-US"/>
          </w:rPr>
          <w:t>cv2.moments</w:t>
        </w:r>
      </w:hyperlink>
      <w:r w:rsidRPr="00820F57">
        <w:rPr>
          <w:lang w:val="en-US"/>
        </w:rPr>
        <w:t>(</w:t>
      </w:r>
      <w:proofErr w:type="gramStart"/>
      <w:r w:rsidRPr="00820F57">
        <w:rPr>
          <w:lang w:val="en-US"/>
        </w:rPr>
        <w:t>contours[</w:t>
      </w:r>
      <w:proofErr w:type="gramEnd"/>
      <w:r w:rsidRPr="00820F57">
        <w:rPr>
          <w:b/>
          <w:bCs/>
          <w:color w:val="0000DD"/>
          <w:lang w:val="en-US"/>
        </w:rPr>
        <w:t>0</w:t>
      </w:r>
      <w:r w:rsidRPr="00820F57">
        <w:rPr>
          <w:lang w:val="en-US"/>
        </w:rPr>
        <w:t>])</w:t>
      </w:r>
    </w:p>
    <w:p w14:paraId="1D1EA4E1" w14:textId="6E71F0E5" w:rsidR="00820F57" w:rsidRPr="00820F57" w:rsidRDefault="00820F57" w:rsidP="00820F57">
      <w:pPr>
        <w:pStyle w:val="HTMLVorformatiert"/>
        <w:spacing w:line="300" w:lineRule="auto"/>
        <w:ind w:left="916"/>
        <w:rPr>
          <w:lang w:val="en-US"/>
        </w:rPr>
      </w:pPr>
      <w:proofErr w:type="gramStart"/>
      <w:r w:rsidRPr="00820F57">
        <w:rPr>
          <w:lang w:val="en-US"/>
        </w:rPr>
        <w:t>centroids[</w:t>
      </w:r>
      <w:proofErr w:type="gramEnd"/>
      <w:r w:rsidRPr="00820F57">
        <w:rPr>
          <w:b/>
          <w:bCs/>
          <w:color w:val="0000DD"/>
          <w:lang w:val="en-US"/>
        </w:rPr>
        <w:t>0</w:t>
      </w:r>
      <w:r w:rsidRPr="00820F57">
        <w:rPr>
          <w:lang w:val="en-US"/>
        </w:rPr>
        <w:t xml:space="preserve">] </w:t>
      </w:r>
      <w:r w:rsidRPr="00820F57">
        <w:rPr>
          <w:color w:val="333333"/>
          <w:lang w:val="en-US"/>
        </w:rPr>
        <w:t>=</w:t>
      </w:r>
      <w:r w:rsidRPr="00820F57">
        <w:rPr>
          <w:lang w:val="en-US"/>
        </w:rPr>
        <w:t xml:space="preserve"> (</w:t>
      </w:r>
      <w:r w:rsidRPr="00820F57">
        <w:rPr>
          <w:color w:val="007020"/>
          <w:lang w:val="en-US"/>
        </w:rPr>
        <w:t>int</w:t>
      </w:r>
      <w:r w:rsidRPr="00820F57">
        <w:rPr>
          <w:lang w:val="en-US"/>
        </w:rPr>
        <w:t>(M[</w:t>
      </w:r>
      <w:r w:rsidRPr="00820F57">
        <w:rPr>
          <w:shd w:val="clear" w:color="auto" w:fill="FFF0F0"/>
          <w:lang w:val="en-US"/>
        </w:rPr>
        <w:t>'m10'</w:t>
      </w:r>
      <w:r w:rsidRPr="00820F57">
        <w:rPr>
          <w:lang w:val="en-US"/>
        </w:rPr>
        <w:t>]</w:t>
      </w:r>
      <w:r w:rsidRPr="00820F57">
        <w:rPr>
          <w:color w:val="333333"/>
          <w:lang w:val="en-US"/>
        </w:rPr>
        <w:t>/</w:t>
      </w:r>
      <w:r w:rsidRPr="00820F57">
        <w:rPr>
          <w:lang w:val="en-US"/>
        </w:rPr>
        <w:t>M[</w:t>
      </w:r>
      <w:r w:rsidRPr="00820F57">
        <w:rPr>
          <w:shd w:val="clear" w:color="auto" w:fill="FFF0F0"/>
          <w:lang w:val="en-US"/>
        </w:rPr>
        <w:t>'</w:t>
      </w:r>
      <w:proofErr w:type="gramStart"/>
      <w:r w:rsidRPr="00820F57">
        <w:rPr>
          <w:shd w:val="clear" w:color="auto" w:fill="FFF0F0"/>
          <w:lang w:val="en-US"/>
        </w:rPr>
        <w:t>m00'</w:t>
      </w:r>
      <w:r w:rsidRPr="00820F57">
        <w:rPr>
          <w:lang w:val="en-US"/>
        </w:rPr>
        <w:t>]</w:t>
      </w:r>
      <w:proofErr w:type="gramEnd"/>
      <w:r w:rsidRPr="00820F57">
        <w:rPr>
          <w:lang w:val="en-US"/>
        </w:rPr>
        <w:t xml:space="preserve">), </w:t>
      </w:r>
      <w:r w:rsidRPr="00820F57">
        <w:rPr>
          <w:color w:val="007020"/>
          <w:lang w:val="en-US"/>
        </w:rPr>
        <w:t>int</w:t>
      </w:r>
      <w:r w:rsidRPr="00820F57">
        <w:rPr>
          <w:lang w:val="en-US"/>
        </w:rPr>
        <w:t>(M[</w:t>
      </w:r>
      <w:r w:rsidRPr="00820F57">
        <w:rPr>
          <w:shd w:val="clear" w:color="auto" w:fill="FFF0F0"/>
          <w:lang w:val="en-US"/>
        </w:rPr>
        <w:t>'m01'</w:t>
      </w:r>
      <w:r w:rsidRPr="00820F57">
        <w:rPr>
          <w:lang w:val="en-US"/>
        </w:rPr>
        <w:t>]</w:t>
      </w:r>
      <w:r w:rsidRPr="00820F57">
        <w:rPr>
          <w:color w:val="333333"/>
          <w:lang w:val="en-US"/>
        </w:rPr>
        <w:t>/</w:t>
      </w:r>
      <w:r w:rsidRPr="00820F57">
        <w:rPr>
          <w:lang w:val="en-US"/>
        </w:rPr>
        <w:t>M[</w:t>
      </w:r>
      <w:r w:rsidRPr="00820F57">
        <w:rPr>
          <w:shd w:val="clear" w:color="auto" w:fill="FFF0F0"/>
          <w:lang w:val="en-US"/>
        </w:rPr>
        <w:t>'m00'</w:t>
      </w:r>
      <w:r w:rsidRPr="00820F57">
        <w:rPr>
          <w:lang w:val="en-US"/>
        </w:rPr>
        <w:t>]))</w:t>
      </w:r>
    </w:p>
    <w:p w14:paraId="3BA8147F" w14:textId="77777777" w:rsidR="00820F57" w:rsidRPr="00820F57" w:rsidRDefault="00820F57" w:rsidP="00820F57">
      <w:pPr>
        <w:pStyle w:val="HTMLVorformatiert"/>
        <w:spacing w:line="300" w:lineRule="auto"/>
        <w:rPr>
          <w:lang w:val="en-US"/>
        </w:rPr>
      </w:pPr>
      <w:r w:rsidRPr="00820F57">
        <w:rPr>
          <w:lang w:val="en-US"/>
        </w:rPr>
        <w:t xml:space="preserve">        M </w:t>
      </w:r>
      <w:r w:rsidRPr="00820F57">
        <w:rPr>
          <w:color w:val="333333"/>
          <w:lang w:val="en-US"/>
        </w:rPr>
        <w:t>=</w:t>
      </w:r>
      <w:r w:rsidRPr="00820F57">
        <w:rPr>
          <w:lang w:val="en-US"/>
        </w:rPr>
        <w:t xml:space="preserve"> cv2</w:t>
      </w:r>
      <w:r w:rsidRPr="00820F57">
        <w:rPr>
          <w:color w:val="333333"/>
          <w:lang w:val="en-US"/>
        </w:rPr>
        <w:t>.</w:t>
      </w:r>
      <w:r w:rsidRPr="00820F57">
        <w:rPr>
          <w:lang w:val="en-US"/>
        </w:rPr>
        <w:t>moments(</w:t>
      </w:r>
      <w:proofErr w:type="gramStart"/>
      <w:r w:rsidRPr="00820F57">
        <w:rPr>
          <w:lang w:val="en-US"/>
        </w:rPr>
        <w:t>contours[</w:t>
      </w:r>
      <w:proofErr w:type="gramEnd"/>
      <w:r w:rsidRPr="00820F57">
        <w:rPr>
          <w:b/>
          <w:bCs/>
          <w:color w:val="0000DD"/>
          <w:lang w:val="en-US"/>
        </w:rPr>
        <w:t>1</w:t>
      </w:r>
      <w:r w:rsidRPr="00820F57">
        <w:rPr>
          <w:lang w:val="en-US"/>
        </w:rPr>
        <w:t>])</w:t>
      </w:r>
    </w:p>
    <w:p w14:paraId="3A270DED" w14:textId="09FD260D" w:rsidR="00820F57" w:rsidRPr="00820F57" w:rsidRDefault="00820F57" w:rsidP="00820F57">
      <w:pPr>
        <w:pStyle w:val="HTMLVorformatiert"/>
        <w:spacing w:line="300" w:lineRule="auto"/>
        <w:ind w:left="916"/>
        <w:rPr>
          <w:lang w:val="en-US"/>
        </w:rPr>
      </w:pPr>
      <w:proofErr w:type="gramStart"/>
      <w:r w:rsidRPr="00820F57">
        <w:rPr>
          <w:lang w:val="en-US"/>
        </w:rPr>
        <w:t>centroids[</w:t>
      </w:r>
      <w:proofErr w:type="gramEnd"/>
      <w:r w:rsidRPr="00820F57">
        <w:rPr>
          <w:b/>
          <w:bCs/>
          <w:color w:val="0000DD"/>
          <w:lang w:val="en-US"/>
        </w:rPr>
        <w:t>1</w:t>
      </w:r>
      <w:r w:rsidRPr="00820F57">
        <w:rPr>
          <w:lang w:val="en-US"/>
        </w:rPr>
        <w:t xml:space="preserve">] </w:t>
      </w:r>
      <w:r w:rsidRPr="00820F57">
        <w:rPr>
          <w:color w:val="333333"/>
          <w:lang w:val="en-US"/>
        </w:rPr>
        <w:t>=</w:t>
      </w:r>
      <w:r w:rsidRPr="00820F57">
        <w:rPr>
          <w:lang w:val="en-US"/>
        </w:rPr>
        <w:t xml:space="preserve"> (</w:t>
      </w:r>
      <w:r w:rsidRPr="00820F57">
        <w:rPr>
          <w:color w:val="007020"/>
          <w:lang w:val="en-US"/>
        </w:rPr>
        <w:t>int</w:t>
      </w:r>
      <w:r w:rsidRPr="00820F57">
        <w:rPr>
          <w:lang w:val="en-US"/>
        </w:rPr>
        <w:t>(M[</w:t>
      </w:r>
      <w:r w:rsidRPr="00820F57">
        <w:rPr>
          <w:shd w:val="clear" w:color="auto" w:fill="FFF0F0"/>
          <w:lang w:val="en-US"/>
        </w:rPr>
        <w:t>'m10'</w:t>
      </w:r>
      <w:r w:rsidRPr="00820F57">
        <w:rPr>
          <w:lang w:val="en-US"/>
        </w:rPr>
        <w:t>]</w:t>
      </w:r>
      <w:r w:rsidRPr="00820F57">
        <w:rPr>
          <w:color w:val="333333"/>
          <w:lang w:val="en-US"/>
        </w:rPr>
        <w:t>/</w:t>
      </w:r>
      <w:r w:rsidRPr="00820F57">
        <w:rPr>
          <w:lang w:val="en-US"/>
        </w:rPr>
        <w:t>M[</w:t>
      </w:r>
      <w:r w:rsidRPr="00820F57">
        <w:rPr>
          <w:shd w:val="clear" w:color="auto" w:fill="FFF0F0"/>
          <w:lang w:val="en-US"/>
        </w:rPr>
        <w:t>'m00'</w:t>
      </w:r>
      <w:r w:rsidRPr="00820F57">
        <w:rPr>
          <w:lang w:val="en-US"/>
        </w:rPr>
        <w:t xml:space="preserve">]), </w:t>
      </w:r>
      <w:r w:rsidRPr="00820F57">
        <w:rPr>
          <w:color w:val="007020"/>
          <w:lang w:val="en-US"/>
        </w:rPr>
        <w:t>int</w:t>
      </w:r>
      <w:r w:rsidRPr="00820F57">
        <w:rPr>
          <w:lang w:val="en-US"/>
        </w:rPr>
        <w:t>(M[</w:t>
      </w:r>
      <w:r w:rsidRPr="00820F57">
        <w:rPr>
          <w:shd w:val="clear" w:color="auto" w:fill="FFF0F0"/>
          <w:lang w:val="en-US"/>
        </w:rPr>
        <w:t>'m01'</w:t>
      </w:r>
      <w:r w:rsidRPr="00820F57">
        <w:rPr>
          <w:lang w:val="en-US"/>
        </w:rPr>
        <w:t>]</w:t>
      </w:r>
      <w:r w:rsidRPr="00820F57">
        <w:rPr>
          <w:color w:val="333333"/>
          <w:lang w:val="en-US"/>
        </w:rPr>
        <w:t>/</w:t>
      </w:r>
      <w:r w:rsidRPr="00820F57">
        <w:rPr>
          <w:lang w:val="en-US"/>
        </w:rPr>
        <w:t>M[</w:t>
      </w:r>
      <w:r w:rsidRPr="00820F57">
        <w:rPr>
          <w:shd w:val="clear" w:color="auto" w:fill="FFF0F0"/>
          <w:lang w:val="en-US"/>
        </w:rPr>
        <w:t>'m00'</w:t>
      </w:r>
      <w:r w:rsidRPr="00820F57">
        <w:rPr>
          <w:lang w:val="en-US"/>
        </w:rPr>
        <w:t>]))</w:t>
      </w:r>
    </w:p>
    <w:p w14:paraId="074E0302" w14:textId="77777777" w:rsidR="00820F57" w:rsidRPr="00820F57" w:rsidRDefault="00820F57" w:rsidP="00820F57">
      <w:pPr>
        <w:pStyle w:val="HTMLVorformatiert"/>
        <w:spacing w:line="300" w:lineRule="auto"/>
        <w:rPr>
          <w:lang w:val="en-US"/>
        </w:rPr>
      </w:pPr>
      <w:r w:rsidRPr="00820F57">
        <w:rPr>
          <w:lang w:val="en-US"/>
        </w:rPr>
        <w:t xml:space="preserve">        M </w:t>
      </w:r>
      <w:r w:rsidRPr="00820F57">
        <w:rPr>
          <w:color w:val="333333"/>
          <w:lang w:val="en-US"/>
        </w:rPr>
        <w:t>=</w:t>
      </w:r>
      <w:r w:rsidRPr="00820F57">
        <w:rPr>
          <w:lang w:val="en-US"/>
        </w:rPr>
        <w:t xml:space="preserve"> cv2</w:t>
      </w:r>
      <w:r w:rsidRPr="00820F57">
        <w:rPr>
          <w:color w:val="333333"/>
          <w:lang w:val="en-US"/>
        </w:rPr>
        <w:t>.</w:t>
      </w:r>
      <w:r w:rsidRPr="00820F57">
        <w:rPr>
          <w:lang w:val="en-US"/>
        </w:rPr>
        <w:t>moments(</w:t>
      </w:r>
      <w:proofErr w:type="gramStart"/>
      <w:r w:rsidRPr="00820F57">
        <w:rPr>
          <w:lang w:val="en-US"/>
        </w:rPr>
        <w:t>contours[</w:t>
      </w:r>
      <w:proofErr w:type="gramEnd"/>
      <w:r w:rsidRPr="00820F57">
        <w:rPr>
          <w:b/>
          <w:bCs/>
          <w:color w:val="0000DD"/>
          <w:lang w:val="en-US"/>
        </w:rPr>
        <w:t>2</w:t>
      </w:r>
      <w:r w:rsidRPr="00820F57">
        <w:rPr>
          <w:lang w:val="en-US"/>
        </w:rPr>
        <w:t>])</w:t>
      </w:r>
    </w:p>
    <w:p w14:paraId="56D62942" w14:textId="73EA8754" w:rsidR="00820F57" w:rsidRPr="00820F57" w:rsidRDefault="00820F57" w:rsidP="00820F57">
      <w:pPr>
        <w:pStyle w:val="HTMLVorformatiert"/>
        <w:spacing w:line="300" w:lineRule="auto"/>
        <w:rPr>
          <w:lang w:val="en-US"/>
        </w:rPr>
      </w:pPr>
      <w:r>
        <w:rPr>
          <w:lang w:val="en-US"/>
        </w:rPr>
        <w:tab/>
      </w:r>
      <w:proofErr w:type="gramStart"/>
      <w:r w:rsidRPr="00820F57">
        <w:rPr>
          <w:lang w:val="en-US"/>
        </w:rPr>
        <w:t>centroids[</w:t>
      </w:r>
      <w:proofErr w:type="gramEnd"/>
      <w:r w:rsidRPr="00820F57">
        <w:rPr>
          <w:b/>
          <w:bCs/>
          <w:color w:val="0000DD"/>
          <w:lang w:val="en-US"/>
        </w:rPr>
        <w:t>2</w:t>
      </w:r>
      <w:r w:rsidRPr="00820F57">
        <w:rPr>
          <w:lang w:val="en-US"/>
        </w:rPr>
        <w:t xml:space="preserve">] </w:t>
      </w:r>
      <w:r w:rsidRPr="00820F57">
        <w:rPr>
          <w:color w:val="333333"/>
          <w:lang w:val="en-US"/>
        </w:rPr>
        <w:t>=</w:t>
      </w:r>
      <w:r w:rsidRPr="00820F57">
        <w:rPr>
          <w:lang w:val="en-US"/>
        </w:rPr>
        <w:t xml:space="preserve"> (</w:t>
      </w:r>
      <w:r w:rsidRPr="00820F57">
        <w:rPr>
          <w:color w:val="007020"/>
          <w:lang w:val="en-US"/>
        </w:rPr>
        <w:t>int</w:t>
      </w:r>
      <w:r w:rsidRPr="00820F57">
        <w:rPr>
          <w:lang w:val="en-US"/>
        </w:rPr>
        <w:t>(M[</w:t>
      </w:r>
      <w:r w:rsidRPr="00820F57">
        <w:rPr>
          <w:shd w:val="clear" w:color="auto" w:fill="FFF0F0"/>
          <w:lang w:val="en-US"/>
        </w:rPr>
        <w:t>'m10'</w:t>
      </w:r>
      <w:r w:rsidRPr="00820F57">
        <w:rPr>
          <w:lang w:val="en-US"/>
        </w:rPr>
        <w:t>]</w:t>
      </w:r>
      <w:r w:rsidRPr="00820F57">
        <w:rPr>
          <w:color w:val="333333"/>
          <w:lang w:val="en-US"/>
        </w:rPr>
        <w:t>/</w:t>
      </w:r>
      <w:r w:rsidRPr="00820F57">
        <w:rPr>
          <w:lang w:val="en-US"/>
        </w:rPr>
        <w:t>M[</w:t>
      </w:r>
      <w:r w:rsidRPr="00820F57">
        <w:rPr>
          <w:shd w:val="clear" w:color="auto" w:fill="FFF0F0"/>
          <w:lang w:val="en-US"/>
        </w:rPr>
        <w:t>'m00'</w:t>
      </w:r>
      <w:r w:rsidRPr="00820F57">
        <w:rPr>
          <w:lang w:val="en-US"/>
        </w:rPr>
        <w:t xml:space="preserve">]), </w:t>
      </w:r>
      <w:r w:rsidRPr="00820F57">
        <w:rPr>
          <w:color w:val="007020"/>
          <w:lang w:val="en-US"/>
        </w:rPr>
        <w:t>int</w:t>
      </w:r>
      <w:r w:rsidRPr="00820F57">
        <w:rPr>
          <w:lang w:val="en-US"/>
        </w:rPr>
        <w:t>(M[</w:t>
      </w:r>
      <w:r w:rsidRPr="00820F57">
        <w:rPr>
          <w:shd w:val="clear" w:color="auto" w:fill="FFF0F0"/>
          <w:lang w:val="en-US"/>
        </w:rPr>
        <w:t>'m01'</w:t>
      </w:r>
      <w:r w:rsidRPr="00820F57">
        <w:rPr>
          <w:lang w:val="en-US"/>
        </w:rPr>
        <w:t>]</w:t>
      </w:r>
      <w:r w:rsidRPr="00820F57">
        <w:rPr>
          <w:color w:val="333333"/>
          <w:lang w:val="en-US"/>
        </w:rPr>
        <w:t>/</w:t>
      </w:r>
      <w:r w:rsidRPr="00820F57">
        <w:rPr>
          <w:lang w:val="en-US"/>
        </w:rPr>
        <w:t>M[</w:t>
      </w:r>
      <w:r w:rsidRPr="00820F57">
        <w:rPr>
          <w:shd w:val="clear" w:color="auto" w:fill="FFF0F0"/>
          <w:lang w:val="en-US"/>
        </w:rPr>
        <w:t>'m00'</w:t>
      </w:r>
      <w:r w:rsidRPr="00820F57">
        <w:rPr>
          <w:lang w:val="en-US"/>
        </w:rPr>
        <w:t>]))</w:t>
      </w:r>
    </w:p>
    <w:p w14:paraId="70F9B864" w14:textId="5E2DC5B2" w:rsidR="00820F57" w:rsidRPr="00820F57" w:rsidRDefault="00820F57" w:rsidP="00820F57">
      <w:pPr>
        <w:pStyle w:val="HTMLVorformatiert"/>
        <w:spacing w:line="300" w:lineRule="auto"/>
        <w:rPr>
          <w:lang w:val="en-US"/>
        </w:rPr>
      </w:pPr>
      <w:r w:rsidRPr="00820F57">
        <w:rPr>
          <w:lang w:val="en-US"/>
        </w:rPr>
        <w:t xml:space="preserve">       </w:t>
      </w:r>
      <w:r w:rsidR="00F92159">
        <w:rPr>
          <w:lang w:val="en-US"/>
        </w:rPr>
        <w:tab/>
      </w:r>
      <w:proofErr w:type="spellStart"/>
      <w:proofErr w:type="gramStart"/>
      <w:r w:rsidRPr="00820F57">
        <w:rPr>
          <w:lang w:val="en-US"/>
        </w:rPr>
        <w:t>centroids</w:t>
      </w:r>
      <w:r w:rsidRPr="00820F57">
        <w:rPr>
          <w:color w:val="333333"/>
          <w:lang w:val="en-US"/>
        </w:rPr>
        <w:t>.</w:t>
      </w:r>
      <w:r w:rsidRPr="00820F57">
        <w:rPr>
          <w:lang w:val="en-US"/>
        </w:rPr>
        <w:t>sort</w:t>
      </w:r>
      <w:proofErr w:type="spellEnd"/>
      <w:proofErr w:type="gramEnd"/>
      <w:r w:rsidRPr="00820F57">
        <w:rPr>
          <w:lang w:val="en-US"/>
        </w:rPr>
        <w:t>(key</w:t>
      </w:r>
      <w:r w:rsidRPr="00820F57">
        <w:rPr>
          <w:color w:val="333333"/>
          <w:lang w:val="en-US"/>
        </w:rPr>
        <w:t>=</w:t>
      </w:r>
      <w:r w:rsidRPr="00820F57">
        <w:rPr>
          <w:b/>
          <w:bCs/>
          <w:color w:val="008800"/>
          <w:lang w:val="en-US"/>
        </w:rPr>
        <w:t>lambda</w:t>
      </w:r>
      <w:r w:rsidRPr="00820F57">
        <w:rPr>
          <w:lang w:val="en-US"/>
        </w:rPr>
        <w:t xml:space="preserve"> x: </w:t>
      </w:r>
      <w:proofErr w:type="gramStart"/>
      <w:r w:rsidRPr="00820F57">
        <w:rPr>
          <w:lang w:val="en-US"/>
        </w:rPr>
        <w:t>x[</w:t>
      </w:r>
      <w:proofErr w:type="gramEnd"/>
      <w:r w:rsidRPr="00820F57">
        <w:rPr>
          <w:b/>
          <w:bCs/>
          <w:color w:val="0000DD"/>
          <w:lang w:val="en-US"/>
        </w:rPr>
        <w:t>0</w:t>
      </w:r>
      <w:r w:rsidRPr="00820F57">
        <w:rPr>
          <w:lang w:val="en-US"/>
        </w:rPr>
        <w:t>])</w:t>
      </w:r>
    </w:p>
    <w:p w14:paraId="3723D85A" w14:textId="77777777" w:rsidR="00820F57" w:rsidRPr="00820F57" w:rsidRDefault="00820F57" w:rsidP="00820F57">
      <w:pPr>
        <w:pStyle w:val="HTMLVorformatiert"/>
        <w:spacing w:line="300" w:lineRule="auto"/>
        <w:rPr>
          <w:lang w:val="en-US"/>
        </w:rPr>
      </w:pPr>
      <w:r w:rsidRPr="00820F57">
        <w:rPr>
          <w:lang w:val="en-US"/>
        </w:rPr>
        <w:t xml:space="preserve">    </w:t>
      </w:r>
      <w:r w:rsidRPr="00820F57">
        <w:rPr>
          <w:b/>
          <w:bCs/>
          <w:color w:val="008800"/>
          <w:lang w:val="en-US"/>
        </w:rPr>
        <w:t>except</w:t>
      </w:r>
      <w:r w:rsidRPr="00820F57">
        <w:rPr>
          <w:lang w:val="en-US"/>
        </w:rPr>
        <w:t>:</w:t>
      </w:r>
    </w:p>
    <w:p w14:paraId="752FD0A1" w14:textId="1894D4CE" w:rsidR="00820F57" w:rsidRPr="00820F57" w:rsidRDefault="00820F57" w:rsidP="00820F57">
      <w:pPr>
        <w:pStyle w:val="HTMLVorformatiert"/>
        <w:spacing w:line="300" w:lineRule="auto"/>
        <w:rPr>
          <w:lang w:val="en-US"/>
        </w:rPr>
      </w:pPr>
      <w:r w:rsidRPr="00820F57">
        <w:rPr>
          <w:lang w:val="en-US"/>
        </w:rPr>
        <w:t xml:space="preserve">        </w:t>
      </w:r>
      <w:r w:rsidRPr="00820F57">
        <w:rPr>
          <w:color w:val="888888"/>
          <w:lang w:val="en-US"/>
        </w:rPr>
        <w:t xml:space="preserve"># One of </w:t>
      </w:r>
      <w:proofErr w:type="spellStart"/>
      <w:r w:rsidRPr="00820F57">
        <w:rPr>
          <w:color w:val="888888"/>
          <w:lang w:val="en-US"/>
        </w:rPr>
        <w:t>lh</w:t>
      </w:r>
      <w:proofErr w:type="spellEnd"/>
      <w:r w:rsidRPr="00820F57">
        <w:rPr>
          <w:color w:val="888888"/>
          <w:lang w:val="en-US"/>
        </w:rPr>
        <w:t xml:space="preserve">/rh/head was not found, so </w:t>
      </w:r>
      <w:proofErr w:type="spellStart"/>
      <w:r w:rsidRPr="00820F57">
        <w:rPr>
          <w:color w:val="888888"/>
          <w:lang w:val="en-US"/>
        </w:rPr>
        <w:t>dont</w:t>
      </w:r>
      <w:proofErr w:type="spellEnd"/>
      <w:r w:rsidRPr="00820F57">
        <w:rPr>
          <w:color w:val="888888"/>
          <w:lang w:val="en-US"/>
        </w:rPr>
        <w:t xml:space="preserve"> even bother with</w:t>
      </w:r>
      <w:r>
        <w:rPr>
          <w:color w:val="888888"/>
          <w:lang w:val="en-US"/>
        </w:rPr>
        <w:t>...</w:t>
      </w:r>
    </w:p>
    <w:p w14:paraId="4663ABD2" w14:textId="77777777" w:rsidR="00820F57" w:rsidRPr="00820F57" w:rsidRDefault="00820F57" w:rsidP="00820F57">
      <w:pPr>
        <w:pStyle w:val="HTMLVorformatiert"/>
        <w:spacing w:line="300" w:lineRule="auto"/>
        <w:rPr>
          <w:lang w:val="en-US"/>
        </w:rPr>
      </w:pPr>
      <w:r w:rsidRPr="00820F57">
        <w:rPr>
          <w:lang w:val="en-US"/>
        </w:rPr>
        <w:t xml:space="preserve">        </w:t>
      </w:r>
      <w:r w:rsidRPr="00820F57">
        <w:rPr>
          <w:b/>
          <w:bCs/>
          <w:color w:val="008800"/>
          <w:lang w:val="en-US"/>
        </w:rPr>
        <w:t>return</w:t>
      </w:r>
      <w:r w:rsidRPr="00820F57">
        <w:rPr>
          <w:lang w:val="en-US"/>
        </w:rPr>
        <w:t xml:space="preserve"> (</w:t>
      </w:r>
      <w:r w:rsidRPr="00820F57">
        <w:rPr>
          <w:color w:val="007020"/>
          <w:lang w:val="en-US"/>
        </w:rPr>
        <w:t>None</w:t>
      </w:r>
      <w:r w:rsidRPr="00820F57">
        <w:rPr>
          <w:lang w:val="en-US"/>
        </w:rPr>
        <w:t xml:space="preserve">, </w:t>
      </w:r>
      <w:r w:rsidRPr="00820F57">
        <w:rPr>
          <w:color w:val="007020"/>
          <w:lang w:val="en-US"/>
        </w:rPr>
        <w:t>None</w:t>
      </w:r>
      <w:r w:rsidRPr="00820F57">
        <w:rPr>
          <w:lang w:val="en-US"/>
        </w:rPr>
        <w:t xml:space="preserve">, </w:t>
      </w:r>
      <w:r w:rsidRPr="00820F57">
        <w:rPr>
          <w:color w:val="007020"/>
          <w:lang w:val="en-US"/>
        </w:rPr>
        <w:t>None</w:t>
      </w:r>
      <w:r w:rsidRPr="00820F57">
        <w:rPr>
          <w:lang w:val="en-US"/>
        </w:rPr>
        <w:t xml:space="preserve">, </w:t>
      </w:r>
      <w:proofErr w:type="spellStart"/>
      <w:r w:rsidRPr="00820F57">
        <w:rPr>
          <w:lang w:val="en-US"/>
        </w:rPr>
        <w:t>guessLeft</w:t>
      </w:r>
      <w:proofErr w:type="spellEnd"/>
      <w:r w:rsidRPr="00820F57">
        <w:rPr>
          <w:lang w:val="en-US"/>
        </w:rPr>
        <w:t xml:space="preserve">, </w:t>
      </w:r>
      <w:r w:rsidRPr="00820F57">
        <w:rPr>
          <w:color w:val="007020"/>
          <w:lang w:val="en-US"/>
        </w:rPr>
        <w:t>None</w:t>
      </w:r>
      <w:r w:rsidRPr="00820F57">
        <w:rPr>
          <w:lang w:val="en-US"/>
        </w:rPr>
        <w:t xml:space="preserve">, </w:t>
      </w:r>
      <w:r w:rsidRPr="00820F57">
        <w:rPr>
          <w:color w:val="007020"/>
          <w:lang w:val="en-US"/>
        </w:rPr>
        <w:t>None</w:t>
      </w:r>
      <w:r w:rsidRPr="00820F57">
        <w:rPr>
          <w:lang w:val="en-US"/>
        </w:rPr>
        <w:t xml:space="preserve">, </w:t>
      </w:r>
      <w:proofErr w:type="spellStart"/>
      <w:r w:rsidRPr="00820F57">
        <w:rPr>
          <w:lang w:val="en-US"/>
        </w:rPr>
        <w:t>guessRight</w:t>
      </w:r>
      <w:proofErr w:type="spellEnd"/>
      <w:r w:rsidRPr="00820F57">
        <w:rPr>
          <w:lang w:val="en-US"/>
        </w:rPr>
        <w:t>)</w:t>
      </w:r>
    </w:p>
    <w:p w14:paraId="4D2CF03C" w14:textId="77777777" w:rsidR="00820F57" w:rsidRDefault="00820F57" w:rsidP="00F92159">
      <w:pPr>
        <w:rPr>
          <w:lang w:val="en-US"/>
        </w:rPr>
      </w:pPr>
    </w:p>
    <w:p w14:paraId="057E68CD" w14:textId="49E21ABD" w:rsidR="00F92159" w:rsidRPr="00F92159" w:rsidRDefault="00F92159" w:rsidP="00727A77">
      <w:pPr>
        <w:jc w:val="both"/>
      </w:pPr>
      <w:r w:rsidRPr="00F92159">
        <w:t>Der Code ist i</w:t>
      </w:r>
      <w:r>
        <w:t xml:space="preserve">n einem </w:t>
      </w:r>
      <w:proofErr w:type="spellStart"/>
      <w:r w:rsidRPr="00F92159">
        <w:rPr>
          <w:rStyle w:val="CodeZchn"/>
          <w:color w:val="76923C" w:themeColor="accent3" w:themeShade="BF"/>
        </w:rPr>
        <w:t>try</w:t>
      </w:r>
      <w:proofErr w:type="spellEnd"/>
      <w:r w:rsidRPr="00F92159">
        <w:rPr>
          <w:rStyle w:val="CodeZchn"/>
          <w:color w:val="76923C" w:themeColor="accent3" w:themeShade="BF"/>
        </w:rPr>
        <w:t xml:space="preserve"> </w:t>
      </w:r>
      <w:proofErr w:type="spellStart"/>
      <w:r w:rsidRPr="00F92159">
        <w:rPr>
          <w:rStyle w:val="CodeZchn"/>
          <w:color w:val="76923C" w:themeColor="accent3" w:themeShade="BF"/>
        </w:rPr>
        <w:t>except</w:t>
      </w:r>
      <w:proofErr w:type="spellEnd"/>
      <w:r w:rsidRPr="00F92159">
        <w:rPr>
          <w:color w:val="76923C" w:themeColor="accent3" w:themeShade="BF"/>
        </w:rPr>
        <w:t xml:space="preserve"> </w:t>
      </w:r>
      <w:r>
        <w:t xml:space="preserve">Block geschrieben, </w:t>
      </w:r>
      <w:r w:rsidRPr="00F92159">
        <w:t xml:space="preserve">da es passieren kann das In vereinzelten Frames </w:t>
      </w:r>
      <w:r>
        <w:t xml:space="preserve">weniger als drei Konturen gefunden werden, z.B. wenn eine nicht im Bild. In diesem </w:t>
      </w:r>
      <w:r w:rsidR="002A6CE6">
        <w:t>Fall</w:t>
      </w:r>
      <w:r>
        <w:t xml:space="preserve"> soll der Code nicht abstürzen. Es wird dann der </w:t>
      </w:r>
      <w:proofErr w:type="spellStart"/>
      <w:r w:rsidRPr="00727A77">
        <w:rPr>
          <w:rStyle w:val="CodeZchn"/>
        </w:rPr>
        <w:t>guessLeft</w:t>
      </w:r>
      <w:proofErr w:type="spellEnd"/>
      <w:r w:rsidRPr="00727A77">
        <w:t xml:space="preserve"> und </w:t>
      </w:r>
      <w:proofErr w:type="spellStart"/>
      <w:r w:rsidRPr="00727A77">
        <w:rPr>
          <w:rStyle w:val="CodeZchn"/>
        </w:rPr>
        <w:t>guessRight</w:t>
      </w:r>
      <w:proofErr w:type="spellEnd"/>
      <w:r w:rsidR="002A6CE6" w:rsidRPr="002A6CE6">
        <w:t xml:space="preserve"> </w:t>
      </w:r>
      <w:r w:rsidR="002A6CE6">
        <w:t>zurückgegeben</w:t>
      </w:r>
      <w:r w:rsidR="00727A77">
        <w:t>. Es sind Winkelwerte für die Schultergelenke aus dem letzten Frame, welcher vollständig verarbeitet werden konnte.</w:t>
      </w:r>
    </w:p>
    <w:p w14:paraId="545BEFFC" w14:textId="77777777" w:rsidR="00984F6F" w:rsidRDefault="00984F6F" w:rsidP="001C3322"/>
    <w:p w14:paraId="07348411" w14:textId="10A4BD4F" w:rsidR="001048CA" w:rsidRPr="00984F6F" w:rsidRDefault="001C3322" w:rsidP="001C3322">
      <w:pPr>
        <w:rPr>
          <w:rStyle w:val="CodeZchn"/>
        </w:rPr>
      </w:pPr>
      <w:r>
        <w:t xml:space="preserve">Der Schwerpunkt einer </w:t>
      </w:r>
      <w:r w:rsidR="001048CA">
        <w:t>Kontur</w:t>
      </w:r>
      <w:r>
        <w:t xml:space="preserve"> wird in zwei Schritten berechnet</w:t>
      </w:r>
      <w:r w:rsidR="001048CA">
        <w:t xml:space="preserve">. Zunächst gibt </w:t>
      </w:r>
      <w:r w:rsidR="00984F6F" w:rsidRPr="00984F6F">
        <w:rPr>
          <w:rStyle w:val="CodeZchn"/>
        </w:rPr>
        <w:t>cv2.moments</w:t>
      </w:r>
      <w:r w:rsidR="00984F6F" w:rsidRPr="00984F6F">
        <w:t xml:space="preserve"> </w:t>
      </w:r>
      <w:r w:rsidR="00984F6F">
        <w:t xml:space="preserve">wie ein </w:t>
      </w:r>
      <w:hyperlink r:id="rId139" w:history="1">
        <w:r w:rsidR="00984F6F" w:rsidRPr="00984F6F">
          <w:rPr>
            <w:rStyle w:val="Hyperlink"/>
          </w:rPr>
          <w:t>Python-</w:t>
        </w:r>
        <w:proofErr w:type="spellStart"/>
        <w:r w:rsidR="00984F6F" w:rsidRPr="00984F6F">
          <w:rPr>
            <w:rStyle w:val="Hyperlink"/>
          </w:rPr>
          <w:t>Dict</w:t>
        </w:r>
        <w:proofErr w:type="spellEnd"/>
      </w:hyperlink>
      <w:r w:rsidR="00984F6F">
        <w:t xml:space="preserve"> (eine Art Liste, in welcher jedes Element einen Namen und einen Wert hat) </w:t>
      </w:r>
      <w:r w:rsidR="001A112B">
        <w:t>mit</w:t>
      </w:r>
      <w:r w:rsidR="00984F6F">
        <w:t xml:space="preserve"> Momenten der jeweiligen Konur zurück. </w:t>
      </w:r>
      <w:r w:rsidR="00984F6F">
        <w:rPr>
          <w:rStyle w:val="Funotenzeichen"/>
        </w:rPr>
        <w:footnoteReference w:id="27"/>
      </w:r>
    </w:p>
    <w:p w14:paraId="0DCB8426" w14:textId="0868C553" w:rsidR="001048CA" w:rsidRPr="001A112B" w:rsidRDefault="001A112B" w:rsidP="001A112B">
      <w:pPr>
        <w:pStyle w:val="Kleineberschrift"/>
      </w:pPr>
      <w:r w:rsidRPr="001A112B">
        <w:t>Momente</w:t>
      </w:r>
    </w:p>
    <w:p w14:paraId="1891E24D" w14:textId="7837C222" w:rsidR="001048CA" w:rsidRDefault="001048CA" w:rsidP="001A112B">
      <w:pPr>
        <w:ind w:left="708"/>
      </w:pPr>
      <w:r>
        <w:t>Momente beschreiben, wie eine Funktion oder eine Verteilung ihre „Masse“ im Raum verteilt, indem sie Integrale von Potenzen der Koordinaten über das Gebiet bilden.</w:t>
      </w:r>
      <w:r w:rsidR="001A112B">
        <w:t xml:space="preserve"> </w:t>
      </w:r>
      <w:r>
        <w:t>Die Nullte Ordnung entspricht der Gesamtmasse/Fläche, während erste und höhere Ordnungen die Lage (Schwerpunkt), Streuung und Form der Verteilung erfassen.</w:t>
      </w:r>
      <w:r w:rsidR="001A112B">
        <w:t xml:space="preserve"> </w:t>
      </w:r>
      <w:r>
        <w:t>Je höher die Ordnung, desto stärker erfassen die Momente feine geometrische Eigenschaften wie Asymmetrie, Krümmung und Struktur</w:t>
      </w:r>
      <w:r w:rsidR="00984F6F">
        <w:t xml:space="preserve">. </w:t>
      </w:r>
      <w:r w:rsidR="00984F6F">
        <w:rPr>
          <w:rStyle w:val="Funotenzeichen"/>
        </w:rPr>
        <w:footnoteReference w:id="28"/>
      </w:r>
    </w:p>
    <w:p w14:paraId="3EDE2F9E" w14:textId="77777777" w:rsidR="001A112B" w:rsidRDefault="001A112B" w:rsidP="001A112B"/>
    <w:p w14:paraId="50359CE3" w14:textId="77777777" w:rsidR="001A112B" w:rsidRDefault="001A112B" w:rsidP="001A112B">
      <w:pPr>
        <w:pStyle w:val="Kleineberschrift"/>
      </w:pPr>
      <w:proofErr w:type="spellStart"/>
      <w:proofErr w:type="gramStart"/>
      <w:r>
        <w:t>Green’s</w:t>
      </w:r>
      <w:proofErr w:type="spellEnd"/>
      <w:proofErr w:type="gramEnd"/>
      <w:r>
        <w:t xml:space="preserve"> Theorem </w:t>
      </w:r>
    </w:p>
    <w:p w14:paraId="5D73AFFA" w14:textId="568F3180" w:rsidR="001A112B" w:rsidRDefault="001A112B" w:rsidP="001A112B">
      <w:pPr>
        <w:ind w:left="708"/>
      </w:pPr>
      <w:proofErr w:type="spellStart"/>
      <w:proofErr w:type="gramStart"/>
      <w:r>
        <w:t>Green’s</w:t>
      </w:r>
      <w:proofErr w:type="spellEnd"/>
      <w:proofErr w:type="gramEnd"/>
      <w:r>
        <w:t xml:space="preserve"> Theorem zeigt, dass die Kontur (der Rand) einer Fläche ausreicht, um bestimmte Eigenschaften der gesamten Fläche zu bestimmen. Es verbindet das Linienintegral entlang dieser Kontur mit einem Flächenintegral über das Innere und macht damit innere Eigenschaften aus dem Rand </w:t>
      </w:r>
      <w:proofErr w:type="spellStart"/>
      <w:proofErr w:type="gramStart"/>
      <w:r>
        <w:t>berechenbar.Dadurch</w:t>
      </w:r>
      <w:proofErr w:type="spellEnd"/>
      <w:proofErr w:type="gramEnd"/>
      <w:r>
        <w:t xml:space="preserve"> kann die gesamte Geometrie oder Zirkulation eines Gebiets allein aus seiner Begrenzung beschrieben werden. </w:t>
      </w:r>
      <w:r>
        <w:rPr>
          <w:rStyle w:val="Funotenzeichen"/>
        </w:rPr>
        <w:footnoteReference w:id="29"/>
      </w:r>
    </w:p>
    <w:p w14:paraId="76320215" w14:textId="77777777" w:rsidR="001048CA" w:rsidRDefault="001048CA" w:rsidP="001C3322"/>
    <w:p w14:paraId="0C667ED6" w14:textId="349FC939" w:rsidR="001048CA" w:rsidRDefault="001A112B" w:rsidP="001C3322">
      <w:r>
        <w:t xml:space="preserve">Relevant für die Schwerpunkts Berechnung sind nur die ersten drei Momente der Kontur: </w:t>
      </w:r>
    </w:p>
    <w:p w14:paraId="393AC7ED" w14:textId="30AD9157" w:rsidR="001A112B" w:rsidRPr="001A112B" w:rsidRDefault="001A112B" w:rsidP="001A112B">
      <w:pPr>
        <w:pStyle w:val="Stichpunkte1"/>
      </w:pPr>
      <w:r w:rsidRPr="001A112B">
        <w:rPr>
          <w:shd w:val="clear" w:color="auto" w:fill="FFF0F0"/>
        </w:rPr>
        <w:t>‘M00’: die Masse eines O</w:t>
      </w:r>
      <w:r>
        <w:rPr>
          <w:shd w:val="clear" w:color="auto" w:fill="FFF0F0"/>
        </w:rPr>
        <w:t>bjekts, hier also die Anzahl der Pixel welche die Fläche hinter Kontur beinhaltet</w:t>
      </w:r>
    </w:p>
    <w:p w14:paraId="3633F614" w14:textId="31230303" w:rsidR="001A112B" w:rsidRPr="001A112B" w:rsidRDefault="001A112B" w:rsidP="001A112B">
      <w:pPr>
        <w:pStyle w:val="Stichpunkte1"/>
      </w:pPr>
      <w:r w:rsidRPr="001A112B">
        <w:rPr>
          <w:shd w:val="clear" w:color="auto" w:fill="FFF0F0"/>
        </w:rPr>
        <w:t>‘M</w:t>
      </w:r>
      <w:r>
        <w:rPr>
          <w:shd w:val="clear" w:color="auto" w:fill="FFF0F0"/>
        </w:rPr>
        <w:t>1</w:t>
      </w:r>
      <w:r w:rsidRPr="001A112B">
        <w:rPr>
          <w:shd w:val="clear" w:color="auto" w:fill="FFF0F0"/>
        </w:rPr>
        <w:t>0’</w:t>
      </w:r>
      <w:r>
        <w:rPr>
          <w:shd w:val="clear" w:color="auto" w:fill="FFF0F0"/>
        </w:rPr>
        <w:t>: x</w:t>
      </w:r>
    </w:p>
    <w:p w14:paraId="49264597" w14:textId="71D1D77B" w:rsidR="001A112B" w:rsidRDefault="001A112B" w:rsidP="001A112B">
      <w:pPr>
        <w:pStyle w:val="Stichpunkte1"/>
      </w:pPr>
      <w:r w:rsidRPr="001A112B">
        <w:rPr>
          <w:shd w:val="clear" w:color="auto" w:fill="FFF0F0"/>
        </w:rPr>
        <w:lastRenderedPageBreak/>
        <w:t>‘M0</w:t>
      </w:r>
      <w:r>
        <w:rPr>
          <w:shd w:val="clear" w:color="auto" w:fill="FFF0F0"/>
        </w:rPr>
        <w:t>2</w:t>
      </w:r>
      <w:r w:rsidRPr="001A112B">
        <w:rPr>
          <w:shd w:val="clear" w:color="auto" w:fill="FFF0F0"/>
        </w:rPr>
        <w:t>’</w:t>
      </w:r>
      <w:r>
        <w:rPr>
          <w:shd w:val="clear" w:color="auto" w:fill="FFF0F0"/>
        </w:rPr>
        <w:t>: y</w:t>
      </w:r>
    </w:p>
    <w:p w14:paraId="35DEBFC3" w14:textId="77777777" w:rsidR="001A112B" w:rsidRDefault="001A112B" w:rsidP="001C3322"/>
    <w:p w14:paraId="36E6C913" w14:textId="167E754B" w:rsidR="001C3322" w:rsidRPr="00F92159" w:rsidRDefault="001C3322" w:rsidP="001C3322">
      <w:r>
        <w:rPr>
          <w:rStyle w:val="Funotenzeichen"/>
        </w:rPr>
        <w:footnoteReference w:id="30"/>
      </w:r>
    </w:p>
    <w:p w14:paraId="2D32FAB1" w14:textId="77777777" w:rsidR="00BA58FA" w:rsidRPr="00BC6DFF" w:rsidRDefault="00BA58FA" w:rsidP="00BA58FA">
      <w:pPr>
        <w:pStyle w:val="berschrift3"/>
      </w:pPr>
      <w:bookmarkStart w:id="64" w:name="_Toc231329092"/>
      <w:r w:rsidRPr="00BC6DFF">
        <w:t>Brustpunktberechnung</w:t>
      </w:r>
      <w:bookmarkEnd w:id="64"/>
    </w:p>
    <w:p w14:paraId="17C816DE" w14:textId="77777777" w:rsidR="00BA58FA" w:rsidRPr="00BC6DFF" w:rsidRDefault="00BA58FA" w:rsidP="00BA58FA">
      <w:pPr>
        <w:pStyle w:val="berschrift3"/>
      </w:pPr>
      <w:bookmarkStart w:id="65" w:name="_Toc231329093"/>
      <w:r w:rsidRPr="00BC6DFF">
        <w:t>Otsu-</w:t>
      </w:r>
      <w:proofErr w:type="spellStart"/>
      <w:r w:rsidRPr="00BC6DFF">
        <w:t>Binarisierung</w:t>
      </w:r>
      <w:bookmarkEnd w:id="65"/>
      <w:proofErr w:type="spellEnd"/>
    </w:p>
    <w:p w14:paraId="72220FD2" w14:textId="77777777" w:rsidR="00BA58FA" w:rsidRPr="00BC6DFF" w:rsidRDefault="00BA58FA" w:rsidP="00BA58FA">
      <w:pPr>
        <w:jc w:val="both"/>
      </w:pPr>
      <w:r w:rsidRPr="00BC6DFF">
        <w:t>Körperkonturerkennung</w:t>
      </w:r>
    </w:p>
    <w:p w14:paraId="1FC5EEF1" w14:textId="77777777" w:rsidR="00BA58FA" w:rsidRPr="00BC6DFF" w:rsidRDefault="00BA58FA" w:rsidP="00BA58FA">
      <w:pPr>
        <w:jc w:val="both"/>
      </w:pPr>
      <w:r w:rsidRPr="00BC6DFF">
        <w:t>Raytracing zur Ellenbogenerkennung</w:t>
      </w:r>
    </w:p>
    <w:p w14:paraId="076C4C93" w14:textId="77777777" w:rsidR="00BA58FA" w:rsidRPr="00BC6DFF" w:rsidRDefault="00BA58FA" w:rsidP="00BA58FA">
      <w:pPr>
        <w:jc w:val="both"/>
      </w:pPr>
      <w:r w:rsidRPr="00BC6DFF">
        <w:t>Handlokalisierung</w:t>
      </w:r>
    </w:p>
    <w:p w14:paraId="60C25FA5" w14:textId="77777777" w:rsidR="00BA58FA" w:rsidRPr="00BC6DFF" w:rsidRDefault="00BA58FA" w:rsidP="00BA58FA">
      <w:pPr>
        <w:jc w:val="both"/>
      </w:pPr>
      <w:r w:rsidRPr="00BC6DFF">
        <w:t>Winkelberechnung</w:t>
      </w:r>
    </w:p>
    <w:p w14:paraId="1BDC1848" w14:textId="77777777" w:rsidR="00BA58FA" w:rsidRPr="00BC6DFF" w:rsidRDefault="00BA58FA" w:rsidP="00BA58FA">
      <w:pPr>
        <w:jc w:val="both"/>
      </w:pPr>
      <w:r w:rsidRPr="00BC6DFF">
        <w:t>Mittelwertfilterung</w:t>
      </w:r>
    </w:p>
    <w:p w14:paraId="659C45BD" w14:textId="77777777" w:rsidR="00BA58FA" w:rsidRPr="00BC6DFF" w:rsidRDefault="00BA58FA" w:rsidP="00BA58FA">
      <w:pPr>
        <w:jc w:val="both"/>
      </w:pPr>
    </w:p>
    <w:p w14:paraId="372C5DB8" w14:textId="77777777" w:rsidR="00BA58FA" w:rsidRPr="00BC6DFF" w:rsidRDefault="00BA58FA" w:rsidP="00BA58FA">
      <w:pPr>
        <w:jc w:val="both"/>
      </w:pPr>
    </w:p>
    <w:p w14:paraId="3C143190" w14:textId="77777777" w:rsidR="00BA58FA" w:rsidRPr="00BC6DFF" w:rsidRDefault="00BA58FA" w:rsidP="00BA58FA">
      <w:pPr>
        <w:jc w:val="both"/>
      </w:pPr>
    </w:p>
    <w:p w14:paraId="6DBE335B" w14:textId="77777777" w:rsidR="00BA58FA" w:rsidRPr="00BC6DFF" w:rsidRDefault="00BA58FA" w:rsidP="00BA58FA">
      <w:pPr>
        <w:jc w:val="both"/>
      </w:pPr>
    </w:p>
    <w:p w14:paraId="34C5264A" w14:textId="77777777" w:rsidR="00BA58FA" w:rsidRPr="00BC6DFF" w:rsidRDefault="00BA58FA" w:rsidP="00BA58FA">
      <w:pPr>
        <w:jc w:val="both"/>
      </w:pPr>
    </w:p>
    <w:p w14:paraId="0A5AC505" w14:textId="77777777" w:rsidR="00BA58FA" w:rsidRPr="00BC6DFF" w:rsidRDefault="00BA58FA" w:rsidP="00BA58FA">
      <w:pPr>
        <w:jc w:val="both"/>
      </w:pPr>
    </w:p>
    <w:p w14:paraId="57450604" w14:textId="77777777" w:rsidR="00BA58FA" w:rsidRPr="00BC6DFF" w:rsidRDefault="00BA58FA" w:rsidP="00BA58FA">
      <w:pPr>
        <w:jc w:val="both"/>
      </w:pPr>
    </w:p>
    <w:p w14:paraId="0E049FF2" w14:textId="77777777" w:rsidR="00BA58FA" w:rsidRPr="00BC6DFF" w:rsidRDefault="00BA58FA" w:rsidP="00BA58FA">
      <w:pPr>
        <w:jc w:val="both"/>
      </w:pPr>
    </w:p>
    <w:p w14:paraId="6278CE3E" w14:textId="77777777" w:rsidR="00BA58FA" w:rsidRPr="00BC6DFF" w:rsidRDefault="00BA58FA" w:rsidP="00BA58FA">
      <w:pPr>
        <w:jc w:val="both"/>
      </w:pPr>
    </w:p>
    <w:p w14:paraId="4F8D1DBA" w14:textId="77777777" w:rsidR="00BA58FA" w:rsidRPr="00BC6DFF" w:rsidRDefault="00BA58FA" w:rsidP="00BA58FA">
      <w:pPr>
        <w:jc w:val="both"/>
      </w:pPr>
    </w:p>
    <w:p w14:paraId="73BA566A" w14:textId="77777777" w:rsidR="00BA58FA" w:rsidRPr="00BC6DFF" w:rsidRDefault="00BA58FA" w:rsidP="00BA58FA">
      <w:pPr>
        <w:jc w:val="both"/>
      </w:pPr>
    </w:p>
    <w:p w14:paraId="4E920549" w14:textId="77777777" w:rsidR="00BA58FA" w:rsidRPr="00BC6DFF" w:rsidRDefault="00BA58FA" w:rsidP="00BA58FA">
      <w:pPr>
        <w:jc w:val="both"/>
      </w:pPr>
    </w:p>
    <w:p w14:paraId="52E1A732" w14:textId="77777777" w:rsidR="00BA58FA" w:rsidRPr="00BC6DFF" w:rsidRDefault="00BA58FA" w:rsidP="00BA58FA">
      <w:pPr>
        <w:jc w:val="both"/>
      </w:pPr>
    </w:p>
    <w:p w14:paraId="35D815A9" w14:textId="77777777" w:rsidR="00BA58FA" w:rsidRPr="00BC6DFF" w:rsidRDefault="00BA58FA" w:rsidP="00BA58FA">
      <w:pPr>
        <w:jc w:val="both"/>
      </w:pPr>
    </w:p>
    <w:p w14:paraId="3DC3CED5" w14:textId="77777777" w:rsidR="00BA58FA" w:rsidRPr="00BC6DFF" w:rsidRDefault="00BA58FA" w:rsidP="00BA58FA">
      <w:pPr>
        <w:jc w:val="both"/>
      </w:pPr>
    </w:p>
    <w:p w14:paraId="1BE2A470" w14:textId="77777777" w:rsidR="00BA58FA" w:rsidRPr="00BC6DFF" w:rsidRDefault="00BA58FA" w:rsidP="00BA58FA">
      <w:pPr>
        <w:jc w:val="both"/>
      </w:pPr>
    </w:p>
    <w:p w14:paraId="60CB151B" w14:textId="77777777" w:rsidR="00BA58FA" w:rsidRPr="00BC6DFF" w:rsidRDefault="00BA58FA" w:rsidP="00BA58FA">
      <w:pPr>
        <w:jc w:val="both"/>
      </w:pPr>
    </w:p>
    <w:p w14:paraId="69F5A464" w14:textId="77777777" w:rsidR="00BA58FA" w:rsidRPr="00BC6DFF" w:rsidRDefault="00BA58FA" w:rsidP="00BA58FA">
      <w:pPr>
        <w:jc w:val="both"/>
      </w:pPr>
    </w:p>
    <w:p w14:paraId="0FB08CA3" w14:textId="77777777" w:rsidR="00BA58FA" w:rsidRPr="00BC6DFF" w:rsidRDefault="00BA58FA" w:rsidP="00BA58FA">
      <w:pPr>
        <w:jc w:val="both"/>
      </w:pPr>
    </w:p>
    <w:p w14:paraId="031009CF" w14:textId="77777777" w:rsidR="00BA58FA" w:rsidRPr="00BC6DFF" w:rsidRDefault="00BA58FA" w:rsidP="00BA58FA">
      <w:pPr>
        <w:jc w:val="both"/>
      </w:pPr>
      <w:r w:rsidRPr="00BC6DFF">
        <w:rPr>
          <w:noProof/>
        </w:rPr>
        <w:lastRenderedPageBreak/>
        <w:drawing>
          <wp:inline distT="0" distB="0" distL="0" distR="0" wp14:anchorId="615B0ECF" wp14:editId="7D5402BF">
            <wp:extent cx="5158740" cy="2915920"/>
            <wp:effectExtent l="0" t="0" r="3810" b="0"/>
            <wp:docPr id="150607786" name="Grafik 23"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Robot in initial position"/>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158740" cy="2915920"/>
                    </a:xfrm>
                    <a:prstGeom prst="rect">
                      <a:avLst/>
                    </a:prstGeom>
                    <a:noFill/>
                    <a:ln>
                      <a:noFill/>
                    </a:ln>
                  </pic:spPr>
                </pic:pic>
              </a:graphicData>
            </a:graphic>
          </wp:inline>
        </w:drawing>
      </w:r>
    </w:p>
    <w:p w14:paraId="1954ED58" w14:textId="77777777" w:rsidR="00BA58FA" w:rsidRPr="00BC6DFF" w:rsidRDefault="00BA58FA" w:rsidP="00BA58FA">
      <w:pPr>
        <w:jc w:val="both"/>
      </w:pPr>
      <w:r w:rsidRPr="00BC6DFF">
        <w:rPr>
          <w:noProof/>
        </w:rPr>
        <w:drawing>
          <wp:inline distT="0" distB="0" distL="0" distR="0" wp14:anchorId="1AFA5AA4" wp14:editId="117405CB">
            <wp:extent cx="5158740" cy="2898775"/>
            <wp:effectExtent l="0" t="0" r="3810" b="0"/>
            <wp:docPr id="615435822" name="Grafik 22"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Robot in initial position"/>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158740" cy="2898775"/>
                    </a:xfrm>
                    <a:prstGeom prst="rect">
                      <a:avLst/>
                    </a:prstGeom>
                    <a:noFill/>
                    <a:ln>
                      <a:noFill/>
                    </a:ln>
                  </pic:spPr>
                </pic:pic>
              </a:graphicData>
            </a:graphic>
          </wp:inline>
        </w:drawing>
      </w:r>
    </w:p>
    <w:p w14:paraId="6A2203B6" w14:textId="77777777" w:rsidR="00BA58FA" w:rsidRPr="00BC6DFF" w:rsidRDefault="00BA58FA" w:rsidP="00BA58FA">
      <w:pPr>
        <w:jc w:val="both"/>
      </w:pPr>
      <w:r w:rsidRPr="00BC6DFF">
        <w:br w:type="textWrapping" w:clear="all"/>
      </w:r>
    </w:p>
    <w:p w14:paraId="35F55D8C" w14:textId="77777777" w:rsidR="00BA58FA" w:rsidRPr="00BC6DFF" w:rsidRDefault="00BA58FA" w:rsidP="00BA58FA">
      <w:pPr>
        <w:jc w:val="both"/>
      </w:pPr>
    </w:p>
    <w:p w14:paraId="21128413" w14:textId="77777777" w:rsidR="00BA58FA" w:rsidRPr="00BC6DFF" w:rsidRDefault="00BA58FA" w:rsidP="00BA58FA">
      <w:pPr>
        <w:pStyle w:val="Grundtext"/>
        <w:rPr>
          <w:b/>
          <w:kern w:val="28"/>
        </w:rPr>
      </w:pPr>
    </w:p>
    <w:p w14:paraId="5E6199ED" w14:textId="77777777" w:rsidR="00BA58FA" w:rsidRPr="00BC6DFF" w:rsidRDefault="00BA58FA" w:rsidP="00BA58FA">
      <w:pPr>
        <w:pStyle w:val="Grundtext"/>
      </w:pPr>
      <w:proofErr w:type="spellStart"/>
      <w:r w:rsidRPr="00BC6DFF">
        <w:rPr>
          <w:b/>
          <w:kern w:val="28"/>
        </w:rPr>
        <w:t>Klasiche</w:t>
      </w:r>
      <w:proofErr w:type="spellEnd"/>
      <w:r w:rsidRPr="00BC6DFF">
        <w:rPr>
          <w:b/>
          <w:kern w:val="28"/>
        </w:rPr>
        <w:t xml:space="preserve"> </w:t>
      </w:r>
      <w:proofErr w:type="spellStart"/>
      <w:r w:rsidRPr="00BC6DFF">
        <w:rPr>
          <w:b/>
          <w:kern w:val="28"/>
        </w:rPr>
        <w:t>bildverarbeitung</w:t>
      </w:r>
      <w:proofErr w:type="spellEnd"/>
      <w:r w:rsidRPr="00BC6DFF">
        <w:rPr>
          <w:b/>
          <w:kern w:val="28"/>
        </w:rPr>
        <w:br/>
      </w:r>
      <w:hyperlink r:id="rId140" w:history="1">
        <w:r w:rsidRPr="00BC6DFF">
          <w:rPr>
            <w:rStyle w:val="Hyperlink"/>
          </w:rPr>
          <w:t>https://courses.ece.cornell.edu/ece5990/ECE5725_Spring2019_Projects/mkl53_sk2282/index.html</w:t>
        </w:r>
      </w:hyperlink>
      <w:r w:rsidRPr="00BC6DFF">
        <w:t xml:space="preserve"> </w:t>
      </w:r>
    </w:p>
    <w:p w14:paraId="7CBC2316" w14:textId="77777777" w:rsidR="00BA58FA" w:rsidRPr="007B74B7" w:rsidRDefault="00BA58FA" w:rsidP="007B74B7"/>
    <w:p w14:paraId="28B5518A" w14:textId="524295E5" w:rsidR="00BA58FA" w:rsidRDefault="00BA58FA" w:rsidP="00BA58FA">
      <w:pPr>
        <w:pStyle w:val="berschrift1"/>
      </w:pPr>
      <w:bookmarkStart w:id="66" w:name="_Farbmodelle_zur_Hautsegmentierung"/>
      <w:bookmarkStart w:id="67" w:name="_Ref231308154"/>
      <w:bookmarkStart w:id="68" w:name="_Toc231329094"/>
      <w:bookmarkEnd w:id="66"/>
      <w:r>
        <w:lastRenderedPageBreak/>
        <w:t>Farbmodelle zur Hautsegmentierung</w:t>
      </w:r>
      <w:bookmarkEnd w:id="67"/>
      <w:bookmarkEnd w:id="68"/>
    </w:p>
    <w:p w14:paraId="41D3B1E4" w14:textId="20E11629" w:rsidR="00387195" w:rsidRPr="007B74B7" w:rsidRDefault="00DC7B52" w:rsidP="007B74B7">
      <w:r w:rsidRPr="007B74B7">
        <w:t>In diesem Abschnitt werden ein paar Farbmodelle und ihr Einsatz zur Erkennung von Bereichen menschlicher Haut vorgestellt.</w:t>
      </w:r>
    </w:p>
    <w:p w14:paraId="3A89A4AA" w14:textId="77777777" w:rsidR="00DC7B52" w:rsidRPr="007B74B7" w:rsidRDefault="00DC7B52" w:rsidP="007B74B7"/>
    <w:p w14:paraId="05457DED" w14:textId="7D583AAC" w:rsidR="00492A1A" w:rsidRPr="007B74B7" w:rsidRDefault="00BA58FA" w:rsidP="007B74B7">
      <w:hyperlink r:id="rId141" w:history="1">
        <w:r w:rsidRPr="007B74B7">
          <w:rPr>
            <w:rStyle w:val="Hyperlink"/>
          </w:rPr>
          <w:t>YUV</w:t>
        </w:r>
      </w:hyperlink>
      <w:r w:rsidRPr="007B74B7">
        <w:t xml:space="preserve"> </w:t>
      </w:r>
      <w:r w:rsidR="00DC7B52" w:rsidRPr="007B74B7">
        <w:t xml:space="preserve">ist nach </w:t>
      </w:r>
      <w:hyperlink r:id="rId142" w:history="1">
        <w:r w:rsidR="00DC7B52" w:rsidRPr="007B74B7">
          <w:rPr>
            <w:rStyle w:val="Hyperlink"/>
          </w:rPr>
          <w:t>RGB</w:t>
        </w:r>
      </w:hyperlink>
      <w:r w:rsidR="00DC7B52" w:rsidRPr="007B74B7">
        <w:t xml:space="preserve"> einer</w:t>
      </w:r>
      <w:r w:rsidRPr="007B74B7">
        <w:t xml:space="preserve"> der ältesten Farbmodelle</w:t>
      </w:r>
      <w:r w:rsidR="00DC7B52" w:rsidRPr="007B74B7">
        <w:t>, welche in zusammenhängt mit elektronischer Datenübertragung genutzt wurden</w:t>
      </w:r>
      <w:r w:rsidRPr="007B74B7">
        <w:t>.</w:t>
      </w:r>
      <w:r w:rsidR="00DC7B52" w:rsidRPr="007B74B7">
        <w:t xml:space="preserve"> Im Gegensatz zum RGB-Raum, ist d</w:t>
      </w:r>
      <w:r w:rsidR="006706B0" w:rsidRPr="007B74B7">
        <w:t>as YUV-Farbmodel</w:t>
      </w:r>
      <w:r w:rsidR="00393829" w:rsidRPr="007B74B7">
        <w:t xml:space="preserve"> (in Englisch: YUV </w:t>
      </w:r>
      <w:proofErr w:type="spellStart"/>
      <w:r w:rsidR="00393829" w:rsidRPr="007B74B7">
        <w:t>color</w:t>
      </w:r>
      <w:proofErr w:type="spellEnd"/>
      <w:r w:rsidR="00393829" w:rsidRPr="007B74B7">
        <w:t xml:space="preserve"> </w:t>
      </w:r>
      <w:proofErr w:type="spellStart"/>
      <w:r w:rsidR="00393829" w:rsidRPr="007B74B7">
        <w:t>space</w:t>
      </w:r>
      <w:proofErr w:type="spellEnd"/>
      <w:r w:rsidR="00393829" w:rsidRPr="007B74B7">
        <w:t>)</w:t>
      </w:r>
      <w:r w:rsidR="006706B0" w:rsidRPr="007B74B7">
        <w:t xml:space="preserve"> ein Farbdifferenzmodels</w:t>
      </w:r>
      <w:r w:rsidR="00FF3F31" w:rsidRPr="007B74B7">
        <w:t xml:space="preserve">, welches die Farbinformationen von der Helligkeit trennt. Es entstehen drei neue Bildkanäle Y für die Helligkeit </w:t>
      </w:r>
      <w:r w:rsidR="00393829" w:rsidRPr="007B74B7">
        <w:t xml:space="preserve">sowie U und V für die </w:t>
      </w:r>
      <w:proofErr w:type="spellStart"/>
      <w:r w:rsidR="00393829" w:rsidRPr="007B74B7">
        <w:t>Chrominanz</w:t>
      </w:r>
      <w:proofErr w:type="spellEnd"/>
      <w:r w:rsidR="00393829" w:rsidRPr="007B74B7">
        <w:t xml:space="preserve"> – auch Farbdifferenz genannt. In der Bildverarbeitung wird </w:t>
      </w:r>
      <w:proofErr w:type="gramStart"/>
      <w:r w:rsidR="00393829" w:rsidRPr="007B74B7">
        <w:t>der YUV-Space</w:t>
      </w:r>
      <w:proofErr w:type="gramEnd"/>
      <w:r w:rsidR="00393829" w:rsidRPr="007B74B7">
        <w:t xml:space="preserve"> </w:t>
      </w:r>
      <w:r w:rsidR="00CA7A0F" w:rsidRPr="007B74B7">
        <w:t xml:space="preserve">oft </w:t>
      </w:r>
      <w:r w:rsidR="00393829" w:rsidRPr="007B74B7">
        <w:t>genutzt</w:t>
      </w:r>
      <w:r w:rsidR="00DC7B52" w:rsidRPr="007B74B7">
        <w:t>,</w:t>
      </w:r>
      <w:r w:rsidR="00393829" w:rsidRPr="007B74B7">
        <w:t xml:space="preserve"> um Farberkennung</w:t>
      </w:r>
      <w:r w:rsidR="00387195" w:rsidRPr="007B74B7">
        <w:t xml:space="preserve"> </w:t>
      </w:r>
      <w:r w:rsidR="00393829" w:rsidRPr="007B74B7">
        <w:t xml:space="preserve">von der Helligkeit zu </w:t>
      </w:r>
      <w:r w:rsidR="00387195" w:rsidRPr="007B74B7">
        <w:t>entkoppeln</w:t>
      </w:r>
      <w:r w:rsidR="00393829" w:rsidRPr="007B74B7">
        <w:t xml:space="preserve">. Dadurch </w:t>
      </w:r>
      <w:r w:rsidR="00387195" w:rsidRPr="007B74B7">
        <w:t>wird</w:t>
      </w:r>
      <w:r w:rsidR="00393829" w:rsidRPr="007B74B7">
        <w:t xml:space="preserve"> diese robuster gegenüber verschiedenen </w:t>
      </w:r>
      <w:r w:rsidR="00387195" w:rsidRPr="007B74B7">
        <w:t>Lichtverhältnissen.</w:t>
      </w:r>
      <w:r w:rsidR="006706B0" w:rsidRPr="007B74B7">
        <w:footnoteReference w:id="31"/>
      </w:r>
      <w:r w:rsidR="00393829" w:rsidRPr="007B74B7">
        <w:t xml:space="preserve"> </w:t>
      </w:r>
    </w:p>
    <w:p w14:paraId="40D9D435" w14:textId="77777777" w:rsidR="00DC7B52" w:rsidRPr="007B74B7" w:rsidRDefault="00DC7B52" w:rsidP="007B74B7"/>
    <w:p w14:paraId="3F69389A" w14:textId="2AFE9FCE" w:rsidR="006706B0" w:rsidRPr="007B74B7" w:rsidRDefault="00393829" w:rsidP="007B74B7">
      <w:r w:rsidRPr="007B74B7">
        <w:t xml:space="preserve">Die YUV-Transformation lautet wie folgt: </w:t>
      </w:r>
    </w:p>
    <w:p w14:paraId="2A51FC36" w14:textId="77777777" w:rsidR="00E51B92" w:rsidRPr="007B74B7" w:rsidRDefault="00E51B92" w:rsidP="007B74B7"/>
    <w:p w14:paraId="29DD54A7" w14:textId="54079A73" w:rsidR="00365EEF" w:rsidRDefault="00365EEF" w:rsidP="00365EEF">
      <w:pPr>
        <w:pStyle w:val="Beschriftung"/>
        <w:jc w:val="center"/>
      </w:pPr>
      <w:r>
        <w:t xml:space="preserve">Formel </w:t>
      </w:r>
      <w:fldSimple w:instr=" SEQ Formel \* ARABIC ">
        <w:r w:rsidR="008F5586">
          <w:rPr>
            <w:noProof/>
          </w:rPr>
          <w:t>1</w:t>
        </w:r>
      </w:fldSimple>
      <w:r>
        <w:t xml:space="preserve"> </w:t>
      </w:r>
      <w:r w:rsidR="00387195">
        <w:t>-</w:t>
      </w:r>
      <w:r>
        <w:t xml:space="preserve"> YUV-Transformation</w:t>
      </w:r>
      <w:r w:rsidR="00387195">
        <w:t xml:space="preserve"> </w:t>
      </w:r>
      <w:r w:rsidR="008E48BD">
        <w:rPr>
          <w:rStyle w:val="Funotenzeichen"/>
        </w:rPr>
        <w:footnoteReference w:id="32"/>
      </w:r>
    </w:p>
    <w:p w14:paraId="676888B0" w14:textId="2D797DCC" w:rsidR="00365EEF" w:rsidRPr="007B74B7" w:rsidRDefault="00000000" w:rsidP="007B74B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3B6B34B6" w14:textId="6AAAC83A" w:rsidR="00393829" w:rsidRPr="007B74B7" w:rsidRDefault="00393829" w:rsidP="007B74B7"/>
    <w:p w14:paraId="1E699BF5" w14:textId="470BE8E8" w:rsidR="00E51B92" w:rsidRPr="00DC7B52" w:rsidRDefault="00387195" w:rsidP="00BA58FA">
      <w:pPr>
        <w:jc w:val="both"/>
        <w:rPr>
          <w:b/>
          <w:bCs/>
          <w:i/>
          <w:iCs/>
          <w:spacing w:val="5"/>
        </w:rPr>
      </w:pPr>
      <w:r>
        <w:t xml:space="preserve">Die Farbgewichtungen in der ersten Reihe, welche Y ergeben, entsprechen der Helligkeitswahrnehmung eines Menschen. Wir nehmen Gühn heller wahr als Rot und Rot etwas heller als Blau. </w:t>
      </w:r>
      <w:r w:rsidR="00B956B8">
        <w:t xml:space="preserve">Für die Hautfarbenerkennung werden </w:t>
      </w:r>
      <w:r w:rsidR="00492A1A">
        <w:t xml:space="preserve">besonders die </w:t>
      </w:r>
      <w:r w:rsidR="00B956B8">
        <w:t xml:space="preserve">Kanäle U und V genutzt. </w:t>
      </w:r>
      <w:r w:rsidR="00740E69">
        <w:t>Oft</w:t>
      </w:r>
      <w:r w:rsidR="008E48BD">
        <w:t xml:space="preserve"> werden diese dazu einfach </w:t>
      </w:r>
      <w:r w:rsidR="00740E69">
        <w:t xml:space="preserve">Pixel für Pixel </w:t>
      </w:r>
      <w:r w:rsidR="008E48BD">
        <w:t xml:space="preserve">mit </w:t>
      </w:r>
      <w:r w:rsidR="00B956B8">
        <w:t>Schwellwerte</w:t>
      </w:r>
      <w:r w:rsidR="008E48BD">
        <w:t>n abgeglichen, diese Schwellwerte</w:t>
      </w:r>
      <w:r w:rsidR="00B956B8">
        <w:t xml:space="preserve"> variieren je nach </w:t>
      </w:r>
      <w:r w:rsidR="008E48BD">
        <w:t>Projekt und Paper</w:t>
      </w:r>
      <w:r w:rsidR="00B956B8">
        <w:t xml:space="preserve"> etwas. </w:t>
      </w:r>
      <w:r w:rsidR="00B956B8" w:rsidRPr="00B956B8">
        <w:t xml:space="preserve">In </w:t>
      </w:r>
      <w:r w:rsidR="00492A1A" w:rsidRPr="00DC7B52">
        <w:rPr>
          <w:rStyle w:val="Buchtitel"/>
        </w:rPr>
        <w:t xml:space="preserve">An </w:t>
      </w:r>
      <w:proofErr w:type="spellStart"/>
      <w:r w:rsidR="00492A1A" w:rsidRPr="00DC7B52">
        <w:rPr>
          <w:rStyle w:val="Buchtitel"/>
        </w:rPr>
        <w:t>Appropriate</w:t>
      </w:r>
      <w:proofErr w:type="spellEnd"/>
      <w:r w:rsidR="00492A1A" w:rsidRPr="00DC7B52">
        <w:rPr>
          <w:rStyle w:val="Buchtitel"/>
        </w:rPr>
        <w:t xml:space="preserve"> Color Space to </w:t>
      </w:r>
      <w:proofErr w:type="spellStart"/>
      <w:r w:rsidR="00492A1A" w:rsidRPr="00DC7B52">
        <w:rPr>
          <w:rStyle w:val="Buchtitel"/>
        </w:rPr>
        <w:t>Improve</w:t>
      </w:r>
      <w:proofErr w:type="spellEnd"/>
      <w:r w:rsidR="00492A1A" w:rsidRPr="00DC7B52">
        <w:rPr>
          <w:rStyle w:val="Buchtitel"/>
        </w:rPr>
        <w:t xml:space="preserve"> Human Skin </w:t>
      </w:r>
      <w:proofErr w:type="spellStart"/>
      <w:r w:rsidR="00492A1A" w:rsidRPr="00DC7B52">
        <w:rPr>
          <w:rStyle w:val="Buchtitel"/>
        </w:rPr>
        <w:t>Detection</w:t>
      </w:r>
      <w:proofErr w:type="spellEnd"/>
      <w:r w:rsidR="00DC7B52">
        <w:rPr>
          <w:rStyle w:val="Buchtitel"/>
        </w:rPr>
        <w:t xml:space="preserve"> </w:t>
      </w:r>
      <w:r w:rsidR="00DC7B52">
        <w:rPr>
          <w:rStyle w:val="Funotenzeichen"/>
          <w:b/>
          <w:bCs/>
          <w:i/>
          <w:iCs/>
          <w:spacing w:val="5"/>
        </w:rPr>
        <w:footnoteReference w:id="33"/>
      </w:r>
      <w:r w:rsidR="00DC7B52" w:rsidRPr="00B956B8">
        <w:rPr>
          <w:rStyle w:val="Buchtitel"/>
        </w:rPr>
        <w:t xml:space="preserve"> </w:t>
      </w:r>
      <w:r w:rsidR="00B956B8" w:rsidRPr="00B956B8">
        <w:t xml:space="preserve"> </w:t>
      </w:r>
      <w:r w:rsidR="008E48BD">
        <w:t>werden</w:t>
      </w:r>
      <w:r w:rsidR="00B956B8" w:rsidRPr="00B956B8">
        <w:t xml:space="preserve"> </w:t>
      </w:r>
      <w:r w:rsidR="00DC7B52">
        <w:t>weiße, gelbe, braune und Schwarze Hautfarben erkannt.</w:t>
      </w:r>
      <w:r w:rsidR="00163DF6">
        <w:t xml:space="preserve"> Die Basis bildet ein Pool aus 200 Bildern.</w:t>
      </w:r>
      <w:r w:rsidR="00DC7B52">
        <w:t xml:space="preserve"> Die </w:t>
      </w:r>
      <w:r w:rsidR="00163DF6" w:rsidRPr="00B956B8">
        <w:t>Schwell</w:t>
      </w:r>
      <w:r w:rsidR="00163DF6">
        <w:t>werte</w:t>
      </w:r>
      <w:r w:rsidR="00DC7B52">
        <w:t xml:space="preserve"> </w:t>
      </w:r>
      <w:r w:rsidR="008E48BD">
        <w:t xml:space="preserve">für </w:t>
      </w:r>
      <w:r w:rsidR="00DC7B52">
        <w:t>diese</w:t>
      </w:r>
      <w:r w:rsidR="008E48BD">
        <w:t xml:space="preserve"> Erkennung </w:t>
      </w:r>
      <w:r w:rsidR="00DC7B52">
        <w:t>werden</w:t>
      </w:r>
      <w:r w:rsidR="00B956B8" w:rsidRPr="00B956B8">
        <w:t xml:space="preserve"> </w:t>
      </w:r>
      <w:r w:rsidR="00DC7B52">
        <w:t xml:space="preserve">auf allen drei Kanälen angewendet und lauten </w:t>
      </w:r>
      <w:r w:rsidR="00B956B8" w:rsidRPr="00B956B8">
        <w:t>wie folgt</w:t>
      </w:r>
      <w:r w:rsidR="00DC7B52">
        <w:t>:</w:t>
      </w:r>
    </w:p>
    <w:p w14:paraId="55A910DA" w14:textId="69305431" w:rsidR="00B956B8" w:rsidRDefault="00B956B8" w:rsidP="00387195"/>
    <w:p w14:paraId="7C718150" w14:textId="2F5DC0D8" w:rsidR="00DC7B52" w:rsidRPr="00DC7B52" w:rsidRDefault="00DC7B52" w:rsidP="00387195">
      <m:oMathPara>
        <m:oMath>
          <m:r>
            <w:rPr>
              <w:rFonts w:ascii="Cambria Math" w:hAnsi="Cambria Math"/>
            </w:rPr>
            <m:t>80&lt;Y&lt;180</m:t>
          </m:r>
        </m:oMath>
      </m:oMathPara>
    </w:p>
    <w:p w14:paraId="50DE380D" w14:textId="2A62773A" w:rsidR="00B956B8" w:rsidRPr="00B956B8" w:rsidRDefault="00DC7B52" w:rsidP="00387195">
      <m:oMathPara>
        <m:oMath>
          <m:r>
            <w:rPr>
              <w:rFonts w:ascii="Cambria Math" w:hAnsi="Cambria Math"/>
            </w:rPr>
            <m:t>20&lt;U&lt;100</m:t>
          </m:r>
        </m:oMath>
      </m:oMathPara>
    </w:p>
    <w:p w14:paraId="7FC6A6ED" w14:textId="7E45DF88" w:rsidR="00B956B8" w:rsidRPr="00B956B8" w:rsidRDefault="00B956B8" w:rsidP="00387195">
      <m:oMathPara>
        <m:oMath>
          <m:r>
            <w:rPr>
              <w:rFonts w:ascii="Cambria Math" w:hAnsi="Cambria Math"/>
            </w:rPr>
            <m:t>100&lt;V&lt;160</m:t>
          </m:r>
        </m:oMath>
      </m:oMathPara>
    </w:p>
    <w:p w14:paraId="2C2189FD" w14:textId="500A1AEF" w:rsidR="00B956B8" w:rsidRDefault="00B956B8" w:rsidP="00387195"/>
    <w:p w14:paraId="30F1BA8D" w14:textId="73A8A181" w:rsidR="00BA58FA" w:rsidRDefault="00B956B8" w:rsidP="00BA58FA">
      <w:pPr>
        <w:jc w:val="both"/>
      </w:pPr>
      <w:r>
        <w:t xml:space="preserve">Für die Erkennung von Hautformen werden </w:t>
      </w:r>
      <w:r w:rsidR="00BA58FA">
        <w:t xml:space="preserve">heutzutage </w:t>
      </w:r>
      <w:r>
        <w:t>auch</w:t>
      </w:r>
      <w:r w:rsidR="00BA58FA">
        <w:t xml:space="preserve"> andere Farbmodelle</w:t>
      </w:r>
      <w:r w:rsidR="00BA58FA" w:rsidRPr="00BA58FA">
        <w:t xml:space="preserve"> </w:t>
      </w:r>
      <w:r w:rsidR="00BA58FA">
        <w:t>genutzt, wie</w:t>
      </w:r>
      <w:r>
        <w:t xml:space="preserve"> </w:t>
      </w:r>
      <w:hyperlink r:id="rId143" w:history="1">
        <w:r w:rsidRPr="0040598F">
          <w:rPr>
            <w:rStyle w:val="Hyperlink"/>
          </w:rPr>
          <w:t>HSV</w:t>
        </w:r>
      </w:hyperlink>
      <w:r>
        <w:t xml:space="preserve"> und </w:t>
      </w:r>
      <w:hyperlink r:id="rId144" w:history="1">
        <w:proofErr w:type="spellStart"/>
        <w:r w:rsidRPr="0040598F">
          <w:rPr>
            <w:rStyle w:val="Hyperlink"/>
          </w:rPr>
          <w:t>YCbCr</w:t>
        </w:r>
        <w:proofErr w:type="spellEnd"/>
      </w:hyperlink>
      <w:r w:rsidR="00BA58FA">
        <w:t>.</w:t>
      </w:r>
      <w:r>
        <w:t xml:space="preserve"> </w:t>
      </w:r>
      <w:r w:rsidR="00BA58FA">
        <w:t>A</w:t>
      </w:r>
      <w:r>
        <w:t xml:space="preserve">uch diese trennen die </w:t>
      </w:r>
      <w:r w:rsidR="00BA58FA">
        <w:t>Helligkeit</w:t>
      </w:r>
      <w:r>
        <w:t xml:space="preserve"> von den chromatischen Farbinformationen.</w:t>
      </w:r>
      <w:r>
        <w:rPr>
          <w:rStyle w:val="Funotenzeichen"/>
        </w:rPr>
        <w:footnoteReference w:id="34"/>
      </w:r>
      <w:r>
        <w:t xml:space="preserve"> </w:t>
      </w:r>
    </w:p>
    <w:p w14:paraId="62EC6F0B" w14:textId="77777777" w:rsidR="00BA58FA" w:rsidRDefault="00BA58FA" w:rsidP="00BA58FA">
      <w:pPr>
        <w:jc w:val="both"/>
      </w:pPr>
    </w:p>
    <w:p w14:paraId="1F31C254" w14:textId="7A88FDE7" w:rsidR="00B956B8" w:rsidRDefault="00B956B8" w:rsidP="00BA58FA">
      <w:pPr>
        <w:jc w:val="both"/>
      </w:pPr>
      <w:r w:rsidRPr="00B956B8">
        <w:t xml:space="preserve">Das Paper </w:t>
      </w:r>
      <w:r w:rsidRPr="00BA58FA">
        <w:rPr>
          <w:rStyle w:val="Buchtitel"/>
        </w:rPr>
        <w:t xml:space="preserve">An </w:t>
      </w:r>
      <w:proofErr w:type="spellStart"/>
      <w:r w:rsidRPr="00B956B8">
        <w:rPr>
          <w:rStyle w:val="Buchtitel"/>
        </w:rPr>
        <w:t>Appropriate</w:t>
      </w:r>
      <w:proofErr w:type="spellEnd"/>
      <w:r w:rsidRPr="00B956B8">
        <w:rPr>
          <w:rStyle w:val="Buchtitel"/>
        </w:rPr>
        <w:t xml:space="preserve"> Color Space to </w:t>
      </w:r>
      <w:proofErr w:type="spellStart"/>
      <w:r w:rsidRPr="00B956B8">
        <w:rPr>
          <w:rStyle w:val="Buchtitel"/>
        </w:rPr>
        <w:t>Improve</w:t>
      </w:r>
      <w:proofErr w:type="spellEnd"/>
      <w:r w:rsidRPr="00B956B8">
        <w:rPr>
          <w:rStyle w:val="Buchtitel"/>
        </w:rPr>
        <w:t xml:space="preserve"> Human Skin </w:t>
      </w:r>
      <w:proofErr w:type="spellStart"/>
      <w:r w:rsidRPr="00B956B8">
        <w:rPr>
          <w:rStyle w:val="Buchtitel"/>
        </w:rPr>
        <w:t>Detection</w:t>
      </w:r>
      <w:proofErr w:type="spellEnd"/>
      <w:r w:rsidR="00BA58FA">
        <w:rPr>
          <w:rStyle w:val="Buchtitel"/>
        </w:rPr>
        <w:t xml:space="preserve"> </w:t>
      </w:r>
      <w:r w:rsidRPr="00B956B8">
        <w:t>testet elf verschiedene Farbm</w:t>
      </w:r>
      <w:r>
        <w:t>o</w:t>
      </w:r>
      <w:r w:rsidRPr="00B956B8">
        <w:t>delle in zwei Hautsegmentierung</w:t>
      </w:r>
      <w:r>
        <w:t>sverfahren. Das erste Verfahren funktioniert über einfache Schwellwerte, das zweite ist etwas aufwändiger</w:t>
      </w:r>
      <w:r w:rsidR="00740E69">
        <w:t xml:space="preserve"> und</w:t>
      </w:r>
      <w:r>
        <w:t xml:space="preserve"> </w:t>
      </w:r>
      <w:r w:rsidR="00740E69">
        <w:t>nutzt ein selbst e</w:t>
      </w:r>
      <w:r>
        <w:t>rstell</w:t>
      </w:r>
      <w:r w:rsidR="00740E69">
        <w:t>tes</w:t>
      </w:r>
      <w:r>
        <w:t xml:space="preserve"> </w:t>
      </w:r>
      <w:r w:rsidR="00740E69">
        <w:t>„</w:t>
      </w:r>
      <w:r>
        <w:t>Hautmodels</w:t>
      </w:r>
      <w:r w:rsidR="00740E69">
        <w:t>“</w:t>
      </w:r>
      <w:r>
        <w:t xml:space="preserve">. </w:t>
      </w:r>
    </w:p>
    <w:p w14:paraId="034BFC1C" w14:textId="77777777" w:rsidR="00B956B8" w:rsidRDefault="00B956B8" w:rsidP="00387195"/>
    <w:p w14:paraId="7717E2AE" w14:textId="4499D594" w:rsidR="00B956B8" w:rsidRDefault="00B956B8" w:rsidP="00BA58FA">
      <w:pPr>
        <w:jc w:val="both"/>
      </w:pPr>
      <w:r>
        <w:lastRenderedPageBreak/>
        <w:t xml:space="preserve">Dieses Hautmodels </w:t>
      </w:r>
      <w:r w:rsidR="007C45C0">
        <w:t>besteht aus dem Exponentialterm einer zweidimensionalen</w:t>
      </w:r>
      <w:r>
        <w:t xml:space="preserve"> g</w:t>
      </w:r>
      <w:r w:rsidRPr="00B956B8">
        <w:t>auß</w:t>
      </w:r>
      <w:r>
        <w:t xml:space="preserve">schen Wahrscheinlichkeitsverteilung mit </w:t>
      </w:r>
      <w:r w:rsidR="007C45C0">
        <w:t>Mittelwerts</w:t>
      </w:r>
      <w:r w:rsidR="00DC7B52">
        <w:t>-</w:t>
      </w:r>
      <w:r w:rsidR="007C45C0">
        <w:t>Vektor</w:t>
      </w:r>
      <w:r>
        <w:t xml:space="preserve"> </w:t>
      </w:r>
      <m:oMath>
        <m:r>
          <w:rPr>
            <w:rFonts w:ascii="Cambria Math" w:hAnsi="Cambria Math"/>
          </w:rPr>
          <m:t>m</m:t>
        </m:r>
      </m:oMath>
      <w:r>
        <w:t xml:space="preserve"> und Kovarianz</w:t>
      </w:r>
      <w:r w:rsidR="00DC7B52">
        <w:t>-</w:t>
      </w:r>
      <w:r w:rsidR="007C45C0">
        <w:t>Matrix</w:t>
      </w:r>
      <w:r>
        <w:t xml:space="preserve"> </w:t>
      </w:r>
      <m:oMath>
        <m:r>
          <w:rPr>
            <w:rFonts w:ascii="Cambria Math" w:hAnsi="Cambria Math"/>
          </w:rPr>
          <m:t>C</m:t>
        </m:r>
      </m:oMath>
      <w:r>
        <w:t xml:space="preserve">. Eingangswert für die Berechnung ist der Vektor </w:t>
      </w:r>
      <m:oMath>
        <m:r>
          <w:rPr>
            <w:rFonts w:ascii="Cambria Math" w:hAnsi="Cambria Math"/>
          </w:rPr>
          <m:t>x(r,b)</m:t>
        </m:r>
      </m:oMath>
      <w:r>
        <w:t>, bestehend aus den zwei chromatischen Kanälen</w:t>
      </w:r>
      <w:r w:rsidR="00740E69">
        <w:t xml:space="preserve"> </w:t>
      </w:r>
      <w:r>
        <w:t xml:space="preserve">– hier </w:t>
      </w:r>
      <m:oMath>
        <m:r>
          <w:rPr>
            <w:rFonts w:ascii="Cambria Math" w:hAnsi="Cambria Math"/>
          </w:rPr>
          <m:t>r</m:t>
        </m:r>
      </m:oMath>
      <w:r>
        <w:t xml:space="preserve"> und </w:t>
      </w:r>
      <m:oMath>
        <m:r>
          <w:rPr>
            <w:rFonts w:ascii="Cambria Math" w:hAnsi="Cambria Math"/>
          </w:rPr>
          <m:t>b</m:t>
        </m:r>
      </m:oMath>
      <w:r>
        <w:t xml:space="preserve"> genannt</w:t>
      </w:r>
      <w:r w:rsidR="00740E69">
        <w:t>, eines beliebigen Farbmodells</w:t>
      </w:r>
      <w:r w:rsidR="007C45C0">
        <w:t>. I</w:t>
      </w:r>
      <w:r w:rsidR="007C45C0" w:rsidRPr="007C45C0">
        <w:t>n Matrizenschreibweise</w:t>
      </w:r>
      <w:r w:rsidR="007C45C0">
        <w:t xml:space="preserve"> sieht das Model folgender Masen aus</w:t>
      </w:r>
      <w:r>
        <w:t xml:space="preserve">: </w:t>
      </w:r>
    </w:p>
    <w:p w14:paraId="1D6039C0" w14:textId="77777777" w:rsidR="00163DF6" w:rsidRDefault="00163DF6" w:rsidP="00BA58FA">
      <w:pPr>
        <w:jc w:val="both"/>
      </w:pPr>
    </w:p>
    <w:p w14:paraId="57412BBD" w14:textId="729A210E" w:rsidR="00B956B8" w:rsidRDefault="00B956B8" w:rsidP="00B956B8">
      <w:pPr>
        <w:pStyle w:val="Beschriftung"/>
        <w:jc w:val="center"/>
      </w:pPr>
      <w:r>
        <w:t xml:space="preserve">Formel </w:t>
      </w:r>
      <w:fldSimple w:instr=" SEQ Formel \* ARABIC ">
        <w:r w:rsidR="008F5586">
          <w:rPr>
            <w:noProof/>
          </w:rPr>
          <w:t>2</w:t>
        </w:r>
      </w:fldSimple>
      <w:r>
        <w:t xml:space="preserve"> </w:t>
      </w:r>
      <w:r w:rsidR="007C45C0">
        <w:t>-</w:t>
      </w:r>
      <w:r>
        <w:t xml:space="preserve"> Hautmodel</w:t>
      </w:r>
      <w:r w:rsidR="007C45C0">
        <w:t xml:space="preserve"> </w:t>
      </w:r>
      <w:r>
        <w:rPr>
          <w:rStyle w:val="Funotenzeichen"/>
        </w:rPr>
        <w:footnoteReference w:id="35"/>
      </w:r>
    </w:p>
    <w:p w14:paraId="42BC5F02" w14:textId="77777777" w:rsidR="007C45C0" w:rsidRPr="007C45C0" w:rsidRDefault="00B956B8" w:rsidP="00387195">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300FCE85" w14:textId="36738033" w:rsidR="00740E69" w:rsidRDefault="007C45C0" w:rsidP="00387195">
      <m:oMathPara>
        <m:oMath>
          <m:r>
            <w:rPr>
              <w:rFonts w:ascii="Cambria Math" w:hAnsi="Cambria Math"/>
            </w:rPr>
            <m:t>mit:</m:t>
          </m:r>
        </m:oMath>
      </m:oMathPara>
    </w:p>
    <w:p w14:paraId="3F2BFA5D" w14:textId="51FA210F" w:rsidR="00740E69" w:rsidRPr="00740E69" w:rsidRDefault="00740E69" w:rsidP="00387195">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5CB0E6A2" w14:textId="788C7330" w:rsidR="00B956B8" w:rsidRPr="00B956B8" w:rsidRDefault="00B956B8" w:rsidP="00387195">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4F7D85D9" w14:textId="71B96E15" w:rsidR="00B956B8" w:rsidRPr="00B956B8" w:rsidRDefault="00B956B8" w:rsidP="00B956B8">
      <w:pPr>
        <w:rPr>
          <w:rFonts w:ascii="Cambria Math" w:hAnsi="Cambria Math"/>
          <w:oMath/>
        </w:rPr>
      </w:pPr>
      <m:oMathPara>
        <m:oMath>
          <m:r>
            <w:rPr>
              <w:rFonts w:ascii="Cambria Math" w:hAnsi="Cambria Math"/>
            </w:rPr>
            <m:t>C=E[</m:t>
          </m:r>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m:t>
          </m:r>
        </m:oMath>
      </m:oMathPara>
    </w:p>
    <w:p w14:paraId="66DC1585" w14:textId="77777777" w:rsidR="00B956B8" w:rsidRDefault="00B956B8" w:rsidP="00387195"/>
    <w:p w14:paraId="1CB36C17" w14:textId="138963F9" w:rsidR="00B956B8" w:rsidRPr="00B956B8" w:rsidRDefault="00B956B8" w:rsidP="00BA58FA">
      <w:pPr>
        <w:jc w:val="both"/>
      </w:pPr>
      <w:r>
        <w:t xml:space="preserve">Nach dem das Modell trainiert wurde – also Werte für  </w:t>
      </w:r>
      <m:oMath>
        <m:r>
          <w:rPr>
            <w:rFonts w:ascii="Cambria Math" w:hAnsi="Cambria Math"/>
          </w:rPr>
          <m:t>m</m:t>
        </m:r>
      </m:oMath>
      <w:r>
        <w:t xml:space="preserve"> und </w:t>
      </w:r>
      <m:oMath>
        <m:r>
          <w:rPr>
            <w:rFonts w:ascii="Cambria Math" w:hAnsi="Cambria Math"/>
          </w:rPr>
          <m:t>C</m:t>
        </m:r>
      </m:oMath>
      <w:r>
        <w:t xml:space="preserve"> definiert wurden, kann ein Graustufenbild erstellt werden, </w:t>
      </w:r>
      <w:r w:rsidR="007C45C0">
        <w:t xml:space="preserve">in </w:t>
      </w:r>
      <w:r>
        <w:t xml:space="preserve">welches </w:t>
      </w:r>
      <w:r w:rsidR="007C45C0">
        <w:t xml:space="preserve">pixelweise </w:t>
      </w:r>
      <w:r>
        <w:t xml:space="preserve">die Wahrscheinlichkeit auf Hautfarbe </w:t>
      </w:r>
      <w:r w:rsidR="007C45C0">
        <w:t>dargestellt wird</w:t>
      </w:r>
      <w:r>
        <w:t xml:space="preserve">. Anhand des Graustufenbild wird dann der Schwellwert </w:t>
      </w:r>
      <w:r w:rsidR="007C45C0">
        <w:t>bestimmt</w:t>
      </w:r>
      <w:r>
        <w:t xml:space="preserve"> und auf dasselbe angewendet. Das Ergebnis ist ein Schwarz-Weiß-Bild der Hautbereiche</w:t>
      </w:r>
      <w:r w:rsidR="007C45C0">
        <w:t xml:space="preserve"> und nicht Hautbereiche</w:t>
      </w:r>
      <w:r>
        <w:t>, wie</w:t>
      </w:r>
      <w:r w:rsidR="007C45C0">
        <w:t xml:space="preserve"> es auch</w:t>
      </w:r>
      <w:r>
        <w:t xml:space="preserve"> bei der einfachen Schwellwert Methode</w:t>
      </w:r>
      <w:r w:rsidR="007C45C0">
        <w:t xml:space="preserve"> erstellt wird</w:t>
      </w:r>
      <w:r>
        <w:t xml:space="preserve">. Der Unterschied besteht darin das der Schwellwert hier dynamisch an </w:t>
      </w:r>
      <w:r w:rsidR="007C45C0">
        <w:t>die Wahrscheinlichkeiten im</w:t>
      </w:r>
      <w:r>
        <w:t xml:space="preserve"> Bild angepasst </w:t>
      </w:r>
      <w:r w:rsidR="007C45C0">
        <w:t>werden kann</w:t>
      </w:r>
      <w:r>
        <w:t>.</w:t>
      </w:r>
    </w:p>
    <w:p w14:paraId="251E177C" w14:textId="77777777" w:rsidR="00B956B8" w:rsidRDefault="00B956B8" w:rsidP="00BA58FA">
      <w:pPr>
        <w:jc w:val="both"/>
      </w:pPr>
    </w:p>
    <w:p w14:paraId="215436E9" w14:textId="39EFDE05" w:rsidR="00B956B8" w:rsidRDefault="00B956B8" w:rsidP="00BA58FA">
      <w:pPr>
        <w:jc w:val="both"/>
      </w:pPr>
      <w:r>
        <w:t xml:space="preserve">Das Paper </w:t>
      </w:r>
      <w:r w:rsidR="00EA56AD">
        <w:t>erklärt,</w:t>
      </w:r>
      <w:r>
        <w:t xml:space="preserve"> das</w:t>
      </w:r>
      <w:r w:rsidR="00EA56AD">
        <w:t>s</w:t>
      </w:r>
      <w:r>
        <w:t xml:space="preserve"> </w:t>
      </w:r>
      <w:r w:rsidR="00EA56AD">
        <w:t xml:space="preserve">sich das </w:t>
      </w:r>
      <w:r>
        <w:t xml:space="preserve">besten Ergebnisse </w:t>
      </w:r>
      <w:r w:rsidR="00EA56AD">
        <w:t>ergibt</w:t>
      </w:r>
      <w:r>
        <w:t xml:space="preserve">, wenn </w:t>
      </w:r>
      <w:r w:rsidR="00EA56AD">
        <w:t>die Hautmodell-</w:t>
      </w:r>
      <w:r>
        <w:t xml:space="preserve">Methode </w:t>
      </w:r>
      <w:r w:rsidR="00EA56AD">
        <w:t xml:space="preserve">im </w:t>
      </w:r>
      <w:proofErr w:type="spellStart"/>
      <w:r w:rsidR="00EA56AD">
        <w:t>YCbCr</w:t>
      </w:r>
      <w:proofErr w:type="spellEnd"/>
      <w:r w:rsidR="00EA56AD">
        <w:t xml:space="preserve">-Raum </w:t>
      </w:r>
      <w:r>
        <w:t>genutzt wird.</w:t>
      </w:r>
      <w:r w:rsidR="00CA7A0F">
        <w:t xml:space="preserve"> Die Kennzahlen hierzu sind 94.0 % korrekt</w:t>
      </w:r>
      <w:r w:rsidR="004A4CA7">
        <w:t xml:space="preserve"> als</w:t>
      </w:r>
      <w:r w:rsidR="00CA7A0F">
        <w:t xml:space="preserve"> richtig erkannt (</w:t>
      </w:r>
      <w:r w:rsidR="004A4CA7">
        <w:t xml:space="preserve">CR, </w:t>
      </w:r>
      <w:r w:rsidR="00CA7A0F">
        <w:t xml:space="preserve">englisch: </w:t>
      </w:r>
      <w:proofErr w:type="spellStart"/>
      <w:r w:rsidR="004A4CA7" w:rsidRPr="004A4CA7">
        <w:t>Correct</w:t>
      </w:r>
      <w:proofErr w:type="spellEnd"/>
      <w:r w:rsidR="004A4CA7" w:rsidRPr="004A4CA7">
        <w:t xml:space="preserve"> </w:t>
      </w:r>
      <w:proofErr w:type="spellStart"/>
      <w:r w:rsidR="004A4CA7" w:rsidRPr="004A4CA7">
        <w:t>Detection</w:t>
      </w:r>
      <w:proofErr w:type="spellEnd"/>
      <w:r w:rsidR="004A4CA7" w:rsidRPr="004A4CA7">
        <w:t xml:space="preserve"> Rate</w:t>
      </w:r>
      <w:r w:rsidR="00CA7A0F">
        <w:t>) und 1</w:t>
      </w:r>
      <w:r w:rsidR="004A4CA7">
        <w:t>4</w:t>
      </w:r>
      <w:r w:rsidR="00CA7A0F">
        <w:t xml:space="preserve">.00 % falsch </w:t>
      </w:r>
      <w:r w:rsidR="004A4CA7">
        <w:t xml:space="preserve">als </w:t>
      </w:r>
      <w:r w:rsidR="00CA7A0F">
        <w:t xml:space="preserve">richtig erkannt (FR, englisch: </w:t>
      </w:r>
      <w:proofErr w:type="spellStart"/>
      <w:r w:rsidR="004A4CA7" w:rsidRPr="004A4CA7">
        <w:t>False</w:t>
      </w:r>
      <w:proofErr w:type="spellEnd"/>
      <w:r w:rsidR="004A4CA7" w:rsidRPr="004A4CA7">
        <w:t xml:space="preserve"> </w:t>
      </w:r>
      <w:proofErr w:type="spellStart"/>
      <w:r w:rsidR="004A4CA7" w:rsidRPr="004A4CA7">
        <w:t>Detection</w:t>
      </w:r>
      <w:proofErr w:type="spellEnd"/>
      <w:r w:rsidR="004A4CA7" w:rsidRPr="004A4CA7">
        <w:t xml:space="preserve"> Rate</w:t>
      </w:r>
      <w:r w:rsidR="00CA7A0F">
        <w:t>)</w:t>
      </w:r>
      <w:r w:rsidR="004A4CA7">
        <w:t>.</w:t>
      </w:r>
      <w:r w:rsidR="00EA56AD">
        <w:t xml:space="preserve"> </w:t>
      </w:r>
      <w:r w:rsidR="004A4CA7">
        <w:t xml:space="preserve">Die Verwendung des Hautmodells verbessert hierbei den FR-Wert um 3 %, </w:t>
      </w:r>
      <w:proofErr w:type="spellStart"/>
      <w:r w:rsidR="004A4CA7">
        <w:t>dass</w:t>
      </w:r>
      <w:proofErr w:type="spellEnd"/>
      <w:r w:rsidR="004A4CA7">
        <w:t xml:space="preserve"> zeigen die Performance Tabellen im Angang des Papers. </w:t>
      </w:r>
      <w:r>
        <w:t>Die Schwellwerte sind hierbei:</w:t>
      </w:r>
    </w:p>
    <w:p w14:paraId="411FF82B" w14:textId="77777777" w:rsidR="00B956B8" w:rsidRDefault="00B956B8" w:rsidP="00387195"/>
    <w:p w14:paraId="33680480" w14:textId="77777777" w:rsidR="00B956B8" w:rsidRPr="00B956B8" w:rsidRDefault="00B956B8" w:rsidP="00387195">
      <m:oMathPara>
        <m:oMath>
          <m:r>
            <w:rPr>
              <w:rFonts w:ascii="Cambria Math" w:hAnsi="Cambria Math"/>
            </w:rPr>
            <m:t>77</m:t>
          </m:r>
          <m:r>
            <w:rPr>
              <w:rFonts w:ascii="Cambria Math" w:hAnsi="Cambria Math" w:cs="Cambria Math"/>
            </w:rPr>
            <m:t>≤</m:t>
          </m:r>
          <m:r>
            <w:rPr>
              <w:rFonts w:ascii="Cambria Math" w:hAnsi="Cambria Math"/>
            </w:rPr>
            <m:t xml:space="preserve"> Cb</m:t>
          </m:r>
          <m:r>
            <w:rPr>
              <w:rFonts w:ascii="Cambria Math" w:hAnsi="Cambria Math" w:cs="Cambria Math"/>
            </w:rPr>
            <m:t>≤</m:t>
          </m:r>
          <m:r>
            <w:rPr>
              <w:rFonts w:ascii="Cambria Math" w:hAnsi="Cambria Math"/>
            </w:rPr>
            <m:t xml:space="preserve"> 127 </m:t>
          </m:r>
        </m:oMath>
      </m:oMathPara>
    </w:p>
    <w:p w14:paraId="0FDD7717" w14:textId="1CCB0413" w:rsidR="00B956B8" w:rsidRPr="00B956B8" w:rsidRDefault="00B956B8" w:rsidP="00387195">
      <m:oMathPara>
        <m:oMath>
          <m:r>
            <w:rPr>
              <w:rFonts w:ascii="Cambria Math" w:hAnsi="Cambria Math"/>
            </w:rPr>
            <m:t>&amp;</m:t>
          </m:r>
        </m:oMath>
      </m:oMathPara>
    </w:p>
    <w:p w14:paraId="14606470" w14:textId="23690B26" w:rsidR="00B956B8" w:rsidRPr="00B956B8" w:rsidRDefault="00B956B8" w:rsidP="00387195">
      <m:oMathPara>
        <m:oMath>
          <m:r>
            <w:rPr>
              <w:rFonts w:ascii="Cambria Math" w:hAnsi="Cambria Math"/>
            </w:rPr>
            <m:t>133</m:t>
          </m:r>
          <m:r>
            <w:rPr>
              <w:rFonts w:ascii="Cambria Math" w:hAnsi="Cambria Math" w:cs="Cambria Math"/>
            </w:rPr>
            <m:t>≤</m:t>
          </m:r>
          <m:r>
            <w:rPr>
              <w:rFonts w:ascii="Cambria Math" w:hAnsi="Cambria Math"/>
            </w:rPr>
            <m:t xml:space="preserve"> Cr</m:t>
          </m:r>
          <m:r>
            <w:rPr>
              <w:rFonts w:ascii="Cambria Math" w:hAnsi="Cambria Math" w:cs="Cambria Math"/>
            </w:rPr>
            <m:t>≤</m:t>
          </m:r>
          <m:r>
            <w:rPr>
              <w:rFonts w:ascii="Cambria Math" w:hAnsi="Cambria Math"/>
            </w:rPr>
            <m:t xml:space="preserve"> 173</m:t>
          </m:r>
        </m:oMath>
      </m:oMathPara>
    </w:p>
    <w:p w14:paraId="59EA4D21" w14:textId="77777777" w:rsidR="00B956B8" w:rsidRPr="007B74B7" w:rsidRDefault="00B956B8" w:rsidP="007B74B7"/>
    <w:p w14:paraId="7B305BDF" w14:textId="102E68FD" w:rsidR="00E51B92" w:rsidRDefault="004A4CA7" w:rsidP="00B956B8">
      <w:r>
        <w:t xml:space="preserve">Die </w:t>
      </w:r>
      <w:proofErr w:type="spellStart"/>
      <w:r>
        <w:t>YCbCr</w:t>
      </w:r>
      <w:proofErr w:type="spellEnd"/>
      <w:r>
        <w:t>-Transformation unterscheidet sich von der YUV-Transformation nur etwas in der Gewichtung. Sie ist wie folgt angegeben:</w:t>
      </w:r>
    </w:p>
    <w:p w14:paraId="1375AD49" w14:textId="77777777" w:rsidR="00FE56FB" w:rsidRDefault="00FE56FB" w:rsidP="00B956B8"/>
    <w:p w14:paraId="5E2F1943" w14:textId="290C9591" w:rsidR="004A4CA7" w:rsidRDefault="004A4CA7" w:rsidP="004A4CA7">
      <w:pPr>
        <w:pStyle w:val="Beschriftung"/>
        <w:jc w:val="center"/>
      </w:pPr>
      <w:r>
        <w:t xml:space="preserve">Formel </w:t>
      </w:r>
      <w:fldSimple w:instr=" SEQ Formel \* ARABIC ">
        <w:r w:rsidR="008F5586">
          <w:rPr>
            <w:noProof/>
          </w:rPr>
          <w:t>3</w:t>
        </w:r>
      </w:fldSimple>
      <w:r>
        <w:t xml:space="preserve"> - </w:t>
      </w:r>
      <w:proofErr w:type="spellStart"/>
      <w:r>
        <w:t>YCbCr</w:t>
      </w:r>
      <w:proofErr w:type="spellEnd"/>
      <w:r>
        <w:t xml:space="preserve">-Transformation </w:t>
      </w:r>
      <w:r>
        <w:rPr>
          <w:rStyle w:val="Funotenzeichen"/>
        </w:rPr>
        <w:footnoteReference w:id="36"/>
      </w:r>
    </w:p>
    <w:p w14:paraId="28751803" w14:textId="3967CCF8" w:rsidR="004A4CA7" w:rsidRPr="00FE56FB" w:rsidRDefault="00000000" w:rsidP="004A4CA7">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74BD3B93" w14:textId="77777777" w:rsidR="00FE56FB" w:rsidRPr="00FE56FB" w:rsidRDefault="00FE56FB" w:rsidP="00FE56FB"/>
    <w:p w14:paraId="4C14CA90" w14:textId="2A46DED0" w:rsidR="00B956B8" w:rsidRDefault="004A4CA7" w:rsidP="00B956B8">
      <w:r>
        <w:t xml:space="preserve">In den Performance Tabellen fällt auch das </w:t>
      </w:r>
      <w:hyperlink r:id="rId145" w:history="1">
        <w:r w:rsidRPr="004A4CA7">
          <w:rPr>
            <w:rStyle w:val="Hyperlink"/>
          </w:rPr>
          <w:t>Hunter Lab Farbmodell</w:t>
        </w:r>
      </w:hyperlink>
      <w:r>
        <w:t xml:space="preserve"> (H</w:t>
      </w:r>
      <w:r w:rsidR="0040598F">
        <w:t xml:space="preserve"> </w:t>
      </w:r>
      <w:r>
        <w:t>Lab) auf, dieses erreicht mit reine</w:t>
      </w:r>
      <w:r w:rsidR="0040598F">
        <w:t>r</w:t>
      </w:r>
      <w:r>
        <w:t xml:space="preserve"> Schwellwerten </w:t>
      </w:r>
      <w:r w:rsidR="0040598F">
        <w:t xml:space="preserve">Methode </w:t>
      </w:r>
      <m:oMath>
        <m:r>
          <w:rPr>
            <w:rFonts w:ascii="Cambria Math" w:hAnsi="Cambria Math"/>
          </w:rPr>
          <m:t>CR=93,6</m:t>
        </m:r>
      </m:oMath>
      <w:r w:rsidR="0040598F">
        <w:t xml:space="preserve"> und </w:t>
      </w:r>
      <m:oMath>
        <m:r>
          <w:rPr>
            <w:rFonts w:ascii="Cambria Math" w:hAnsi="Cambria Math"/>
          </w:rPr>
          <m:t>FR=11,00</m:t>
        </m:r>
      </m:oMath>
      <w:r w:rsidR="0040598F">
        <w:t>. Die Schwellen hierbei sind:</w:t>
      </w:r>
    </w:p>
    <w:p w14:paraId="33155F77" w14:textId="77777777" w:rsidR="00FE56FB" w:rsidRDefault="00FE56FB" w:rsidP="00B956B8"/>
    <w:p w14:paraId="0B2D5A10" w14:textId="77777777" w:rsidR="0040598F" w:rsidRPr="0040598F" w:rsidRDefault="0040598F" w:rsidP="00B956B8">
      <m:oMathPara>
        <m:oMath>
          <m:r>
            <w:rPr>
              <w:rFonts w:ascii="Cambria Math" w:hAnsi="Cambria Math"/>
            </w:rPr>
            <m:t>0&lt;a&lt;0.55</m:t>
          </m:r>
        </m:oMath>
      </m:oMathPara>
    </w:p>
    <w:p w14:paraId="1E9B56C1" w14:textId="236A771E" w:rsidR="0040598F" w:rsidRDefault="0040598F" w:rsidP="00B956B8">
      <m:oMathPara>
        <m:oMath>
          <m:r>
            <w:rPr>
              <w:rFonts w:ascii="Cambria Math" w:hAnsi="Cambria Math"/>
            </w:rPr>
            <m:t>b&gt;0.99</m:t>
          </m:r>
        </m:oMath>
      </m:oMathPara>
    </w:p>
    <w:p w14:paraId="5F5C1114" w14:textId="77777777" w:rsidR="0040598F" w:rsidRDefault="0040598F" w:rsidP="00B956B8"/>
    <w:p w14:paraId="1F5B631A" w14:textId="47B3E1EE" w:rsidR="0040598F" w:rsidRDefault="0040598F" w:rsidP="00B956B8">
      <w:r>
        <w:t>Durch das Hautmodell verbessert sich auch hier der FR-Wert, er sinkt auf 9,5 %.</w:t>
      </w:r>
    </w:p>
    <w:p w14:paraId="25A55F15" w14:textId="791AF0A9" w:rsidR="008F5586" w:rsidRDefault="0040598F" w:rsidP="008F5586">
      <w:r>
        <w:t>Die H Lab-Transformation ist Rechnerich aufwändiger und basiert auf dem XYZ-Farbraum:</w:t>
      </w:r>
    </w:p>
    <w:p w14:paraId="7A6FCCCB" w14:textId="77777777" w:rsidR="008F5586" w:rsidRDefault="008F5586" w:rsidP="008F5586"/>
    <w:p w14:paraId="59E6721B" w14:textId="140F2FB4" w:rsidR="008F5586" w:rsidRDefault="008F5586" w:rsidP="008F5586">
      <w:pPr>
        <w:pStyle w:val="Beschriftung"/>
        <w:jc w:val="center"/>
      </w:pPr>
      <w:r>
        <w:t xml:space="preserve">Formel </w:t>
      </w:r>
      <w:fldSimple w:instr=" SEQ Formel \* ARABIC ">
        <w:r>
          <w:rPr>
            <w:noProof/>
          </w:rPr>
          <w:t>4</w:t>
        </w:r>
      </w:fldSimple>
      <w:r>
        <w:t xml:space="preserve"> - H Lab-Transformation </w:t>
      </w:r>
      <w:r>
        <w:rPr>
          <w:rStyle w:val="Funotenzeichen"/>
        </w:rPr>
        <w:footnoteReference w:id="37"/>
      </w:r>
    </w:p>
    <w:p w14:paraId="630317C1" w14:textId="1A278D98" w:rsidR="008F5586" w:rsidRPr="008F5586" w:rsidRDefault="008F5586" w:rsidP="008F5586">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3981E375" w14:textId="77777777" w:rsidR="008F5586" w:rsidRPr="008F5586" w:rsidRDefault="008F5586" w:rsidP="008F5586"/>
    <w:p w14:paraId="4DDECE72" w14:textId="77777777" w:rsidR="008F5586" w:rsidRPr="008F5586" w:rsidRDefault="008F5586" w:rsidP="008F5586">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6D6A79F5" w14:textId="77777777" w:rsidR="008F5586" w:rsidRPr="008F5586" w:rsidRDefault="008F5586" w:rsidP="008F5586"/>
    <w:p w14:paraId="31A4EEAF" w14:textId="240BF144" w:rsidR="0040598F" w:rsidRDefault="008F5586" w:rsidP="008F5586">
      <m:oMathPara>
        <m:oMath>
          <m:r>
            <w:rPr>
              <w:rFonts w:ascii="Cambria Math" w:hAnsi="Cambria Math"/>
            </w:rPr>
            <m:t>b = 7⋅</m:t>
          </m:r>
          <m:f>
            <m:fPr>
              <m:ctrlPr>
                <w:rPr>
                  <w:rFonts w:ascii="Cambria Math" w:hAnsi="Cambria Math"/>
                  <w:i/>
                </w:rPr>
              </m:ctrlPr>
            </m:fPr>
            <m:num>
              <m:r>
                <w:rPr>
                  <w:rFonts w:ascii="Cambria Math" w:hAnsi="Cambria Math"/>
                </w:rPr>
                <m:t>Y-0.847⋅ Z</m:t>
              </m:r>
            </m:num>
            <m:den>
              <m:r>
                <w:rPr>
                  <w:rFonts w:ascii="Cambria Math" w:hAnsi="Cambria Math"/>
                </w:rPr>
                <m:t xml:space="preserve">√Y </m:t>
              </m:r>
            </m:den>
          </m:f>
        </m:oMath>
      </m:oMathPara>
    </w:p>
    <w:p w14:paraId="54DF066C" w14:textId="77777777" w:rsidR="00FE56FB" w:rsidRDefault="00FE56FB" w:rsidP="00B956B8"/>
    <w:p w14:paraId="532FE210" w14:textId="798D1CC5" w:rsidR="0040598F" w:rsidRDefault="00FE56FB" w:rsidP="00B956B8">
      <w:r>
        <w:t>Wobei der XYZ-Farbraum aus dem RGB-Raum berechnet werden kann:</w:t>
      </w:r>
    </w:p>
    <w:p w14:paraId="4F139B98" w14:textId="77777777" w:rsidR="00FE56FB" w:rsidRDefault="00FE56FB" w:rsidP="00B956B8"/>
    <w:p w14:paraId="7537BB61" w14:textId="4006FAF0" w:rsidR="00FE56FB" w:rsidRDefault="00FE56FB" w:rsidP="00FE56FB">
      <w:pPr>
        <w:pStyle w:val="Beschriftung"/>
        <w:jc w:val="center"/>
      </w:pPr>
      <w:r>
        <w:t xml:space="preserve">Formel </w:t>
      </w:r>
      <w:fldSimple w:instr=" SEQ Formel \* ARABIC ">
        <w:r>
          <w:rPr>
            <w:noProof/>
          </w:rPr>
          <w:t>3</w:t>
        </w:r>
      </w:fldSimple>
      <w:r>
        <w:t xml:space="preserve"> - XYZ-Transformation </w:t>
      </w:r>
      <w:r>
        <w:rPr>
          <w:rStyle w:val="Funotenzeichen"/>
        </w:rPr>
        <w:footnoteReference w:id="38"/>
      </w:r>
    </w:p>
    <w:p w14:paraId="761C8147" w14:textId="16B6F6FB" w:rsidR="00FE56FB" w:rsidRDefault="00000000" w:rsidP="00FE56FB">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6880ACA7" w14:textId="77777777" w:rsidR="00FE56FB" w:rsidRDefault="00FE56FB" w:rsidP="00B956B8"/>
    <w:p w14:paraId="1E9E2534" w14:textId="77777777" w:rsidR="00FE56FB" w:rsidRDefault="00FE56FB" w:rsidP="00B956B8"/>
    <w:p w14:paraId="7650D6EF" w14:textId="08A620F1" w:rsidR="00B956B8" w:rsidRPr="00B956B8" w:rsidRDefault="00B956B8" w:rsidP="00B956B8">
      <w:pPr>
        <w:rPr>
          <w:rStyle w:val="Buchtitel"/>
        </w:rPr>
      </w:pPr>
      <w:r>
        <w:t xml:space="preserve">Das vier Jahre später erschienene Paper </w:t>
      </w:r>
      <w:r w:rsidRPr="00B956B8">
        <w:rPr>
          <w:rStyle w:val="Buchtitel"/>
        </w:rPr>
        <w:t xml:space="preserve">Skin Segmentation </w:t>
      </w:r>
      <w:proofErr w:type="spellStart"/>
      <w:r w:rsidRPr="00B956B8">
        <w:rPr>
          <w:rStyle w:val="Buchtitel"/>
        </w:rPr>
        <w:t>Using</w:t>
      </w:r>
      <w:proofErr w:type="spellEnd"/>
      <w:r w:rsidRPr="00B956B8">
        <w:rPr>
          <w:rStyle w:val="Buchtitel"/>
        </w:rPr>
        <w:t xml:space="preserve"> YUV and</w:t>
      </w:r>
    </w:p>
    <w:p w14:paraId="5309ACEC" w14:textId="59F2518A" w:rsidR="00B956B8" w:rsidRDefault="00B956B8" w:rsidP="00B956B8">
      <w:r w:rsidRPr="00B956B8">
        <w:rPr>
          <w:rStyle w:val="Buchtitel"/>
        </w:rPr>
        <w:t>RGB Color Spaces</w:t>
      </w:r>
      <w:r>
        <w:rPr>
          <w:rStyle w:val="Buchtitel"/>
        </w:rPr>
        <w:t xml:space="preserve"> </w:t>
      </w:r>
      <w:r>
        <w:rPr>
          <w:rStyle w:val="Funotenzeichen"/>
          <w:b/>
          <w:bCs/>
          <w:i/>
          <w:iCs/>
          <w:spacing w:val="5"/>
        </w:rPr>
        <w:footnoteReference w:id="39"/>
      </w:r>
      <w:r>
        <w:t xml:space="preserve"> </w:t>
      </w:r>
      <w:r w:rsidR="00163DF6">
        <w:t xml:space="preserve">nutzt einen Pool von 300 Bildern von Gesichtern mit verschiedenen Hautfarben. Es </w:t>
      </w:r>
      <w:r>
        <w:t>beschreibt einen etwas anderen Ansatz.</w:t>
      </w:r>
      <w:r w:rsidR="00163DF6">
        <w:t xml:space="preserve"> Dieser wird im Paper mit „</w:t>
      </w:r>
      <w:proofErr w:type="spellStart"/>
      <w:r w:rsidR="00163DF6" w:rsidRPr="00163DF6">
        <w:t>Our</w:t>
      </w:r>
      <w:proofErr w:type="spellEnd"/>
      <w:r w:rsidR="00163DF6" w:rsidRPr="00163DF6">
        <w:t xml:space="preserve"> </w:t>
      </w:r>
      <w:proofErr w:type="spellStart"/>
      <w:r w:rsidR="00163DF6" w:rsidRPr="00163DF6">
        <w:t>Proposed</w:t>
      </w:r>
      <w:proofErr w:type="spellEnd"/>
      <w:r w:rsidR="00163DF6" w:rsidRPr="00163DF6">
        <w:t xml:space="preserve"> Method</w:t>
      </w:r>
      <w:r w:rsidR="00163DF6">
        <w:t>“ bezeichnet.</w:t>
      </w:r>
      <w:r>
        <w:t xml:space="preserve"> Hier</w:t>
      </w:r>
      <w:r w:rsidR="00163DF6">
        <w:t>bei</w:t>
      </w:r>
      <w:r>
        <w:t xml:space="preserve"> werden zwei Farbmodelle parallel ausgewertet</w:t>
      </w:r>
      <w:r w:rsidR="00163DF6">
        <w:t xml:space="preserve"> – YUV und RGB</w:t>
      </w:r>
      <w:r>
        <w:t xml:space="preserve">. Beide über eine einfache Schwellwert </w:t>
      </w:r>
      <w:r w:rsidR="00FE56FB">
        <w:t>M</w:t>
      </w:r>
      <w:r>
        <w:t>ethode. Die</w:t>
      </w:r>
      <w:r w:rsidR="00FE56FB">
        <w:t xml:space="preserve"> Schellen</w:t>
      </w:r>
      <w:r>
        <w:t xml:space="preserve"> sind wie Folgt</w:t>
      </w:r>
      <w:r w:rsidR="00FE56FB">
        <w:t xml:space="preserve"> angegeben</w:t>
      </w:r>
      <w:r>
        <w:t>:</w:t>
      </w:r>
    </w:p>
    <w:p w14:paraId="1B7F3BBC" w14:textId="77777777" w:rsidR="00B956B8" w:rsidRDefault="00B956B8" w:rsidP="00B956B8"/>
    <w:p w14:paraId="2047F4B8" w14:textId="4271E2F9" w:rsidR="00B956B8" w:rsidRPr="00B956B8" w:rsidRDefault="00B956B8" w:rsidP="00B956B8">
      <m:oMathPara>
        <m:oMath>
          <m:r>
            <w:rPr>
              <w:rFonts w:ascii="Cambria Math" w:hAnsi="Cambria Math"/>
            </w:rPr>
            <m:t xml:space="preserve">80&lt;U&lt;130 </m:t>
          </m:r>
        </m:oMath>
      </m:oMathPara>
    </w:p>
    <w:p w14:paraId="287C1C71" w14:textId="2B471A3A" w:rsidR="00B956B8" w:rsidRPr="00B956B8" w:rsidRDefault="00B956B8" w:rsidP="00B956B8">
      <m:oMathPara>
        <m:oMath>
          <m:r>
            <w:rPr>
              <w:rFonts w:ascii="Cambria Math" w:hAnsi="Cambria Math"/>
            </w:rPr>
            <m:t xml:space="preserve">136&lt;V&lt;200 </m:t>
          </m:r>
        </m:oMath>
      </m:oMathPara>
    </w:p>
    <w:p w14:paraId="5978B031" w14:textId="41AED0C6" w:rsidR="00B956B8" w:rsidRPr="00B956B8" w:rsidRDefault="00B956B8" w:rsidP="00B956B8">
      <m:oMathPara>
        <m:oMath>
          <m:r>
            <w:rPr>
              <w:rFonts w:ascii="Cambria Math" w:hAnsi="Cambria Math"/>
            </w:rPr>
            <m:t>U&lt;V</m:t>
          </m:r>
        </m:oMath>
      </m:oMathPara>
    </w:p>
    <w:p w14:paraId="33BFE055" w14:textId="1B570100" w:rsidR="00B956B8" w:rsidRPr="00B956B8" w:rsidRDefault="00B956B8" w:rsidP="00B956B8">
      <m:oMathPara>
        <m:oMath>
          <m:r>
            <w:rPr>
              <w:rFonts w:ascii="Cambria Math" w:hAnsi="Cambria Math"/>
            </w:rPr>
            <m:t xml:space="preserve">R&lt;80  &amp;  G&gt;30  &amp;  B&gt;15 </m:t>
          </m:r>
        </m:oMath>
      </m:oMathPara>
    </w:p>
    <w:p w14:paraId="0383EFA5" w14:textId="39721B14" w:rsidR="00B956B8" w:rsidRPr="00B956B8" w:rsidRDefault="00000000" w:rsidP="00B956B8">
      <m:oMathPara>
        <m:oMath>
          <m:d>
            <m:dPr>
              <m:begChr m:val="|"/>
              <m:endChr m:val="|"/>
              <m:ctrlPr>
                <w:rPr>
                  <w:rFonts w:ascii="Cambria Math" w:hAnsi="Cambria Math"/>
                  <w:i/>
                </w:rPr>
              </m:ctrlPr>
            </m:dPr>
            <m:e>
              <m:r>
                <w:rPr>
                  <w:rFonts w:ascii="Cambria Math" w:hAnsi="Cambria Math"/>
                </w:rPr>
                <m:t>R-G</m:t>
              </m:r>
            </m:e>
          </m:d>
          <m:r>
            <w:rPr>
              <w:rFonts w:ascii="Cambria Math" w:hAnsi="Cambria Math"/>
            </w:rPr>
            <m:t>&gt;15</m:t>
          </m:r>
        </m:oMath>
      </m:oMathPara>
    </w:p>
    <w:p w14:paraId="72B600AA" w14:textId="77777777" w:rsidR="00B956B8" w:rsidRDefault="00B956B8" w:rsidP="00B956B8"/>
    <w:p w14:paraId="55DDFAE2" w14:textId="381D2B88" w:rsidR="00163DF6" w:rsidRDefault="00B956B8" w:rsidP="00B956B8">
      <w:r>
        <w:t>Die Redundanz in den Schwellwert</w:t>
      </w:r>
      <w:r w:rsidR="00BA58FA">
        <w:t>bedingungen</w:t>
      </w:r>
      <w:r>
        <w:t xml:space="preserve"> </w:t>
      </w:r>
      <w:r w:rsidR="00BA58FA">
        <w:t>lässt</w:t>
      </w:r>
      <w:r>
        <w:t xml:space="preserve"> vermuten das diese</w:t>
      </w:r>
      <w:r w:rsidR="00163DF6">
        <w:t xml:space="preserve"> Bedingungen</w:t>
      </w:r>
      <w:r>
        <w:t xml:space="preserve"> nicht einfach </w:t>
      </w:r>
      <w:r w:rsidR="00163DF6">
        <w:t xml:space="preserve">alle </w:t>
      </w:r>
      <w:r>
        <w:t>mit &amp; verbunden sind.</w:t>
      </w:r>
      <w:r w:rsidR="00163DF6">
        <w:t xml:space="preserve"> Auch hier gibt es eine Performance Tabelle, welche für diese Methode die folgenden Kennzahlen gibt: </w:t>
      </w:r>
    </w:p>
    <w:p w14:paraId="16904486" w14:textId="77777777" w:rsidR="00163DF6" w:rsidRDefault="00163DF6" w:rsidP="00B956B8"/>
    <w:p w14:paraId="13725E8A" w14:textId="5E3D7B19" w:rsidR="00163DF6" w:rsidRPr="00163DF6" w:rsidRDefault="00163DF6" w:rsidP="00B956B8">
      <m:oMathPara>
        <m:oMath>
          <m:r>
            <w:rPr>
              <w:rFonts w:ascii="Cambria Math" w:hAnsi="Cambria Math"/>
            </w:rPr>
            <m:t>CR=DR=95,114 %</m:t>
          </m:r>
        </m:oMath>
      </m:oMathPara>
    </w:p>
    <w:p w14:paraId="7FB321DE" w14:textId="3686ECE3" w:rsidR="00B956B8" w:rsidRPr="00B956B8" w:rsidRDefault="00163DF6" w:rsidP="00B956B8">
      <m:oMathPara>
        <m:oMath>
          <m:r>
            <w:rPr>
              <w:rFonts w:ascii="Cambria Math" w:hAnsi="Cambria Math"/>
            </w:rPr>
            <m:t>FR=FPR=4.573 %</m:t>
          </m:r>
        </m:oMath>
      </m:oMathPara>
    </w:p>
    <w:p w14:paraId="3D1EE170" w14:textId="77777777" w:rsidR="00B956B8" w:rsidRDefault="00B956B8" w:rsidP="00B956B8"/>
    <w:p w14:paraId="7AAB9EF2" w14:textId="67C9C2AC" w:rsidR="00BB0C5C" w:rsidRDefault="00BB0C5C" w:rsidP="00B956B8">
      <w:r>
        <w:t xml:space="preserve">Ein direkter Vergleich zu den Werten des vorher behandelten Papers ist jedoch nur begrenzt sinnvoll, da unterschiedliche Ausgangsdaten und ggf. auch etwas andere Auswertungsrichtlinien genutzt wurden. Ebenfalls unterscheiden sich die Publikationen </w:t>
      </w:r>
      <w:r>
        <w:lastRenderedPageBreak/>
        <w:t>in der Hinsicht, dass erstere Gesicht und Hände von Menschen betrachtet und letzteres nur die Gesichter.</w:t>
      </w:r>
    </w:p>
    <w:p w14:paraId="39C0FE13" w14:textId="77777777" w:rsidR="00A504C8" w:rsidRDefault="00A504C8" w:rsidP="00B956B8"/>
    <w:p w14:paraId="040A555A" w14:textId="73CAE682" w:rsidR="00A504C8" w:rsidRDefault="006B466A" w:rsidP="006B466A">
      <w:pPr>
        <w:pStyle w:val="berschrift1"/>
      </w:pPr>
      <w:bookmarkStart w:id="69" w:name="_Morphologische_Transformationen"/>
      <w:bookmarkStart w:id="70" w:name="_Toc231329095"/>
      <w:bookmarkEnd w:id="69"/>
      <w:r w:rsidRPr="006B466A">
        <w:lastRenderedPageBreak/>
        <w:t>Morphologische Transformationen</w:t>
      </w:r>
      <w:bookmarkEnd w:id="70"/>
    </w:p>
    <w:p w14:paraId="2A1C2C91" w14:textId="0FA87630" w:rsidR="00D4469A" w:rsidRDefault="00D4469A" w:rsidP="00F5749A">
      <w:pPr>
        <w:jc w:val="both"/>
      </w:pPr>
      <w:r>
        <w:t>Die Morphologie ist ein Zweig der Bildverarbeitung, der sich mit der Verarbeitung von binären Bildern (Rastergrafiken) befasst. Binäre Rastergrafiken sind Bilder, deren Bildelemente (Pixel) nur einen von zwei verschiedenen Farbwerten annehmen können.</w:t>
      </w:r>
      <w:r w:rsidR="00A83020">
        <w:t xml:space="preserve"> </w:t>
      </w:r>
      <w:r>
        <w:t xml:space="preserve">Basisoperationen in der Morphologie sind </w:t>
      </w:r>
      <w:hyperlink r:id="rId146" w:history="1">
        <w:r w:rsidRPr="001E3F1B">
          <w:rPr>
            <w:rStyle w:val="Hyperlink"/>
          </w:rPr>
          <w:t>Dilatation</w:t>
        </w:r>
      </w:hyperlink>
      <w:r>
        <w:t xml:space="preserve">, </w:t>
      </w:r>
      <w:hyperlink r:id="rId147" w:history="1">
        <w:r w:rsidRPr="009D02CD">
          <w:rPr>
            <w:rStyle w:val="Hyperlink"/>
          </w:rPr>
          <w:t>Erosion</w:t>
        </w:r>
      </w:hyperlink>
      <w:r>
        <w:t>, Vereinigung, Schnittmengenbildung und Mengendifferenzbildung.</w:t>
      </w:r>
      <w:r w:rsidR="00A83020">
        <w:t xml:space="preserve"> </w:t>
      </w:r>
      <w:r w:rsidR="0061248F" w:rsidRPr="0061248F">
        <w:t xml:space="preserve">Aufbauend auf diesen Operationen können weitere Operationen wie </w:t>
      </w:r>
      <w:hyperlink r:id="rId148" w:history="1">
        <w:r w:rsidR="0061248F" w:rsidRPr="0061248F">
          <w:rPr>
            <w:rStyle w:val="Hyperlink"/>
          </w:rPr>
          <w:t>Opening</w:t>
        </w:r>
      </w:hyperlink>
      <w:r w:rsidR="0061248F" w:rsidRPr="0061248F">
        <w:t xml:space="preserve">, </w:t>
      </w:r>
      <w:hyperlink r:id="rId149" w:history="1">
        <w:r w:rsidR="0061248F" w:rsidRPr="0061248F">
          <w:rPr>
            <w:rStyle w:val="Hyperlink"/>
          </w:rPr>
          <w:t>Closing</w:t>
        </w:r>
      </w:hyperlink>
      <w:r w:rsidR="0061248F" w:rsidRPr="0061248F">
        <w:t xml:space="preserve">, Verdünnung, Umriss-Extraktion oder beispielsweise die </w:t>
      </w:r>
      <w:hyperlink r:id="rId150" w:history="1">
        <w:r w:rsidR="0061248F" w:rsidRPr="00EF5C09">
          <w:rPr>
            <w:rStyle w:val="Hyperlink"/>
          </w:rPr>
          <w:t>Skelettierung</w:t>
        </w:r>
      </w:hyperlink>
      <w:r w:rsidR="0061248F" w:rsidRPr="0061248F">
        <w:t xml:space="preserve"> konstruiert werden.</w:t>
      </w:r>
      <w:r w:rsidR="0061248F">
        <w:t xml:space="preserve"> </w:t>
      </w:r>
      <w:r w:rsidR="00A83020">
        <w:rPr>
          <w:rStyle w:val="Funotenzeichen"/>
        </w:rPr>
        <w:footnoteReference w:id="40"/>
      </w:r>
    </w:p>
    <w:p w14:paraId="1A5041EF" w14:textId="77777777" w:rsidR="005C47EC" w:rsidRDefault="005C47EC" w:rsidP="00F5749A">
      <w:pPr>
        <w:jc w:val="both"/>
      </w:pPr>
    </w:p>
    <w:p w14:paraId="0C751817" w14:textId="2937BCA7" w:rsidR="005C47EC" w:rsidRDefault="005C47EC" w:rsidP="00F5749A">
      <w:pPr>
        <w:jc w:val="both"/>
      </w:pPr>
      <w:r>
        <w:t>Heu</w:t>
      </w:r>
      <w:r w:rsidR="004B49E7">
        <w:t>t</w:t>
      </w:r>
      <w:r w:rsidR="00A534DA">
        <w:t>zutage</w:t>
      </w:r>
      <w:r w:rsidR="004B49E7">
        <w:t xml:space="preserve"> gibt es zuteilen auch Mor</w:t>
      </w:r>
      <w:r w:rsidR="006850C0">
        <w:t>phologische Verfahren</w:t>
      </w:r>
      <w:r w:rsidR="00A534DA">
        <w:t xml:space="preserve"> für </w:t>
      </w:r>
      <w:r w:rsidR="00A534DA" w:rsidRPr="00A534DA">
        <w:t>Grauwertbilder bzw. Farbkomponentenbilder</w:t>
      </w:r>
      <w:r w:rsidR="00A534DA">
        <w:t>.</w:t>
      </w:r>
      <w:r w:rsidR="00A70B48">
        <w:t xml:space="preserve"> </w:t>
      </w:r>
      <w:r w:rsidR="003C50DB">
        <w:rPr>
          <w:rStyle w:val="Funotenzeichen"/>
        </w:rPr>
        <w:footnoteReference w:id="41"/>
      </w:r>
    </w:p>
    <w:p w14:paraId="7256C891" w14:textId="6C144CA9" w:rsidR="00BB33B0" w:rsidRDefault="00BB33B0" w:rsidP="00F5749A">
      <w:pPr>
        <w:jc w:val="both"/>
      </w:pPr>
      <w:r>
        <w:t>In MATLAB gibt es 18</w:t>
      </w:r>
      <w:r w:rsidR="003D7FF2">
        <w:t xml:space="preserve"> Morphologische Verfahren für </w:t>
      </w:r>
      <w:r w:rsidR="00C9150E">
        <w:t>b</w:t>
      </w:r>
      <w:r w:rsidR="003D7FF2">
        <w:t>in</w:t>
      </w:r>
      <w:r w:rsidR="00C9150E">
        <w:t>äre Strukturen</w:t>
      </w:r>
      <w:r w:rsidR="00D52701">
        <w:t>, diese sind au</w:t>
      </w:r>
      <w:r w:rsidR="00072E2E">
        <w:t>f</w:t>
      </w:r>
      <w:r w:rsidR="00D52701">
        <w:t xml:space="preserve"> </w:t>
      </w:r>
      <w:hyperlink r:id="rId151" w:history="1">
        <w:r w:rsidR="00072E2E" w:rsidRPr="00072E2E">
          <w:rPr>
            <w:rStyle w:val="Hyperlink"/>
          </w:rPr>
          <w:t>mathwork</w:t>
        </w:r>
        <w:r w:rsidR="00404043">
          <w:rPr>
            <w:rStyle w:val="Hyperlink"/>
          </w:rPr>
          <w:t>s.com</w:t>
        </w:r>
      </w:hyperlink>
      <w:r w:rsidR="00072E2E">
        <w:t xml:space="preserve"> anschaulich</w:t>
      </w:r>
      <w:r w:rsidR="002022D8">
        <w:t xml:space="preserve"> erklärt. </w:t>
      </w:r>
      <w:r w:rsidR="002022D8">
        <w:rPr>
          <w:rStyle w:val="Funotenzeichen"/>
        </w:rPr>
        <w:footnoteReference w:id="42"/>
      </w:r>
    </w:p>
    <w:p w14:paraId="36593060" w14:textId="0D04A824" w:rsidR="0006085B" w:rsidRDefault="003D7FF2" w:rsidP="008179FC">
      <w:pPr>
        <w:jc w:val="both"/>
      </w:pPr>
      <w:r>
        <w:t>Auf der</w:t>
      </w:r>
      <w:r w:rsidR="00404043">
        <w:t xml:space="preserve"> </w:t>
      </w:r>
      <w:hyperlink r:id="rId152" w:history="1">
        <w:r w:rsidR="00404043" w:rsidRPr="00D53636">
          <w:rPr>
            <w:rStyle w:val="Hyperlink"/>
          </w:rPr>
          <w:t>docs.opencv.org</w:t>
        </w:r>
      </w:hyperlink>
      <w:r w:rsidR="00D53636">
        <w:t xml:space="preserve"> werden sieben </w:t>
      </w:r>
      <w:r w:rsidR="00E97BB3" w:rsidRPr="00E97BB3">
        <w:t>Morphologische Transformationen</w:t>
      </w:r>
      <w:r w:rsidR="00E97BB3">
        <w:t xml:space="preserve"> </w:t>
      </w:r>
      <w:r w:rsidR="00470AE8">
        <w:t xml:space="preserve">erklärt </w:t>
      </w:r>
      <w:r w:rsidR="003807EB">
        <w:t>und</w:t>
      </w:r>
      <w:r w:rsidR="00470AE8">
        <w:t xml:space="preserve"> mit </w:t>
      </w:r>
      <w:proofErr w:type="spellStart"/>
      <w:r w:rsidR="00F1065D">
        <w:t>OpenCV</w:t>
      </w:r>
      <w:proofErr w:type="spellEnd"/>
      <w:r w:rsidR="00F1065D">
        <w:t xml:space="preserve"> </w:t>
      </w:r>
      <w:r w:rsidR="003807EB">
        <w:t>Funktionen in</w:t>
      </w:r>
      <w:r w:rsidR="00F1065D">
        <w:t xml:space="preserve"> Python </w:t>
      </w:r>
      <w:r w:rsidR="00E35975">
        <w:t xml:space="preserve">präsentiert. </w:t>
      </w:r>
      <w:r w:rsidR="00E35975">
        <w:rPr>
          <w:rStyle w:val="Funotenzeichen"/>
        </w:rPr>
        <w:footnoteReference w:id="43"/>
      </w:r>
      <w:r w:rsidR="006A07BD">
        <w:t xml:space="preserve"> Auf dieser Dokumentation gestützt</w:t>
      </w:r>
      <w:r w:rsidR="00480398">
        <w:t xml:space="preserve">, </w:t>
      </w:r>
      <w:r w:rsidR="006A07BD">
        <w:t xml:space="preserve">sollen </w:t>
      </w:r>
      <w:r w:rsidR="00480398">
        <w:t>d</w:t>
      </w:r>
      <w:r w:rsidR="00CF2420">
        <w:t xml:space="preserve">iese </w:t>
      </w:r>
      <w:r w:rsidR="00986E1F">
        <w:t xml:space="preserve">sieben Transformationen im </w:t>
      </w:r>
      <w:r w:rsidR="00B63234">
        <w:t>Folgenden</w:t>
      </w:r>
      <w:r w:rsidR="003F000A">
        <w:t xml:space="preserve"> </w:t>
      </w:r>
      <w:r w:rsidR="00123B8A">
        <w:t>mit Bild und Code Beispielen erklärt werden</w:t>
      </w:r>
      <w:r w:rsidR="007218C0">
        <w:t>.</w:t>
      </w:r>
      <w:r w:rsidR="001B25D8">
        <w:t xml:space="preserve"> </w:t>
      </w:r>
      <w:proofErr w:type="spellStart"/>
      <w:r w:rsidR="006A07BD">
        <w:t>OpenCV</w:t>
      </w:r>
      <w:proofErr w:type="spellEnd"/>
      <w:r w:rsidR="006A07BD">
        <w:t xml:space="preserve"> wird in meiner Arbeit ebenfalls genutzt.</w:t>
      </w:r>
    </w:p>
    <w:p w14:paraId="78039AE3" w14:textId="3DECE808" w:rsidR="00B63234" w:rsidRPr="00B63234" w:rsidRDefault="00B63234" w:rsidP="00504B63">
      <w:pPr>
        <w:pStyle w:val="berschrift2"/>
      </w:pPr>
      <w:bookmarkStart w:id="71" w:name="_Toc231329096"/>
      <w:r w:rsidRPr="00B63234">
        <w:t>Erosion</w:t>
      </w:r>
      <w:r w:rsidR="003E3E37">
        <w:t xml:space="preserve"> </w:t>
      </w:r>
      <w:r w:rsidR="003E3E37">
        <w:rPr>
          <w:rStyle w:val="Funotenzeichen"/>
        </w:rPr>
        <w:footnoteReference w:id="44"/>
      </w:r>
      <w:bookmarkEnd w:id="71"/>
    </w:p>
    <w:p w14:paraId="00D3D58E" w14:textId="77777777" w:rsidR="000C2898" w:rsidRDefault="000C2898" w:rsidP="000C2898">
      <w:pPr>
        <w:jc w:val="both"/>
      </w:pPr>
      <w:r w:rsidRPr="000C2898">
        <w:t>Die Grundidee der Erosion ähnelt der Bodenerosion: Die Ränder eines Vordergrundobjekts werden abgetragen (dabei wird der Vordergrund üblicherweise weiß dargestellt).</w:t>
      </w:r>
      <w:r>
        <w:t xml:space="preserve"> </w:t>
      </w:r>
    </w:p>
    <w:p w14:paraId="10504C8C" w14:textId="7466B099" w:rsidR="000C2898" w:rsidRDefault="000C2898" w:rsidP="000C2898">
      <w:pPr>
        <w:jc w:val="both"/>
      </w:pPr>
      <w:r>
        <w:t>Dazu wird ein</w:t>
      </w:r>
      <w:r w:rsidRPr="000C2898">
        <w:t xml:space="preserve"> Kernel</w:t>
      </w:r>
      <w:r w:rsidR="00901B78">
        <w:t xml:space="preserve"> (eine kleine 2D-Pixelmatrix)</w:t>
      </w:r>
      <w:r w:rsidRPr="000C2898">
        <w:t xml:space="preserve"> über das Bild bewegt (ähnlich wie bei einer zweidimensionalen Faltung). Ein Pixel im Originalbild bleibt nur dann weiß (Wert 1), wenn alle Pixel unter dem Kernel ebenfalls weiß sind. Andernfalls wird das Pixel entfernt (auf 0 gesetzt).</w:t>
      </w:r>
      <w:r w:rsidR="00472841">
        <w:t xml:space="preserve"> </w:t>
      </w:r>
      <w:r w:rsidRPr="000C2898">
        <w:t xml:space="preserve">Dadurch werden </w:t>
      </w:r>
      <w:r w:rsidR="00901B78">
        <w:t xml:space="preserve">insbesondere </w:t>
      </w:r>
      <w:r w:rsidRPr="000C2898">
        <w:t>Pixel an den Objektgrenzen entfernt. Je größer der Kernel ist, desto stärker schrumpft das Objekt. Die weiße Vordergrundfläche wird also kleiner.</w:t>
      </w:r>
      <w:r w:rsidR="00901B78">
        <w:t xml:space="preserve"> Auch werden Unterbrechungen im Objekt vergrößert und Objekte kleiner als der Kerne verschwinden komplett.</w:t>
      </w:r>
    </w:p>
    <w:p w14:paraId="610E4CEF" w14:textId="77777777" w:rsidR="00E87EB0" w:rsidRPr="000C2898" w:rsidRDefault="00E87EB0" w:rsidP="000C2898">
      <w:pPr>
        <w:jc w:val="both"/>
      </w:pPr>
    </w:p>
    <w:p w14:paraId="068271C7" w14:textId="3E4EB9F2" w:rsidR="00B63234" w:rsidRDefault="006B69D3" w:rsidP="00681322">
      <w:pPr>
        <w:jc w:val="center"/>
      </w:pPr>
      <w:r w:rsidRPr="00B63234">
        <w:rPr>
          <w:noProof/>
        </w:rPr>
        <w:drawing>
          <wp:inline distT="0" distB="0" distL="0" distR="0" wp14:anchorId="321D12DA" wp14:editId="717CB361">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00681322">
        <w:t xml:space="preserve"> </w:t>
      </w:r>
      <w:r w:rsidR="00B63234" w:rsidRPr="00B63234">
        <w:rPr>
          <w:noProof/>
        </w:rPr>
        <w:drawing>
          <wp:inline distT="0" distB="0" distL="0" distR="0" wp14:anchorId="36D96FAA" wp14:editId="6EED784F">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00234944">
        <w:t xml:space="preserve"> </w:t>
      </w:r>
      <w:r w:rsidR="009E533D">
        <w:rPr>
          <w:noProof/>
        </w:rPr>
        <w:drawing>
          <wp:inline distT="0" distB="0" distL="0" distR="0" wp14:anchorId="577D1D47" wp14:editId="0D097640">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9E533D">
        <w:t xml:space="preserve"> </w:t>
      </w:r>
      <w:r w:rsidR="003F1BDC">
        <w:rPr>
          <w:noProof/>
        </w:rPr>
        <w:drawing>
          <wp:inline distT="0" distB="0" distL="0" distR="0" wp14:anchorId="2171FCE0" wp14:editId="2BE50BFB">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6"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A9459F7" w14:textId="693D5B33" w:rsidR="00E87EB0" w:rsidRPr="00E87EB0" w:rsidRDefault="003251AC" w:rsidP="00E87EB0">
      <w:pPr>
        <w:pStyle w:val="Beschriftung"/>
        <w:jc w:val="center"/>
        <w:rPr>
          <w:noProof/>
        </w:rPr>
      </w:pPr>
      <w:bookmarkStart w:id="72" w:name="_Ref231321075"/>
      <w:r>
        <w:t xml:space="preserve">Figure </w:t>
      </w:r>
      <w:fldSimple w:instr=" SEQ Figure \* ARABIC ">
        <w:r w:rsidR="00115F89">
          <w:rPr>
            <w:noProof/>
          </w:rPr>
          <w:t>14</w:t>
        </w:r>
      </w:fldSimple>
      <w:bookmarkEnd w:id="72"/>
      <w:r>
        <w:t xml:space="preserve"> - Bilder</w:t>
      </w:r>
      <w:r>
        <w:rPr>
          <w:noProof/>
        </w:rPr>
        <w:t xml:space="preserve"> </w:t>
      </w:r>
      <w:r w:rsidR="008179FC">
        <w:rPr>
          <w:noProof/>
        </w:rPr>
        <w:t>vor und nach Erosion</w:t>
      </w:r>
      <w:r>
        <w:rPr>
          <w:noProof/>
        </w:rPr>
        <w:t xml:space="preserve"> </w:t>
      </w:r>
      <w:r>
        <w:rPr>
          <w:rStyle w:val="Funotenzeichen"/>
          <w:noProof/>
        </w:rPr>
        <w:footnoteReference w:id="45"/>
      </w:r>
    </w:p>
    <w:p w14:paraId="6F155BE3" w14:textId="77777777" w:rsidR="00E87EB0" w:rsidRDefault="00E87EB0" w:rsidP="00E87EB0">
      <w:pPr>
        <w:jc w:val="both"/>
      </w:pPr>
      <w:r w:rsidRPr="000C2898">
        <w:t xml:space="preserve">Die Erosion eignet sich </w:t>
      </w:r>
      <w:r>
        <w:t>z.B.</w:t>
      </w:r>
      <w:r w:rsidRPr="000C2898">
        <w:t xml:space="preserve"> für:</w:t>
      </w:r>
    </w:p>
    <w:p w14:paraId="3203905C" w14:textId="77777777" w:rsidR="0040195C" w:rsidRDefault="0040195C" w:rsidP="00E87EB0">
      <w:pPr>
        <w:jc w:val="both"/>
      </w:pPr>
    </w:p>
    <w:p w14:paraId="550BACC8" w14:textId="6DDCC9FF" w:rsidR="00E87EB0" w:rsidRPr="007B74B7" w:rsidRDefault="00E87EB0" w:rsidP="007B74B7">
      <w:pPr>
        <w:pStyle w:val="Stichpunkte1"/>
      </w:pPr>
      <w:r w:rsidRPr="007B74B7">
        <w:t>Trennung miteinander verbundener Objekte</w:t>
      </w:r>
    </w:p>
    <w:p w14:paraId="3BF069D8" w14:textId="251E16FD" w:rsidR="00E87EB0" w:rsidRPr="007B74B7" w:rsidRDefault="00E87EB0" w:rsidP="00AE60B3">
      <w:pPr>
        <w:pStyle w:val="Stichpunkte1"/>
      </w:pPr>
      <w:r w:rsidRPr="007B74B7">
        <w:t>Verkleinerung von Objektregionen</w:t>
      </w:r>
    </w:p>
    <w:p w14:paraId="1119609C" w14:textId="77777777" w:rsidR="00E87EB0" w:rsidRPr="007B74B7" w:rsidRDefault="00E87EB0" w:rsidP="007B74B7"/>
    <w:p w14:paraId="159BEBAF" w14:textId="7A23892C" w:rsidR="00E87EB0" w:rsidRDefault="005D3458" w:rsidP="00E87EB0">
      <w:pPr>
        <w:jc w:val="both"/>
      </w:pPr>
      <w:r w:rsidRPr="00062BB9">
        <w:t>Mit dem f</w:t>
      </w:r>
      <w:r w:rsidR="00B7205F" w:rsidRPr="00062BB9">
        <w:t>o</w:t>
      </w:r>
      <w:r w:rsidRPr="00062BB9">
        <w:t xml:space="preserve">lgenden </w:t>
      </w:r>
      <w:r w:rsidR="00BA344B">
        <w:t>Python</w:t>
      </w:r>
      <w:r w:rsidR="00285510" w:rsidRPr="00062BB9">
        <w:t>-Code</w:t>
      </w:r>
      <w:r w:rsidR="00BA344B">
        <w:t xml:space="preserve"> und </w:t>
      </w:r>
      <w:proofErr w:type="spellStart"/>
      <w:r w:rsidR="00BA344B" w:rsidRPr="00062BB9">
        <w:t>OpenCV</w:t>
      </w:r>
      <w:proofErr w:type="spellEnd"/>
      <w:r w:rsidR="00F35837">
        <w:t xml:space="preserve"> (cv2)</w:t>
      </w:r>
      <w:r w:rsidR="0060426F" w:rsidRPr="00062BB9">
        <w:t xml:space="preserve"> </w:t>
      </w:r>
      <w:r w:rsidR="00B7205F" w:rsidRPr="00062BB9">
        <w:t xml:space="preserve">wurde das </w:t>
      </w:r>
      <w:r w:rsidR="00D108F2">
        <w:t>j</w:t>
      </w:r>
      <w:r w:rsidR="00062BB9" w:rsidRPr="00062BB9">
        <w:t>-Bild</w:t>
      </w:r>
      <w:r w:rsidR="00A87159">
        <w:t xml:space="preserve"> in</w:t>
      </w:r>
      <w:r w:rsidR="003E7ED4">
        <w:t xml:space="preserve"> </w:t>
      </w:r>
      <w:r w:rsidR="002476F7">
        <w:fldChar w:fldCharType="begin"/>
      </w:r>
      <w:r w:rsidR="002476F7">
        <w:instrText xml:space="preserve"> REF _Ref231321075 \h </w:instrText>
      </w:r>
      <w:r w:rsidR="002476F7">
        <w:fldChar w:fldCharType="separate"/>
      </w:r>
      <w:r w:rsidR="002476F7">
        <w:t xml:space="preserve">Figure </w:t>
      </w:r>
      <w:r w:rsidR="002476F7">
        <w:rPr>
          <w:noProof/>
        </w:rPr>
        <w:t>12</w:t>
      </w:r>
      <w:r w:rsidR="002476F7">
        <w:fldChar w:fldCharType="end"/>
      </w:r>
      <w:r w:rsidR="00062BB9" w:rsidRPr="00062BB9">
        <w:t xml:space="preserve"> </w:t>
      </w:r>
      <w:r w:rsidR="00062BB9">
        <w:t>b</w:t>
      </w:r>
      <w:r w:rsidR="00062BB9" w:rsidRPr="00062BB9">
        <w:t>earbei</w:t>
      </w:r>
      <w:r w:rsidR="00062BB9">
        <w:t>tet</w:t>
      </w:r>
      <w:r w:rsidR="00E87EB0" w:rsidRPr="00062BB9">
        <w:t xml:space="preserve">, </w:t>
      </w:r>
      <w:r w:rsidR="001951BA">
        <w:t>es kommt ein</w:t>
      </w:r>
      <w:r w:rsidR="00E87EB0" w:rsidRPr="00062BB9">
        <w:t xml:space="preserve"> 5x5 </w:t>
      </w:r>
      <w:r w:rsidR="001951BA">
        <w:t>K</w:t>
      </w:r>
      <w:r w:rsidR="00E87EB0" w:rsidRPr="00062BB9">
        <w:t xml:space="preserve">ernel </w:t>
      </w:r>
      <w:r w:rsidR="001951BA">
        <w:t xml:space="preserve">aus </w:t>
      </w:r>
      <w:r w:rsidR="005E35E6">
        <w:t>25 eines zum Einsatz:</w:t>
      </w:r>
    </w:p>
    <w:p w14:paraId="0D4BBE6C" w14:textId="77777777" w:rsidR="005E35E6" w:rsidRPr="005E35E6" w:rsidRDefault="005E35E6" w:rsidP="00E87F83"/>
    <w:p w14:paraId="4B61C7B7" w14:textId="77777777" w:rsidR="00B15EE4" w:rsidRPr="00B15EE4" w:rsidRDefault="00B15EE4" w:rsidP="00B15EE4">
      <w:pPr>
        <w:ind w:left="795" w:hanging="795"/>
        <w:rPr>
          <w:rFonts w:ascii="Consolas" w:hAnsi="Consolas"/>
          <w:color w:val="C9D1D9"/>
          <w:sz w:val="20"/>
          <w:szCs w:val="20"/>
          <w:lang w:val="en-US"/>
        </w:rPr>
      </w:pPr>
      <w:r w:rsidRPr="00B15EE4">
        <w:rPr>
          <w:rFonts w:ascii="Consolas" w:hAnsi="Consolas"/>
          <w:color w:val="CC99CD"/>
          <w:sz w:val="20"/>
          <w:szCs w:val="20"/>
          <w:lang w:val="en-US"/>
        </w:rPr>
        <w:t>import</w:t>
      </w:r>
      <w:r w:rsidRPr="00B15EE4">
        <w:rPr>
          <w:rFonts w:ascii="Consolas" w:hAnsi="Consolas"/>
          <w:color w:val="C9D1D9"/>
          <w:sz w:val="20"/>
          <w:szCs w:val="20"/>
          <w:lang w:val="en-US"/>
        </w:rPr>
        <w:t xml:space="preserve"> cv2 </w:t>
      </w:r>
      <w:r w:rsidRPr="00B15EE4">
        <w:rPr>
          <w:rFonts w:ascii="Consolas" w:hAnsi="Consolas"/>
          <w:color w:val="CC99CD"/>
          <w:sz w:val="20"/>
          <w:szCs w:val="20"/>
          <w:lang w:val="en-US"/>
        </w:rPr>
        <w:t>as</w:t>
      </w:r>
      <w:r w:rsidRPr="00B15EE4">
        <w:rPr>
          <w:rFonts w:ascii="Consolas" w:hAnsi="Consolas"/>
          <w:color w:val="C9D1D9"/>
          <w:sz w:val="20"/>
          <w:szCs w:val="20"/>
          <w:lang w:val="en-US"/>
        </w:rPr>
        <w:t xml:space="preserve"> cv</w:t>
      </w:r>
    </w:p>
    <w:p w14:paraId="01378B54" w14:textId="77777777" w:rsidR="00B15EE4" w:rsidRPr="00B15EE4" w:rsidRDefault="00B15EE4" w:rsidP="00B15EE4">
      <w:pPr>
        <w:ind w:left="795" w:hanging="795"/>
        <w:rPr>
          <w:rFonts w:ascii="Consolas" w:hAnsi="Consolas"/>
          <w:color w:val="C9D1D9"/>
          <w:sz w:val="20"/>
          <w:szCs w:val="20"/>
          <w:lang w:val="en-US"/>
        </w:rPr>
      </w:pPr>
      <w:proofErr w:type="gramStart"/>
      <w:r w:rsidRPr="00B15EE4">
        <w:rPr>
          <w:rFonts w:ascii="Consolas" w:hAnsi="Consolas"/>
          <w:color w:val="CC99CD"/>
          <w:sz w:val="20"/>
          <w:szCs w:val="20"/>
          <w:lang w:val="en-US"/>
        </w:rPr>
        <w:t>import</w:t>
      </w:r>
      <w:proofErr w:type="gramEnd"/>
      <w:r w:rsidRPr="00B15EE4">
        <w:rPr>
          <w:rFonts w:ascii="Consolas" w:hAnsi="Consolas"/>
          <w:color w:val="C9D1D9"/>
          <w:sz w:val="20"/>
          <w:szCs w:val="20"/>
          <w:lang w:val="en-US"/>
        </w:rPr>
        <w:t xml:space="preserve"> </w:t>
      </w:r>
      <w:proofErr w:type="spellStart"/>
      <w:r w:rsidRPr="00B15EE4">
        <w:rPr>
          <w:rFonts w:ascii="Consolas" w:hAnsi="Consolas"/>
          <w:color w:val="C9D1D9"/>
          <w:sz w:val="20"/>
          <w:szCs w:val="20"/>
          <w:lang w:val="en-US"/>
        </w:rPr>
        <w:t>numpy</w:t>
      </w:r>
      <w:proofErr w:type="spellEnd"/>
      <w:r w:rsidRPr="00B15EE4">
        <w:rPr>
          <w:rFonts w:ascii="Consolas" w:hAnsi="Consolas"/>
          <w:color w:val="C9D1D9"/>
          <w:sz w:val="20"/>
          <w:szCs w:val="20"/>
          <w:lang w:val="en-US"/>
        </w:rPr>
        <w:t xml:space="preserve"> </w:t>
      </w:r>
      <w:r w:rsidRPr="00B15EE4">
        <w:rPr>
          <w:rFonts w:ascii="Consolas" w:hAnsi="Consolas"/>
          <w:color w:val="CC99CD"/>
          <w:sz w:val="20"/>
          <w:szCs w:val="20"/>
          <w:lang w:val="en-US"/>
        </w:rPr>
        <w:t>as</w:t>
      </w:r>
      <w:r w:rsidRPr="00B15EE4">
        <w:rPr>
          <w:rFonts w:ascii="Consolas" w:hAnsi="Consolas"/>
          <w:color w:val="C9D1D9"/>
          <w:sz w:val="20"/>
          <w:szCs w:val="20"/>
          <w:lang w:val="en-US"/>
        </w:rPr>
        <w:t xml:space="preserve"> np</w:t>
      </w:r>
    </w:p>
    <w:p w14:paraId="4AE8D2CE" w14:textId="77777777" w:rsidR="00B15EE4" w:rsidRPr="00B15EE4" w:rsidRDefault="00B15EE4" w:rsidP="00B15EE4">
      <w:pPr>
        <w:ind w:left="795" w:hanging="795"/>
        <w:rPr>
          <w:rFonts w:ascii="Consolas" w:hAnsi="Consolas"/>
          <w:color w:val="C9D1D9"/>
          <w:sz w:val="20"/>
          <w:szCs w:val="20"/>
          <w:lang w:val="en-US"/>
        </w:rPr>
      </w:pPr>
      <w:proofErr w:type="spellStart"/>
      <w:r w:rsidRPr="00B15EE4">
        <w:rPr>
          <w:rFonts w:ascii="Consolas" w:hAnsi="Consolas"/>
          <w:color w:val="C9D1D9"/>
          <w:sz w:val="20"/>
          <w:szCs w:val="20"/>
          <w:lang w:val="en-US"/>
        </w:rPr>
        <w:t>img</w:t>
      </w:r>
      <w:proofErr w:type="spellEnd"/>
      <w:r w:rsidRPr="00B15EE4">
        <w:rPr>
          <w:rFonts w:ascii="Consolas" w:hAnsi="Consolas"/>
          <w:color w:val="C9D1D9"/>
          <w:sz w:val="20"/>
          <w:szCs w:val="20"/>
          <w:lang w:val="en-US"/>
        </w:rPr>
        <w:t xml:space="preserve"> = </w:t>
      </w:r>
      <w:hyperlink r:id="rId157" w:anchor="gaffb68fce322c6e52841d7d9357b9ad2d" w:history="1">
        <w:proofErr w:type="spellStart"/>
        <w:proofErr w:type="gramStart"/>
        <w:r w:rsidRPr="00B15EE4">
          <w:rPr>
            <w:rFonts w:ascii="Consolas" w:hAnsi="Consolas"/>
            <w:color w:val="79C0FF"/>
            <w:sz w:val="20"/>
            <w:szCs w:val="20"/>
            <w:lang w:val="en-US"/>
          </w:rPr>
          <w:t>cv.imread</w:t>
        </w:r>
        <w:proofErr w:type="spellEnd"/>
        <w:proofErr w:type="gramEnd"/>
      </w:hyperlink>
      <w:r w:rsidRPr="00B15EE4">
        <w:rPr>
          <w:rFonts w:ascii="Consolas" w:hAnsi="Consolas"/>
          <w:color w:val="C9D1D9"/>
          <w:sz w:val="20"/>
          <w:szCs w:val="20"/>
          <w:lang w:val="en-US"/>
        </w:rPr>
        <w:t>(</w:t>
      </w:r>
      <w:r w:rsidRPr="00B15EE4">
        <w:rPr>
          <w:rFonts w:ascii="Consolas" w:hAnsi="Consolas"/>
          <w:color w:val="7EC699"/>
          <w:sz w:val="20"/>
          <w:szCs w:val="20"/>
          <w:lang w:val="en-US"/>
        </w:rPr>
        <w:t>'j.png'</w:t>
      </w:r>
      <w:r w:rsidRPr="00B15EE4">
        <w:rPr>
          <w:rFonts w:ascii="Consolas" w:hAnsi="Consolas"/>
          <w:color w:val="C9D1D9"/>
          <w:sz w:val="20"/>
          <w:szCs w:val="20"/>
          <w:lang w:val="en-US"/>
        </w:rPr>
        <w:t xml:space="preserve">, </w:t>
      </w:r>
      <w:proofErr w:type="spellStart"/>
      <w:proofErr w:type="gramStart"/>
      <w:r w:rsidRPr="00B15EE4">
        <w:rPr>
          <w:rFonts w:ascii="Consolas" w:hAnsi="Consolas"/>
          <w:color w:val="C9D1D9"/>
          <w:sz w:val="20"/>
          <w:szCs w:val="20"/>
          <w:lang w:val="en-US"/>
        </w:rPr>
        <w:t>cv.IMREAD</w:t>
      </w:r>
      <w:proofErr w:type="gramEnd"/>
      <w:r w:rsidRPr="00B15EE4">
        <w:rPr>
          <w:rFonts w:ascii="Consolas" w:hAnsi="Consolas"/>
          <w:color w:val="C9D1D9"/>
          <w:sz w:val="20"/>
          <w:szCs w:val="20"/>
          <w:lang w:val="en-US"/>
        </w:rPr>
        <w:t>_GRAYSCALE</w:t>
      </w:r>
      <w:proofErr w:type="spellEnd"/>
      <w:r w:rsidRPr="00B15EE4">
        <w:rPr>
          <w:rFonts w:ascii="Consolas" w:hAnsi="Consolas"/>
          <w:color w:val="C9D1D9"/>
          <w:sz w:val="20"/>
          <w:szCs w:val="20"/>
          <w:lang w:val="en-US"/>
        </w:rPr>
        <w:t>)</w:t>
      </w:r>
    </w:p>
    <w:p w14:paraId="60EC1901" w14:textId="77777777" w:rsidR="00B15EE4" w:rsidRPr="00B15EE4" w:rsidRDefault="00B15EE4" w:rsidP="00B15EE4">
      <w:pPr>
        <w:ind w:left="795" w:hanging="795"/>
        <w:rPr>
          <w:rFonts w:ascii="Consolas" w:hAnsi="Consolas"/>
          <w:color w:val="C9D1D9"/>
          <w:sz w:val="20"/>
          <w:szCs w:val="20"/>
          <w:lang w:val="en-US"/>
        </w:rPr>
      </w:pPr>
      <w:r w:rsidRPr="00B15EE4">
        <w:rPr>
          <w:rFonts w:ascii="Consolas" w:hAnsi="Consolas"/>
          <w:color w:val="CC99CD"/>
          <w:sz w:val="20"/>
          <w:szCs w:val="20"/>
          <w:lang w:val="en-US"/>
        </w:rPr>
        <w:t>assert</w:t>
      </w:r>
      <w:r w:rsidRPr="00B15EE4">
        <w:rPr>
          <w:rFonts w:ascii="Consolas" w:hAnsi="Consolas"/>
          <w:color w:val="C9D1D9"/>
          <w:sz w:val="20"/>
          <w:szCs w:val="20"/>
          <w:lang w:val="en-US"/>
        </w:rPr>
        <w:t xml:space="preserve"> </w:t>
      </w:r>
      <w:proofErr w:type="spellStart"/>
      <w:r w:rsidRPr="00B15EE4">
        <w:rPr>
          <w:rFonts w:ascii="Consolas" w:hAnsi="Consolas"/>
          <w:color w:val="C9D1D9"/>
          <w:sz w:val="20"/>
          <w:szCs w:val="20"/>
          <w:lang w:val="en-US"/>
        </w:rPr>
        <w:t>img</w:t>
      </w:r>
      <w:proofErr w:type="spellEnd"/>
      <w:r w:rsidRPr="00B15EE4">
        <w:rPr>
          <w:rFonts w:ascii="Consolas" w:hAnsi="Consolas"/>
          <w:color w:val="C9D1D9"/>
          <w:sz w:val="20"/>
          <w:szCs w:val="20"/>
          <w:lang w:val="en-US"/>
        </w:rPr>
        <w:t xml:space="preserve"> </w:t>
      </w:r>
      <w:r w:rsidRPr="00B15EE4">
        <w:rPr>
          <w:rFonts w:ascii="Consolas" w:hAnsi="Consolas"/>
          <w:color w:val="E08000"/>
          <w:sz w:val="20"/>
          <w:szCs w:val="20"/>
          <w:lang w:val="en-US"/>
        </w:rPr>
        <w:t>is</w:t>
      </w:r>
      <w:r w:rsidRPr="00B15EE4">
        <w:rPr>
          <w:rFonts w:ascii="Consolas" w:hAnsi="Consolas"/>
          <w:color w:val="C9D1D9"/>
          <w:sz w:val="20"/>
          <w:szCs w:val="20"/>
          <w:lang w:val="en-US"/>
        </w:rPr>
        <w:t xml:space="preserve"> </w:t>
      </w:r>
      <w:r w:rsidRPr="00B15EE4">
        <w:rPr>
          <w:rFonts w:ascii="Consolas" w:hAnsi="Consolas"/>
          <w:color w:val="E08000"/>
          <w:sz w:val="20"/>
          <w:szCs w:val="20"/>
          <w:lang w:val="en-US"/>
        </w:rPr>
        <w:t>not</w:t>
      </w:r>
      <w:r w:rsidRPr="00B15EE4">
        <w:rPr>
          <w:rFonts w:ascii="Consolas" w:hAnsi="Consolas"/>
          <w:color w:val="C9D1D9"/>
          <w:sz w:val="20"/>
          <w:szCs w:val="20"/>
          <w:lang w:val="en-US"/>
        </w:rPr>
        <w:t xml:space="preserve"> </w:t>
      </w:r>
      <w:r w:rsidRPr="00B15EE4">
        <w:rPr>
          <w:rFonts w:ascii="Consolas" w:hAnsi="Consolas"/>
          <w:color w:val="AB99CD"/>
          <w:sz w:val="20"/>
          <w:szCs w:val="20"/>
          <w:lang w:val="en-US"/>
        </w:rPr>
        <w:t>None</w:t>
      </w:r>
      <w:r w:rsidRPr="00B15EE4">
        <w:rPr>
          <w:rFonts w:ascii="Consolas" w:hAnsi="Consolas"/>
          <w:color w:val="C9D1D9"/>
          <w:sz w:val="20"/>
          <w:szCs w:val="20"/>
          <w:lang w:val="en-US"/>
        </w:rPr>
        <w:t xml:space="preserve">, </w:t>
      </w:r>
      <w:r w:rsidRPr="00B15EE4">
        <w:rPr>
          <w:rFonts w:ascii="Consolas" w:hAnsi="Consolas"/>
          <w:color w:val="7EC699"/>
          <w:sz w:val="20"/>
          <w:szCs w:val="20"/>
          <w:lang w:val="en-US"/>
        </w:rPr>
        <w:t xml:space="preserve">"file could not be read, check with </w:t>
      </w:r>
      <w:proofErr w:type="spellStart"/>
      <w:proofErr w:type="gramStart"/>
      <w:r w:rsidRPr="00B15EE4">
        <w:rPr>
          <w:rFonts w:ascii="Consolas" w:hAnsi="Consolas"/>
          <w:color w:val="7EC699"/>
          <w:sz w:val="20"/>
          <w:szCs w:val="20"/>
          <w:lang w:val="en-US"/>
        </w:rPr>
        <w:t>os.path</w:t>
      </w:r>
      <w:proofErr w:type="gramEnd"/>
      <w:r w:rsidRPr="00B15EE4">
        <w:rPr>
          <w:rFonts w:ascii="Consolas" w:hAnsi="Consolas"/>
          <w:color w:val="7EC699"/>
          <w:sz w:val="20"/>
          <w:szCs w:val="20"/>
          <w:lang w:val="en-US"/>
        </w:rPr>
        <w:t>.</w:t>
      </w:r>
      <w:proofErr w:type="gramStart"/>
      <w:r w:rsidRPr="00B15EE4">
        <w:rPr>
          <w:rFonts w:ascii="Consolas" w:hAnsi="Consolas"/>
          <w:color w:val="7EC699"/>
          <w:sz w:val="20"/>
          <w:szCs w:val="20"/>
          <w:lang w:val="en-US"/>
        </w:rPr>
        <w:t>exists</w:t>
      </w:r>
      <w:proofErr w:type="spellEnd"/>
      <w:r w:rsidRPr="00B15EE4">
        <w:rPr>
          <w:rFonts w:ascii="Consolas" w:hAnsi="Consolas"/>
          <w:color w:val="7EC699"/>
          <w:sz w:val="20"/>
          <w:szCs w:val="20"/>
          <w:lang w:val="en-US"/>
        </w:rPr>
        <w:t>(</w:t>
      </w:r>
      <w:proofErr w:type="gramEnd"/>
      <w:r w:rsidRPr="00B15EE4">
        <w:rPr>
          <w:rFonts w:ascii="Consolas" w:hAnsi="Consolas"/>
          <w:color w:val="7EC699"/>
          <w:sz w:val="20"/>
          <w:szCs w:val="20"/>
          <w:lang w:val="en-US"/>
        </w:rPr>
        <w:t>)"</w:t>
      </w:r>
    </w:p>
    <w:p w14:paraId="5C881D71" w14:textId="77777777" w:rsidR="00B15EE4" w:rsidRPr="00B15EE4" w:rsidRDefault="00B15EE4" w:rsidP="00B15EE4">
      <w:pPr>
        <w:ind w:left="795" w:hanging="795"/>
        <w:rPr>
          <w:rFonts w:ascii="Consolas" w:hAnsi="Consolas"/>
          <w:color w:val="C9D1D9"/>
          <w:sz w:val="20"/>
          <w:szCs w:val="20"/>
        </w:rPr>
      </w:pPr>
      <w:proofErr w:type="spellStart"/>
      <w:r w:rsidRPr="00B15EE4">
        <w:rPr>
          <w:rFonts w:ascii="Consolas" w:hAnsi="Consolas"/>
          <w:color w:val="C9D1D9"/>
          <w:sz w:val="20"/>
          <w:szCs w:val="20"/>
        </w:rPr>
        <w:t>kernel</w:t>
      </w:r>
      <w:proofErr w:type="spellEnd"/>
      <w:r w:rsidRPr="00B15EE4">
        <w:rPr>
          <w:rFonts w:ascii="Consolas" w:hAnsi="Consolas"/>
          <w:color w:val="C9D1D9"/>
          <w:sz w:val="20"/>
          <w:szCs w:val="20"/>
        </w:rPr>
        <w:t xml:space="preserve"> = </w:t>
      </w:r>
      <w:proofErr w:type="spellStart"/>
      <w:proofErr w:type="gramStart"/>
      <w:r w:rsidRPr="00B15EE4">
        <w:rPr>
          <w:rFonts w:ascii="Consolas" w:hAnsi="Consolas"/>
          <w:color w:val="C9D1D9"/>
          <w:sz w:val="20"/>
          <w:szCs w:val="20"/>
        </w:rPr>
        <w:t>np.ones</w:t>
      </w:r>
      <w:proofErr w:type="spellEnd"/>
      <w:proofErr w:type="gramEnd"/>
      <w:r w:rsidRPr="00B15EE4">
        <w:rPr>
          <w:rFonts w:ascii="Consolas" w:hAnsi="Consolas"/>
          <w:color w:val="C9D1D9"/>
          <w:sz w:val="20"/>
          <w:szCs w:val="20"/>
        </w:rPr>
        <w:t>((5,5</w:t>
      </w:r>
      <w:proofErr w:type="gramStart"/>
      <w:r w:rsidRPr="00B15EE4">
        <w:rPr>
          <w:rFonts w:ascii="Consolas" w:hAnsi="Consolas"/>
          <w:color w:val="C9D1D9"/>
          <w:sz w:val="20"/>
          <w:szCs w:val="20"/>
        </w:rPr>
        <w:t>),np</w:t>
      </w:r>
      <w:proofErr w:type="gramEnd"/>
      <w:r w:rsidRPr="00B15EE4">
        <w:rPr>
          <w:rFonts w:ascii="Consolas" w:hAnsi="Consolas"/>
          <w:color w:val="C9D1D9"/>
          <w:sz w:val="20"/>
          <w:szCs w:val="20"/>
        </w:rPr>
        <w:t>.uint8)</w:t>
      </w:r>
    </w:p>
    <w:p w14:paraId="6CDE6F56" w14:textId="77777777" w:rsidR="00B15EE4" w:rsidRPr="00B15EE4" w:rsidRDefault="00B15EE4" w:rsidP="00B15EE4">
      <w:pPr>
        <w:ind w:left="795" w:hanging="795"/>
        <w:rPr>
          <w:rFonts w:ascii="Consolas" w:hAnsi="Consolas"/>
          <w:color w:val="C9D1D9"/>
          <w:sz w:val="20"/>
          <w:szCs w:val="20"/>
        </w:rPr>
      </w:pPr>
      <w:proofErr w:type="spellStart"/>
      <w:r w:rsidRPr="00B15EE4">
        <w:rPr>
          <w:rFonts w:ascii="Consolas" w:hAnsi="Consolas"/>
          <w:color w:val="C9D1D9"/>
          <w:sz w:val="20"/>
          <w:szCs w:val="20"/>
        </w:rPr>
        <w:t>erosion</w:t>
      </w:r>
      <w:proofErr w:type="spellEnd"/>
      <w:r w:rsidRPr="00B15EE4">
        <w:rPr>
          <w:rFonts w:ascii="Consolas" w:hAnsi="Consolas"/>
          <w:color w:val="C9D1D9"/>
          <w:sz w:val="20"/>
          <w:szCs w:val="20"/>
        </w:rPr>
        <w:t xml:space="preserve"> = </w:t>
      </w:r>
      <w:hyperlink r:id="rId158" w:anchor="gaeb1e0c1033e3f6b891a25d0511362aeb" w:history="1">
        <w:proofErr w:type="spellStart"/>
        <w:proofErr w:type="gramStart"/>
        <w:r w:rsidRPr="00B15EE4">
          <w:rPr>
            <w:rFonts w:ascii="Consolas" w:hAnsi="Consolas"/>
            <w:color w:val="79C0FF"/>
            <w:sz w:val="20"/>
            <w:szCs w:val="20"/>
          </w:rPr>
          <w:t>cv.erode</w:t>
        </w:r>
        <w:proofErr w:type="spellEnd"/>
        <w:proofErr w:type="gramEnd"/>
      </w:hyperlink>
      <w:r w:rsidRPr="00B15EE4">
        <w:rPr>
          <w:rFonts w:ascii="Consolas" w:hAnsi="Consolas"/>
          <w:color w:val="C9D1D9"/>
          <w:sz w:val="20"/>
          <w:szCs w:val="20"/>
        </w:rPr>
        <w:t>(</w:t>
      </w:r>
      <w:proofErr w:type="spellStart"/>
      <w:proofErr w:type="gramStart"/>
      <w:r w:rsidRPr="00B15EE4">
        <w:rPr>
          <w:rFonts w:ascii="Consolas" w:hAnsi="Consolas"/>
          <w:color w:val="C9D1D9"/>
          <w:sz w:val="20"/>
          <w:szCs w:val="20"/>
        </w:rPr>
        <w:t>img,kernel</w:t>
      </w:r>
      <w:proofErr w:type="gramEnd"/>
      <w:r w:rsidRPr="00B15EE4">
        <w:rPr>
          <w:rFonts w:ascii="Consolas" w:hAnsi="Consolas"/>
          <w:color w:val="C9D1D9"/>
          <w:sz w:val="20"/>
          <w:szCs w:val="20"/>
        </w:rPr>
        <w:t>,iterations</w:t>
      </w:r>
      <w:proofErr w:type="spellEnd"/>
      <w:r w:rsidRPr="00B15EE4">
        <w:rPr>
          <w:rFonts w:ascii="Consolas" w:hAnsi="Consolas"/>
          <w:color w:val="C9D1D9"/>
          <w:sz w:val="20"/>
          <w:szCs w:val="20"/>
        </w:rPr>
        <w:t xml:space="preserve"> = 1)</w:t>
      </w:r>
    </w:p>
    <w:p w14:paraId="03CA8EE1" w14:textId="512B08AE" w:rsidR="00B63234" w:rsidRDefault="00B63234" w:rsidP="009E0D30">
      <w:pPr>
        <w:pStyle w:val="berschrift2"/>
      </w:pPr>
      <w:bookmarkStart w:id="73" w:name="_Toc231329097"/>
      <w:r w:rsidRPr="00B63234">
        <w:t>Dilation</w:t>
      </w:r>
      <w:r w:rsidR="00CC56D8">
        <w:t xml:space="preserve"> </w:t>
      </w:r>
      <w:r w:rsidR="00CC56D8">
        <w:rPr>
          <w:rStyle w:val="Funotenzeichen"/>
        </w:rPr>
        <w:footnoteReference w:id="46"/>
      </w:r>
      <w:bookmarkEnd w:id="73"/>
    </w:p>
    <w:p w14:paraId="36F1E3E8" w14:textId="47ED56AA" w:rsidR="009F588C" w:rsidRDefault="009F588C" w:rsidP="009F588C">
      <w:pPr>
        <w:jc w:val="both"/>
      </w:pPr>
      <w:r>
        <w:t>Die Dilatation ist genau das Gegenteil der Erosion. Hier wird ein Pixel als 1 gesetzt, wenn mindestens ein Pixel unter dem Kernel den Wert 1 besitzt. Dadurch vergrößert sich die weiße Region im Bild beziehungsweise das Vordergrundobjekt wächst.</w:t>
      </w:r>
      <w:r w:rsidR="005B64E4">
        <w:t xml:space="preserve"> </w:t>
      </w:r>
      <w:r w:rsidR="00542B29">
        <w:t>Öffnungen</w:t>
      </w:r>
      <w:r w:rsidR="00074494">
        <w:t xml:space="preserve"> und Löcher</w:t>
      </w:r>
      <w:r w:rsidR="005B64E4">
        <w:t xml:space="preserve"> kleiner als der Kernel werden geschlossen.</w:t>
      </w:r>
    </w:p>
    <w:p w14:paraId="46ED5CCD" w14:textId="77777777" w:rsidR="009F588C" w:rsidRDefault="009F588C" w:rsidP="009F588C">
      <w:pPr>
        <w:jc w:val="both"/>
      </w:pPr>
    </w:p>
    <w:p w14:paraId="2B229E1A" w14:textId="2713EA41" w:rsidR="00B63234" w:rsidRDefault="008B5269" w:rsidP="00681322">
      <w:pPr>
        <w:jc w:val="center"/>
      </w:pPr>
      <w:r w:rsidRPr="00B63234">
        <w:rPr>
          <w:noProof/>
        </w:rPr>
        <w:drawing>
          <wp:inline distT="0" distB="0" distL="0" distR="0" wp14:anchorId="62EFF4F8" wp14:editId="2A95C023">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00681322">
        <w:t xml:space="preserve"> </w:t>
      </w:r>
      <w:r w:rsidR="00B63234" w:rsidRPr="00B63234">
        <w:rPr>
          <w:noProof/>
        </w:rPr>
        <w:drawing>
          <wp:inline distT="0" distB="0" distL="0" distR="0" wp14:anchorId="4E9D95D0" wp14:editId="1E83B693">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00681322">
        <w:t xml:space="preserve"> </w:t>
      </w:r>
      <w:r>
        <w:rPr>
          <w:noProof/>
        </w:rPr>
        <w:drawing>
          <wp:inline distT="0" distB="0" distL="0" distR="0" wp14:anchorId="0F3D930F" wp14:editId="483F5D12">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70FF0547" wp14:editId="2D2B2515">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60"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4C19E7C4" w14:textId="526E93C8" w:rsidR="00A113F0" w:rsidRDefault="00A113F0" w:rsidP="00A113F0">
      <w:pPr>
        <w:pStyle w:val="Beschriftung"/>
        <w:jc w:val="center"/>
        <w:rPr>
          <w:noProof/>
        </w:rPr>
      </w:pPr>
      <w:bookmarkStart w:id="74" w:name="_Ref231321585"/>
      <w:r>
        <w:t xml:space="preserve">Figure </w:t>
      </w:r>
      <w:fldSimple w:instr=" SEQ Figure \* ARABIC ">
        <w:r w:rsidR="00115F89">
          <w:rPr>
            <w:noProof/>
          </w:rPr>
          <w:t>15</w:t>
        </w:r>
      </w:fldSimple>
      <w:bookmarkEnd w:id="74"/>
      <w:r>
        <w:t xml:space="preserve"> - Bilder</w:t>
      </w:r>
      <w:r>
        <w:rPr>
          <w:noProof/>
        </w:rPr>
        <w:t xml:space="preserve"> vor und nach </w:t>
      </w:r>
      <w:r w:rsidRPr="00A113F0">
        <w:rPr>
          <w:noProof/>
        </w:rPr>
        <w:t>Dilation</w:t>
      </w:r>
      <w:r>
        <w:rPr>
          <w:noProof/>
        </w:rPr>
        <w:t xml:space="preserve"> </w:t>
      </w:r>
      <w:r>
        <w:rPr>
          <w:rStyle w:val="Funotenzeichen"/>
          <w:noProof/>
        </w:rPr>
        <w:footnoteReference w:id="47"/>
      </w:r>
    </w:p>
    <w:p w14:paraId="04581D8E" w14:textId="77777777" w:rsidR="0040195C" w:rsidRPr="0040195C" w:rsidRDefault="0040195C" w:rsidP="0040195C"/>
    <w:p w14:paraId="305F3EEF" w14:textId="7CC2BC82" w:rsidR="0040195C" w:rsidRDefault="0040195C" w:rsidP="0040195C">
      <w:pPr>
        <w:jc w:val="both"/>
      </w:pPr>
      <w:r>
        <w:t xml:space="preserve">Die Dilatation </w:t>
      </w:r>
      <w:r w:rsidRPr="000C2898">
        <w:t xml:space="preserve">eignet sich </w:t>
      </w:r>
      <w:r>
        <w:t>z.B.</w:t>
      </w:r>
      <w:r w:rsidRPr="000C2898">
        <w:t xml:space="preserve"> für</w:t>
      </w:r>
      <w:r>
        <w:t>:</w:t>
      </w:r>
    </w:p>
    <w:p w14:paraId="7047E7BF" w14:textId="77777777" w:rsidR="0040195C" w:rsidRDefault="0040195C" w:rsidP="0040195C">
      <w:pPr>
        <w:jc w:val="both"/>
      </w:pPr>
    </w:p>
    <w:p w14:paraId="50FE3097" w14:textId="4EAD1A31" w:rsidR="0040195C" w:rsidRDefault="0040195C" w:rsidP="0040195C">
      <w:pPr>
        <w:pStyle w:val="Stichpunkte"/>
      </w:pPr>
      <w:r>
        <w:t>getrennte Teile eines Objekts wieder zu verbinden,</w:t>
      </w:r>
    </w:p>
    <w:p w14:paraId="028C9A31" w14:textId="6C067980" w:rsidR="00BA344B" w:rsidRDefault="0040195C" w:rsidP="0040195C">
      <w:pPr>
        <w:pStyle w:val="Stichpunkte"/>
      </w:pPr>
      <w:r>
        <w:t>kleine Unterbrechungen in Objekten zu schließen.</w:t>
      </w:r>
    </w:p>
    <w:p w14:paraId="043D7ED0" w14:textId="77777777" w:rsidR="0040195C" w:rsidRDefault="0040195C" w:rsidP="0040195C">
      <w:pPr>
        <w:pStyle w:val="Stichpunkte"/>
        <w:numPr>
          <w:ilvl w:val="0"/>
          <w:numId w:val="0"/>
        </w:numPr>
      </w:pPr>
    </w:p>
    <w:p w14:paraId="450F92A4" w14:textId="01D5DAF4" w:rsidR="009F588C" w:rsidRDefault="006D47A0" w:rsidP="0040195C">
      <w:pPr>
        <w:pStyle w:val="Stichpunkte"/>
        <w:numPr>
          <w:ilvl w:val="0"/>
          <w:numId w:val="0"/>
        </w:numPr>
      </w:pPr>
      <w:r>
        <w:t xml:space="preserve">Anschlusscode welcher zum j-Bild in </w:t>
      </w:r>
      <w:r w:rsidR="00176C95">
        <w:fldChar w:fldCharType="begin"/>
      </w:r>
      <w:r w:rsidR="00176C95">
        <w:instrText xml:space="preserve"> REF _Ref231321585 \h </w:instrText>
      </w:r>
      <w:r w:rsidR="0040195C">
        <w:instrText xml:space="preserve"> \* MERGEFORMAT </w:instrText>
      </w:r>
      <w:r w:rsidR="00176C95">
        <w:fldChar w:fldCharType="separate"/>
      </w:r>
      <w:r w:rsidR="00176C95">
        <w:t xml:space="preserve">Figure </w:t>
      </w:r>
      <w:r w:rsidR="00176C95">
        <w:rPr>
          <w:noProof/>
        </w:rPr>
        <w:t>13</w:t>
      </w:r>
      <w:r w:rsidR="00176C95">
        <w:fldChar w:fldCharType="end"/>
      </w:r>
      <w:r w:rsidR="00176C95">
        <w:t xml:space="preserve"> führt:</w:t>
      </w:r>
    </w:p>
    <w:p w14:paraId="01917EDE" w14:textId="77777777" w:rsidR="00917BCD" w:rsidRDefault="00917BCD" w:rsidP="00917BCD"/>
    <w:p w14:paraId="4B0026E2" w14:textId="7711D125" w:rsidR="00176C95" w:rsidRPr="00F77B13" w:rsidRDefault="00773E30" w:rsidP="00917BCD">
      <w:pPr>
        <w:jc w:val="center"/>
        <w:rPr>
          <w:rFonts w:ascii="Consolas" w:hAnsi="Consolas"/>
          <w:color w:val="C9D1D9"/>
          <w:sz w:val="20"/>
          <w:szCs w:val="20"/>
        </w:rPr>
      </w:pPr>
      <w:proofErr w:type="spellStart"/>
      <w:r w:rsidRPr="00773E30">
        <w:rPr>
          <w:rFonts w:ascii="Consolas" w:hAnsi="Consolas"/>
          <w:color w:val="C9D1D9"/>
          <w:sz w:val="20"/>
          <w:szCs w:val="20"/>
        </w:rPr>
        <w:t>dilation</w:t>
      </w:r>
      <w:proofErr w:type="spellEnd"/>
      <w:r w:rsidRPr="00773E30">
        <w:rPr>
          <w:rFonts w:ascii="Consolas" w:hAnsi="Consolas"/>
          <w:color w:val="C9D1D9"/>
          <w:sz w:val="20"/>
          <w:szCs w:val="20"/>
        </w:rPr>
        <w:t xml:space="preserve"> = </w:t>
      </w:r>
      <w:hyperlink r:id="rId161" w:anchor="ga4ff0f3318642c4f469d0e11f242f3b6c" w:history="1">
        <w:proofErr w:type="spellStart"/>
        <w:proofErr w:type="gramStart"/>
        <w:r w:rsidRPr="00773E30">
          <w:rPr>
            <w:rFonts w:ascii="Consolas" w:hAnsi="Consolas"/>
            <w:color w:val="79C0FF"/>
            <w:sz w:val="20"/>
            <w:szCs w:val="20"/>
          </w:rPr>
          <w:t>cv.dilate</w:t>
        </w:r>
        <w:proofErr w:type="spellEnd"/>
        <w:proofErr w:type="gramEnd"/>
      </w:hyperlink>
      <w:r w:rsidRPr="00773E30">
        <w:rPr>
          <w:rFonts w:ascii="Consolas" w:hAnsi="Consolas"/>
          <w:color w:val="C9D1D9"/>
          <w:sz w:val="20"/>
          <w:szCs w:val="20"/>
        </w:rPr>
        <w:t>(</w:t>
      </w:r>
      <w:proofErr w:type="spellStart"/>
      <w:proofErr w:type="gramStart"/>
      <w:r w:rsidRPr="00773E30">
        <w:rPr>
          <w:rFonts w:ascii="Consolas" w:hAnsi="Consolas"/>
          <w:color w:val="C9D1D9"/>
          <w:sz w:val="20"/>
          <w:szCs w:val="20"/>
        </w:rPr>
        <w:t>img,kernel</w:t>
      </w:r>
      <w:proofErr w:type="gramEnd"/>
      <w:r w:rsidRPr="00773E30">
        <w:rPr>
          <w:rFonts w:ascii="Consolas" w:hAnsi="Consolas"/>
          <w:color w:val="C9D1D9"/>
          <w:sz w:val="20"/>
          <w:szCs w:val="20"/>
        </w:rPr>
        <w:t>,iterations</w:t>
      </w:r>
      <w:proofErr w:type="spellEnd"/>
      <w:r w:rsidRPr="00773E30">
        <w:rPr>
          <w:rFonts w:ascii="Consolas" w:hAnsi="Consolas"/>
          <w:color w:val="C9D1D9"/>
          <w:sz w:val="20"/>
          <w:szCs w:val="20"/>
        </w:rPr>
        <w:t xml:space="preserve"> = 1)</w:t>
      </w:r>
    </w:p>
    <w:p w14:paraId="57B84CA7" w14:textId="7B33239B" w:rsidR="0064559C" w:rsidRDefault="00B63234" w:rsidP="00F77B13">
      <w:pPr>
        <w:pStyle w:val="berschrift2"/>
      </w:pPr>
      <w:bookmarkStart w:id="75" w:name="_Opening"/>
      <w:bookmarkStart w:id="76" w:name="_Toc231329098"/>
      <w:bookmarkEnd w:id="75"/>
      <w:r w:rsidRPr="00B63234">
        <w:t>Opening</w:t>
      </w:r>
      <w:r w:rsidR="00CC56D8">
        <w:t xml:space="preserve"> </w:t>
      </w:r>
      <w:r w:rsidR="00CC56D8">
        <w:rPr>
          <w:rStyle w:val="Funotenzeichen"/>
        </w:rPr>
        <w:footnoteReference w:id="48"/>
      </w:r>
      <w:bookmarkEnd w:id="76"/>
    </w:p>
    <w:p w14:paraId="7A812211" w14:textId="06C8374E" w:rsidR="008F4862" w:rsidRDefault="008F4862" w:rsidP="008F4862">
      <w:r w:rsidRPr="008F4862">
        <w:t xml:space="preserve">Bei der Rauschunterdrückung wird häufig zuerst eine Erosion und anschließend eine Dilatation durchgeführt. Die Erosion entfernt zwar kleine weiße Störungen, verkleinert </w:t>
      </w:r>
      <w:r w:rsidRPr="008F4862">
        <w:lastRenderedPageBreak/>
        <w:t>jedoch gleichzeitig das eigentliche Objekt. Durch die anschließende Dilatation wird das Objekt wieder vergrößert. Da das Rauschen bereits entfernt wurde, erscheint es nicht erneut, während die Objektfläche wieder zunimmt.</w:t>
      </w:r>
      <w:r w:rsidR="00534752">
        <w:t xml:space="preserve"> </w:t>
      </w:r>
    </w:p>
    <w:p w14:paraId="41919FAA" w14:textId="77777777" w:rsidR="00F40C16" w:rsidRDefault="00F40C16" w:rsidP="008F4862"/>
    <w:p w14:paraId="7E394F70" w14:textId="38B9C0F9" w:rsidR="00F40C16" w:rsidRDefault="00F40C16" w:rsidP="00F40C16">
      <w:r w:rsidRPr="00F40C16">
        <w:t>Opening ist lediglich eine andere Bezeichnung für eine Erosion, gefolgt von einer Dilatation.</w:t>
      </w:r>
    </w:p>
    <w:p w14:paraId="619A8F32" w14:textId="77777777" w:rsidR="008F4862" w:rsidRPr="008F4862" w:rsidRDefault="008F4862" w:rsidP="008F4862"/>
    <w:p w14:paraId="5D27FF60" w14:textId="0FC6459B" w:rsidR="00B63234" w:rsidRPr="00B63234" w:rsidRDefault="00B63234" w:rsidP="00681322">
      <w:pPr>
        <w:jc w:val="center"/>
      </w:pPr>
      <w:r w:rsidRPr="00B63234">
        <w:rPr>
          <w:noProof/>
        </w:rPr>
        <w:drawing>
          <wp:inline distT="0" distB="0" distL="0" distR="0" wp14:anchorId="0E892A3A" wp14:editId="6964DA02">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00681322">
        <w:t xml:space="preserve"> </w:t>
      </w:r>
      <w:r w:rsidR="0088396E">
        <w:rPr>
          <w:noProof/>
        </w:rPr>
        <w:drawing>
          <wp:inline distT="0" distB="0" distL="0" distR="0" wp14:anchorId="3688EB0A" wp14:editId="3DADBACC">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88396E">
        <w:t xml:space="preserve"> </w:t>
      </w:r>
      <w:r w:rsidR="0088396E">
        <w:rPr>
          <w:noProof/>
        </w:rPr>
        <w:drawing>
          <wp:inline distT="0" distB="0" distL="0" distR="0" wp14:anchorId="27BADE03" wp14:editId="06D9725E">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60"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4952B414" w14:textId="00ECCBD3" w:rsidR="00DD31EB" w:rsidRDefault="00DD31EB" w:rsidP="00DD31EB">
      <w:pPr>
        <w:pStyle w:val="Beschriftung"/>
        <w:jc w:val="center"/>
        <w:rPr>
          <w:noProof/>
        </w:rPr>
      </w:pPr>
      <w:bookmarkStart w:id="77" w:name="_Ref231322650"/>
      <w:r>
        <w:t xml:space="preserve">Figure </w:t>
      </w:r>
      <w:fldSimple w:instr=" SEQ Figure \* ARABIC ">
        <w:r w:rsidR="00115F89">
          <w:rPr>
            <w:noProof/>
          </w:rPr>
          <w:t>16</w:t>
        </w:r>
      </w:fldSimple>
      <w:bookmarkEnd w:id="77"/>
      <w:r>
        <w:t xml:space="preserve"> - Bilder</w:t>
      </w:r>
      <w:r>
        <w:rPr>
          <w:noProof/>
        </w:rPr>
        <w:t xml:space="preserve"> vor und nach Opening </w:t>
      </w:r>
      <w:r>
        <w:rPr>
          <w:rStyle w:val="Funotenzeichen"/>
          <w:noProof/>
        </w:rPr>
        <w:footnoteReference w:id="49"/>
      </w:r>
    </w:p>
    <w:p w14:paraId="627CF2AB" w14:textId="5FE7F3E2" w:rsidR="00B63234" w:rsidRDefault="00B63234" w:rsidP="00B63234">
      <w:pPr>
        <w:jc w:val="both"/>
        <w:rPr>
          <w:b/>
          <w:bCs/>
        </w:rPr>
      </w:pPr>
    </w:p>
    <w:p w14:paraId="7F311031" w14:textId="4EA5027F" w:rsidR="00074494" w:rsidRDefault="00074494" w:rsidP="00074494">
      <w:r>
        <w:t>Es eignet sich weiterhin zum:</w:t>
      </w:r>
    </w:p>
    <w:p w14:paraId="12853BA5" w14:textId="77777777" w:rsidR="00074494" w:rsidRDefault="00074494" w:rsidP="00074494"/>
    <w:p w14:paraId="4BA7203D" w14:textId="69CA1FDE" w:rsidR="00074494" w:rsidRDefault="00074494" w:rsidP="00074494">
      <w:pPr>
        <w:pStyle w:val="Stichpunkte1"/>
      </w:pPr>
      <w:r>
        <w:t>Trennen angrenzender Objekte</w:t>
      </w:r>
    </w:p>
    <w:p w14:paraId="0EA464D3" w14:textId="485972BD" w:rsidR="00074494" w:rsidRDefault="00074494" w:rsidP="00074494">
      <w:pPr>
        <w:pStyle w:val="Stichpunkte1"/>
      </w:pPr>
      <w:r>
        <w:t>Und öffnen randnaher Objektunterbrechungen</w:t>
      </w:r>
    </w:p>
    <w:p w14:paraId="6D14D590" w14:textId="77777777" w:rsidR="00074494" w:rsidRDefault="00074494" w:rsidP="00074494">
      <w:pPr>
        <w:pStyle w:val="Stichpunkte1"/>
        <w:numPr>
          <w:ilvl w:val="0"/>
          <w:numId w:val="0"/>
        </w:numPr>
      </w:pPr>
    </w:p>
    <w:p w14:paraId="7CF91298" w14:textId="64A6752F" w:rsidR="00DC5FA3" w:rsidRDefault="00DC5FA3" w:rsidP="00DC5FA3">
      <w:pPr>
        <w:pStyle w:val="Stichpunkte"/>
        <w:numPr>
          <w:ilvl w:val="0"/>
          <w:numId w:val="0"/>
        </w:numPr>
      </w:pPr>
      <w:r>
        <w:t xml:space="preserve">Anschlusscode welcher zum j-Bild in </w:t>
      </w:r>
      <w:r>
        <w:fldChar w:fldCharType="begin"/>
      </w:r>
      <w:r>
        <w:instrText xml:space="preserve"> REF _Ref231322650 \h </w:instrText>
      </w:r>
      <w:r>
        <w:fldChar w:fldCharType="separate"/>
      </w:r>
      <w:r>
        <w:t xml:space="preserve">Figure </w:t>
      </w:r>
      <w:r>
        <w:rPr>
          <w:noProof/>
        </w:rPr>
        <w:t>14</w:t>
      </w:r>
      <w:r>
        <w:fldChar w:fldCharType="end"/>
      </w:r>
      <w:r>
        <w:t xml:space="preserve"> führt:</w:t>
      </w:r>
    </w:p>
    <w:p w14:paraId="3843C526" w14:textId="77777777" w:rsidR="00B21CAF" w:rsidRDefault="00B21CAF" w:rsidP="00B63234">
      <w:pPr>
        <w:jc w:val="both"/>
      </w:pPr>
    </w:p>
    <w:p w14:paraId="14913250" w14:textId="1F05B029" w:rsidR="00DD31EB" w:rsidRDefault="00B21CAF" w:rsidP="00B21CAF">
      <w:pPr>
        <w:ind w:firstLine="708"/>
        <w:jc w:val="both"/>
        <w:rPr>
          <w:rFonts w:ascii="Consolas" w:hAnsi="Consolas"/>
          <w:color w:val="C9D1D9"/>
          <w:sz w:val="20"/>
          <w:szCs w:val="20"/>
          <w:lang w:val="en-US"/>
        </w:rPr>
      </w:pPr>
      <w:r w:rsidRPr="00B21CAF">
        <w:rPr>
          <w:rFonts w:ascii="Consolas" w:hAnsi="Consolas"/>
          <w:color w:val="C9D1D9"/>
          <w:sz w:val="20"/>
          <w:szCs w:val="20"/>
          <w:lang w:val="en-US"/>
        </w:rPr>
        <w:t xml:space="preserve">opening = </w:t>
      </w:r>
      <w:hyperlink r:id="rId163" w:anchor="ga67493776e3ad1a3df63883829375201f" w:history="1">
        <w:proofErr w:type="spellStart"/>
        <w:proofErr w:type="gramStart"/>
        <w:r w:rsidRPr="00B21CAF">
          <w:rPr>
            <w:rStyle w:val="Hyperlink"/>
            <w:rFonts w:ascii="Consolas" w:hAnsi="Consolas"/>
            <w:sz w:val="20"/>
            <w:szCs w:val="20"/>
            <w:lang w:val="en-US"/>
          </w:rPr>
          <w:t>cv.morphologyEx</w:t>
        </w:r>
        <w:proofErr w:type="spellEnd"/>
        <w:proofErr w:type="gramEnd"/>
      </w:hyperlink>
      <w:r w:rsidRPr="00B21CAF">
        <w:rPr>
          <w:rFonts w:ascii="Consolas" w:hAnsi="Consolas"/>
          <w:color w:val="C9D1D9"/>
          <w:sz w:val="20"/>
          <w:szCs w:val="20"/>
          <w:lang w:val="en-US"/>
        </w:rPr>
        <w:t>(</w:t>
      </w:r>
      <w:proofErr w:type="spellStart"/>
      <w:r w:rsidRPr="00B21CAF">
        <w:rPr>
          <w:rFonts w:ascii="Consolas" w:hAnsi="Consolas"/>
          <w:color w:val="C9D1D9"/>
          <w:sz w:val="20"/>
          <w:szCs w:val="20"/>
          <w:lang w:val="en-US"/>
        </w:rPr>
        <w:t>img</w:t>
      </w:r>
      <w:proofErr w:type="spellEnd"/>
      <w:r w:rsidRPr="00B21CAF">
        <w:rPr>
          <w:rFonts w:ascii="Consolas" w:hAnsi="Consolas"/>
          <w:color w:val="C9D1D9"/>
          <w:sz w:val="20"/>
          <w:szCs w:val="20"/>
          <w:lang w:val="en-US"/>
        </w:rPr>
        <w:t xml:space="preserve">, </w:t>
      </w:r>
      <w:proofErr w:type="spellStart"/>
      <w:proofErr w:type="gramStart"/>
      <w:r w:rsidRPr="00B21CAF">
        <w:rPr>
          <w:rFonts w:ascii="Consolas" w:hAnsi="Consolas"/>
          <w:color w:val="C9D1D9"/>
          <w:sz w:val="20"/>
          <w:szCs w:val="20"/>
          <w:lang w:val="en-US"/>
        </w:rPr>
        <w:t>cv.MORPH</w:t>
      </w:r>
      <w:proofErr w:type="gramEnd"/>
      <w:r w:rsidRPr="00B21CAF">
        <w:rPr>
          <w:rFonts w:ascii="Consolas" w:hAnsi="Consolas"/>
          <w:color w:val="C9D1D9"/>
          <w:sz w:val="20"/>
          <w:szCs w:val="20"/>
          <w:lang w:val="en-US"/>
        </w:rPr>
        <w:t>_OPEN</w:t>
      </w:r>
      <w:proofErr w:type="spellEnd"/>
      <w:r w:rsidRPr="00B21CAF">
        <w:rPr>
          <w:rFonts w:ascii="Consolas" w:hAnsi="Consolas"/>
          <w:color w:val="C9D1D9"/>
          <w:sz w:val="20"/>
          <w:szCs w:val="20"/>
          <w:lang w:val="en-US"/>
        </w:rPr>
        <w:t>, kernel)</w:t>
      </w:r>
    </w:p>
    <w:p w14:paraId="6E76806E" w14:textId="5DAA9945" w:rsidR="00B63234" w:rsidRPr="00B63234" w:rsidRDefault="00B63234" w:rsidP="00CC56D8">
      <w:pPr>
        <w:pStyle w:val="berschrift2"/>
      </w:pPr>
      <w:bookmarkStart w:id="78" w:name="_Toc231329099"/>
      <w:r w:rsidRPr="00B63234">
        <w:t>Closing</w:t>
      </w:r>
      <w:r w:rsidR="00CC56D8">
        <w:t xml:space="preserve"> </w:t>
      </w:r>
      <w:r w:rsidR="00CC56D8">
        <w:rPr>
          <w:rStyle w:val="Funotenzeichen"/>
        </w:rPr>
        <w:footnoteReference w:id="50"/>
      </w:r>
      <w:bookmarkEnd w:id="78"/>
    </w:p>
    <w:p w14:paraId="73AE7E47" w14:textId="77777777" w:rsidR="001F78B8" w:rsidRDefault="001F78B8" w:rsidP="00B63234">
      <w:pPr>
        <w:jc w:val="both"/>
      </w:pPr>
      <w:r w:rsidRPr="001F78B8">
        <w:t>Closing ist die umgekehrte Operation von Opening, also eine Dilatation gefolgt von einer Erosion.</w:t>
      </w:r>
    </w:p>
    <w:p w14:paraId="26AE126E" w14:textId="77777777" w:rsidR="001F78B8" w:rsidRDefault="001F78B8" w:rsidP="00B63234">
      <w:pPr>
        <w:jc w:val="both"/>
      </w:pPr>
    </w:p>
    <w:p w14:paraId="2E406889" w14:textId="0EA6A9F8" w:rsidR="00B63234" w:rsidRPr="00B63234" w:rsidRDefault="00B63234" w:rsidP="00681322">
      <w:pPr>
        <w:jc w:val="center"/>
      </w:pPr>
      <w:r w:rsidRPr="00B63234">
        <w:rPr>
          <w:noProof/>
        </w:rPr>
        <w:drawing>
          <wp:inline distT="0" distB="0" distL="0" distR="0" wp14:anchorId="3F25A87F" wp14:editId="70DA62EB">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00681322">
        <w:t xml:space="preserve"> </w:t>
      </w:r>
      <w:r w:rsidR="00814F64">
        <w:rPr>
          <w:noProof/>
        </w:rPr>
        <w:drawing>
          <wp:inline distT="0" distB="0" distL="0" distR="0" wp14:anchorId="75982440" wp14:editId="68B3B38B">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814F64">
        <w:t xml:space="preserve"> </w:t>
      </w:r>
      <w:r w:rsidR="00814F64">
        <w:rPr>
          <w:noProof/>
        </w:rPr>
        <w:drawing>
          <wp:inline distT="0" distB="0" distL="0" distR="0" wp14:anchorId="3E7D11E8" wp14:editId="5850FA65">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60"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2B0DFD9" w14:textId="67ACBA97" w:rsidR="00814F64" w:rsidRDefault="00814F64" w:rsidP="00814F64">
      <w:pPr>
        <w:pStyle w:val="Beschriftung"/>
        <w:jc w:val="center"/>
        <w:rPr>
          <w:noProof/>
        </w:rPr>
      </w:pPr>
      <w:bookmarkStart w:id="79" w:name="_Ref231322656"/>
      <w:r>
        <w:t xml:space="preserve">Figure </w:t>
      </w:r>
      <w:fldSimple w:instr=" SEQ Figure \* ARABIC ">
        <w:r w:rsidR="00115F89">
          <w:rPr>
            <w:noProof/>
          </w:rPr>
          <w:t>17</w:t>
        </w:r>
      </w:fldSimple>
      <w:bookmarkEnd w:id="79"/>
      <w:r>
        <w:t xml:space="preserve"> - Bilder</w:t>
      </w:r>
      <w:r>
        <w:rPr>
          <w:noProof/>
        </w:rPr>
        <w:t xml:space="preserve"> vor und nach Closing </w:t>
      </w:r>
      <w:r>
        <w:rPr>
          <w:rStyle w:val="Funotenzeichen"/>
          <w:noProof/>
        </w:rPr>
        <w:footnoteReference w:id="51"/>
      </w:r>
    </w:p>
    <w:p w14:paraId="30141120" w14:textId="77777777" w:rsidR="00DC5FA3" w:rsidRDefault="00DC5FA3" w:rsidP="00DC5FA3">
      <w:pPr>
        <w:jc w:val="both"/>
        <w:rPr>
          <w:b/>
          <w:bCs/>
        </w:rPr>
      </w:pPr>
    </w:p>
    <w:p w14:paraId="0430B094" w14:textId="4A04F32B" w:rsidR="001F78B8" w:rsidRDefault="001F78B8" w:rsidP="001F78B8">
      <w:pPr>
        <w:jc w:val="both"/>
      </w:pPr>
      <w:r>
        <w:t xml:space="preserve">Das Closing </w:t>
      </w:r>
      <w:r w:rsidRPr="000C2898">
        <w:t xml:space="preserve">eignet sich </w:t>
      </w:r>
      <w:r>
        <w:t>z.B.</w:t>
      </w:r>
      <w:r w:rsidRPr="000C2898">
        <w:t xml:space="preserve"> </w:t>
      </w:r>
      <w:r w:rsidR="00074494">
        <w:t>dafür</w:t>
      </w:r>
      <w:r>
        <w:t>:</w:t>
      </w:r>
    </w:p>
    <w:p w14:paraId="58941EB0" w14:textId="77777777" w:rsidR="00AE60B3" w:rsidRDefault="00AE60B3" w:rsidP="001F78B8">
      <w:pPr>
        <w:jc w:val="both"/>
      </w:pPr>
    </w:p>
    <w:p w14:paraId="086E0F41" w14:textId="0EFAFD78" w:rsidR="00A07BF5" w:rsidRPr="007B74B7" w:rsidRDefault="00A07BF5" w:rsidP="00AE60B3">
      <w:pPr>
        <w:pStyle w:val="Stichpunkte1"/>
      </w:pPr>
      <w:r w:rsidRPr="007B74B7">
        <w:lastRenderedPageBreak/>
        <w:t xml:space="preserve">kleine Löcher </w:t>
      </w:r>
      <w:r w:rsidR="00074494">
        <w:t xml:space="preserve">und Öffnungen </w:t>
      </w:r>
      <w:r w:rsidRPr="007B74B7">
        <w:t xml:space="preserve">innerhalb von </w:t>
      </w:r>
      <w:r w:rsidR="00074494">
        <w:t>O</w:t>
      </w:r>
      <w:r w:rsidRPr="007B74B7">
        <w:t>bjekten zu schließen,</w:t>
      </w:r>
    </w:p>
    <w:p w14:paraId="359CBC1C" w14:textId="3A68C916" w:rsidR="00A07BF5" w:rsidRPr="007B74B7" w:rsidRDefault="00074494" w:rsidP="00AE60B3">
      <w:pPr>
        <w:pStyle w:val="Stichpunkte1"/>
      </w:pPr>
      <w:r>
        <w:t>getrennte Objekte zu vereinen</w:t>
      </w:r>
    </w:p>
    <w:p w14:paraId="34E9307F" w14:textId="77777777" w:rsidR="001F78B8" w:rsidRDefault="001F78B8" w:rsidP="00DC5FA3">
      <w:pPr>
        <w:jc w:val="both"/>
        <w:rPr>
          <w:b/>
          <w:bCs/>
        </w:rPr>
      </w:pPr>
    </w:p>
    <w:p w14:paraId="5A5A2934" w14:textId="77777777" w:rsidR="001F78B8" w:rsidRDefault="001F78B8" w:rsidP="00DC5FA3">
      <w:pPr>
        <w:jc w:val="both"/>
        <w:rPr>
          <w:b/>
          <w:bCs/>
        </w:rPr>
      </w:pPr>
    </w:p>
    <w:p w14:paraId="3548B0A4" w14:textId="6FFC2762" w:rsidR="00DC5FA3" w:rsidRDefault="00DC5FA3" w:rsidP="00B90B19">
      <w:pPr>
        <w:pStyle w:val="Stichpunkte"/>
        <w:numPr>
          <w:ilvl w:val="0"/>
          <w:numId w:val="0"/>
        </w:numPr>
      </w:pPr>
      <w:r>
        <w:t xml:space="preserve">Anschlusscode welcher zum j-Bild in </w:t>
      </w:r>
      <w:r>
        <w:fldChar w:fldCharType="begin"/>
      </w:r>
      <w:r>
        <w:instrText xml:space="preserve"> REF _Ref231322656 \h </w:instrText>
      </w:r>
      <w:r>
        <w:fldChar w:fldCharType="separate"/>
      </w:r>
      <w:r>
        <w:t xml:space="preserve">Figure </w:t>
      </w:r>
      <w:r>
        <w:rPr>
          <w:noProof/>
        </w:rPr>
        <w:t>15</w:t>
      </w:r>
      <w:r>
        <w:fldChar w:fldCharType="end"/>
      </w:r>
      <w:r>
        <w:t xml:space="preserve"> führt:</w:t>
      </w:r>
    </w:p>
    <w:p w14:paraId="5427B2EC" w14:textId="77777777" w:rsidR="00B90B19" w:rsidRPr="003517BB" w:rsidRDefault="00B90B19" w:rsidP="00B90B19">
      <w:pPr>
        <w:pStyle w:val="Code"/>
        <w:jc w:val="left"/>
      </w:pPr>
    </w:p>
    <w:p w14:paraId="16E9642F" w14:textId="277F5472" w:rsidR="003C0C32" w:rsidRDefault="003C0C32" w:rsidP="003C0C32">
      <w:pPr>
        <w:ind w:firstLine="708"/>
        <w:jc w:val="both"/>
        <w:rPr>
          <w:rFonts w:ascii="Consolas" w:hAnsi="Consolas"/>
          <w:color w:val="C9D1D9"/>
          <w:sz w:val="20"/>
          <w:szCs w:val="20"/>
          <w:lang w:val="en-US"/>
        </w:rPr>
      </w:pPr>
      <w:r>
        <w:rPr>
          <w:rFonts w:ascii="Consolas" w:hAnsi="Consolas"/>
          <w:color w:val="C9D1D9"/>
          <w:sz w:val="20"/>
          <w:szCs w:val="20"/>
          <w:lang w:val="en-US"/>
        </w:rPr>
        <w:t>closing</w:t>
      </w:r>
      <w:r w:rsidRPr="00B21CAF">
        <w:rPr>
          <w:rFonts w:ascii="Consolas" w:hAnsi="Consolas"/>
          <w:color w:val="C9D1D9"/>
          <w:sz w:val="20"/>
          <w:szCs w:val="20"/>
          <w:lang w:val="en-US"/>
        </w:rPr>
        <w:t xml:space="preserve"> = </w:t>
      </w:r>
      <w:proofErr w:type="spellStart"/>
      <w:proofErr w:type="gramStart"/>
      <w:r w:rsidRPr="00834C9B">
        <w:rPr>
          <w:rFonts w:ascii="Consolas" w:hAnsi="Consolas"/>
          <w:color w:val="C9D1D9"/>
          <w:sz w:val="20"/>
          <w:szCs w:val="20"/>
          <w:lang w:val="en-US"/>
        </w:rPr>
        <w:t>cv.morphologyEx</w:t>
      </w:r>
      <w:proofErr w:type="spellEnd"/>
      <w:proofErr w:type="gramEnd"/>
      <w:r w:rsidRPr="00B21CAF">
        <w:rPr>
          <w:rFonts w:ascii="Consolas" w:hAnsi="Consolas"/>
          <w:color w:val="C9D1D9"/>
          <w:sz w:val="20"/>
          <w:szCs w:val="20"/>
          <w:lang w:val="en-US"/>
        </w:rPr>
        <w:t>(</w:t>
      </w:r>
      <w:proofErr w:type="spellStart"/>
      <w:r w:rsidRPr="00B21CAF">
        <w:rPr>
          <w:rFonts w:ascii="Consolas" w:hAnsi="Consolas"/>
          <w:color w:val="C9D1D9"/>
          <w:sz w:val="20"/>
          <w:szCs w:val="20"/>
          <w:lang w:val="en-US"/>
        </w:rPr>
        <w:t>img</w:t>
      </w:r>
      <w:proofErr w:type="spellEnd"/>
      <w:r w:rsidRPr="00B21CAF">
        <w:rPr>
          <w:rFonts w:ascii="Consolas" w:hAnsi="Consolas"/>
          <w:color w:val="C9D1D9"/>
          <w:sz w:val="20"/>
          <w:szCs w:val="20"/>
          <w:lang w:val="en-US"/>
        </w:rPr>
        <w:t xml:space="preserve">, </w:t>
      </w:r>
      <w:proofErr w:type="spellStart"/>
      <w:proofErr w:type="gramStart"/>
      <w:r w:rsidRPr="00B21CAF">
        <w:rPr>
          <w:rFonts w:ascii="Consolas" w:hAnsi="Consolas"/>
          <w:color w:val="C9D1D9"/>
          <w:sz w:val="20"/>
          <w:szCs w:val="20"/>
          <w:lang w:val="en-US"/>
        </w:rPr>
        <w:t>cv.MORPH</w:t>
      </w:r>
      <w:proofErr w:type="gramEnd"/>
      <w:r w:rsidRPr="00B21CAF">
        <w:rPr>
          <w:rFonts w:ascii="Consolas" w:hAnsi="Consolas"/>
          <w:color w:val="C9D1D9"/>
          <w:sz w:val="20"/>
          <w:szCs w:val="20"/>
          <w:lang w:val="en-US"/>
        </w:rPr>
        <w:t>_</w:t>
      </w:r>
      <w:r>
        <w:rPr>
          <w:rFonts w:ascii="Consolas" w:hAnsi="Consolas"/>
          <w:color w:val="C9D1D9"/>
          <w:sz w:val="20"/>
          <w:szCs w:val="20"/>
          <w:lang w:val="en-US"/>
        </w:rPr>
        <w:t>CLOSE</w:t>
      </w:r>
      <w:proofErr w:type="spellEnd"/>
      <w:r w:rsidRPr="00B21CAF">
        <w:rPr>
          <w:rFonts w:ascii="Consolas" w:hAnsi="Consolas"/>
          <w:color w:val="C9D1D9"/>
          <w:sz w:val="20"/>
          <w:szCs w:val="20"/>
          <w:lang w:val="en-US"/>
        </w:rPr>
        <w:t>, kernel)</w:t>
      </w:r>
    </w:p>
    <w:p w14:paraId="5314C492" w14:textId="77777777" w:rsidR="00B90B19" w:rsidRPr="00D108F2" w:rsidRDefault="00B90B19" w:rsidP="00DC5FA3">
      <w:pPr>
        <w:jc w:val="both"/>
        <w:rPr>
          <w:b/>
          <w:bCs/>
          <w:lang w:val="en-US"/>
        </w:rPr>
      </w:pPr>
    </w:p>
    <w:p w14:paraId="568A8874" w14:textId="68D4AB00" w:rsidR="00DC5FA3" w:rsidRDefault="004C7491" w:rsidP="004C7491">
      <w:r w:rsidRPr="004C7491">
        <w:t xml:space="preserve">Das folgende Bild </w:t>
      </w:r>
      <w:proofErr w:type="gramStart"/>
      <w:r w:rsidRPr="004C7491">
        <w:t>stellt</w:t>
      </w:r>
      <w:proofErr w:type="gramEnd"/>
      <w:r w:rsidRPr="004C7491">
        <w:t xml:space="preserve"> d</w:t>
      </w:r>
      <w:r>
        <w:t xml:space="preserve">ie einflösse von Erosion, </w:t>
      </w:r>
      <w:proofErr w:type="spellStart"/>
      <w:r>
        <w:t>Dilaion</w:t>
      </w:r>
      <w:proofErr w:type="spellEnd"/>
      <w:r>
        <w:t>, Opening und Closing nochmal gut da:</w:t>
      </w:r>
    </w:p>
    <w:p w14:paraId="4DFC41BD" w14:textId="77777777" w:rsidR="004C7491" w:rsidRDefault="004C7491" w:rsidP="004C7491">
      <w:pPr>
        <w:ind w:left="708"/>
        <w:jc w:val="center"/>
      </w:pPr>
    </w:p>
    <w:p w14:paraId="4F6A6988" w14:textId="77777777" w:rsidR="004C7491" w:rsidRDefault="004C7491" w:rsidP="004C7491">
      <w:pPr>
        <w:keepNext/>
        <w:ind w:left="708"/>
        <w:jc w:val="center"/>
      </w:pPr>
      <w:r>
        <w:rPr>
          <w:noProof/>
        </w:rPr>
        <w:drawing>
          <wp:inline distT="0" distB="0" distL="0" distR="0" wp14:anchorId="7317D026" wp14:editId="1F41CC96">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6547694" w14:textId="2E87D674" w:rsidR="004C7491" w:rsidRPr="004C7491" w:rsidRDefault="004C7491" w:rsidP="004C7491">
      <w:pPr>
        <w:pStyle w:val="Beschriftung"/>
        <w:jc w:val="center"/>
        <w:rPr>
          <w:b w:val="0"/>
          <w:bCs w:val="0"/>
        </w:rPr>
      </w:pPr>
      <w:r>
        <w:t xml:space="preserve">Figure </w:t>
      </w:r>
      <w:fldSimple w:instr=" SEQ Figure \* ARABIC ">
        <w:r w:rsidR="00115F89">
          <w:rPr>
            <w:noProof/>
          </w:rPr>
          <w:t>18</w:t>
        </w:r>
      </w:fldSimple>
      <w:r>
        <w:t xml:space="preserve"> - Einfluss von Erosion, </w:t>
      </w:r>
      <w:proofErr w:type="spellStart"/>
      <w:r>
        <w:t>Dilaion</w:t>
      </w:r>
      <w:proofErr w:type="spellEnd"/>
      <w:r>
        <w:t xml:space="preserve">, Opening und Closing </w:t>
      </w:r>
      <w:r>
        <w:rPr>
          <w:rStyle w:val="Funotenzeichen"/>
        </w:rPr>
        <w:footnoteReference w:id="52"/>
      </w:r>
    </w:p>
    <w:p w14:paraId="5D7794B3" w14:textId="5A64A3D8" w:rsidR="00B63234" w:rsidRDefault="00D0665D" w:rsidP="00D0665D">
      <w:pPr>
        <w:pStyle w:val="berschrift2"/>
        <w:rPr>
          <w:lang w:val="en-US"/>
        </w:rPr>
      </w:pPr>
      <w:bookmarkStart w:id="80" w:name="_Toc231329100"/>
      <w:proofErr w:type="spellStart"/>
      <w:r w:rsidRPr="00D0665D">
        <w:rPr>
          <w:lang w:val="en-US"/>
        </w:rPr>
        <w:t>Morphologischer</w:t>
      </w:r>
      <w:proofErr w:type="spellEnd"/>
      <w:r w:rsidRPr="00D0665D">
        <w:rPr>
          <w:lang w:val="en-US"/>
        </w:rPr>
        <w:t xml:space="preserve"> Gradient</w:t>
      </w:r>
      <w:bookmarkEnd w:id="80"/>
      <w:r w:rsidR="00D12856">
        <w:rPr>
          <w:lang w:val="en-US"/>
        </w:rPr>
        <w:t xml:space="preserve"> </w:t>
      </w:r>
      <w:r w:rsidR="00D12856">
        <w:rPr>
          <w:rStyle w:val="Funotenzeichen"/>
        </w:rPr>
        <w:footnoteReference w:id="53"/>
      </w:r>
    </w:p>
    <w:p w14:paraId="53BDB26E" w14:textId="41E8EE4F" w:rsidR="001B4CA5" w:rsidRDefault="00480398" w:rsidP="00134570">
      <w:r>
        <w:t xml:space="preserve">Auch </w:t>
      </w:r>
      <w:r w:rsidRPr="0061248F">
        <w:t xml:space="preserve">Umriss-Extraktion </w:t>
      </w:r>
      <w:r>
        <w:t xml:space="preserve">genannt. </w:t>
      </w:r>
      <w:r w:rsidR="00356C5C">
        <w:t>Es ist</w:t>
      </w:r>
      <w:r w:rsidR="001B4CA5" w:rsidRPr="00F34127">
        <w:t xml:space="preserve"> die Differenz zwischen der Dilatation und der Erosion eines Bildes.</w:t>
      </w:r>
      <w:r w:rsidR="00431EEA" w:rsidRPr="00F34127">
        <w:t xml:space="preserve"> Zurückbleibt </w:t>
      </w:r>
      <w:r w:rsidR="00F67B1A">
        <w:t>die</w:t>
      </w:r>
      <w:r w:rsidR="00431EEA" w:rsidRPr="00F34127">
        <w:t xml:space="preserve"> Umrisslinie beziehungsweise </w:t>
      </w:r>
      <w:r w:rsidR="00E63D36">
        <w:t xml:space="preserve">die </w:t>
      </w:r>
      <w:r w:rsidR="00431EEA" w:rsidRPr="00F34127">
        <w:t>Kontur eines Objekts</w:t>
      </w:r>
      <w:r w:rsidR="00F67B1A">
        <w:t>,</w:t>
      </w:r>
      <w:r w:rsidR="00746D0C" w:rsidRPr="00F34127">
        <w:t xml:space="preserve"> welche </w:t>
      </w:r>
      <w:r w:rsidR="00E564E7">
        <w:t xml:space="preserve">die </w:t>
      </w:r>
      <w:r w:rsidR="003A0930">
        <w:t>originale Objektgrenze</w:t>
      </w:r>
      <w:r w:rsidR="00C219EF">
        <w:t xml:space="preserve"> </w:t>
      </w:r>
      <w:r w:rsidR="005D63D3">
        <w:t>nach innen (</w:t>
      </w:r>
      <w:r w:rsidR="005D63D3" w:rsidRPr="00F34127">
        <w:t>Erosion</w:t>
      </w:r>
      <w:r w:rsidR="005D63D3">
        <w:t>) und nach außen (</w:t>
      </w:r>
      <w:r w:rsidR="005D63D3" w:rsidRPr="00F34127">
        <w:t>Dilatation</w:t>
      </w:r>
      <w:r w:rsidR="005D63D3">
        <w:t xml:space="preserve">) </w:t>
      </w:r>
      <w:r w:rsidR="00D84C14">
        <w:t>austrägt</w:t>
      </w:r>
      <w:r w:rsidR="00431EEA" w:rsidRPr="00F34127">
        <w:t>.</w:t>
      </w:r>
      <w:r w:rsidR="00B06F37">
        <w:t xml:space="preserve"> </w:t>
      </w:r>
      <w:r w:rsidR="002913DC">
        <w:t>Die Kernelgröße gib</w:t>
      </w:r>
      <w:r w:rsidR="004C52A5">
        <w:t>t</w:t>
      </w:r>
      <w:r w:rsidR="006362F3">
        <w:t xml:space="preserve"> hierbei</w:t>
      </w:r>
      <w:r w:rsidR="004C52A5">
        <w:t xml:space="preserve"> </w:t>
      </w:r>
      <w:r w:rsidR="002913DC">
        <w:t>an</w:t>
      </w:r>
      <w:r w:rsidR="004C52A5">
        <w:t>,</w:t>
      </w:r>
      <w:r w:rsidR="002913DC" w:rsidRPr="00E448E9">
        <w:t xml:space="preserve"> </w:t>
      </w:r>
      <w:r w:rsidR="004C52A5">
        <w:t xml:space="preserve">um wieviel die Kontur nach innen und außen ausgetragen wird. </w:t>
      </w:r>
    </w:p>
    <w:p w14:paraId="546FAED3" w14:textId="77777777" w:rsidR="00134570" w:rsidRPr="00E448E9" w:rsidRDefault="00134570" w:rsidP="008548DE">
      <w:pPr>
        <w:pStyle w:val="Grundtext"/>
        <w:spacing w:line="240" w:lineRule="auto"/>
      </w:pPr>
    </w:p>
    <w:p w14:paraId="060E2CA9" w14:textId="224BDFED" w:rsidR="00B63234" w:rsidRDefault="00B63234" w:rsidP="00681322">
      <w:pPr>
        <w:jc w:val="center"/>
      </w:pPr>
      <w:r w:rsidRPr="00B63234">
        <w:rPr>
          <w:noProof/>
        </w:rPr>
        <w:drawing>
          <wp:inline distT="0" distB="0" distL="0" distR="0" wp14:anchorId="22BDD72C" wp14:editId="31A2E856">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00681322">
        <w:t xml:space="preserve"> </w:t>
      </w:r>
      <w:r w:rsidR="000C783C">
        <w:rPr>
          <w:noProof/>
        </w:rPr>
        <w:drawing>
          <wp:inline distT="0" distB="0" distL="0" distR="0" wp14:anchorId="53DA5B8A" wp14:editId="6612F54B">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540EDB50" w14:textId="118B56A1" w:rsidR="00681322" w:rsidRDefault="00681322" w:rsidP="00681322">
      <w:pPr>
        <w:pStyle w:val="Beschriftung"/>
        <w:jc w:val="center"/>
        <w:rPr>
          <w:noProof/>
        </w:rPr>
      </w:pPr>
      <w:bookmarkStart w:id="81" w:name="_Ref231325208"/>
      <w:r>
        <w:lastRenderedPageBreak/>
        <w:t xml:space="preserve">Figure </w:t>
      </w:r>
      <w:fldSimple w:instr=" SEQ Figure \* ARABIC ">
        <w:r w:rsidR="00115F89">
          <w:rPr>
            <w:noProof/>
          </w:rPr>
          <w:t>19</w:t>
        </w:r>
      </w:fldSimple>
      <w:bookmarkEnd w:id="81"/>
      <w:r>
        <w:t xml:space="preserve"> - Bilder</w:t>
      </w:r>
      <w:r>
        <w:rPr>
          <w:noProof/>
        </w:rPr>
        <w:t xml:space="preserve"> vor und nach </w:t>
      </w:r>
      <w:r w:rsidR="00134570" w:rsidRPr="00134570">
        <w:rPr>
          <w:noProof/>
        </w:rPr>
        <w:t>Morphologischer Gradient</w:t>
      </w:r>
      <w:r w:rsidR="00D12856">
        <w:rPr>
          <w:noProof/>
        </w:rPr>
        <w:t xml:space="preserve"> </w:t>
      </w:r>
      <w:r>
        <w:rPr>
          <w:rStyle w:val="Funotenzeichen"/>
          <w:noProof/>
        </w:rPr>
        <w:footnoteReference w:id="54"/>
      </w:r>
    </w:p>
    <w:p w14:paraId="21E6CA56" w14:textId="77777777" w:rsidR="006362F3" w:rsidRDefault="006362F3" w:rsidP="006362F3"/>
    <w:p w14:paraId="2E6665EC" w14:textId="6AE635F4" w:rsidR="006362F3" w:rsidRDefault="006362F3" w:rsidP="006362F3">
      <w:pPr>
        <w:pStyle w:val="Stichpunkte"/>
        <w:numPr>
          <w:ilvl w:val="0"/>
          <w:numId w:val="0"/>
        </w:numPr>
      </w:pPr>
      <w:r>
        <w:t xml:space="preserve">Anschlusscode welcher zum j-Bild in </w:t>
      </w:r>
      <w:r w:rsidR="003F67AC">
        <w:fldChar w:fldCharType="begin"/>
      </w:r>
      <w:r w:rsidR="003F67AC">
        <w:instrText xml:space="preserve"> REF _Ref231325208 \h </w:instrText>
      </w:r>
      <w:r w:rsidR="003F67AC">
        <w:fldChar w:fldCharType="separate"/>
      </w:r>
      <w:r w:rsidR="003F67AC">
        <w:t xml:space="preserve">Figure </w:t>
      </w:r>
      <w:r w:rsidR="003F67AC">
        <w:rPr>
          <w:noProof/>
        </w:rPr>
        <w:t>16</w:t>
      </w:r>
      <w:r w:rsidR="003F67AC">
        <w:fldChar w:fldCharType="end"/>
      </w:r>
      <w:r w:rsidR="003F67AC">
        <w:t xml:space="preserve"> </w:t>
      </w:r>
      <w:r>
        <w:t>führt:</w:t>
      </w:r>
    </w:p>
    <w:p w14:paraId="2960E607" w14:textId="77777777" w:rsidR="006362F3" w:rsidRPr="006362F3" w:rsidRDefault="006362F3" w:rsidP="006362F3">
      <w:pPr>
        <w:pStyle w:val="Code"/>
        <w:jc w:val="left"/>
      </w:pPr>
    </w:p>
    <w:p w14:paraId="05821737" w14:textId="0204B468" w:rsidR="00681322" w:rsidRPr="00276C70" w:rsidRDefault="00134570" w:rsidP="00276C70">
      <w:pPr>
        <w:ind w:firstLine="708"/>
        <w:jc w:val="both"/>
        <w:rPr>
          <w:rFonts w:ascii="Consolas" w:hAnsi="Consolas"/>
          <w:color w:val="C9D1D9"/>
          <w:sz w:val="20"/>
          <w:szCs w:val="20"/>
          <w:lang w:val="en-US"/>
        </w:rPr>
      </w:pPr>
      <w:r w:rsidRPr="00134570">
        <w:rPr>
          <w:rFonts w:ascii="Consolas" w:hAnsi="Consolas"/>
          <w:color w:val="C9D1D9"/>
          <w:sz w:val="20"/>
          <w:szCs w:val="20"/>
          <w:lang w:val="en-US"/>
        </w:rPr>
        <w:t xml:space="preserve">gradient </w:t>
      </w:r>
      <w:r w:rsidR="006362F3" w:rsidRPr="00B21CAF">
        <w:rPr>
          <w:rFonts w:ascii="Consolas" w:hAnsi="Consolas"/>
          <w:color w:val="C9D1D9"/>
          <w:sz w:val="20"/>
          <w:szCs w:val="20"/>
          <w:lang w:val="en-US"/>
        </w:rPr>
        <w:t xml:space="preserve">= </w:t>
      </w:r>
      <w:proofErr w:type="spellStart"/>
      <w:proofErr w:type="gramStart"/>
      <w:r w:rsidR="006362F3" w:rsidRPr="00834C9B">
        <w:rPr>
          <w:rFonts w:ascii="Consolas" w:hAnsi="Consolas"/>
          <w:color w:val="C9D1D9"/>
          <w:sz w:val="20"/>
          <w:szCs w:val="20"/>
          <w:lang w:val="en-US"/>
        </w:rPr>
        <w:t>cv.morphologyEx</w:t>
      </w:r>
      <w:proofErr w:type="spellEnd"/>
      <w:proofErr w:type="gramEnd"/>
      <w:r w:rsidR="006362F3" w:rsidRPr="00B21CAF">
        <w:rPr>
          <w:rFonts w:ascii="Consolas" w:hAnsi="Consolas"/>
          <w:color w:val="C9D1D9"/>
          <w:sz w:val="20"/>
          <w:szCs w:val="20"/>
          <w:lang w:val="en-US"/>
        </w:rPr>
        <w:t>(</w:t>
      </w:r>
      <w:proofErr w:type="spellStart"/>
      <w:r w:rsidR="006362F3" w:rsidRPr="00B21CAF">
        <w:rPr>
          <w:rFonts w:ascii="Consolas" w:hAnsi="Consolas"/>
          <w:color w:val="C9D1D9"/>
          <w:sz w:val="20"/>
          <w:szCs w:val="20"/>
          <w:lang w:val="en-US"/>
        </w:rPr>
        <w:t>img</w:t>
      </w:r>
      <w:proofErr w:type="spellEnd"/>
      <w:r w:rsidR="006362F3" w:rsidRPr="00B21CAF">
        <w:rPr>
          <w:rFonts w:ascii="Consolas" w:hAnsi="Consolas"/>
          <w:color w:val="C9D1D9"/>
          <w:sz w:val="20"/>
          <w:szCs w:val="20"/>
          <w:lang w:val="en-US"/>
        </w:rPr>
        <w:t xml:space="preserve">, </w:t>
      </w:r>
      <w:proofErr w:type="spellStart"/>
      <w:proofErr w:type="gramStart"/>
      <w:r w:rsidR="006362F3" w:rsidRPr="00B21CAF">
        <w:rPr>
          <w:rFonts w:ascii="Consolas" w:hAnsi="Consolas"/>
          <w:color w:val="C9D1D9"/>
          <w:sz w:val="20"/>
          <w:szCs w:val="20"/>
          <w:lang w:val="en-US"/>
        </w:rPr>
        <w:t>cv.MORPH</w:t>
      </w:r>
      <w:proofErr w:type="gramEnd"/>
      <w:r w:rsidR="006362F3" w:rsidRPr="00B21CAF">
        <w:rPr>
          <w:rFonts w:ascii="Consolas" w:hAnsi="Consolas"/>
          <w:color w:val="C9D1D9"/>
          <w:sz w:val="20"/>
          <w:szCs w:val="20"/>
          <w:lang w:val="en-US"/>
        </w:rPr>
        <w:t>_</w:t>
      </w:r>
      <w:r w:rsidRPr="00134570">
        <w:rPr>
          <w:rFonts w:ascii="Consolas" w:hAnsi="Consolas"/>
          <w:color w:val="C9D1D9"/>
          <w:sz w:val="20"/>
          <w:szCs w:val="20"/>
          <w:lang w:val="en-US"/>
        </w:rPr>
        <w:t>GRADIENT</w:t>
      </w:r>
      <w:proofErr w:type="spellEnd"/>
      <w:r w:rsidR="006362F3" w:rsidRPr="00B21CAF">
        <w:rPr>
          <w:rFonts w:ascii="Consolas" w:hAnsi="Consolas"/>
          <w:color w:val="C9D1D9"/>
          <w:sz w:val="20"/>
          <w:szCs w:val="20"/>
          <w:lang w:val="en-US"/>
        </w:rPr>
        <w:t>, kernel)</w:t>
      </w:r>
    </w:p>
    <w:p w14:paraId="2AD4DBC9" w14:textId="398DC110" w:rsidR="00B63234" w:rsidRPr="00B63234" w:rsidRDefault="00B63234" w:rsidP="00276C70">
      <w:pPr>
        <w:pStyle w:val="berschrift2"/>
      </w:pPr>
      <w:bookmarkStart w:id="82" w:name="_Toc231329101"/>
      <w:r w:rsidRPr="00B63234">
        <w:t xml:space="preserve">Top </w:t>
      </w:r>
      <w:proofErr w:type="gramStart"/>
      <w:r w:rsidRPr="00B63234">
        <w:t>Hat</w:t>
      </w:r>
      <w:bookmarkEnd w:id="82"/>
      <w:proofErr w:type="gramEnd"/>
      <w:r w:rsidR="00D12856">
        <w:t xml:space="preserve"> </w:t>
      </w:r>
      <w:r w:rsidR="00D12856">
        <w:rPr>
          <w:rStyle w:val="Funotenzeichen"/>
        </w:rPr>
        <w:footnoteReference w:id="55"/>
      </w:r>
    </w:p>
    <w:p w14:paraId="0E6BF022" w14:textId="61428143" w:rsidR="0043687C" w:rsidRDefault="0043687C" w:rsidP="00B63234">
      <w:pPr>
        <w:jc w:val="both"/>
      </w:pPr>
      <w:r w:rsidRPr="0043687C">
        <w:t>Die Top-Hat-Transformation</w:t>
      </w:r>
      <w:r w:rsidR="00D90FF1">
        <w:t xml:space="preserve"> (</w:t>
      </w:r>
      <w:r w:rsidR="007F100A">
        <w:t xml:space="preserve">zu Deutsch </w:t>
      </w:r>
      <w:r w:rsidR="007F100A" w:rsidRPr="007F100A">
        <w:t>Zylinder</w:t>
      </w:r>
      <w:r w:rsidR="00B85F8F">
        <w:t>hut</w:t>
      </w:r>
      <w:r w:rsidR="007F100A" w:rsidRPr="007F100A">
        <w:t>-Transformation</w:t>
      </w:r>
      <w:r w:rsidR="007F100A">
        <w:t xml:space="preserve">, </w:t>
      </w:r>
      <w:r w:rsidR="00D90FF1">
        <w:t xml:space="preserve">auch </w:t>
      </w:r>
      <w:r w:rsidR="001039BE">
        <w:t xml:space="preserve">englisch: </w:t>
      </w:r>
      <w:proofErr w:type="spellStart"/>
      <w:r w:rsidR="00D90FF1" w:rsidRPr="00D90FF1">
        <w:t>white</w:t>
      </w:r>
      <w:proofErr w:type="spellEnd"/>
      <w:r w:rsidR="00D90FF1" w:rsidRPr="00D90FF1">
        <w:t xml:space="preserve"> top-hat </w:t>
      </w:r>
      <w:proofErr w:type="spellStart"/>
      <w:r w:rsidR="00D90FF1" w:rsidRPr="00D90FF1">
        <w:t>transform</w:t>
      </w:r>
      <w:proofErr w:type="spellEnd"/>
      <w:r w:rsidR="001039BE">
        <w:t xml:space="preserve"> genannt</w:t>
      </w:r>
      <w:r w:rsidR="00D90FF1">
        <w:t>)</w:t>
      </w:r>
      <w:r w:rsidRPr="0043687C">
        <w:t xml:space="preserve"> ist die Differenz zwischen dem Eingabebild und d</w:t>
      </w:r>
      <w:r>
        <w:t xml:space="preserve">em </w:t>
      </w:r>
      <w:r w:rsidRPr="0043687C">
        <w:t>Opening</w:t>
      </w:r>
      <w:r>
        <w:t xml:space="preserve"> </w:t>
      </w:r>
      <w:r w:rsidRPr="0043687C">
        <w:t>des Bildes.</w:t>
      </w:r>
      <w:r w:rsidR="00D30DB3">
        <w:t xml:space="preserve"> </w:t>
      </w:r>
      <w:r w:rsidR="00D30DB3" w:rsidRPr="00D30DB3">
        <w:t xml:space="preserve">Dadurch bleiben vor allem kleine helle Strukturen </w:t>
      </w:r>
      <w:r w:rsidR="008C3758">
        <w:t>zurück</w:t>
      </w:r>
      <w:r w:rsidR="00D30DB3" w:rsidRPr="00D30DB3">
        <w:t xml:space="preserve">, </w:t>
      </w:r>
      <w:r w:rsidR="00FF01A1">
        <w:t>welche</w:t>
      </w:r>
      <w:r w:rsidR="00D30DB3" w:rsidRPr="00D30DB3">
        <w:t xml:space="preserve"> durch </w:t>
      </w:r>
      <w:r w:rsidR="00FF01A1">
        <w:t>das</w:t>
      </w:r>
      <w:r w:rsidR="00D30DB3" w:rsidRPr="00D30DB3">
        <w:t xml:space="preserve"> </w:t>
      </w:r>
      <w:r w:rsidR="00FF01A1" w:rsidRPr="0043687C">
        <w:t>Opening</w:t>
      </w:r>
      <w:r w:rsidR="00FF01A1">
        <w:t xml:space="preserve"> </w:t>
      </w:r>
      <w:r w:rsidR="00D30DB3" w:rsidRPr="00D30DB3">
        <w:t>entfernt wurden.</w:t>
      </w:r>
    </w:p>
    <w:p w14:paraId="17D470BA" w14:textId="77777777" w:rsidR="0043687C" w:rsidRDefault="0043687C" w:rsidP="00B63234">
      <w:pPr>
        <w:jc w:val="both"/>
      </w:pPr>
    </w:p>
    <w:p w14:paraId="0166BDFF" w14:textId="36DD4BBB" w:rsidR="00B63234" w:rsidRDefault="00B63234" w:rsidP="00282E50">
      <w:pPr>
        <w:jc w:val="center"/>
      </w:pPr>
      <w:r w:rsidRPr="00B63234">
        <w:rPr>
          <w:noProof/>
        </w:rPr>
        <w:drawing>
          <wp:inline distT="0" distB="0" distL="0" distR="0" wp14:anchorId="67F46DF3" wp14:editId="1C5F3392">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00282E50">
        <w:t xml:space="preserve"> </w:t>
      </w:r>
      <w:r w:rsidR="00564B56">
        <w:rPr>
          <w:noProof/>
        </w:rPr>
        <w:drawing>
          <wp:inline distT="0" distB="0" distL="0" distR="0" wp14:anchorId="209D6F59" wp14:editId="6D924F87">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4330B7D7" w14:textId="52E5B11C" w:rsidR="0009460E" w:rsidRDefault="0009460E" w:rsidP="0009460E">
      <w:pPr>
        <w:pStyle w:val="Beschriftung"/>
        <w:jc w:val="center"/>
        <w:rPr>
          <w:noProof/>
        </w:rPr>
      </w:pPr>
      <w:bookmarkStart w:id="83" w:name="_Ref231325444"/>
      <w:bookmarkStart w:id="84" w:name="_Ref231569858"/>
      <w:r>
        <w:t xml:space="preserve">Figure </w:t>
      </w:r>
      <w:fldSimple w:instr=" SEQ Figure \* ARABIC ">
        <w:r w:rsidR="00115F89">
          <w:rPr>
            <w:noProof/>
          </w:rPr>
          <w:t>20</w:t>
        </w:r>
      </w:fldSimple>
      <w:bookmarkEnd w:id="83"/>
      <w:r>
        <w:t xml:space="preserve"> - Bilder</w:t>
      </w:r>
      <w:r>
        <w:rPr>
          <w:noProof/>
        </w:rPr>
        <w:t xml:space="preserve"> vor und nach </w:t>
      </w:r>
      <w:r w:rsidR="00E20DB9" w:rsidRPr="00E20DB9">
        <w:rPr>
          <w:noProof/>
        </w:rPr>
        <w:t>Top Hat</w:t>
      </w:r>
      <w:r w:rsidR="00E20DB9">
        <w:rPr>
          <w:noProof/>
        </w:rPr>
        <w:t xml:space="preserve"> </w:t>
      </w:r>
      <w:r>
        <w:rPr>
          <w:rStyle w:val="Funotenzeichen"/>
          <w:noProof/>
        </w:rPr>
        <w:footnoteReference w:id="56"/>
      </w:r>
      <w:bookmarkEnd w:id="84"/>
    </w:p>
    <w:p w14:paraId="529CC195" w14:textId="77777777" w:rsidR="00282E50" w:rsidRPr="00282E50" w:rsidRDefault="00282E50" w:rsidP="00282E50"/>
    <w:p w14:paraId="57C6C450" w14:textId="77777777" w:rsidR="00E31242" w:rsidRDefault="00D50675" w:rsidP="007A7E04">
      <w:r>
        <w:t>Mit Top Hat</w:t>
      </w:r>
      <w:r w:rsidR="00E90DFA">
        <w:t xml:space="preserve"> lassen sich</w:t>
      </w:r>
      <w:r w:rsidR="00751F47">
        <w:t xml:space="preserve"> also Bildbereiche </w:t>
      </w:r>
      <w:r w:rsidR="00510E06">
        <w:t>entfernen,</w:t>
      </w:r>
      <w:r w:rsidR="00751F47">
        <w:t xml:space="preserve"> welche</w:t>
      </w:r>
      <w:r w:rsidR="00241E21">
        <w:t xml:space="preserve"> die</w:t>
      </w:r>
      <w:r w:rsidR="00CA088D">
        <w:t xml:space="preserve"> Kernelgr</w:t>
      </w:r>
      <w:r w:rsidR="00CD561A">
        <w:t>ö</w:t>
      </w:r>
      <w:r w:rsidR="00CA088D">
        <w:t>ße</w:t>
      </w:r>
      <w:r w:rsidR="007A70B5">
        <w:t xml:space="preserve"> überschreiten</w:t>
      </w:r>
      <w:r w:rsidR="007B109F">
        <w:t xml:space="preserve">. </w:t>
      </w:r>
    </w:p>
    <w:p w14:paraId="3ED4D650" w14:textId="77777777" w:rsidR="00282E50" w:rsidRDefault="00282E50" w:rsidP="007A7E04"/>
    <w:p w14:paraId="3EE41049" w14:textId="008C2C74" w:rsidR="00834C9B" w:rsidRDefault="007B109F" w:rsidP="00834C9B">
      <w:pPr>
        <w:jc w:val="both"/>
      </w:pPr>
      <w:r>
        <w:t xml:space="preserve">Aus dem j-Bild </w:t>
      </w:r>
      <w:r w:rsidR="00E31242">
        <w:t xml:space="preserve">werden mit dem folgenden Anschlusscode </w:t>
      </w:r>
      <w:r w:rsidR="00952D0F">
        <w:t xml:space="preserve">Flächen </w:t>
      </w:r>
      <w:r w:rsidR="00282E50">
        <w:t>rausgeschnitten,</w:t>
      </w:r>
      <w:r w:rsidR="00952D0F">
        <w:t xml:space="preserve"> welche</w:t>
      </w:r>
      <w:r w:rsidR="00B26C63">
        <w:t xml:space="preserve"> </w:t>
      </w:r>
      <w:r w:rsidR="00855700">
        <w:t>9 x 9 Pi</w:t>
      </w:r>
      <w:r w:rsidR="00AD62E9">
        <w:t>xel oder größer sind</w:t>
      </w:r>
      <w:r w:rsidR="00074494">
        <w:t xml:space="preserve"> (z</w:t>
      </w:r>
      <w:r w:rsidR="00834C9B">
        <w:t xml:space="preserve">usehen in </w:t>
      </w:r>
      <w:r w:rsidR="00834C9B">
        <w:fldChar w:fldCharType="begin"/>
      </w:r>
      <w:r w:rsidR="00834C9B">
        <w:instrText xml:space="preserve"> REF _Ref231325444 \h </w:instrText>
      </w:r>
      <w:r w:rsidR="00834C9B">
        <w:fldChar w:fldCharType="separate"/>
      </w:r>
      <w:r w:rsidR="00834C9B">
        <w:t xml:space="preserve">Figure </w:t>
      </w:r>
      <w:r w:rsidR="00834C9B">
        <w:rPr>
          <w:noProof/>
        </w:rPr>
        <w:t>17</w:t>
      </w:r>
      <w:r w:rsidR="00834C9B">
        <w:fldChar w:fldCharType="end"/>
      </w:r>
      <w:r w:rsidR="00074494">
        <w:t>)</w:t>
      </w:r>
      <w:r w:rsidR="00834C9B">
        <w:t>:</w:t>
      </w:r>
    </w:p>
    <w:p w14:paraId="5C48F2C7" w14:textId="4E51915E" w:rsidR="007A7E04" w:rsidRPr="007A7E04" w:rsidRDefault="007A7E04" w:rsidP="007A7E04"/>
    <w:p w14:paraId="66DA92E2" w14:textId="77777777" w:rsidR="007F2059" w:rsidRDefault="007F2059" w:rsidP="00834C9B">
      <w:pPr>
        <w:ind w:firstLine="708"/>
        <w:jc w:val="both"/>
        <w:rPr>
          <w:rFonts w:ascii="Consolas" w:hAnsi="Consolas"/>
          <w:color w:val="C9D1D9"/>
          <w:sz w:val="20"/>
          <w:szCs w:val="20"/>
        </w:rPr>
      </w:pPr>
      <w:proofErr w:type="spellStart"/>
      <w:r w:rsidRPr="00B15EE4">
        <w:rPr>
          <w:rFonts w:ascii="Consolas" w:hAnsi="Consolas"/>
          <w:color w:val="C9D1D9"/>
          <w:sz w:val="20"/>
          <w:szCs w:val="20"/>
        </w:rPr>
        <w:t>kernel</w:t>
      </w:r>
      <w:proofErr w:type="spellEnd"/>
      <w:r w:rsidRPr="00B15EE4">
        <w:rPr>
          <w:rFonts w:ascii="Consolas" w:hAnsi="Consolas"/>
          <w:color w:val="C9D1D9"/>
          <w:sz w:val="20"/>
          <w:szCs w:val="20"/>
        </w:rPr>
        <w:t xml:space="preserve"> = </w:t>
      </w:r>
      <w:proofErr w:type="spellStart"/>
      <w:proofErr w:type="gramStart"/>
      <w:r w:rsidRPr="00B15EE4">
        <w:rPr>
          <w:rFonts w:ascii="Consolas" w:hAnsi="Consolas"/>
          <w:color w:val="C9D1D9"/>
          <w:sz w:val="20"/>
          <w:szCs w:val="20"/>
        </w:rPr>
        <w:t>np.ones</w:t>
      </w:r>
      <w:proofErr w:type="spellEnd"/>
      <w:proofErr w:type="gramEnd"/>
      <w:r w:rsidRPr="00B15EE4">
        <w:rPr>
          <w:rFonts w:ascii="Consolas" w:hAnsi="Consolas"/>
          <w:color w:val="C9D1D9"/>
          <w:sz w:val="20"/>
          <w:szCs w:val="20"/>
        </w:rPr>
        <w:t>((</w:t>
      </w:r>
      <w:r>
        <w:rPr>
          <w:rFonts w:ascii="Consolas" w:hAnsi="Consolas"/>
          <w:color w:val="C9D1D9"/>
          <w:sz w:val="20"/>
          <w:szCs w:val="20"/>
        </w:rPr>
        <w:t>9</w:t>
      </w:r>
      <w:r w:rsidRPr="00B15EE4">
        <w:rPr>
          <w:rFonts w:ascii="Consolas" w:hAnsi="Consolas"/>
          <w:color w:val="C9D1D9"/>
          <w:sz w:val="20"/>
          <w:szCs w:val="20"/>
        </w:rPr>
        <w:t>,</w:t>
      </w:r>
      <w:r>
        <w:rPr>
          <w:rFonts w:ascii="Consolas" w:hAnsi="Consolas"/>
          <w:color w:val="C9D1D9"/>
          <w:sz w:val="20"/>
          <w:szCs w:val="20"/>
        </w:rPr>
        <w:t>9</w:t>
      </w:r>
      <w:proofErr w:type="gramStart"/>
      <w:r w:rsidRPr="00B15EE4">
        <w:rPr>
          <w:rFonts w:ascii="Consolas" w:hAnsi="Consolas"/>
          <w:color w:val="C9D1D9"/>
          <w:sz w:val="20"/>
          <w:szCs w:val="20"/>
        </w:rPr>
        <w:t>),np</w:t>
      </w:r>
      <w:proofErr w:type="gramEnd"/>
      <w:r w:rsidRPr="00B15EE4">
        <w:rPr>
          <w:rFonts w:ascii="Consolas" w:hAnsi="Consolas"/>
          <w:color w:val="C9D1D9"/>
          <w:sz w:val="20"/>
          <w:szCs w:val="20"/>
        </w:rPr>
        <w:t>.uint8)</w:t>
      </w:r>
    </w:p>
    <w:p w14:paraId="29F0A8D1" w14:textId="6F900227" w:rsidR="0009460E" w:rsidRPr="00282E50" w:rsidRDefault="00834C9B" w:rsidP="00282E50">
      <w:pPr>
        <w:ind w:firstLine="708"/>
        <w:jc w:val="both"/>
        <w:rPr>
          <w:rFonts w:ascii="Consolas" w:hAnsi="Consolas"/>
          <w:color w:val="C9D1D9"/>
          <w:sz w:val="20"/>
          <w:szCs w:val="20"/>
        </w:rPr>
      </w:pPr>
      <w:proofErr w:type="spellStart"/>
      <w:r w:rsidRPr="00834C9B">
        <w:rPr>
          <w:rFonts w:ascii="Consolas" w:hAnsi="Consolas"/>
          <w:color w:val="C9D1D9"/>
          <w:sz w:val="20"/>
          <w:szCs w:val="20"/>
        </w:rPr>
        <w:t>tophat</w:t>
      </w:r>
      <w:proofErr w:type="spellEnd"/>
      <w:r w:rsidRPr="00834C9B">
        <w:rPr>
          <w:rFonts w:ascii="Consolas" w:hAnsi="Consolas"/>
          <w:color w:val="C9D1D9"/>
          <w:sz w:val="20"/>
          <w:szCs w:val="20"/>
        </w:rPr>
        <w:t xml:space="preserve"> = </w:t>
      </w:r>
      <w:proofErr w:type="spellStart"/>
      <w:proofErr w:type="gramStart"/>
      <w:r w:rsidRPr="00834C9B">
        <w:rPr>
          <w:rFonts w:ascii="Consolas" w:hAnsi="Consolas"/>
          <w:color w:val="C9D1D9"/>
          <w:sz w:val="20"/>
          <w:szCs w:val="20"/>
        </w:rPr>
        <w:t>cv.morphologyEx</w:t>
      </w:r>
      <w:proofErr w:type="spellEnd"/>
      <w:proofErr w:type="gramEnd"/>
      <w:r w:rsidRPr="00834C9B">
        <w:rPr>
          <w:rFonts w:ascii="Consolas" w:hAnsi="Consolas"/>
          <w:color w:val="C9D1D9"/>
          <w:sz w:val="20"/>
          <w:szCs w:val="20"/>
        </w:rPr>
        <w:t>(</w:t>
      </w:r>
      <w:proofErr w:type="spellStart"/>
      <w:r w:rsidRPr="00834C9B">
        <w:rPr>
          <w:rFonts w:ascii="Consolas" w:hAnsi="Consolas"/>
          <w:color w:val="C9D1D9"/>
          <w:sz w:val="20"/>
          <w:szCs w:val="20"/>
        </w:rPr>
        <w:t>img</w:t>
      </w:r>
      <w:proofErr w:type="spellEnd"/>
      <w:r w:rsidRPr="00834C9B">
        <w:rPr>
          <w:rFonts w:ascii="Consolas" w:hAnsi="Consolas"/>
          <w:color w:val="C9D1D9"/>
          <w:sz w:val="20"/>
          <w:szCs w:val="20"/>
        </w:rPr>
        <w:t xml:space="preserve">, </w:t>
      </w:r>
      <w:proofErr w:type="spellStart"/>
      <w:r w:rsidRPr="00834C9B">
        <w:rPr>
          <w:rFonts w:ascii="Consolas" w:hAnsi="Consolas"/>
          <w:color w:val="C9D1D9"/>
          <w:sz w:val="20"/>
          <w:szCs w:val="20"/>
        </w:rPr>
        <w:t>cv.MORPH_TOPHAT</w:t>
      </w:r>
      <w:proofErr w:type="spellEnd"/>
      <w:r w:rsidRPr="00834C9B">
        <w:rPr>
          <w:rFonts w:ascii="Consolas" w:hAnsi="Consolas"/>
          <w:color w:val="C9D1D9"/>
          <w:sz w:val="20"/>
          <w:szCs w:val="20"/>
        </w:rPr>
        <w:t xml:space="preserve">, </w:t>
      </w:r>
      <w:proofErr w:type="spellStart"/>
      <w:r w:rsidRPr="00834C9B">
        <w:rPr>
          <w:rFonts w:ascii="Consolas" w:hAnsi="Consolas"/>
          <w:color w:val="C9D1D9"/>
          <w:sz w:val="20"/>
          <w:szCs w:val="20"/>
        </w:rPr>
        <w:t>kernel</w:t>
      </w:r>
      <w:proofErr w:type="spellEnd"/>
      <w:r w:rsidRPr="00834C9B">
        <w:rPr>
          <w:rFonts w:ascii="Consolas" w:hAnsi="Consolas"/>
          <w:color w:val="C9D1D9"/>
          <w:sz w:val="20"/>
          <w:szCs w:val="20"/>
        </w:rPr>
        <w:t>)</w:t>
      </w:r>
    </w:p>
    <w:p w14:paraId="0373BAB6" w14:textId="4B11EC7C" w:rsidR="00B63234" w:rsidRPr="00B63234" w:rsidRDefault="00B63234" w:rsidP="007803C9">
      <w:pPr>
        <w:pStyle w:val="berschrift2"/>
      </w:pPr>
      <w:bookmarkStart w:id="85" w:name="_Toc231329102"/>
      <w:r w:rsidRPr="00B63234">
        <w:t>Black Hat</w:t>
      </w:r>
      <w:bookmarkEnd w:id="85"/>
      <w:r w:rsidR="00D12856">
        <w:t xml:space="preserve"> </w:t>
      </w:r>
      <w:r w:rsidR="00D12856">
        <w:rPr>
          <w:rStyle w:val="Funotenzeichen"/>
        </w:rPr>
        <w:footnoteReference w:id="57"/>
      </w:r>
    </w:p>
    <w:p w14:paraId="434C18CC" w14:textId="633385CC" w:rsidR="00187188" w:rsidRDefault="001203A1" w:rsidP="00B63234">
      <w:pPr>
        <w:jc w:val="both"/>
      </w:pPr>
      <w:r w:rsidRPr="001203A1">
        <w:t>Die Black-Hat-Transformation</w:t>
      </w:r>
      <w:r>
        <w:t xml:space="preserve"> </w:t>
      </w:r>
      <w:r w:rsidRPr="001203A1">
        <w:t xml:space="preserve">(auch englisch: </w:t>
      </w:r>
      <w:proofErr w:type="spellStart"/>
      <w:r w:rsidRPr="001203A1">
        <w:t>black</w:t>
      </w:r>
      <w:proofErr w:type="spellEnd"/>
      <w:r w:rsidRPr="001203A1">
        <w:t xml:space="preserve"> top-hat </w:t>
      </w:r>
      <w:proofErr w:type="spellStart"/>
      <w:r w:rsidRPr="001203A1">
        <w:t>transform</w:t>
      </w:r>
      <w:proofErr w:type="spellEnd"/>
      <w:r w:rsidR="00892357">
        <w:t xml:space="preserve"> oder </w:t>
      </w:r>
      <w:proofErr w:type="spellStart"/>
      <w:r w:rsidR="00892357">
        <w:t>b</w:t>
      </w:r>
      <w:r w:rsidR="00892357" w:rsidRPr="00892357">
        <w:t>ottom</w:t>
      </w:r>
      <w:proofErr w:type="spellEnd"/>
      <w:r w:rsidR="00892357" w:rsidRPr="00892357">
        <w:t>-</w:t>
      </w:r>
      <w:r w:rsidR="00892357">
        <w:t>h</w:t>
      </w:r>
      <w:r w:rsidR="00892357" w:rsidRPr="00892357">
        <w:t>at-</w:t>
      </w:r>
      <w:proofErr w:type="spellStart"/>
      <w:r w:rsidR="00CD7286">
        <w:t>t</w:t>
      </w:r>
      <w:r w:rsidR="00892357" w:rsidRPr="00892357">
        <w:t>ransform</w:t>
      </w:r>
      <w:proofErr w:type="spellEnd"/>
      <w:r w:rsidRPr="001203A1">
        <w:t>)</w:t>
      </w:r>
      <w:r>
        <w:t xml:space="preserve"> </w:t>
      </w:r>
      <w:r w:rsidRPr="001203A1">
        <w:t>ist die Differenz zwischen d</w:t>
      </w:r>
      <w:r>
        <w:t xml:space="preserve">em </w:t>
      </w:r>
      <w:r w:rsidRPr="001203A1">
        <w:t>Closing des Eingabebildes und dem ursprünglichen Eingabebild.</w:t>
      </w:r>
      <w:r>
        <w:t xml:space="preserve"> </w:t>
      </w:r>
      <w:r w:rsidRPr="001203A1">
        <w:t xml:space="preserve">Dadurch </w:t>
      </w:r>
      <w:r w:rsidR="00187188">
        <w:t>bleiben</w:t>
      </w:r>
      <w:r w:rsidRPr="001203A1">
        <w:t xml:space="preserve"> hauptsächlich kleine </w:t>
      </w:r>
      <w:r w:rsidR="0004026D">
        <w:t>Lücken und Löcher</w:t>
      </w:r>
      <w:r w:rsidRPr="001203A1">
        <w:t xml:space="preserve"> </w:t>
      </w:r>
      <w:r w:rsidR="00187188">
        <w:t>erhalten</w:t>
      </w:r>
      <w:r w:rsidRPr="001203A1">
        <w:t xml:space="preserve">, </w:t>
      </w:r>
      <w:r w:rsidR="00187188">
        <w:t>welche</w:t>
      </w:r>
      <w:r w:rsidRPr="001203A1">
        <w:t xml:space="preserve"> durch </w:t>
      </w:r>
      <w:r w:rsidR="00187188">
        <w:t>das</w:t>
      </w:r>
      <w:r w:rsidRPr="001203A1">
        <w:t xml:space="preserve"> Schließ</w:t>
      </w:r>
      <w:r w:rsidR="00187188">
        <w:t>en</w:t>
      </w:r>
      <w:r w:rsidRPr="001203A1">
        <w:t xml:space="preserve"> beseitigt wurden.</w:t>
      </w:r>
      <w:r w:rsidR="00187188">
        <w:t xml:space="preserve"> </w:t>
      </w:r>
    </w:p>
    <w:p w14:paraId="4BFBEF0F" w14:textId="77777777" w:rsidR="0009460E" w:rsidRPr="00B63234" w:rsidRDefault="0009460E" w:rsidP="00B63234">
      <w:pPr>
        <w:jc w:val="both"/>
      </w:pPr>
    </w:p>
    <w:p w14:paraId="67D7DB98" w14:textId="28ABD57C" w:rsidR="00B63234" w:rsidRDefault="007C1FD8" w:rsidP="00282E50">
      <w:pPr>
        <w:jc w:val="center"/>
      </w:pPr>
      <w:r>
        <w:rPr>
          <w:noProof/>
        </w:rPr>
        <w:lastRenderedPageBreak/>
        <w:drawing>
          <wp:inline distT="0" distB="0" distL="0" distR="0" wp14:anchorId="0BC7CB5E" wp14:editId="6329C3BF">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10C5B7B3" w14:textId="15D6C223" w:rsidR="00260A69" w:rsidRDefault="004C0DEA" w:rsidP="00CE706A">
      <w:pPr>
        <w:pStyle w:val="Beschriftung"/>
        <w:jc w:val="center"/>
        <w:rPr>
          <w:noProof/>
        </w:rPr>
      </w:pPr>
      <w:bookmarkStart w:id="86" w:name="_Ref231325470"/>
      <w:r>
        <w:t xml:space="preserve">Figure </w:t>
      </w:r>
      <w:fldSimple w:instr=" SEQ Figure \* ARABIC ">
        <w:r w:rsidR="00115F89">
          <w:rPr>
            <w:noProof/>
          </w:rPr>
          <w:t>21</w:t>
        </w:r>
      </w:fldSimple>
      <w:bookmarkEnd w:id="86"/>
      <w:r>
        <w:t xml:space="preserve"> - Bilder</w:t>
      </w:r>
      <w:r>
        <w:rPr>
          <w:noProof/>
        </w:rPr>
        <w:t xml:space="preserve"> vor und nach </w:t>
      </w:r>
      <w:r w:rsidR="00E20DB9" w:rsidRPr="00E20DB9">
        <w:rPr>
          <w:noProof/>
        </w:rPr>
        <w:t>Black Hat</w:t>
      </w:r>
      <w:r w:rsidR="00E20DB9" w:rsidRPr="00E20DB9">
        <w:rPr>
          <w:rStyle w:val="Funotenzeichen"/>
          <w:noProof/>
          <w:vertAlign w:val="baseline"/>
        </w:rPr>
        <w:t xml:space="preserve"> </w:t>
      </w:r>
      <w:r w:rsidR="00D12856">
        <w:rPr>
          <w:rStyle w:val="Funotenzeichen"/>
        </w:rPr>
        <w:footnoteReference w:id="58"/>
      </w:r>
    </w:p>
    <w:p w14:paraId="0A83B0BE" w14:textId="77777777" w:rsidR="00EA2F2C" w:rsidRPr="00EA2F2C" w:rsidRDefault="00EA2F2C" w:rsidP="00EA2F2C"/>
    <w:p w14:paraId="6B409ACD" w14:textId="61F3014D" w:rsidR="004C0DEA" w:rsidRDefault="004C0DEA" w:rsidP="00B63234">
      <w:pPr>
        <w:jc w:val="both"/>
      </w:pPr>
      <w:r>
        <w:fldChar w:fldCharType="begin"/>
      </w:r>
      <w:r>
        <w:instrText xml:space="preserve"> REF _Ref231325470 \h </w:instrText>
      </w:r>
      <w:r>
        <w:fldChar w:fldCharType="separate"/>
      </w:r>
      <w:r>
        <w:t xml:space="preserve">Figure </w:t>
      </w:r>
      <w:r>
        <w:rPr>
          <w:noProof/>
        </w:rPr>
        <w:t>18</w:t>
      </w:r>
      <w:r>
        <w:fldChar w:fldCharType="end"/>
      </w:r>
      <w:r w:rsidR="00CE706A">
        <w:t xml:space="preserve"> zeigt </w:t>
      </w:r>
      <w:r w:rsidR="00FF61DB">
        <w:t>die L</w:t>
      </w:r>
      <w:r w:rsidR="0014716C">
        <w:t>ü</w:t>
      </w:r>
      <w:r w:rsidR="00FF61DB">
        <w:t>cken</w:t>
      </w:r>
      <w:r w:rsidR="00C31882">
        <w:t>, welche das Cl</w:t>
      </w:r>
      <w:r w:rsidR="00931FD2">
        <w:t>o</w:t>
      </w:r>
      <w:r w:rsidR="00C31882">
        <w:t>sing geschlossen hat, als ein 9 x 9 Kernel</w:t>
      </w:r>
      <w:r w:rsidR="00782A6F">
        <w:t xml:space="preserve"> verwendet wurde</w:t>
      </w:r>
      <w:r w:rsidR="00F15DB5">
        <w:t xml:space="preserve">. Mit anderen Worten es wurden </w:t>
      </w:r>
      <w:r w:rsidR="0014716C">
        <w:t xml:space="preserve">alle </w:t>
      </w:r>
      <w:r w:rsidR="00F8330C">
        <w:t>Zwischenräume</w:t>
      </w:r>
      <w:r w:rsidR="001F6196">
        <w:t xml:space="preserve"> </w:t>
      </w:r>
      <w:r w:rsidR="00931FD2">
        <w:t>extrahiert</w:t>
      </w:r>
      <w:r w:rsidR="001F6196">
        <w:t xml:space="preserve"> welche kleiner als der Kern</w:t>
      </w:r>
      <w:r w:rsidR="00931FD2">
        <w:t>e</w:t>
      </w:r>
      <w:r w:rsidR="001F6196">
        <w:t>l</w:t>
      </w:r>
      <w:r w:rsidR="00931FD2">
        <w:t xml:space="preserve"> sind.</w:t>
      </w:r>
      <w:r w:rsidR="00C31882">
        <w:t xml:space="preserve"> </w:t>
      </w:r>
      <w:r w:rsidR="00EA2F2C">
        <w:t>Der Anschlusscode hier zu lautet:</w:t>
      </w:r>
    </w:p>
    <w:p w14:paraId="2FB1385F" w14:textId="77777777" w:rsidR="00EA2F2C" w:rsidRDefault="00EA2F2C" w:rsidP="00B63234">
      <w:pPr>
        <w:jc w:val="both"/>
      </w:pPr>
    </w:p>
    <w:p w14:paraId="45A6FD37" w14:textId="33353993" w:rsidR="00EA2F2C" w:rsidRPr="00282E50" w:rsidRDefault="00EA2F2C" w:rsidP="00EA2F2C">
      <w:pPr>
        <w:ind w:firstLine="708"/>
        <w:jc w:val="both"/>
        <w:rPr>
          <w:rFonts w:ascii="Consolas" w:hAnsi="Consolas"/>
          <w:color w:val="C9D1D9"/>
          <w:sz w:val="20"/>
          <w:szCs w:val="20"/>
        </w:rPr>
      </w:pPr>
      <w:proofErr w:type="spellStart"/>
      <w:r w:rsidRPr="00EA2F2C">
        <w:rPr>
          <w:rFonts w:ascii="Consolas" w:hAnsi="Consolas"/>
          <w:color w:val="C9D1D9"/>
          <w:sz w:val="20"/>
          <w:szCs w:val="20"/>
        </w:rPr>
        <w:t>blackhat</w:t>
      </w:r>
      <w:proofErr w:type="spellEnd"/>
      <w:r w:rsidRPr="00EA2F2C">
        <w:rPr>
          <w:rFonts w:ascii="Consolas" w:hAnsi="Consolas"/>
          <w:color w:val="C9D1D9"/>
          <w:sz w:val="20"/>
          <w:szCs w:val="20"/>
        </w:rPr>
        <w:t xml:space="preserve"> </w:t>
      </w:r>
      <w:r w:rsidRPr="00834C9B">
        <w:rPr>
          <w:rFonts w:ascii="Consolas" w:hAnsi="Consolas"/>
          <w:color w:val="C9D1D9"/>
          <w:sz w:val="20"/>
          <w:szCs w:val="20"/>
        </w:rPr>
        <w:t xml:space="preserve">= </w:t>
      </w:r>
      <w:proofErr w:type="spellStart"/>
      <w:proofErr w:type="gramStart"/>
      <w:r w:rsidRPr="00834C9B">
        <w:rPr>
          <w:rFonts w:ascii="Consolas" w:hAnsi="Consolas"/>
          <w:color w:val="C9D1D9"/>
          <w:sz w:val="20"/>
          <w:szCs w:val="20"/>
        </w:rPr>
        <w:t>cv.morphologyEx</w:t>
      </w:r>
      <w:proofErr w:type="spellEnd"/>
      <w:proofErr w:type="gramEnd"/>
      <w:r w:rsidRPr="00834C9B">
        <w:rPr>
          <w:rFonts w:ascii="Consolas" w:hAnsi="Consolas"/>
          <w:color w:val="C9D1D9"/>
          <w:sz w:val="20"/>
          <w:szCs w:val="20"/>
        </w:rPr>
        <w:t>(</w:t>
      </w:r>
      <w:proofErr w:type="spellStart"/>
      <w:r w:rsidRPr="00834C9B">
        <w:rPr>
          <w:rFonts w:ascii="Consolas" w:hAnsi="Consolas"/>
          <w:color w:val="C9D1D9"/>
          <w:sz w:val="20"/>
          <w:szCs w:val="20"/>
        </w:rPr>
        <w:t>img</w:t>
      </w:r>
      <w:proofErr w:type="spellEnd"/>
      <w:r w:rsidRPr="00834C9B">
        <w:rPr>
          <w:rFonts w:ascii="Consolas" w:hAnsi="Consolas"/>
          <w:color w:val="C9D1D9"/>
          <w:sz w:val="20"/>
          <w:szCs w:val="20"/>
        </w:rPr>
        <w:t xml:space="preserve">, </w:t>
      </w:r>
      <w:proofErr w:type="spellStart"/>
      <w:r w:rsidRPr="00834C9B">
        <w:rPr>
          <w:rFonts w:ascii="Consolas" w:hAnsi="Consolas"/>
          <w:color w:val="C9D1D9"/>
          <w:sz w:val="20"/>
          <w:szCs w:val="20"/>
        </w:rPr>
        <w:t>cv.MORPH_</w:t>
      </w:r>
      <w:r w:rsidRPr="00EA2F2C">
        <w:rPr>
          <w:rFonts w:ascii="Consolas" w:hAnsi="Consolas"/>
          <w:color w:val="C9D1D9"/>
          <w:sz w:val="20"/>
          <w:szCs w:val="20"/>
        </w:rPr>
        <w:t>BLACKHAT</w:t>
      </w:r>
      <w:proofErr w:type="spellEnd"/>
      <w:r w:rsidRPr="00834C9B">
        <w:rPr>
          <w:rFonts w:ascii="Consolas" w:hAnsi="Consolas"/>
          <w:color w:val="C9D1D9"/>
          <w:sz w:val="20"/>
          <w:szCs w:val="20"/>
        </w:rPr>
        <w:t xml:space="preserve">, </w:t>
      </w:r>
      <w:proofErr w:type="spellStart"/>
      <w:r w:rsidRPr="00834C9B">
        <w:rPr>
          <w:rFonts w:ascii="Consolas" w:hAnsi="Consolas"/>
          <w:color w:val="C9D1D9"/>
          <w:sz w:val="20"/>
          <w:szCs w:val="20"/>
        </w:rPr>
        <w:t>kernel</w:t>
      </w:r>
      <w:proofErr w:type="spellEnd"/>
      <w:r w:rsidRPr="00834C9B">
        <w:rPr>
          <w:rFonts w:ascii="Consolas" w:hAnsi="Consolas"/>
          <w:color w:val="C9D1D9"/>
          <w:sz w:val="20"/>
          <w:szCs w:val="20"/>
        </w:rPr>
        <w:t>)</w:t>
      </w:r>
    </w:p>
    <w:p w14:paraId="5F10487C" w14:textId="19227F92" w:rsidR="00B63234" w:rsidRPr="00B63234" w:rsidRDefault="00B63234" w:rsidP="00B63234">
      <w:pPr>
        <w:jc w:val="both"/>
        <w:rPr>
          <w:b/>
          <w:bCs/>
        </w:rPr>
      </w:pPr>
    </w:p>
    <w:p w14:paraId="7E867957" w14:textId="30A0BB8A" w:rsidR="00B63234" w:rsidRDefault="00A96F08" w:rsidP="00A96F08">
      <w:pPr>
        <w:pStyle w:val="berschrift2"/>
      </w:pPr>
      <w:proofErr w:type="spellStart"/>
      <w:r>
        <w:t>OpenCV</w:t>
      </w:r>
      <w:proofErr w:type="spellEnd"/>
      <w:r>
        <w:t xml:space="preserve"> Kernels</w:t>
      </w:r>
      <w:r w:rsidR="00D7511D">
        <w:t xml:space="preserve"> </w:t>
      </w:r>
      <w:r w:rsidR="00D7511D">
        <w:rPr>
          <w:rStyle w:val="Funotenzeichen"/>
        </w:rPr>
        <w:footnoteReference w:id="59"/>
      </w:r>
    </w:p>
    <w:p w14:paraId="5E66B56F" w14:textId="4E88AD0D" w:rsidR="00A96F08" w:rsidRDefault="00A96F08" w:rsidP="00D7511D">
      <w:pPr>
        <w:jc w:val="both"/>
      </w:pPr>
      <w:r>
        <w:t xml:space="preserve">Es kann sinnvoll sein </w:t>
      </w:r>
      <w:r w:rsidR="00B85F8F">
        <w:t>einen n</w:t>
      </w:r>
      <w:r>
        <w:t xml:space="preserve"> x m Kernel </w:t>
      </w:r>
      <w:r w:rsidRPr="00D7511D">
        <w:t>nicht vollständig mit Einsen zu füllen</w:t>
      </w:r>
      <w:r w:rsidR="00B85F8F" w:rsidRPr="00D7511D">
        <w:t>, sondern eine speziell geformte Filtermaske zu bilden. Mit einer runden Maske im Kernel, lassen sich beispielsweise runde Konturen formschlüssiger filtern</w:t>
      </w:r>
      <w:r w:rsidR="00D7511D">
        <w:t xml:space="preserve">, </w:t>
      </w:r>
      <w:r w:rsidR="00D7511D" w:rsidRPr="00D7511D">
        <w:t>glä</w:t>
      </w:r>
      <w:r w:rsidR="00B85F8F" w:rsidRPr="00D7511D">
        <w:t>tten</w:t>
      </w:r>
      <w:r w:rsidR="00D7511D">
        <w:t xml:space="preserve"> oder </w:t>
      </w:r>
      <w:r w:rsidR="00D7511D" w:rsidRPr="00D7511D">
        <w:t>extrahieren</w:t>
      </w:r>
      <w:r w:rsidR="00D7511D">
        <w:t xml:space="preserve">. Ein Beispiel ist das Bild rechts in </w:t>
      </w:r>
      <w:r w:rsidR="00D7511D">
        <w:fldChar w:fldCharType="begin"/>
      </w:r>
      <w:r w:rsidR="00D7511D">
        <w:instrText xml:space="preserve"> REF _Ref231325444 \h </w:instrText>
      </w:r>
      <w:r w:rsidR="00D7511D">
        <w:fldChar w:fldCharType="separate"/>
      </w:r>
      <w:r w:rsidR="00D7511D">
        <w:t xml:space="preserve">Figure </w:t>
      </w:r>
      <w:r w:rsidR="00D7511D">
        <w:rPr>
          <w:noProof/>
        </w:rPr>
        <w:t>17</w:t>
      </w:r>
      <w:r w:rsidR="00D7511D">
        <w:fldChar w:fldCharType="end"/>
      </w:r>
      <w:r w:rsidR="00D7511D">
        <w:t xml:space="preserve">, es wurde in MATLAB mit einem </w:t>
      </w:r>
      <w:hyperlink r:id="rId170" w:anchor="d127e330130" w:history="1">
        <w:proofErr w:type="spellStart"/>
        <w:r w:rsidR="00D7511D" w:rsidRPr="00D7511D">
          <w:rPr>
            <w:rStyle w:val="Hyperlink"/>
            <w:rFonts w:ascii="Consolas" w:hAnsi="Consolas"/>
            <w:sz w:val="20"/>
            <w:szCs w:val="20"/>
          </w:rPr>
          <w:t>strel</w:t>
        </w:r>
        <w:proofErr w:type="spellEnd"/>
        <w:r w:rsidR="00D7511D" w:rsidRPr="00D7511D">
          <w:rPr>
            <w:rStyle w:val="Hyperlink"/>
            <w:rFonts w:ascii="Consolas" w:hAnsi="Consolas"/>
            <w:sz w:val="20"/>
            <w:szCs w:val="20"/>
          </w:rPr>
          <w:t>("disk",16)</w:t>
        </w:r>
      </w:hyperlink>
      <w:r w:rsidR="00D7511D">
        <w:rPr>
          <w:rFonts w:ascii="Consolas" w:hAnsi="Consolas"/>
          <w:sz w:val="20"/>
          <w:szCs w:val="20"/>
        </w:rPr>
        <w:t xml:space="preserve"> </w:t>
      </w:r>
      <w:r w:rsidR="00D7511D">
        <w:t>bearbeitet – einem runden 16 x</w:t>
      </w:r>
      <w:r w:rsidR="00B21989">
        <w:t xml:space="preserve"> </w:t>
      </w:r>
      <w:r w:rsidR="00D7511D">
        <w:t>16 Pixel Kernel.</w:t>
      </w:r>
    </w:p>
    <w:p w14:paraId="3A0A62F0" w14:textId="77777777" w:rsidR="00D7511D" w:rsidRDefault="00D7511D" w:rsidP="00D7511D">
      <w:pPr>
        <w:jc w:val="both"/>
      </w:pPr>
    </w:p>
    <w:p w14:paraId="1E12FBF7" w14:textId="319B7174" w:rsidR="00D7511D" w:rsidRDefault="00D7511D" w:rsidP="00D7511D">
      <w:pPr>
        <w:jc w:val="both"/>
      </w:pPr>
      <w:proofErr w:type="spellStart"/>
      <w:r>
        <w:t>OpenCV</w:t>
      </w:r>
      <w:proofErr w:type="spellEnd"/>
      <w:r>
        <w:t xml:space="preserve"> bietet vier Kernelformen an:</w:t>
      </w:r>
    </w:p>
    <w:p w14:paraId="532C6579" w14:textId="77777777" w:rsidR="00D7511D" w:rsidRDefault="00D7511D" w:rsidP="00D7511D">
      <w:pPr>
        <w:jc w:val="both"/>
      </w:pPr>
    </w:p>
    <w:p w14:paraId="5EE2C44C"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Rectangular Kernel</w:t>
      </w:r>
    </w:p>
    <w:p w14:paraId="3C919065"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 xml:space="preserve">&gt;&gt;&gt; </w:t>
      </w:r>
      <w:hyperlink r:id="rId171" w:anchor="gac342a1bb6eabf6f55c803b09268e36dc" w:history="1">
        <w:proofErr w:type="spellStart"/>
        <w:proofErr w:type="gramStart"/>
        <w:r w:rsidRPr="00D7511D">
          <w:rPr>
            <w:rFonts w:ascii="Consolas" w:hAnsi="Consolas"/>
            <w:color w:val="79C0FF"/>
            <w:sz w:val="20"/>
            <w:szCs w:val="20"/>
            <w:lang w:val="en-US"/>
          </w:rPr>
          <w:t>cv.getStructuringElement</w:t>
        </w:r>
        <w:proofErr w:type="spellEnd"/>
        <w:proofErr w:type="gramEnd"/>
      </w:hyperlink>
      <w:r w:rsidRPr="00D7511D">
        <w:rPr>
          <w:rFonts w:ascii="Consolas" w:hAnsi="Consolas"/>
          <w:color w:val="C9D1D9"/>
          <w:sz w:val="20"/>
          <w:szCs w:val="20"/>
          <w:lang w:val="en-US"/>
        </w:rPr>
        <w:t>(</w:t>
      </w:r>
      <w:proofErr w:type="spellStart"/>
      <w:proofErr w:type="gramStart"/>
      <w:r w:rsidRPr="00D7511D">
        <w:rPr>
          <w:rFonts w:ascii="Consolas" w:hAnsi="Consolas"/>
          <w:color w:val="C9D1D9"/>
          <w:sz w:val="20"/>
          <w:szCs w:val="20"/>
          <w:lang w:val="en-US"/>
        </w:rPr>
        <w:t>cv.MORPH</w:t>
      </w:r>
      <w:proofErr w:type="gramEnd"/>
      <w:r w:rsidRPr="00D7511D">
        <w:rPr>
          <w:rFonts w:ascii="Consolas" w:hAnsi="Consolas"/>
          <w:color w:val="C9D1D9"/>
          <w:sz w:val="20"/>
          <w:szCs w:val="20"/>
          <w:lang w:val="en-US"/>
        </w:rPr>
        <w:t>_</w:t>
      </w:r>
      <w:proofErr w:type="gramStart"/>
      <w:r w:rsidRPr="00D7511D">
        <w:rPr>
          <w:rFonts w:ascii="Consolas" w:hAnsi="Consolas"/>
          <w:color w:val="C9D1D9"/>
          <w:sz w:val="20"/>
          <w:szCs w:val="20"/>
          <w:lang w:val="en-US"/>
        </w:rPr>
        <w:t>RECT</w:t>
      </w:r>
      <w:proofErr w:type="spellEnd"/>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5,5))</w:t>
      </w:r>
    </w:p>
    <w:p w14:paraId="375D450A" w14:textId="01B89178" w:rsidR="00D7511D" w:rsidRPr="00D7511D" w:rsidRDefault="00D7511D" w:rsidP="00D7511D">
      <w:pPr>
        <w:shd w:val="clear" w:color="auto" w:fill="000000"/>
        <w:ind w:left="1503" w:hanging="795"/>
        <w:rPr>
          <w:rFonts w:ascii="Consolas" w:hAnsi="Consolas"/>
          <w:color w:val="C9D1D9"/>
          <w:sz w:val="20"/>
          <w:szCs w:val="20"/>
          <w:lang w:val="en-US"/>
        </w:rPr>
      </w:pPr>
      <w:proofErr w:type="gramStart"/>
      <w:r w:rsidRPr="00D7511D">
        <w:rPr>
          <w:rFonts w:ascii="Consolas" w:hAnsi="Consolas"/>
          <w:color w:val="C9D1D9"/>
          <w:sz w:val="20"/>
          <w:szCs w:val="20"/>
          <w:lang w:val="en-US"/>
        </w:rPr>
        <w:t>array([</w:t>
      </w:r>
      <w:r w:rsidR="00582A45">
        <w:rPr>
          <w:rFonts w:ascii="Consolas" w:hAnsi="Consolas"/>
          <w:color w:val="C9D1D9"/>
          <w:sz w:val="20"/>
          <w:szCs w:val="20"/>
          <w:lang w:val="en-US"/>
        </w:rPr>
        <w:tab/>
      </w:r>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1, 1, 1, 1, 1],</w:t>
      </w:r>
    </w:p>
    <w:p w14:paraId="102E5C04"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5D8CAE96"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7912A5FA"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5B7660D4"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 xml:space="preserve">[1, 1, 1, 1, 1]], </w:t>
      </w:r>
      <w:proofErr w:type="spellStart"/>
      <w:r w:rsidRPr="00D7511D">
        <w:rPr>
          <w:rFonts w:ascii="Consolas" w:hAnsi="Consolas"/>
          <w:color w:val="C9D1D9"/>
          <w:sz w:val="20"/>
          <w:szCs w:val="20"/>
          <w:lang w:val="en-US"/>
        </w:rPr>
        <w:t>dtype</w:t>
      </w:r>
      <w:proofErr w:type="spellEnd"/>
      <w:r w:rsidRPr="00D7511D">
        <w:rPr>
          <w:rFonts w:ascii="Consolas" w:hAnsi="Consolas"/>
          <w:color w:val="C9D1D9"/>
          <w:sz w:val="20"/>
          <w:szCs w:val="20"/>
          <w:lang w:val="en-US"/>
        </w:rPr>
        <w:t>=uint8)</w:t>
      </w:r>
    </w:p>
    <w:p w14:paraId="676D8C57"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Elliptical Kernel</w:t>
      </w:r>
    </w:p>
    <w:p w14:paraId="70ADD1F3"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 xml:space="preserve">&gt;&gt;&gt; </w:t>
      </w:r>
      <w:hyperlink r:id="rId172" w:anchor="gac342a1bb6eabf6f55c803b09268e36dc" w:history="1">
        <w:proofErr w:type="spellStart"/>
        <w:proofErr w:type="gramStart"/>
        <w:r w:rsidRPr="00D7511D">
          <w:rPr>
            <w:rFonts w:ascii="Consolas" w:hAnsi="Consolas"/>
            <w:color w:val="79C0FF"/>
            <w:sz w:val="20"/>
            <w:szCs w:val="20"/>
            <w:lang w:val="en-US"/>
          </w:rPr>
          <w:t>cv.getStructuringElement</w:t>
        </w:r>
        <w:proofErr w:type="spellEnd"/>
        <w:proofErr w:type="gramEnd"/>
      </w:hyperlink>
      <w:r w:rsidRPr="00D7511D">
        <w:rPr>
          <w:rFonts w:ascii="Consolas" w:hAnsi="Consolas"/>
          <w:color w:val="C9D1D9"/>
          <w:sz w:val="20"/>
          <w:szCs w:val="20"/>
          <w:lang w:val="en-US"/>
        </w:rPr>
        <w:t>(</w:t>
      </w:r>
      <w:proofErr w:type="spellStart"/>
      <w:proofErr w:type="gramStart"/>
      <w:r w:rsidRPr="00D7511D">
        <w:rPr>
          <w:rFonts w:ascii="Consolas" w:hAnsi="Consolas"/>
          <w:color w:val="C9D1D9"/>
          <w:sz w:val="20"/>
          <w:szCs w:val="20"/>
          <w:lang w:val="en-US"/>
        </w:rPr>
        <w:t>cv.MORPH</w:t>
      </w:r>
      <w:proofErr w:type="gramEnd"/>
      <w:r w:rsidRPr="00D7511D">
        <w:rPr>
          <w:rFonts w:ascii="Consolas" w:hAnsi="Consolas"/>
          <w:color w:val="C9D1D9"/>
          <w:sz w:val="20"/>
          <w:szCs w:val="20"/>
          <w:lang w:val="en-US"/>
        </w:rPr>
        <w:t>_</w:t>
      </w:r>
      <w:proofErr w:type="gramStart"/>
      <w:r w:rsidRPr="00D7511D">
        <w:rPr>
          <w:rFonts w:ascii="Consolas" w:hAnsi="Consolas"/>
          <w:color w:val="C9D1D9"/>
          <w:sz w:val="20"/>
          <w:szCs w:val="20"/>
          <w:lang w:val="en-US"/>
        </w:rPr>
        <w:t>ELLIPSE</w:t>
      </w:r>
      <w:proofErr w:type="spellEnd"/>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5,5))</w:t>
      </w:r>
    </w:p>
    <w:p w14:paraId="575C4A24" w14:textId="649AC0BB" w:rsidR="00D7511D" w:rsidRPr="00D7511D" w:rsidRDefault="00D7511D" w:rsidP="00D7511D">
      <w:pPr>
        <w:shd w:val="clear" w:color="auto" w:fill="000000"/>
        <w:ind w:left="1503" w:hanging="795"/>
        <w:rPr>
          <w:rFonts w:ascii="Consolas" w:hAnsi="Consolas"/>
          <w:color w:val="C9D1D9"/>
          <w:sz w:val="20"/>
          <w:szCs w:val="20"/>
          <w:lang w:val="en-US"/>
        </w:rPr>
      </w:pPr>
      <w:proofErr w:type="gramStart"/>
      <w:r w:rsidRPr="00D7511D">
        <w:rPr>
          <w:rFonts w:ascii="Consolas" w:hAnsi="Consolas"/>
          <w:color w:val="C9D1D9"/>
          <w:sz w:val="20"/>
          <w:szCs w:val="20"/>
          <w:lang w:val="en-US"/>
        </w:rPr>
        <w:t>array(</w:t>
      </w:r>
      <w:proofErr w:type="gramEnd"/>
      <w:r w:rsidRPr="00D7511D">
        <w:rPr>
          <w:rFonts w:ascii="Consolas" w:hAnsi="Consolas"/>
          <w:color w:val="C9D1D9"/>
          <w:sz w:val="20"/>
          <w:szCs w:val="20"/>
          <w:lang w:val="en-US"/>
        </w:rPr>
        <w:t>[</w:t>
      </w:r>
      <w:r w:rsidR="00582A45">
        <w:rPr>
          <w:rFonts w:ascii="Consolas" w:hAnsi="Consolas"/>
          <w:color w:val="C9D1D9"/>
          <w:sz w:val="20"/>
          <w:szCs w:val="20"/>
          <w:lang w:val="en-US"/>
        </w:rPr>
        <w:tab/>
      </w:r>
      <w:r w:rsidRPr="00D7511D">
        <w:rPr>
          <w:rFonts w:ascii="Consolas" w:hAnsi="Consolas"/>
          <w:color w:val="C9D1D9"/>
          <w:sz w:val="20"/>
          <w:szCs w:val="20"/>
          <w:lang w:val="en-US"/>
        </w:rPr>
        <w:t>[0, 0, 1, 0, 0],</w:t>
      </w:r>
    </w:p>
    <w:p w14:paraId="0A953274"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18BD4AC9"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30EAAECD"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3640C7A3"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 xml:space="preserve">[0, 0, 1, 0, 0]], </w:t>
      </w:r>
      <w:proofErr w:type="spellStart"/>
      <w:r w:rsidRPr="00D7511D">
        <w:rPr>
          <w:rFonts w:ascii="Consolas" w:hAnsi="Consolas"/>
          <w:color w:val="C9D1D9"/>
          <w:sz w:val="20"/>
          <w:szCs w:val="20"/>
          <w:lang w:val="en-US"/>
        </w:rPr>
        <w:t>dtype</w:t>
      </w:r>
      <w:proofErr w:type="spellEnd"/>
      <w:r w:rsidRPr="00D7511D">
        <w:rPr>
          <w:rFonts w:ascii="Consolas" w:hAnsi="Consolas"/>
          <w:color w:val="C9D1D9"/>
          <w:sz w:val="20"/>
          <w:szCs w:val="20"/>
          <w:lang w:val="en-US"/>
        </w:rPr>
        <w:t>=uint8)</w:t>
      </w:r>
    </w:p>
    <w:p w14:paraId="6E3797E5"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Cross-shaped Kernel</w:t>
      </w:r>
    </w:p>
    <w:p w14:paraId="65CB2AAB"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 xml:space="preserve">&gt;&gt;&gt; </w:t>
      </w:r>
      <w:hyperlink r:id="rId173" w:anchor="gac342a1bb6eabf6f55c803b09268e36dc" w:history="1">
        <w:proofErr w:type="spellStart"/>
        <w:proofErr w:type="gramStart"/>
        <w:r w:rsidRPr="00D7511D">
          <w:rPr>
            <w:rFonts w:ascii="Consolas" w:hAnsi="Consolas"/>
            <w:color w:val="79C0FF"/>
            <w:sz w:val="20"/>
            <w:szCs w:val="20"/>
            <w:lang w:val="en-US"/>
          </w:rPr>
          <w:t>cv.getStructuringElement</w:t>
        </w:r>
        <w:proofErr w:type="spellEnd"/>
        <w:proofErr w:type="gramEnd"/>
      </w:hyperlink>
      <w:r w:rsidRPr="00D7511D">
        <w:rPr>
          <w:rFonts w:ascii="Consolas" w:hAnsi="Consolas"/>
          <w:color w:val="C9D1D9"/>
          <w:sz w:val="20"/>
          <w:szCs w:val="20"/>
          <w:lang w:val="en-US"/>
        </w:rPr>
        <w:t>(</w:t>
      </w:r>
      <w:proofErr w:type="spellStart"/>
      <w:proofErr w:type="gramStart"/>
      <w:r w:rsidRPr="00D7511D">
        <w:rPr>
          <w:rFonts w:ascii="Consolas" w:hAnsi="Consolas"/>
          <w:color w:val="C9D1D9"/>
          <w:sz w:val="20"/>
          <w:szCs w:val="20"/>
          <w:lang w:val="en-US"/>
        </w:rPr>
        <w:t>cv.MORPH</w:t>
      </w:r>
      <w:proofErr w:type="gramEnd"/>
      <w:r w:rsidRPr="00D7511D">
        <w:rPr>
          <w:rFonts w:ascii="Consolas" w:hAnsi="Consolas"/>
          <w:color w:val="C9D1D9"/>
          <w:sz w:val="20"/>
          <w:szCs w:val="20"/>
          <w:lang w:val="en-US"/>
        </w:rPr>
        <w:t>_</w:t>
      </w:r>
      <w:proofErr w:type="gramStart"/>
      <w:r w:rsidRPr="00D7511D">
        <w:rPr>
          <w:rFonts w:ascii="Consolas" w:hAnsi="Consolas"/>
          <w:color w:val="C9D1D9"/>
          <w:sz w:val="20"/>
          <w:szCs w:val="20"/>
          <w:lang w:val="en-US"/>
        </w:rPr>
        <w:t>CROSS</w:t>
      </w:r>
      <w:proofErr w:type="spellEnd"/>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5,5))</w:t>
      </w:r>
    </w:p>
    <w:p w14:paraId="3E30D357" w14:textId="686AB23B" w:rsidR="00D7511D" w:rsidRPr="00D7511D" w:rsidRDefault="00D7511D" w:rsidP="00D7511D">
      <w:pPr>
        <w:shd w:val="clear" w:color="auto" w:fill="000000"/>
        <w:ind w:left="1503" w:hanging="795"/>
        <w:rPr>
          <w:rFonts w:ascii="Consolas" w:hAnsi="Consolas"/>
          <w:color w:val="C9D1D9"/>
          <w:sz w:val="20"/>
          <w:szCs w:val="20"/>
          <w:lang w:val="en-US"/>
        </w:rPr>
      </w:pPr>
      <w:proofErr w:type="gramStart"/>
      <w:r w:rsidRPr="00D7511D">
        <w:rPr>
          <w:rFonts w:ascii="Consolas" w:hAnsi="Consolas"/>
          <w:color w:val="C9D1D9"/>
          <w:sz w:val="20"/>
          <w:szCs w:val="20"/>
          <w:lang w:val="en-US"/>
        </w:rPr>
        <w:t>array(</w:t>
      </w:r>
      <w:proofErr w:type="gramEnd"/>
      <w:r w:rsidRPr="00D7511D">
        <w:rPr>
          <w:rFonts w:ascii="Consolas" w:hAnsi="Consolas"/>
          <w:color w:val="C9D1D9"/>
          <w:sz w:val="20"/>
          <w:szCs w:val="20"/>
          <w:lang w:val="en-US"/>
        </w:rPr>
        <w:t>[</w:t>
      </w:r>
      <w:r w:rsidR="00582A45">
        <w:rPr>
          <w:rFonts w:ascii="Consolas" w:hAnsi="Consolas"/>
          <w:color w:val="C9D1D9"/>
          <w:sz w:val="20"/>
          <w:szCs w:val="20"/>
          <w:lang w:val="en-US"/>
        </w:rPr>
        <w:tab/>
      </w:r>
      <w:r w:rsidRPr="00D7511D">
        <w:rPr>
          <w:rFonts w:ascii="Consolas" w:hAnsi="Consolas"/>
          <w:color w:val="C9D1D9"/>
          <w:sz w:val="20"/>
          <w:szCs w:val="20"/>
          <w:lang w:val="en-US"/>
        </w:rPr>
        <w:t>[0, 0, 1, 0, 0],</w:t>
      </w:r>
    </w:p>
    <w:p w14:paraId="722875B0" w14:textId="5CF48F86"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[0, 0, 1, 0, 0],</w:t>
      </w:r>
    </w:p>
    <w:p w14:paraId="1537CCEA" w14:textId="31E8E655"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18BCD6BF" w14:textId="045CF1A1"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[0, 0, 1, 0, 0],</w:t>
      </w:r>
    </w:p>
    <w:p w14:paraId="1F871789" w14:textId="6F53016A"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 xml:space="preserve">[0, 0, 1, 0, 0]], </w:t>
      </w:r>
      <w:proofErr w:type="spellStart"/>
      <w:r w:rsidRPr="00D7511D">
        <w:rPr>
          <w:rFonts w:ascii="Consolas" w:hAnsi="Consolas"/>
          <w:color w:val="C9D1D9"/>
          <w:sz w:val="20"/>
          <w:szCs w:val="20"/>
          <w:lang w:val="en-US"/>
        </w:rPr>
        <w:t>dtype</w:t>
      </w:r>
      <w:proofErr w:type="spellEnd"/>
      <w:r w:rsidRPr="00D7511D">
        <w:rPr>
          <w:rFonts w:ascii="Consolas" w:hAnsi="Consolas"/>
          <w:color w:val="C9D1D9"/>
          <w:sz w:val="20"/>
          <w:szCs w:val="20"/>
          <w:lang w:val="en-US"/>
        </w:rPr>
        <w:t>=uint8)</w:t>
      </w:r>
    </w:p>
    <w:p w14:paraId="1C9E9473"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Diamond-shaped Kernel</w:t>
      </w:r>
    </w:p>
    <w:p w14:paraId="0AB1C3AA"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lastRenderedPageBreak/>
        <w:t xml:space="preserve">&gt;&gt;&gt; </w:t>
      </w:r>
      <w:hyperlink r:id="rId174" w:anchor="gac342a1bb6eabf6f55c803b09268e36dc" w:history="1">
        <w:proofErr w:type="spellStart"/>
        <w:proofErr w:type="gramStart"/>
        <w:r w:rsidRPr="00D7511D">
          <w:rPr>
            <w:rFonts w:ascii="Consolas" w:hAnsi="Consolas"/>
            <w:color w:val="79C0FF"/>
            <w:sz w:val="20"/>
            <w:szCs w:val="20"/>
            <w:lang w:val="en-US"/>
          </w:rPr>
          <w:t>cv.getStructuringElement</w:t>
        </w:r>
        <w:proofErr w:type="spellEnd"/>
        <w:proofErr w:type="gramEnd"/>
      </w:hyperlink>
      <w:r w:rsidRPr="00D7511D">
        <w:rPr>
          <w:rFonts w:ascii="Consolas" w:hAnsi="Consolas"/>
          <w:color w:val="C9D1D9"/>
          <w:sz w:val="20"/>
          <w:szCs w:val="20"/>
          <w:lang w:val="en-US"/>
        </w:rPr>
        <w:t>(</w:t>
      </w:r>
      <w:proofErr w:type="spellStart"/>
      <w:proofErr w:type="gramStart"/>
      <w:r w:rsidRPr="00D7511D">
        <w:rPr>
          <w:rFonts w:ascii="Consolas" w:hAnsi="Consolas"/>
          <w:color w:val="C9D1D9"/>
          <w:sz w:val="20"/>
          <w:szCs w:val="20"/>
          <w:lang w:val="en-US"/>
        </w:rPr>
        <w:t>cv.MORPH</w:t>
      </w:r>
      <w:proofErr w:type="gramEnd"/>
      <w:r w:rsidRPr="00D7511D">
        <w:rPr>
          <w:rFonts w:ascii="Consolas" w:hAnsi="Consolas"/>
          <w:color w:val="C9D1D9"/>
          <w:sz w:val="20"/>
          <w:szCs w:val="20"/>
          <w:lang w:val="en-US"/>
        </w:rPr>
        <w:t>_</w:t>
      </w:r>
      <w:proofErr w:type="gramStart"/>
      <w:r w:rsidRPr="00D7511D">
        <w:rPr>
          <w:rFonts w:ascii="Consolas" w:hAnsi="Consolas"/>
          <w:color w:val="C9D1D9"/>
          <w:sz w:val="20"/>
          <w:szCs w:val="20"/>
          <w:lang w:val="en-US"/>
        </w:rPr>
        <w:t>DIAMOND</w:t>
      </w:r>
      <w:proofErr w:type="spellEnd"/>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5,5))</w:t>
      </w:r>
    </w:p>
    <w:p w14:paraId="60AC19F6" w14:textId="2F2F51CF" w:rsidR="00D7511D" w:rsidRPr="00D7511D" w:rsidRDefault="00D7511D" w:rsidP="00D7511D">
      <w:pPr>
        <w:shd w:val="clear" w:color="auto" w:fill="000000"/>
        <w:ind w:left="1503" w:hanging="795"/>
        <w:rPr>
          <w:rFonts w:ascii="Consolas" w:hAnsi="Consolas"/>
          <w:color w:val="C9D1D9"/>
          <w:sz w:val="20"/>
          <w:szCs w:val="20"/>
        </w:rPr>
      </w:pPr>
      <w:proofErr w:type="spellStart"/>
      <w:proofErr w:type="gramStart"/>
      <w:r w:rsidRPr="00D7511D">
        <w:rPr>
          <w:rFonts w:ascii="Consolas" w:hAnsi="Consolas"/>
          <w:color w:val="C9D1D9"/>
          <w:sz w:val="20"/>
          <w:szCs w:val="20"/>
        </w:rPr>
        <w:t>array</w:t>
      </w:r>
      <w:proofErr w:type="spellEnd"/>
      <w:r w:rsidRPr="00D7511D">
        <w:rPr>
          <w:rFonts w:ascii="Consolas" w:hAnsi="Consolas"/>
          <w:color w:val="C9D1D9"/>
          <w:sz w:val="20"/>
          <w:szCs w:val="20"/>
        </w:rPr>
        <w:t>(</w:t>
      </w:r>
      <w:proofErr w:type="gramEnd"/>
      <w:r w:rsidRPr="00D7511D">
        <w:rPr>
          <w:rFonts w:ascii="Consolas" w:hAnsi="Consolas"/>
          <w:color w:val="C9D1D9"/>
          <w:sz w:val="20"/>
          <w:szCs w:val="20"/>
        </w:rPr>
        <w:t>[</w:t>
      </w:r>
      <w:r w:rsidR="00582A45">
        <w:rPr>
          <w:rFonts w:ascii="Consolas" w:hAnsi="Consolas"/>
          <w:color w:val="C9D1D9"/>
          <w:sz w:val="20"/>
          <w:szCs w:val="20"/>
        </w:rPr>
        <w:tab/>
      </w:r>
      <w:r w:rsidRPr="00D7511D">
        <w:rPr>
          <w:rFonts w:ascii="Consolas" w:hAnsi="Consolas"/>
          <w:color w:val="C9D1D9"/>
          <w:sz w:val="20"/>
          <w:szCs w:val="20"/>
        </w:rPr>
        <w:t>[0, 0, 1, 0, 0],</w:t>
      </w:r>
    </w:p>
    <w:p w14:paraId="456CDDF7"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[0, 1, 1, 1, 0],</w:t>
      </w:r>
    </w:p>
    <w:p w14:paraId="7C8C2046"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[1, 1, 1, 1, 1],</w:t>
      </w:r>
    </w:p>
    <w:p w14:paraId="26BF0B93"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[0, 1, 1, 1, 0],</w:t>
      </w:r>
    </w:p>
    <w:p w14:paraId="0A2BE0D8"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 xml:space="preserve">[0, 0, 1, 0, 0]], </w:t>
      </w:r>
      <w:proofErr w:type="spellStart"/>
      <w:r w:rsidRPr="00D7511D">
        <w:rPr>
          <w:rFonts w:ascii="Consolas" w:hAnsi="Consolas"/>
          <w:color w:val="C9D1D9"/>
          <w:sz w:val="20"/>
          <w:szCs w:val="20"/>
        </w:rPr>
        <w:t>dtype</w:t>
      </w:r>
      <w:proofErr w:type="spellEnd"/>
      <w:r w:rsidRPr="00D7511D">
        <w:rPr>
          <w:rFonts w:ascii="Consolas" w:hAnsi="Consolas"/>
          <w:color w:val="C9D1D9"/>
          <w:sz w:val="20"/>
          <w:szCs w:val="20"/>
        </w:rPr>
        <w:t>=uint8)</w:t>
      </w:r>
    </w:p>
    <w:p w14:paraId="447F316D" w14:textId="77777777" w:rsidR="00D7511D" w:rsidRPr="00D7511D" w:rsidRDefault="00D7511D" w:rsidP="00D7511D">
      <w:pPr>
        <w:jc w:val="both"/>
      </w:pPr>
    </w:p>
    <w:p w14:paraId="0576F3A9" w14:textId="2EBB579B" w:rsidR="00D7511D" w:rsidRPr="00A96F08" w:rsidRDefault="00B21989" w:rsidP="00A96F08">
      <w:pPr>
        <w:pStyle w:val="Grundtext"/>
      </w:pPr>
      <w:proofErr w:type="spellStart"/>
      <w:r>
        <w:t>sdasd</w:t>
      </w:r>
      <w:proofErr w:type="spellEnd"/>
    </w:p>
    <w:p w14:paraId="6CAA73BB" w14:textId="3ACF2184" w:rsidR="003B6BC6" w:rsidRPr="00BC6DFF" w:rsidRDefault="003D68FB" w:rsidP="003D68FB">
      <w:pPr>
        <w:pStyle w:val="berschrift1"/>
      </w:pPr>
      <w:bookmarkStart w:id="87" w:name="_Toc231329103"/>
      <w:r w:rsidRPr="00BC6DFF">
        <w:lastRenderedPageBreak/>
        <w:t>Armwinkel schätzen</w:t>
      </w:r>
      <w:bookmarkEnd w:id="87"/>
    </w:p>
    <w:p w14:paraId="2141ED98" w14:textId="4F2A42CA" w:rsidR="003D68FB" w:rsidRPr="00BC6DFF" w:rsidRDefault="00AF71F8" w:rsidP="003D68FB">
      <w:pPr>
        <w:pStyle w:val="Grundtext"/>
      </w:pPr>
      <w:r w:rsidRPr="00BC6DFF">
        <w:t>Ein naheliegender, intuitiver Ansatz</w:t>
      </w:r>
      <w:r w:rsidR="003D68FB" w:rsidRPr="00BC6DFF">
        <w:t>, um eine Zeigerichtung zu bestimmen, ist zwei oder mehr Positionen zu bestimmen, deren Verbindung den Arm bzw. einen Zei</w:t>
      </w:r>
      <w:r w:rsidRPr="00BC6DFF">
        <w:t>g</w:t>
      </w:r>
      <w:r w:rsidR="003D68FB" w:rsidRPr="00BC6DFF">
        <w:t>er repräsentiert.</w:t>
      </w:r>
    </w:p>
    <w:p w14:paraId="3E4253CC" w14:textId="5E3527BF" w:rsidR="003D68FB" w:rsidRPr="00BC6DFF" w:rsidRDefault="003D68FB" w:rsidP="003D68FB">
      <w:pPr>
        <w:pStyle w:val="Grundtext"/>
      </w:pPr>
      <w:r w:rsidRPr="00BC6DFF">
        <w:t xml:space="preserve">Im Werk “Visual </w:t>
      </w:r>
      <w:proofErr w:type="spellStart"/>
      <w:r w:rsidRPr="00BC6DFF">
        <w:t>recognition</w:t>
      </w:r>
      <w:proofErr w:type="spellEnd"/>
      <w:r w:rsidRPr="00BC6DFF">
        <w:t xml:space="preserve"> </w:t>
      </w:r>
      <w:proofErr w:type="spellStart"/>
      <w:r w:rsidRPr="00BC6DFF">
        <w:t>of</w:t>
      </w:r>
      <w:proofErr w:type="spellEnd"/>
      <w:r w:rsidRPr="00BC6DFF">
        <w:t xml:space="preserve"> </w:t>
      </w:r>
      <w:proofErr w:type="spellStart"/>
      <w:r w:rsidRPr="00BC6DFF">
        <w:t>pointing</w:t>
      </w:r>
      <w:proofErr w:type="spellEnd"/>
      <w:r w:rsidRPr="00BC6DFF">
        <w:t xml:space="preserve"> </w:t>
      </w:r>
      <w:proofErr w:type="spellStart"/>
      <w:r w:rsidRPr="00BC6DFF">
        <w:t>gestures</w:t>
      </w:r>
      <w:proofErr w:type="spellEnd"/>
      <w:r w:rsidRPr="00BC6DFF">
        <w:t xml:space="preserve"> </w:t>
      </w:r>
      <w:proofErr w:type="spellStart"/>
      <w:r w:rsidRPr="00BC6DFF">
        <w:t>for</w:t>
      </w:r>
      <w:proofErr w:type="spellEnd"/>
      <w:r w:rsidRPr="00BC6DFF">
        <w:t xml:space="preserve"> human–</w:t>
      </w:r>
      <w:proofErr w:type="spellStart"/>
      <w:r w:rsidRPr="00BC6DFF">
        <w:t>robot</w:t>
      </w:r>
      <w:proofErr w:type="spellEnd"/>
      <w:r w:rsidRPr="00BC6DFF">
        <w:t xml:space="preserve"> </w:t>
      </w:r>
      <w:proofErr w:type="spellStart"/>
      <w:r w:rsidRPr="00BC6DFF">
        <w:t>interaction</w:t>
      </w:r>
      <w:proofErr w:type="spellEnd"/>
      <w:r w:rsidRPr="00BC6DFF">
        <w:t>” von Kai Nickel und Rainer Stiefelhagen [</w:t>
      </w:r>
      <w:hyperlink w:anchor="Nickel_2007" w:history="1">
        <w:r w:rsidRPr="00BC6DFF">
          <w:rPr>
            <w:rStyle w:val="Hyperlink"/>
          </w:rPr>
          <w:t>Nickel_2007</w:t>
        </w:r>
      </w:hyperlink>
      <w:r w:rsidRPr="00BC6DFF">
        <w:t>]</w:t>
      </w:r>
      <w:r w:rsidR="00AF71F8" w:rsidRPr="00BC6DFF">
        <w:t>,</w:t>
      </w:r>
      <w:r w:rsidRPr="00BC6DFF">
        <w:t xml:space="preserve"> Abschnitt 5.1</w:t>
      </w:r>
      <w:r w:rsidR="00AF71F8" w:rsidRPr="00BC6DFF">
        <w:t>,</w:t>
      </w:r>
      <w:r w:rsidRPr="00BC6DFF">
        <w:t xml:space="preserve"> wird diese Linie zwischen Kopf und Hand beschrieben. Der Kopf wird als Referenz zur Hand gewählt da seine Position konstant</w:t>
      </w:r>
      <w:r w:rsidR="00694AA9" w:rsidRPr="00BC6DFF">
        <w:t>er</w:t>
      </w:r>
      <w:r w:rsidRPr="00BC6DFF">
        <w:t xml:space="preserve"> </w:t>
      </w:r>
      <w:r w:rsidR="00694AA9" w:rsidRPr="00BC6DFF">
        <w:t>ist als alternative Körperteile</w:t>
      </w:r>
      <w:r w:rsidRPr="00BC6DFF">
        <w:t xml:space="preserve">. Ein </w:t>
      </w:r>
      <w:r w:rsidR="00AF71F8" w:rsidRPr="00BC6DFF">
        <w:t>w</w:t>
      </w:r>
      <w:r w:rsidRPr="00BC6DFF">
        <w:t xml:space="preserve">eiterer nur indirekt erwähnter Grund ist das die Erkennung eines Kopfes bzw. Gesichtes </w:t>
      </w:r>
      <w:r w:rsidR="00AF71F8" w:rsidRPr="00BC6DFF">
        <w:t>zuverlässiger</w:t>
      </w:r>
      <w:r w:rsidRPr="00BC6DFF">
        <w:t xml:space="preserve"> ist als die Erkennung anderer Körperteile.</w:t>
      </w:r>
      <w:r w:rsidR="00AF71F8" w:rsidRPr="00BC6DFF">
        <w:t xml:space="preserve"> Das ergibt sich u.a. daraus das der Kopf als Referenzpunkt im Körperkoordinatensystem dient.</w:t>
      </w:r>
      <w:r w:rsidR="0014109D" w:rsidRPr="00BC6DFF">
        <w:t xml:space="preserve"> </w:t>
      </w:r>
    </w:p>
    <w:p w14:paraId="425EF143" w14:textId="6C6A7EFE" w:rsidR="00306031" w:rsidRPr="00BC6DFF" w:rsidRDefault="00306031" w:rsidP="00306031">
      <w:pPr>
        <w:pStyle w:val="berschrift1"/>
      </w:pPr>
      <w:bookmarkStart w:id="88" w:name="_Toc231329104"/>
      <w:r w:rsidRPr="00BC6DFF">
        <w:lastRenderedPageBreak/>
        <w:t xml:space="preserve">Intel® </w:t>
      </w:r>
      <w:proofErr w:type="spellStart"/>
      <w:r w:rsidRPr="00BC6DFF">
        <w:t>RealSense</w:t>
      </w:r>
      <w:proofErr w:type="spellEnd"/>
      <w:r w:rsidRPr="00BC6DFF">
        <w:t>™ Tiefenkamera D455 Treiber</w:t>
      </w:r>
      <w:bookmarkEnd w:id="88"/>
    </w:p>
    <w:p w14:paraId="332DBF97" w14:textId="1E343C88" w:rsidR="00306031" w:rsidRPr="00BC6DFF" w:rsidRDefault="00306031" w:rsidP="00306031">
      <w:pPr>
        <w:pStyle w:val="Grundtext"/>
      </w:pPr>
      <w:r w:rsidRPr="00BC6DFF">
        <w:t xml:space="preserve">Die </w:t>
      </w:r>
      <w:hyperlink r:id="rId175" w:history="1">
        <w:proofErr w:type="spellStart"/>
        <w:r w:rsidRPr="00BC6DFF">
          <w:rPr>
            <w:rStyle w:val="Hyperlink"/>
          </w:rPr>
          <w:t>librealsense</w:t>
        </w:r>
        <w:proofErr w:type="spellEnd"/>
      </w:hyperlink>
      <w:r w:rsidRPr="00BC6DFF">
        <w:t xml:space="preserve"> ist die offizielle plattformübergreifende Bibliothek zur Interaktion mit den </w:t>
      </w:r>
      <w:proofErr w:type="spellStart"/>
      <w:r w:rsidRPr="00BC6DFF">
        <w:t>RealSense</w:t>
      </w:r>
      <w:proofErr w:type="spellEnd"/>
      <w:r w:rsidRPr="00BC6DFF">
        <w:t xml:space="preserve"> Kameras. Sie ist, wie für Treibersoftware üblich in C++ geschrieben. Teil dieser Bibliothek sind Wrapper für verschiedene </w:t>
      </w:r>
      <w:r w:rsidR="00934DA8" w:rsidRPr="00BC6DFF">
        <w:t>Plattformen,</w:t>
      </w:r>
      <w:r w:rsidR="00BB5C1E" w:rsidRPr="00BC6DFF">
        <w:t xml:space="preserve"> u. a. Python, MATLAB und </w:t>
      </w:r>
      <w:hyperlink r:id="rId176" w:history="1">
        <w:r w:rsidR="00BB5C1E" w:rsidRPr="00BC6DFF">
          <w:rPr>
            <w:rStyle w:val="Hyperlink"/>
          </w:rPr>
          <w:t>Unity</w:t>
        </w:r>
      </w:hyperlink>
      <w:r w:rsidR="00BB5C1E" w:rsidRPr="00BC6DFF">
        <w:t xml:space="preserve">. Die </w:t>
      </w:r>
      <w:r w:rsidR="00934DA8" w:rsidRPr="00BC6DFF">
        <w:t>gängigen</w:t>
      </w:r>
      <w:r w:rsidR="00BB5C1E" w:rsidRPr="00BC6DFF">
        <w:t xml:space="preserve"> Systeme Windows, Linux und </w:t>
      </w:r>
      <w:proofErr w:type="spellStart"/>
      <w:r w:rsidR="00BB5C1E" w:rsidRPr="00BC6DFF">
        <w:t>macOS</w:t>
      </w:r>
      <w:proofErr w:type="spellEnd"/>
      <w:r w:rsidR="00BB5C1E" w:rsidRPr="00BC6DFF">
        <w:t xml:space="preserve"> werden unterstützt auch ARM-Architekturen</w:t>
      </w:r>
      <w:r w:rsidR="00934DA8" w:rsidRPr="00BC6DFF">
        <w:t xml:space="preserve"> von Raspberry</w:t>
      </w:r>
      <w:r w:rsidR="00BB5C1E" w:rsidRPr="00BC6DFF">
        <w:t xml:space="preserve"> </w:t>
      </w:r>
      <w:r w:rsidR="00934DA8" w:rsidRPr="00BC6DFF">
        <w:t>Pi und NVIDIA JetSon sind kompatibel.</w:t>
      </w:r>
      <w:r w:rsidR="00934DA8" w:rsidRPr="00BC6DFF">
        <w:rPr>
          <w:rStyle w:val="Funotenzeichen"/>
        </w:rPr>
        <w:footnoteReference w:id="60"/>
      </w:r>
      <w:r w:rsidR="00934DA8" w:rsidRPr="00BC6DFF">
        <w:t xml:space="preserve"> </w:t>
      </w:r>
      <w:r w:rsidR="00B12574" w:rsidRPr="00BC6DFF">
        <w:t>F</w:t>
      </w:r>
      <w:r w:rsidR="00934DA8" w:rsidRPr="00BC6DFF">
        <w:t xml:space="preserve">ür diese Masterarbeit ist die Bibliothek </w:t>
      </w:r>
      <w:hyperlink r:id="rId177" w:history="1">
        <w:r w:rsidR="00934DA8" w:rsidRPr="00BC6DFF">
          <w:rPr>
            <w:rStyle w:val="Hyperlink"/>
          </w:rPr>
          <w:t>pyrealsense2</w:t>
        </w:r>
      </w:hyperlink>
      <w:r w:rsidR="00934DA8" w:rsidRPr="00BC6DFF">
        <w:t xml:space="preserve"> interessant das ist der enthaltene Wrapper für Python, konkreter für alle Versionen ab Python 3.</w:t>
      </w:r>
      <w:r w:rsidR="00B12574" w:rsidRPr="00BC6DFF">
        <w:t>10 sind in der aktuellen Version unterstutzt</w:t>
      </w:r>
      <w:r w:rsidR="00934DA8" w:rsidRPr="00BC6DFF">
        <w:t>.</w:t>
      </w:r>
      <w:r w:rsidR="00B12574" w:rsidRPr="00BC6DFF">
        <w:t xml:space="preserve"> Ältere pyrealsense2-Versionen gehen bis auf Python 3.7 zurück.</w:t>
      </w:r>
      <w:r w:rsidR="00B12574" w:rsidRPr="00BC6DFF">
        <w:rPr>
          <w:rStyle w:val="Funotenzeichen"/>
        </w:rPr>
        <w:footnoteReference w:id="61"/>
      </w:r>
    </w:p>
    <w:p w14:paraId="7E4C315F" w14:textId="74F047AE" w:rsidR="00A20553" w:rsidRPr="00BC6DFF" w:rsidRDefault="00A20553" w:rsidP="00306031">
      <w:pPr>
        <w:pStyle w:val="Grundtext"/>
      </w:pPr>
      <w:r w:rsidRPr="00BC6DFF">
        <w:rPr>
          <w:noProof/>
        </w:rPr>
        <w:drawing>
          <wp:inline distT="0" distB="0" distL="0" distR="0" wp14:anchorId="174CBC73" wp14:editId="0E6C89D4">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1FC27857" w14:textId="2D80D458" w:rsidR="009C10E7" w:rsidRPr="00BC6DFF" w:rsidRDefault="005D01C0" w:rsidP="00CC0399">
      <w:pPr>
        <w:pStyle w:val="berschrift1"/>
      </w:pPr>
      <w:bookmarkStart w:id="89" w:name="_Toc231329105"/>
      <w:r w:rsidRPr="00BC6DFF">
        <w:lastRenderedPageBreak/>
        <w:t>Anfertigung der Arbeit</w:t>
      </w:r>
      <w:bookmarkEnd w:id="25"/>
      <w:bookmarkEnd w:id="89"/>
    </w:p>
    <w:p w14:paraId="028F68CB" w14:textId="77777777" w:rsidR="009C10E7" w:rsidRPr="00BC6DFF" w:rsidRDefault="005D01C0">
      <w:pPr>
        <w:pStyle w:val="Grundtext"/>
      </w:pPr>
      <w:r w:rsidRPr="00BC6DFF">
        <w:t>Dieses Dokument fasst wichtige inhaltliche Anforderungen an die Ar</w:t>
      </w:r>
      <w:r w:rsidRPr="00BC6DFF">
        <w:softHyphen/>
        <w:t>bei</w:t>
      </w:r>
      <w:r w:rsidRPr="00BC6DFF">
        <w:softHyphen/>
        <w:t>ten zu</w:t>
      </w:r>
      <w:r w:rsidRPr="00BC6DFF">
        <w:softHyphen/>
        <w:t>sam</w:t>
      </w:r>
      <w:r w:rsidRPr="00BC6DFF">
        <w:softHyphen/>
        <w:t xml:space="preserve">men (s. Abschnitt </w:t>
      </w:r>
      <w:r w:rsidR="00685D34" w:rsidRPr="00BC6DFF">
        <w:fldChar w:fldCharType="begin"/>
      </w:r>
      <w:r w:rsidRPr="00BC6DFF">
        <w:instrText xml:space="preserve"> REF _Ref532289901 \r \h </w:instrText>
      </w:r>
      <w:r w:rsidR="00685D34" w:rsidRPr="00BC6DFF">
        <w:fldChar w:fldCharType="separate"/>
      </w:r>
      <w:r w:rsidR="0065534D" w:rsidRPr="00BC6DFF">
        <w:t>2</w:t>
      </w:r>
      <w:r w:rsidR="00685D34" w:rsidRPr="00BC6DFF">
        <w:fldChar w:fldCharType="end"/>
      </w:r>
      <w:r w:rsidRPr="00BC6DFF">
        <w:t>) und gibt die Richtlinien bekannt, nach denen die Arbeiten zu formatieren sind (s. Abschnitt </w:t>
      </w:r>
      <w:r w:rsidR="00685D34" w:rsidRPr="00BC6DFF">
        <w:fldChar w:fldCharType="begin"/>
      </w:r>
      <w:r w:rsidRPr="00BC6DFF">
        <w:instrText xml:space="preserve"> REF _Ref532463255 \r \h </w:instrText>
      </w:r>
      <w:r w:rsidR="00685D34" w:rsidRPr="00BC6DFF">
        <w:fldChar w:fldCharType="separate"/>
      </w:r>
      <w:r w:rsidR="0065534D" w:rsidRPr="00BC6DFF">
        <w:t>3</w:t>
      </w:r>
      <w:r w:rsidR="00685D34" w:rsidRPr="00BC6DFF">
        <w:fldChar w:fldCharType="end"/>
      </w:r>
      <w:r w:rsidRPr="00BC6DFF">
        <w:t xml:space="preserve">). Beide Aspekte werden bei der Bewertung der Arbeiten berücksichtigt. Sofern eine Arbeit mit </w:t>
      </w:r>
      <w:r w:rsidR="0095670A" w:rsidRPr="00BC6DFF">
        <w:t>MS-Word</w:t>
      </w:r>
      <w:r w:rsidRPr="00BC6DFF">
        <w:t xml:space="preserve"> erstellt wird, ist dieses Dokument eine Vorlage mit allen erforderlichen Format</w:t>
      </w:r>
      <w:r w:rsidRPr="00BC6DFF">
        <w:softHyphen/>
        <w:t>vorlagen. Dieser Text ist ebenfalls mit den entsprechenden Formatvor</w:t>
      </w:r>
      <w:r w:rsidRPr="00BC6DFF">
        <w:softHyphen/>
        <w:t>lagen formatiert.</w:t>
      </w:r>
    </w:p>
    <w:p w14:paraId="52B3D64A" w14:textId="77777777" w:rsidR="009C10E7" w:rsidRPr="00BC6DFF" w:rsidRDefault="005D01C0">
      <w:pPr>
        <w:pStyle w:val="Grundtext"/>
      </w:pPr>
      <w:r w:rsidRPr="00BC6DFF">
        <w:t>Folgender Ablauf ist einzuhalten:</w:t>
      </w:r>
    </w:p>
    <w:p w14:paraId="5830A49C" w14:textId="77777777" w:rsidR="009C10E7" w:rsidRPr="00BC6DFF" w:rsidRDefault="005D01C0">
      <w:pPr>
        <w:pStyle w:val="GrundtextAufzhlung"/>
      </w:pPr>
      <w:r w:rsidRPr="00BC6DFF">
        <w:t>Der</w:t>
      </w:r>
      <w:r w:rsidR="00662D8D" w:rsidRPr="00BC6DFF">
        <w:t xml:space="preserve">/ </w:t>
      </w:r>
      <w:proofErr w:type="gramStart"/>
      <w:r w:rsidR="00662D8D" w:rsidRPr="00BC6DFF">
        <w:t>die</w:t>
      </w:r>
      <w:r w:rsidRPr="00BC6DFF">
        <w:t xml:space="preserve"> Student</w:t>
      </w:r>
      <w:proofErr w:type="gramEnd"/>
      <w:r w:rsidR="00662D8D" w:rsidRPr="00BC6DFF">
        <w:t>/ in</w:t>
      </w:r>
      <w:r w:rsidRPr="00BC6DFF">
        <w:t xml:space="preserve"> setzt sich mit dem Betreuer in Verbindung.</w:t>
      </w:r>
    </w:p>
    <w:p w14:paraId="5D27C957" w14:textId="77777777" w:rsidR="009C10E7" w:rsidRPr="00BC6DFF" w:rsidRDefault="005D01C0">
      <w:pPr>
        <w:pStyle w:val="GrundtextAufzhlung"/>
      </w:pPr>
      <w:r w:rsidRPr="00BC6DFF">
        <w:t>Nach</w:t>
      </w:r>
      <w:r w:rsidR="00D534DE" w:rsidRPr="00BC6DFF">
        <w:t xml:space="preserve"> dem Erhalt der Aufgabenstellung </w:t>
      </w:r>
      <w:r w:rsidR="00723B39" w:rsidRPr="00BC6DFF">
        <w:t xml:space="preserve">(i. d. R. über das Dekanat/ Herr Hahn) </w:t>
      </w:r>
      <w:r w:rsidR="00D534DE" w:rsidRPr="00BC6DFF">
        <w:t>findet ein</w:t>
      </w:r>
      <w:r w:rsidRPr="00BC6DFF">
        <w:t xml:space="preserve"> </w:t>
      </w:r>
      <w:r w:rsidRPr="00BC6DFF">
        <w:rPr>
          <w:i/>
        </w:rPr>
        <w:t>Vorgespräch</w:t>
      </w:r>
      <w:r w:rsidR="00D534DE" w:rsidRPr="00BC6DFF">
        <w:t xml:space="preserve"> mit dem Betreuer statt. Hierbei wird das</w:t>
      </w:r>
      <w:r w:rsidRPr="00BC6DFF">
        <w:t xml:space="preserve"> Thema </w:t>
      </w:r>
      <w:r w:rsidR="00723B39" w:rsidRPr="00BC6DFF">
        <w:t xml:space="preserve">der Abschlussarbeit </w:t>
      </w:r>
      <w:r w:rsidRPr="00BC6DFF">
        <w:t>erläuter</w:t>
      </w:r>
      <w:r w:rsidR="00D534DE" w:rsidRPr="00BC6DFF">
        <w:t>t</w:t>
      </w:r>
      <w:r w:rsidRPr="00BC6DFF">
        <w:t xml:space="preserve"> und das Ziel der Arbeit </w:t>
      </w:r>
      <w:r w:rsidR="00D534DE" w:rsidRPr="00BC6DFF">
        <w:t>abgestimmt. Die ggf. zur Bearbeitung erforderlichen Unterlagen werden übergeben</w:t>
      </w:r>
      <w:r w:rsidRPr="00BC6DFF">
        <w:t>.</w:t>
      </w:r>
      <w:r w:rsidR="00D534DE" w:rsidRPr="00BC6DFF">
        <w:t xml:space="preserve"> Bei dem Vorgespräch werden </w:t>
      </w:r>
      <w:r w:rsidR="00723B39" w:rsidRPr="00BC6DFF">
        <w:t xml:space="preserve">weitere </w:t>
      </w:r>
      <w:r w:rsidR="00D534DE" w:rsidRPr="00BC6DFF">
        <w:t xml:space="preserve">Betreuungstermine als </w:t>
      </w:r>
      <w:r w:rsidR="00D534DE" w:rsidRPr="00BC6DFF">
        <w:rPr>
          <w:i/>
        </w:rPr>
        <w:t>Pflichttermine</w:t>
      </w:r>
      <w:r w:rsidR="00D534DE" w:rsidRPr="00BC6DFF">
        <w:t xml:space="preserve"> vereinbart</w:t>
      </w:r>
      <w:r w:rsidR="0095670A" w:rsidRPr="00BC6DFF">
        <w:t xml:space="preserve"> und in einem Betreuungsplan festgehalten</w:t>
      </w:r>
    </w:p>
    <w:p w14:paraId="5A63F22F" w14:textId="77777777" w:rsidR="009C10E7" w:rsidRPr="00BC6DFF" w:rsidRDefault="005D01C0">
      <w:pPr>
        <w:pStyle w:val="GrundtextAufzhlung"/>
      </w:pPr>
      <w:r w:rsidRPr="00BC6DFF">
        <w:t>Grundsätzlich ist die Anfertigung der Arbeit ein „Projekt“ und muss entsprechend behandelt werden (z. B. Zeitplanung, Monitoring/ Fortschrittskontrolle, Erreichen von Zwischenergebnissen).</w:t>
      </w:r>
      <w:r w:rsidR="00755E3C" w:rsidRPr="00BC6DFF">
        <w:t xml:space="preserve"> Der Betreuungsplan unterstützt die Bearbeitung der Abschlussarbeit und gibt Anforderungen für die Pflichttermine vor.</w:t>
      </w:r>
    </w:p>
    <w:p w14:paraId="474EDE46" w14:textId="77777777" w:rsidR="009C10E7" w:rsidRPr="00BC6DFF" w:rsidRDefault="005D01C0">
      <w:pPr>
        <w:pStyle w:val="GrundtextAufzhlung"/>
      </w:pPr>
      <w:r w:rsidRPr="00BC6DFF">
        <w:t xml:space="preserve">Ein gutes Ergebnis der Arbeit kann nur erzielt werden, wenn </w:t>
      </w:r>
      <w:r w:rsidR="0095670A" w:rsidRPr="00BC6DFF">
        <w:t xml:space="preserve">die/der </w:t>
      </w:r>
      <w:r w:rsidRPr="00BC6DFF">
        <w:t>Student</w:t>
      </w:r>
      <w:r w:rsidR="0095670A" w:rsidRPr="00BC6DFF">
        <w:t>*</w:t>
      </w:r>
      <w:r w:rsidR="00662D8D" w:rsidRPr="00BC6DFF">
        <w:t>in</w:t>
      </w:r>
      <w:r w:rsidRPr="00BC6DFF">
        <w:t xml:space="preserve"> und </w:t>
      </w:r>
      <w:r w:rsidR="0095670A" w:rsidRPr="00BC6DFF">
        <w:t xml:space="preserve">der </w:t>
      </w:r>
      <w:r w:rsidRPr="00BC6DFF">
        <w:t xml:space="preserve">Betreuer das gleiche Verständnis über </w:t>
      </w:r>
      <w:r w:rsidRPr="00BC6DFF">
        <w:rPr>
          <w:i/>
        </w:rPr>
        <w:t>Inhalt</w:t>
      </w:r>
      <w:r w:rsidRPr="00BC6DFF">
        <w:t xml:space="preserve"> (was ist die „Erkenntnis</w:t>
      </w:r>
      <w:proofErr w:type="gramStart"/>
      <w:r w:rsidRPr="00BC6DFF">
        <w:t>“?,</w:t>
      </w:r>
      <w:proofErr w:type="gramEnd"/>
      <w:r w:rsidRPr="00BC6DFF">
        <w:t xml:space="preserve"> wie gut wird die Thematik herausgearbeitet?), </w:t>
      </w:r>
      <w:r w:rsidRPr="00BC6DFF">
        <w:rPr>
          <w:i/>
        </w:rPr>
        <w:t>Umfang</w:t>
      </w:r>
      <w:r w:rsidRPr="00BC6DFF">
        <w:t xml:space="preserve"> (wie „breit und tief“ ist die Arbeit angelegt?), </w:t>
      </w:r>
      <w:r w:rsidRPr="00BC6DFF">
        <w:rPr>
          <w:i/>
        </w:rPr>
        <w:t>Arbeitsweise</w:t>
      </w:r>
      <w:r w:rsidRPr="00BC6DFF">
        <w:t xml:space="preserve"> (wie wird die vorhandene Literatur </w:t>
      </w:r>
      <w:proofErr w:type="gramStart"/>
      <w:r w:rsidRPr="00BC6DFF">
        <w:t>verwertet?,</w:t>
      </w:r>
      <w:proofErr w:type="gramEnd"/>
      <w:r w:rsidRPr="00BC6DFF">
        <w:t xml:space="preserve"> wie ist der </w:t>
      </w:r>
      <w:proofErr w:type="gramStart"/>
      <w:r w:rsidRPr="00BC6DFF">
        <w:t>Schreibstil?,</w:t>
      </w:r>
      <w:proofErr w:type="gramEnd"/>
      <w:r w:rsidRPr="00BC6DFF">
        <w:t xml:space="preserve">) und </w:t>
      </w:r>
      <w:r w:rsidRPr="00BC6DFF">
        <w:rPr>
          <w:i/>
        </w:rPr>
        <w:t>Struktur</w:t>
      </w:r>
      <w:r w:rsidRPr="00BC6DFF">
        <w:t xml:space="preserve"> (wie ist der „Aufbau“?) der Arbeit haben. Es ist daher von hoher Bedeutung, dass sich </w:t>
      </w:r>
      <w:r w:rsidR="0095670A" w:rsidRPr="00BC6DFF">
        <w:t>der/</w:t>
      </w:r>
      <w:proofErr w:type="gramStart"/>
      <w:r w:rsidR="0095670A" w:rsidRPr="00BC6DFF">
        <w:t xml:space="preserve">die </w:t>
      </w:r>
      <w:r w:rsidRPr="00BC6DFF">
        <w:t>Student</w:t>
      </w:r>
      <w:proofErr w:type="gramEnd"/>
      <w:r w:rsidR="0095670A" w:rsidRPr="00BC6DFF">
        <w:t>*in</w:t>
      </w:r>
      <w:r w:rsidRPr="00BC6DFF">
        <w:t xml:space="preserve"> und </w:t>
      </w:r>
      <w:r w:rsidR="0095670A" w:rsidRPr="00BC6DFF">
        <w:t xml:space="preserve">der </w:t>
      </w:r>
      <w:r w:rsidRPr="00BC6DFF">
        <w:t xml:space="preserve">Betreuer im Laufe der Arbeitserstellung immer wieder abstimmen. Die Betreuungsintensität ist im Regelfall zu Beginn der Arbeit hoch und wird dann geringer. </w:t>
      </w:r>
      <w:r w:rsidR="00E86CF7" w:rsidRPr="00BC6DFF">
        <w:t xml:space="preserve">Die </w:t>
      </w:r>
      <w:proofErr w:type="spellStart"/>
      <w:r w:rsidR="00E86CF7" w:rsidRPr="00BC6DFF">
        <w:t>Pflichtermine</w:t>
      </w:r>
      <w:proofErr w:type="spellEnd"/>
      <w:r w:rsidR="00E86CF7" w:rsidRPr="00BC6DFF">
        <w:t xml:space="preserve"> gem. Betreuungsplan sind vom Studierenden mindesten</w:t>
      </w:r>
      <w:r w:rsidR="00662D8D" w:rsidRPr="00BC6DFF">
        <w:t>s in der geforderten Form gem. B</w:t>
      </w:r>
      <w:r w:rsidR="00E86CF7" w:rsidRPr="00BC6DFF">
        <w:t xml:space="preserve">etreuungsplan (vgl. Merkzettel) vorzubereiten (z. B. Mindmap, Gliederungsentwurf, Zeitplanung, etc.). </w:t>
      </w:r>
      <w:r w:rsidRPr="00BC6DFF">
        <w:t>So kann eine saubere Struktur der Arbeit erreicht werden. Die Verantwortung für die Durchführung der Abstimmungen lieg</w:t>
      </w:r>
      <w:r w:rsidR="00D77976" w:rsidRPr="00BC6DFF">
        <w:t>t</w:t>
      </w:r>
      <w:r w:rsidRPr="00BC6DFF">
        <w:t xml:space="preserve"> beim Stud</w:t>
      </w:r>
      <w:r w:rsidR="00662D8D" w:rsidRPr="00BC6DFF">
        <w:t>ierenden</w:t>
      </w:r>
      <w:r w:rsidRPr="00BC6DFF">
        <w:t>.</w:t>
      </w:r>
    </w:p>
    <w:p w14:paraId="37B1FE2B" w14:textId="77777777" w:rsidR="00E86CF7" w:rsidRPr="00BC6DFF" w:rsidRDefault="00755E3C">
      <w:pPr>
        <w:pStyle w:val="Grundtext"/>
      </w:pPr>
      <w:r w:rsidRPr="00BC6DFF">
        <w:br/>
      </w:r>
    </w:p>
    <w:p w14:paraId="42709030" w14:textId="77777777" w:rsidR="00E86CF7" w:rsidRPr="00BC6DFF" w:rsidRDefault="00E86CF7">
      <w:pPr>
        <w:rPr>
          <w:szCs w:val="20"/>
        </w:rPr>
      </w:pPr>
      <w:r w:rsidRPr="00BC6DFF">
        <w:br w:type="page"/>
      </w:r>
    </w:p>
    <w:p w14:paraId="73584FBC" w14:textId="77777777" w:rsidR="009C10E7" w:rsidRPr="00BC6DFF" w:rsidRDefault="005D01C0">
      <w:pPr>
        <w:pStyle w:val="Grundtext"/>
      </w:pPr>
      <w:r w:rsidRPr="00BC6DFF">
        <w:lastRenderedPageBreak/>
        <w:t xml:space="preserve">Als </w:t>
      </w:r>
      <w:r w:rsidR="00755E3C" w:rsidRPr="00BC6DFF">
        <w:rPr>
          <w:b/>
          <w:u w:val="single"/>
        </w:rPr>
        <w:t>grobe</w:t>
      </w:r>
      <w:r w:rsidR="00755E3C" w:rsidRPr="00BC6DFF">
        <w:rPr>
          <w:b/>
        </w:rPr>
        <w:t xml:space="preserve"> </w:t>
      </w:r>
      <w:r w:rsidRPr="00BC6DFF">
        <w:rPr>
          <w:b/>
        </w:rPr>
        <w:t>Richtwerte</w:t>
      </w:r>
      <w:r w:rsidRPr="00BC6DFF">
        <w:t xml:space="preserve"> </w:t>
      </w:r>
      <w:r w:rsidRPr="00BC6DFF">
        <w:rPr>
          <w:b/>
        </w:rPr>
        <w:t>für die Seitenzahlen</w:t>
      </w:r>
      <w:r w:rsidRPr="00BC6DFF">
        <w:t xml:space="preserve"> von Arbeiten gilt (ohne Verzeichnisse und Anhang):</w:t>
      </w:r>
    </w:p>
    <w:p w14:paraId="1DF7D862" w14:textId="77777777" w:rsidR="009C10E7" w:rsidRPr="00BC6DFF" w:rsidRDefault="00D534DE">
      <w:pPr>
        <w:pStyle w:val="GrundtextAufzhlung"/>
      </w:pPr>
      <w:r w:rsidRPr="00BC6DFF">
        <w:t>Masterarbeiten</w:t>
      </w:r>
      <w:r w:rsidR="005D01C0" w:rsidRPr="00BC6DFF">
        <w:t>:</w:t>
      </w:r>
      <w:r w:rsidR="005D01C0" w:rsidRPr="00BC6DFF">
        <w:tab/>
        <w:t xml:space="preserve">ca. </w:t>
      </w:r>
      <w:r w:rsidRPr="00BC6DFF">
        <w:t xml:space="preserve">60 </w:t>
      </w:r>
      <w:r w:rsidR="0065534D" w:rsidRPr="00BC6DFF">
        <w:t>–</w:t>
      </w:r>
      <w:r w:rsidRPr="00BC6DFF">
        <w:t xml:space="preserve"> </w:t>
      </w:r>
      <w:r w:rsidR="005D01C0" w:rsidRPr="00BC6DFF">
        <w:t>100 Seiten</w:t>
      </w:r>
    </w:p>
    <w:p w14:paraId="4834EF75" w14:textId="77777777" w:rsidR="00D534DE" w:rsidRPr="00BC6DFF" w:rsidRDefault="00D534DE">
      <w:pPr>
        <w:pStyle w:val="GrundtextAufzhlung"/>
      </w:pPr>
      <w:r w:rsidRPr="00BC6DFF">
        <w:t>Bachelorarbeiten: ca. 40 – 60 Seiten</w:t>
      </w:r>
    </w:p>
    <w:p w14:paraId="31D33CC3" w14:textId="77777777" w:rsidR="009C10E7" w:rsidRPr="00BC6DFF" w:rsidRDefault="005D01C0">
      <w:pPr>
        <w:pStyle w:val="GrundtextAufzhlung"/>
      </w:pPr>
      <w:r w:rsidRPr="00BC6DFF">
        <w:t>Studien</w:t>
      </w:r>
      <w:r w:rsidR="00D534DE" w:rsidRPr="00BC6DFF">
        <w:t>-/Seminar</w:t>
      </w:r>
      <w:r w:rsidRPr="00BC6DFF">
        <w:t>arbeiten:</w:t>
      </w:r>
      <w:r w:rsidRPr="00BC6DFF">
        <w:tab/>
      </w:r>
      <w:r w:rsidR="00D534DE" w:rsidRPr="00BC6DFF">
        <w:t xml:space="preserve"> </w:t>
      </w:r>
      <w:r w:rsidRPr="00BC6DFF">
        <w:t xml:space="preserve">ca. </w:t>
      </w:r>
      <w:r w:rsidR="00D534DE" w:rsidRPr="00BC6DFF">
        <w:t xml:space="preserve">10 </w:t>
      </w:r>
      <w:r w:rsidR="0065534D" w:rsidRPr="00BC6DFF">
        <w:t>–</w:t>
      </w:r>
      <w:r w:rsidR="00D534DE" w:rsidRPr="00BC6DFF">
        <w:t xml:space="preserve"> </w:t>
      </w:r>
      <w:r w:rsidRPr="00BC6DFF">
        <w:t>30 Seiten</w:t>
      </w:r>
    </w:p>
    <w:p w14:paraId="0FCED5D7" w14:textId="77777777" w:rsidR="009C10E7" w:rsidRPr="00BC6DFF" w:rsidRDefault="005D01C0">
      <w:pPr>
        <w:pStyle w:val="Grundtext"/>
      </w:pPr>
      <w:r w:rsidRPr="00BC6DFF">
        <w:t>D</w:t>
      </w:r>
      <w:r w:rsidR="0095670A" w:rsidRPr="00BC6DFF">
        <w:t>ie angegeben Richtwerte sind nicht als</w:t>
      </w:r>
      <w:r w:rsidRPr="00BC6DFF">
        <w:t xml:space="preserve"> Pflicht</w:t>
      </w:r>
      <w:r w:rsidR="0095670A" w:rsidRPr="00BC6DFF">
        <w:t>umfang zu verstehen</w:t>
      </w:r>
      <w:r w:rsidRPr="00BC6DFF">
        <w:t xml:space="preserve">! Eine gute und auf das Wesentliche konzentrierte </w:t>
      </w:r>
      <w:r w:rsidR="00D534DE" w:rsidRPr="00BC6DFF">
        <w:t>Masterarbeit</w:t>
      </w:r>
      <w:r w:rsidRPr="00BC6DFF">
        <w:t xml:space="preserve"> kann auch nur 40 Seiten benötigen. Theoretische Arbeiten </w:t>
      </w:r>
      <w:r w:rsidR="00D534DE" w:rsidRPr="00BC6DFF">
        <w:t xml:space="preserve">wie z. B. Literaturarbeiten </w:t>
      </w:r>
      <w:r w:rsidRPr="00BC6DFF">
        <w:t xml:space="preserve">werden im Regelfall eher 80 bis 100 Seiten </w:t>
      </w:r>
      <w:r w:rsidR="0095670A" w:rsidRPr="00BC6DFF">
        <w:t>umfassen</w:t>
      </w:r>
      <w:r w:rsidRPr="00BC6DFF">
        <w:t xml:space="preserve">. </w:t>
      </w:r>
      <w:r w:rsidR="0095670A" w:rsidRPr="00BC6DFF">
        <w:t>Es kommt also auf die Aufgabenstellung und die Art der Arbeit an.</w:t>
      </w:r>
    </w:p>
    <w:p w14:paraId="0CEE5A26" w14:textId="77777777" w:rsidR="009C10E7" w:rsidRPr="00BC6DFF" w:rsidRDefault="005D01C0">
      <w:pPr>
        <w:pStyle w:val="Grundtext"/>
      </w:pPr>
      <w:r w:rsidRPr="00BC6DFF">
        <w:t>Die folgenden Angaben zu den Anforderungen und zur Formatierung gelten für alle Arbeiten. Es wird empfohlen, zu den Anforderungen an wissen</w:t>
      </w:r>
      <w:r w:rsidRPr="00BC6DFF">
        <w:softHyphen/>
        <w:t>schaft</w:t>
      </w:r>
      <w:r w:rsidRPr="00BC6DFF">
        <w:softHyphen/>
        <w:t xml:space="preserve">liche Arbeiten zusätzlich mindestens eine der folgenden Quellen heranzuziehen: </w:t>
      </w:r>
      <w:r w:rsidR="00723B39" w:rsidRPr="00BC6DFF">
        <w:t xml:space="preserve">Domnick </w:t>
      </w:r>
      <w:r w:rsidR="00662D8D" w:rsidRPr="00BC6DFF">
        <w:t>(</w:t>
      </w:r>
      <w:r w:rsidR="00723B39" w:rsidRPr="00BC6DFF">
        <w:t>201</w:t>
      </w:r>
      <w:r w:rsidR="00755E3C" w:rsidRPr="00BC6DFF">
        <w:t>4</w:t>
      </w:r>
      <w:r w:rsidR="00662D8D" w:rsidRPr="00BC6DFF">
        <w:t xml:space="preserve">), </w:t>
      </w:r>
      <w:r w:rsidR="006042B8" w:rsidRPr="00BC6DFF">
        <w:t xml:space="preserve">Hering &amp; Hering </w:t>
      </w:r>
      <w:r w:rsidR="00662D8D" w:rsidRPr="00BC6DFF">
        <w:t>(</w:t>
      </w:r>
      <w:r w:rsidR="006042B8" w:rsidRPr="00BC6DFF">
        <w:t xml:space="preserve">2009), </w:t>
      </w:r>
      <w:r w:rsidRPr="00BC6DFF">
        <w:t xml:space="preserve">Theisen </w:t>
      </w:r>
      <w:r w:rsidR="00662D8D" w:rsidRPr="00BC6DFF">
        <w:t xml:space="preserve">(2000), </w:t>
      </w:r>
      <w:r w:rsidRPr="00BC6DFF">
        <w:t xml:space="preserve">Haefner </w:t>
      </w:r>
      <w:r w:rsidR="00662D8D" w:rsidRPr="00BC6DFF">
        <w:t xml:space="preserve">(2000), </w:t>
      </w:r>
      <w:r w:rsidRPr="00BC6DFF">
        <w:t xml:space="preserve">Lück </w:t>
      </w:r>
      <w:r w:rsidR="00662D8D" w:rsidRPr="00BC6DFF">
        <w:t xml:space="preserve">(1999), </w:t>
      </w:r>
      <w:proofErr w:type="spellStart"/>
      <w:r w:rsidRPr="00BC6DFF">
        <w:t>Disterer</w:t>
      </w:r>
      <w:proofErr w:type="spellEnd"/>
      <w:r w:rsidRPr="00BC6DFF">
        <w:t xml:space="preserve"> </w:t>
      </w:r>
      <w:r w:rsidR="00662D8D" w:rsidRPr="00BC6DFF">
        <w:t>(</w:t>
      </w:r>
      <w:r w:rsidRPr="00BC6DFF">
        <w:t xml:space="preserve">1998), bzw. die </w:t>
      </w:r>
      <w:r w:rsidR="006042B8" w:rsidRPr="00BC6DFF">
        <w:t xml:space="preserve">jeweils </w:t>
      </w:r>
      <w:r w:rsidRPr="00BC6DFF">
        <w:t>aktuellen Ausgaben.</w:t>
      </w:r>
      <w:r w:rsidR="00662D8D" w:rsidRPr="00BC6DFF">
        <w:t xml:space="preserve"> Z.T. sind diese Quellen als </w:t>
      </w:r>
      <w:proofErr w:type="spellStart"/>
      <w:r w:rsidR="00662D8D" w:rsidRPr="00BC6DFF">
        <w:t>pdf</w:t>
      </w:r>
      <w:proofErr w:type="spellEnd"/>
      <w:r w:rsidR="00662D8D" w:rsidRPr="00BC6DFF">
        <w:t xml:space="preserve">-Datei oder als </w:t>
      </w:r>
      <w:proofErr w:type="spellStart"/>
      <w:r w:rsidR="00662D8D" w:rsidRPr="00BC6DFF">
        <w:t>e-book</w:t>
      </w:r>
      <w:proofErr w:type="spellEnd"/>
      <w:r w:rsidR="00662D8D" w:rsidRPr="00BC6DFF">
        <w:t xml:space="preserve"> verfügbar.</w:t>
      </w:r>
    </w:p>
    <w:p w14:paraId="2F050A65" w14:textId="77777777" w:rsidR="009C10E7" w:rsidRPr="00BC6DFF" w:rsidRDefault="005D01C0">
      <w:pPr>
        <w:pStyle w:val="berschrift1"/>
        <w:spacing w:after="0"/>
      </w:pPr>
      <w:bookmarkStart w:id="90" w:name="_Ref532289901"/>
      <w:bookmarkStart w:id="91" w:name="_Toc532290624"/>
      <w:bookmarkStart w:id="92" w:name="_Toc532295857"/>
      <w:bookmarkStart w:id="93" w:name="_Toc226907256"/>
      <w:bookmarkStart w:id="94" w:name="_Toc231329106"/>
      <w:r w:rsidRPr="00BC6DFF">
        <w:lastRenderedPageBreak/>
        <w:t>Anforderungen an wissenschaftliche Arbeiten</w:t>
      </w:r>
      <w:bookmarkEnd w:id="90"/>
      <w:bookmarkEnd w:id="91"/>
      <w:bookmarkEnd w:id="92"/>
      <w:bookmarkEnd w:id="93"/>
      <w:bookmarkEnd w:id="94"/>
    </w:p>
    <w:p w14:paraId="6F6C8D12" w14:textId="77777777" w:rsidR="009C10E7" w:rsidRPr="00BC6DFF" w:rsidRDefault="005D01C0">
      <w:pPr>
        <w:pStyle w:val="berschrift2"/>
        <w:spacing w:before="0"/>
      </w:pPr>
      <w:bookmarkStart w:id="95" w:name="_Toc532290625"/>
      <w:bookmarkStart w:id="96" w:name="_Toc532295858"/>
      <w:bookmarkStart w:id="97" w:name="_Toc226907257"/>
      <w:bookmarkStart w:id="98" w:name="_Toc231329107"/>
      <w:r w:rsidRPr="00BC6DFF">
        <w:t>Aufbau wissenschaftlicher Arbeiten</w:t>
      </w:r>
      <w:bookmarkEnd w:id="95"/>
      <w:bookmarkEnd w:id="96"/>
      <w:bookmarkEnd w:id="97"/>
      <w:bookmarkEnd w:id="98"/>
    </w:p>
    <w:p w14:paraId="326CD736" w14:textId="77777777" w:rsidR="009C10E7" w:rsidRPr="00BC6DFF" w:rsidRDefault="005D01C0">
      <w:pPr>
        <w:pStyle w:val="Grundtext"/>
      </w:pPr>
      <w:r w:rsidRPr="00BC6DFF">
        <w:t xml:space="preserve">Wissenschaftliche Arbeiten bestehen aus der Titelteil, dem Textteil und dem </w:t>
      </w:r>
      <w:proofErr w:type="spellStart"/>
      <w:r w:rsidRPr="00BC6DFF">
        <w:t>Anhangteil</w:t>
      </w:r>
      <w:proofErr w:type="spellEnd"/>
      <w:r w:rsidRPr="00BC6DFF">
        <w:t>. Zu</w:t>
      </w:r>
      <w:r w:rsidR="00943538" w:rsidRPr="00BC6DFF">
        <w:t>m</w:t>
      </w:r>
      <w:r w:rsidRPr="00BC6DFF">
        <w:t xml:space="preserve"> Titel</w:t>
      </w:r>
      <w:r w:rsidR="00943538" w:rsidRPr="00BC6DFF">
        <w:t>t</w:t>
      </w:r>
      <w:r w:rsidRPr="00BC6DFF">
        <w:t>ei</w:t>
      </w:r>
      <w:r w:rsidR="00943538" w:rsidRPr="00BC6DFF">
        <w:t>l</w:t>
      </w:r>
      <w:r w:rsidRPr="00BC6DFF">
        <w:t xml:space="preserve"> gehören Haupttitel, Inhalts-, Abkürzungs-, Symbol-, Abbildungs- und Tabel</w:t>
      </w:r>
      <w:r w:rsidRPr="00BC6DFF">
        <w:softHyphen/>
        <w:t>lenverzeichnis. Der Textteil besteht aus einem einleitenden Abschnitt, dem Haupttext und einem abschließenden Abschnitt. Schließlich bilden der Anhang und das Litera</w:t>
      </w:r>
      <w:r w:rsidRPr="00BC6DFF">
        <w:softHyphen/>
        <w:t>tur</w:t>
      </w:r>
      <w:r w:rsidRPr="00BC6DFF">
        <w:softHyphen/>
        <w:t xml:space="preserve">verzeichnis den </w:t>
      </w:r>
      <w:proofErr w:type="spellStart"/>
      <w:r w:rsidR="00943538" w:rsidRPr="00BC6DFF">
        <w:t>Anhangteil</w:t>
      </w:r>
      <w:proofErr w:type="spellEnd"/>
      <w:r w:rsidRPr="00BC6DFF">
        <w:t>.</w:t>
      </w:r>
      <w:r w:rsidR="00943538" w:rsidRPr="00BC6DFF">
        <w:t xml:space="preserve"> Lose Anlagen, wie z. B. Pläne können die wissenschaftliche Arbeit ergänzen.</w:t>
      </w:r>
      <w:r w:rsidR="00662D8D" w:rsidRPr="00BC6DFF">
        <w:t xml:space="preserve"> Der </w:t>
      </w:r>
      <w:proofErr w:type="spellStart"/>
      <w:r w:rsidR="00662D8D" w:rsidRPr="00BC6DFF">
        <w:t>Bedraf</w:t>
      </w:r>
      <w:proofErr w:type="spellEnd"/>
      <w:r w:rsidR="00662D8D" w:rsidRPr="00BC6DFF">
        <w:t xml:space="preserve"> eines Abkürzungs-, Symbol-, Abbildungs- oder Tabel</w:t>
      </w:r>
      <w:r w:rsidR="00662D8D" w:rsidRPr="00BC6DFF">
        <w:softHyphen/>
        <w:t>lenverzeichnisses ist von der Art und dem Umfang der Arbeit abhängig.</w:t>
      </w:r>
    </w:p>
    <w:p w14:paraId="14890D35" w14:textId="77777777" w:rsidR="009C10E7" w:rsidRPr="00BC6DFF" w:rsidRDefault="005D01C0">
      <w:pPr>
        <w:pStyle w:val="Grundtext"/>
      </w:pPr>
      <w:r w:rsidRPr="00BC6DFF">
        <w:t xml:space="preserve">Das </w:t>
      </w:r>
      <w:r w:rsidRPr="00BC6DFF">
        <w:rPr>
          <w:rStyle w:val="Grundzkursiv"/>
        </w:rPr>
        <w:t>Inhaltsverzeichnis</w:t>
      </w:r>
      <w:r w:rsidRPr="00BC6DFF">
        <w:t xml:space="preserve"> </w:t>
      </w:r>
      <w:r w:rsidR="00662D8D" w:rsidRPr="00BC6DFF">
        <w:t xml:space="preserve">(Überschrift: „Inhalt“) </w:t>
      </w:r>
      <w:r w:rsidRPr="00BC6DFF">
        <w:t xml:space="preserve">gibt die </w:t>
      </w:r>
      <w:r w:rsidRPr="00BC6DFF">
        <w:rPr>
          <w:rStyle w:val="Grundzkursiv"/>
        </w:rPr>
        <w:t>Gliederung</w:t>
      </w:r>
      <w:r w:rsidRPr="00BC6DFF">
        <w:t xml:space="preserve"> der Arbeit wieder. Es enthält die Glie</w:t>
      </w:r>
      <w:r w:rsidRPr="00BC6DFF">
        <w:softHyphen/>
        <w:t>de</w:t>
      </w:r>
      <w:r w:rsidRPr="00BC6DFF">
        <w:softHyphen/>
        <w:t>rungs</w:t>
      </w:r>
      <w:r w:rsidRPr="00BC6DFF">
        <w:softHyphen/>
        <w:t>punkte und Titel der Abschnitte sowie die Seitenzahlen. Die Gliederung ist Aus</w:t>
      </w:r>
      <w:r w:rsidRPr="00BC6DFF">
        <w:softHyphen/>
        <w:t>druck der Gedankenführung in der Arbeit, sie soll also den logischen Argu</w:t>
      </w:r>
      <w:r w:rsidRPr="00BC6DFF">
        <w:softHyphen/>
        <w:t>men</w:t>
      </w:r>
      <w:r w:rsidRPr="00BC6DFF">
        <w:softHyphen/>
        <w:t>tations</w:t>
      </w:r>
      <w:r w:rsidRPr="00BC6DFF">
        <w:softHyphen/>
        <w:t>flu</w:t>
      </w:r>
      <w:r w:rsidR="00943538" w:rsidRPr="00BC6DFF">
        <w:t>ss</w:t>
      </w:r>
      <w:r w:rsidRPr="00BC6DFF">
        <w:t xml:space="preserve"> verdeutlichen. Die Gliederungspunkte sind deshalb präzise und so tref</w:t>
      </w:r>
      <w:r w:rsidRPr="00BC6DFF">
        <w:softHyphen/>
        <w:t>fend zu for</w:t>
      </w:r>
      <w:r w:rsidRPr="00BC6DFF">
        <w:softHyphen/>
        <w:t>mu</w:t>
      </w:r>
      <w:r w:rsidRPr="00BC6DFF">
        <w:softHyphen/>
        <w:t>lieren, da</w:t>
      </w:r>
      <w:r w:rsidR="00943538" w:rsidRPr="00BC6DFF">
        <w:t>ss</w:t>
      </w:r>
      <w:r w:rsidRPr="00BC6DFF">
        <w:t xml:space="preserve"> sie den behandelten Inhalt genau beschreiben. Bezogen auf ein Thema, mu</w:t>
      </w:r>
      <w:r w:rsidR="00943538" w:rsidRPr="00BC6DFF">
        <w:t>ss</w:t>
      </w:r>
      <w:r w:rsidRPr="00BC6DFF">
        <w:t xml:space="preserve"> eine Gliede</w:t>
      </w:r>
      <w:r w:rsidRPr="00BC6DFF">
        <w:softHyphen/>
        <w:t>rung umfassend sein (d. h.</w:t>
      </w:r>
      <w:r w:rsidRPr="00BC6DFF">
        <w:rPr>
          <w:rStyle w:val="Funotenzeichen"/>
        </w:rPr>
        <w:footnoteReference w:id="62"/>
      </w:r>
      <w:r w:rsidRPr="00BC6DFF">
        <w:t xml:space="preserve">, es gibt keine Aussagen, die </w:t>
      </w:r>
      <w:r w:rsidRPr="00BC6DFF">
        <w:rPr>
          <w:rStyle w:val="Grundzkursiv"/>
        </w:rPr>
        <w:t>keinem</w:t>
      </w:r>
      <w:r w:rsidRPr="00BC6DFF">
        <w:t xml:space="preserve"> Glie</w:t>
      </w:r>
      <w:r w:rsidRPr="00BC6DFF">
        <w:softHyphen/>
        <w:t>de</w:t>
      </w:r>
      <w:r w:rsidRPr="00BC6DFF">
        <w:softHyphen/>
        <w:t>rungs</w:t>
      </w:r>
      <w:r w:rsidRPr="00BC6DFF">
        <w:softHyphen/>
        <w:t>punkt zugeordnet sind) und überschneidungsfrei (d. h., eine Aussage er</w:t>
      </w:r>
      <w:r w:rsidRPr="00BC6DFF">
        <w:softHyphen/>
        <w:t xml:space="preserve">scheint nur unter </w:t>
      </w:r>
      <w:r w:rsidRPr="00BC6DFF">
        <w:rPr>
          <w:rStyle w:val="Grundzkursiv"/>
        </w:rPr>
        <w:t>einem</w:t>
      </w:r>
      <w:r w:rsidRPr="00BC6DFF">
        <w:t xml:space="preserve"> Gliederungspunkt). Eine Gliederung muss konsistent sein. Keine Artikel, keine Sätze. Kurze und knappe Überschriften. Eine gute Gliederung zu </w:t>
      </w:r>
      <w:proofErr w:type="gramStart"/>
      <w:r w:rsidRPr="00BC6DFF">
        <w:t>erarbeiten</w:t>
      </w:r>
      <w:proofErr w:type="gramEnd"/>
      <w:r w:rsidRPr="00BC6DFF">
        <w:t xml:space="preserve"> kostet Zeit. Die Gliederung ist die „Visitenkarte“ der Arbeit. Nehmen Sie sich Zeit. Auf jeder eröffneten Glie</w:t>
      </w:r>
      <w:r w:rsidRPr="00BC6DFF">
        <w:softHyphen/>
        <w:t>de</w:t>
      </w:r>
      <w:r w:rsidRPr="00BC6DFF">
        <w:softHyphen/>
        <w:t>rungs</w:t>
      </w:r>
      <w:r w:rsidRPr="00BC6DFF">
        <w:softHyphen/>
        <w:t>ebene müs</w:t>
      </w:r>
      <w:r w:rsidRPr="00BC6DFF">
        <w:softHyphen/>
        <w:t>sen mindestens zwei Gliederungspunkte existieren</w:t>
      </w:r>
      <w:r w:rsidR="00943538" w:rsidRPr="00BC6DFF">
        <w:t>;</w:t>
      </w:r>
      <w:r w:rsidRPr="00BC6DFF">
        <w:t xml:space="preserve"> also </w:t>
      </w:r>
      <w:r w:rsidRPr="00BC6DFF">
        <w:rPr>
          <w:rStyle w:val="Grundzkursiv"/>
          <w:color w:val="FF0000"/>
        </w:rPr>
        <w:t>nicht</w:t>
      </w:r>
      <w:r w:rsidRPr="00BC6DFF">
        <w:t>:</w:t>
      </w:r>
    </w:p>
    <w:p w14:paraId="68CC74E1" w14:textId="77777777" w:rsidR="009C10E7" w:rsidRPr="00BC6DFF" w:rsidRDefault="005D01C0">
      <w:pPr>
        <w:pStyle w:val="Verzeichnis1"/>
        <w:rPr>
          <w:noProof w:val="0"/>
          <w:color w:val="FF0000"/>
        </w:rPr>
      </w:pPr>
      <w:r w:rsidRPr="00BC6DFF">
        <w:rPr>
          <w:noProof w:val="0"/>
        </w:rPr>
        <w:t>2</w:t>
      </w:r>
      <w:r w:rsidRPr="00BC6DFF">
        <w:rPr>
          <w:noProof w:val="0"/>
        </w:rPr>
        <w:tab/>
      </w:r>
      <w:r w:rsidRPr="00BC6DFF">
        <w:rPr>
          <w:noProof w:val="0"/>
          <w:color w:val="FF0000"/>
        </w:rPr>
        <w:t>Ist-Zustand</w:t>
      </w:r>
    </w:p>
    <w:p w14:paraId="06ACD8A6" w14:textId="77777777" w:rsidR="009C10E7" w:rsidRPr="00BC6DFF" w:rsidRDefault="005D01C0">
      <w:pPr>
        <w:pStyle w:val="Verzeichnis2"/>
        <w:rPr>
          <w:noProof w:val="0"/>
        </w:rPr>
      </w:pPr>
      <w:r w:rsidRPr="00BC6DFF">
        <w:rPr>
          <w:noProof w:val="0"/>
          <w:color w:val="FF0000"/>
        </w:rPr>
        <w:t>2.1</w:t>
      </w:r>
      <w:r w:rsidRPr="00BC6DFF">
        <w:rPr>
          <w:noProof w:val="0"/>
          <w:color w:val="FF0000"/>
        </w:rPr>
        <w:tab/>
        <w:t>I</w:t>
      </w:r>
      <w:r w:rsidR="00662D8D" w:rsidRPr="00BC6DFF">
        <w:rPr>
          <w:noProof w:val="0"/>
          <w:color w:val="FF0000"/>
        </w:rPr>
        <w:t>m</w:t>
      </w:r>
      <w:r w:rsidRPr="00BC6DFF">
        <w:rPr>
          <w:noProof w:val="0"/>
          <w:color w:val="FF0000"/>
        </w:rPr>
        <w:t xml:space="preserve"> Unternehmen XYZ</w:t>
      </w:r>
    </w:p>
    <w:p w14:paraId="300003EA" w14:textId="77777777" w:rsidR="009C10E7" w:rsidRPr="00BC6DFF" w:rsidRDefault="005D01C0">
      <w:pPr>
        <w:pStyle w:val="Verzeichnis1"/>
        <w:rPr>
          <w:noProof w:val="0"/>
        </w:rPr>
      </w:pPr>
      <w:r w:rsidRPr="00BC6DFF">
        <w:rPr>
          <w:noProof w:val="0"/>
        </w:rPr>
        <w:t>3</w:t>
      </w:r>
      <w:r w:rsidRPr="00BC6DFF">
        <w:rPr>
          <w:noProof w:val="0"/>
        </w:rPr>
        <w:tab/>
        <w:t>Soll-Konzept</w:t>
      </w:r>
    </w:p>
    <w:p w14:paraId="0BA2F6E9" w14:textId="77777777" w:rsidR="009C10E7" w:rsidRPr="00BC6DFF" w:rsidRDefault="005D01C0">
      <w:pPr>
        <w:pStyle w:val="Grundtext"/>
      </w:pPr>
      <w:r w:rsidRPr="00BC6DFF">
        <w:t>...</w:t>
      </w:r>
    </w:p>
    <w:p w14:paraId="05E70664" w14:textId="77777777" w:rsidR="00943538" w:rsidRPr="00BC6DFF" w:rsidRDefault="00943538">
      <w:pPr>
        <w:pStyle w:val="Grundtext"/>
      </w:pPr>
      <w:r w:rsidRPr="00BC6DFF">
        <w:t xml:space="preserve">Inhalte einer Gliederungsebene </w:t>
      </w:r>
      <w:r w:rsidR="00340E8D" w:rsidRPr="00BC6DFF">
        <w:t>„</w:t>
      </w:r>
      <w:r w:rsidRPr="00BC6DFF">
        <w:t>vererben</w:t>
      </w:r>
      <w:r w:rsidR="00340E8D" w:rsidRPr="00BC6DFF">
        <w:t>“</w:t>
      </w:r>
      <w:r w:rsidRPr="00BC6DFF">
        <w:t xml:space="preserve"> sich nach unten/ in die folgenden, höheren Gliederungsebenen. D</w:t>
      </w:r>
      <w:r w:rsidR="00410FA2" w:rsidRPr="00BC6DFF">
        <w:t>as heißt</w:t>
      </w:r>
      <w:r w:rsidRPr="00BC6DFF">
        <w:t>, sie müssen dort nicht noch einmal genannt werden; also nicht:</w:t>
      </w:r>
    </w:p>
    <w:p w14:paraId="0AECD138" w14:textId="77777777" w:rsidR="00943538" w:rsidRPr="00BC6DFF" w:rsidRDefault="00943538" w:rsidP="00943538">
      <w:pPr>
        <w:pStyle w:val="Verzeichnis1"/>
        <w:rPr>
          <w:noProof w:val="0"/>
        </w:rPr>
      </w:pPr>
      <w:r w:rsidRPr="00BC6DFF">
        <w:rPr>
          <w:noProof w:val="0"/>
        </w:rPr>
        <w:t>2</w:t>
      </w:r>
      <w:r w:rsidRPr="00BC6DFF">
        <w:rPr>
          <w:noProof w:val="0"/>
        </w:rPr>
        <w:tab/>
      </w:r>
      <w:r w:rsidRPr="00BC6DFF">
        <w:rPr>
          <w:noProof w:val="0"/>
          <w:color w:val="FF0000"/>
        </w:rPr>
        <w:t>Ergebnisse</w:t>
      </w:r>
      <w:r w:rsidRPr="00BC6DFF">
        <w:rPr>
          <w:noProof w:val="0"/>
        </w:rPr>
        <w:t xml:space="preserve"> Berechnungen</w:t>
      </w:r>
    </w:p>
    <w:p w14:paraId="3A230F3C" w14:textId="77777777" w:rsidR="00943538" w:rsidRPr="00BC6DFF" w:rsidRDefault="00943538" w:rsidP="00943538">
      <w:pPr>
        <w:pStyle w:val="Verzeichnis2"/>
        <w:rPr>
          <w:noProof w:val="0"/>
        </w:rPr>
      </w:pPr>
      <w:r w:rsidRPr="00BC6DFF">
        <w:rPr>
          <w:noProof w:val="0"/>
        </w:rPr>
        <w:t>2.1</w:t>
      </w:r>
      <w:r w:rsidRPr="00BC6DFF">
        <w:rPr>
          <w:noProof w:val="0"/>
        </w:rPr>
        <w:tab/>
      </w:r>
      <w:r w:rsidRPr="00BC6DFF">
        <w:rPr>
          <w:noProof w:val="0"/>
          <w:color w:val="FF0000"/>
        </w:rPr>
        <w:t>Ergebnisse</w:t>
      </w:r>
      <w:r w:rsidRPr="00BC6DFF">
        <w:rPr>
          <w:noProof w:val="0"/>
        </w:rPr>
        <w:t xml:space="preserve"> Kanalnetzberechnung</w:t>
      </w:r>
    </w:p>
    <w:p w14:paraId="6E0C4BFB" w14:textId="77777777" w:rsidR="00943538" w:rsidRPr="00BC6DFF" w:rsidRDefault="00943538" w:rsidP="00943538">
      <w:pPr>
        <w:pStyle w:val="Grundtext"/>
      </w:pPr>
      <w:r w:rsidRPr="00BC6DFF">
        <w:t>...</w:t>
      </w:r>
    </w:p>
    <w:p w14:paraId="68CBDE8F" w14:textId="77777777" w:rsidR="00943538" w:rsidRPr="00BC6DFF" w:rsidRDefault="00943538" w:rsidP="00943538">
      <w:pPr>
        <w:pStyle w:val="Grundtext"/>
      </w:pPr>
      <w:r w:rsidRPr="00BC6DFF">
        <w:lastRenderedPageBreak/>
        <w:t>Sondern:</w:t>
      </w:r>
    </w:p>
    <w:p w14:paraId="7025EFE2" w14:textId="77777777" w:rsidR="00943538" w:rsidRPr="00BC6DFF" w:rsidRDefault="00943538" w:rsidP="00943538">
      <w:pPr>
        <w:pStyle w:val="Verzeichnis1"/>
        <w:rPr>
          <w:noProof w:val="0"/>
        </w:rPr>
      </w:pPr>
      <w:r w:rsidRPr="00BC6DFF">
        <w:rPr>
          <w:noProof w:val="0"/>
        </w:rPr>
        <w:t>2</w:t>
      </w:r>
      <w:r w:rsidRPr="00BC6DFF">
        <w:rPr>
          <w:noProof w:val="0"/>
        </w:rPr>
        <w:tab/>
        <w:t>Ergebnisse Berechnungen</w:t>
      </w:r>
    </w:p>
    <w:p w14:paraId="7A70AC6E" w14:textId="77777777" w:rsidR="00943538" w:rsidRPr="00BC6DFF" w:rsidRDefault="00943538" w:rsidP="00943538">
      <w:pPr>
        <w:pStyle w:val="Verzeichnis2"/>
        <w:rPr>
          <w:noProof w:val="0"/>
        </w:rPr>
      </w:pPr>
      <w:r w:rsidRPr="00BC6DFF">
        <w:rPr>
          <w:noProof w:val="0"/>
        </w:rPr>
        <w:t>2.1</w:t>
      </w:r>
      <w:r w:rsidRPr="00BC6DFF">
        <w:rPr>
          <w:noProof w:val="0"/>
        </w:rPr>
        <w:tab/>
        <w:t>Kanalnetzberechnung</w:t>
      </w:r>
    </w:p>
    <w:p w14:paraId="4F93F790" w14:textId="77777777" w:rsidR="00943538" w:rsidRPr="00BC6DFF" w:rsidRDefault="00943538" w:rsidP="00943538">
      <w:pPr>
        <w:pStyle w:val="Grundtext"/>
      </w:pPr>
      <w:r w:rsidRPr="00BC6DFF">
        <w:t>...</w:t>
      </w:r>
    </w:p>
    <w:p w14:paraId="7A8D3609" w14:textId="77777777" w:rsidR="009C10E7" w:rsidRPr="00BC6DFF" w:rsidRDefault="005D01C0">
      <w:pPr>
        <w:pStyle w:val="Grundtext"/>
      </w:pPr>
      <w:r w:rsidRPr="00BC6DFF">
        <w:t xml:space="preserve">In das </w:t>
      </w:r>
      <w:r w:rsidRPr="00BC6DFF">
        <w:rPr>
          <w:rStyle w:val="Grundzkursiv"/>
        </w:rPr>
        <w:t>Abkürzungsverzeichnis</w:t>
      </w:r>
      <w:r w:rsidRPr="00BC6DFF">
        <w:t xml:space="preserve"> werden alle Abkürzungen und Akronyme aufgenommen, die in der Arbeit (einschließlich Anhang und Literaturverzeichnis) verwendet wurden und nicht im Duden stehen. Die Abkürzungen ‚etc.‘</w:t>
      </w:r>
      <w:r w:rsidRPr="00BC6DFF">
        <w:rPr>
          <w:rStyle w:val="Funotenzeichen"/>
        </w:rPr>
        <w:footnoteReference w:id="63"/>
      </w:r>
      <w:r w:rsidRPr="00BC6DFF">
        <w:t xml:space="preserve"> ,z. B.‘, ‚et al.‘ und ‚z. Z.‘ gehören damit nicht in das Verzeichnis. Alle Abkürzungen müs</w:t>
      </w:r>
      <w:r w:rsidRPr="00BC6DFF">
        <w:softHyphen/>
        <w:t xml:space="preserve">sen im Text vor Gebrauch </w:t>
      </w:r>
      <w:r w:rsidR="00662D8D" w:rsidRPr="00BC6DFF">
        <w:t xml:space="preserve">einmal </w:t>
      </w:r>
      <w:r w:rsidRPr="00BC6DFF">
        <w:t>ausgeschrieben werden, z. B. „Die Euro</w:t>
      </w:r>
      <w:r w:rsidRPr="00BC6DFF">
        <w:softHyphen/>
        <w:t>pä</w:t>
      </w:r>
      <w:r w:rsidRPr="00BC6DFF">
        <w:softHyphen/>
        <w:t>ische Union (EU) ist [...]“.</w:t>
      </w:r>
      <w:r w:rsidRPr="00BC6DFF">
        <w:rPr>
          <w:rStyle w:val="Funotenzeichen"/>
        </w:rPr>
        <w:footnoteReference w:id="64"/>
      </w:r>
      <w:r w:rsidRPr="00BC6DFF">
        <w:t xml:space="preserve"> An Satzanfängen und in Überschriften </w:t>
      </w:r>
      <w:proofErr w:type="gramStart"/>
      <w:r w:rsidRPr="00BC6DFF">
        <w:t>ist</w:t>
      </w:r>
      <w:proofErr w:type="gramEnd"/>
      <w:r w:rsidRPr="00BC6DFF">
        <w:t xml:space="preserve"> statt der Abkürzungen der ausgeschrie</w:t>
      </w:r>
      <w:r w:rsidRPr="00BC6DFF">
        <w:softHyphen/>
        <w:t>bene Text zu verwenden, also nicht „U. a. finden sich Angaben... “, sondern „Unter an</w:t>
      </w:r>
      <w:r w:rsidRPr="00BC6DFF">
        <w:softHyphen/>
        <w:t>de</w:t>
      </w:r>
      <w:r w:rsidRPr="00BC6DFF">
        <w:softHyphen/>
        <w:t>rem finden sich Angaben... “.</w:t>
      </w:r>
    </w:p>
    <w:p w14:paraId="165EF899" w14:textId="77777777" w:rsidR="009C10E7" w:rsidRPr="00BC6DFF" w:rsidRDefault="005D01C0">
      <w:pPr>
        <w:pStyle w:val="Grundtext"/>
      </w:pPr>
      <w:r w:rsidRPr="00BC6DFF">
        <w:t xml:space="preserve">Jedes in der Arbeit verwendete Symbol erscheint im </w:t>
      </w:r>
      <w:r w:rsidRPr="00BC6DFF">
        <w:rPr>
          <w:rStyle w:val="Grundzkursiv"/>
        </w:rPr>
        <w:t>Symbolverzeichnis</w:t>
      </w:r>
      <w:r w:rsidRPr="00BC6DFF">
        <w:t>. Bei der Ver</w:t>
      </w:r>
      <w:r w:rsidRPr="00BC6DFF">
        <w:softHyphen/>
        <w:t>wen</w:t>
      </w:r>
      <w:r w:rsidRPr="00BC6DFF">
        <w:softHyphen/>
        <w:t>dung von Symbolen im Text ist folgendes zu beachten (</w:t>
      </w:r>
      <w:bookmarkStart w:id="99" w:name="Indirektes_Zitat2"/>
      <w:bookmarkEnd w:id="99"/>
      <w:r w:rsidRPr="00BC6DFF">
        <w:t>vgl. Beutelspacher (1999), S. 21 ff.):</w:t>
      </w:r>
    </w:p>
    <w:p w14:paraId="5473CCD7" w14:textId="77777777" w:rsidR="009C10E7" w:rsidRPr="00BC6DFF" w:rsidRDefault="005D01C0">
      <w:pPr>
        <w:pStyle w:val="GrundtextAufzhlung"/>
      </w:pPr>
      <w:r w:rsidRPr="00BC6DFF">
        <w:t xml:space="preserve">Auf die Einführung von Symbolen ist zu verzichten, wenn ein Objekt in einem bestimmten Text nur </w:t>
      </w:r>
      <w:proofErr w:type="spellStart"/>
      <w:r w:rsidRPr="00BC6DFF">
        <w:t>ein Mal</w:t>
      </w:r>
      <w:proofErr w:type="spellEnd"/>
      <w:r w:rsidRPr="00BC6DFF">
        <w:t xml:space="preserve"> erscheint und auch nur kurz danach auf dieses Objekt zurückgegriffen wird.</w:t>
      </w:r>
    </w:p>
    <w:p w14:paraId="798623FA" w14:textId="77777777" w:rsidR="009C10E7" w:rsidRPr="00BC6DFF" w:rsidRDefault="005D01C0">
      <w:pPr>
        <w:pStyle w:val="GrundtextAufzhlung"/>
      </w:pPr>
      <w:r w:rsidRPr="00BC6DFF">
        <w:t>Ein Satz darf nicht mit einem Symbol beginnen.</w:t>
      </w:r>
    </w:p>
    <w:p w14:paraId="2A1F1FCA" w14:textId="77777777" w:rsidR="009C10E7" w:rsidRPr="00BC6DFF" w:rsidRDefault="005D01C0">
      <w:pPr>
        <w:pStyle w:val="GrundtextAufzhlung"/>
      </w:pPr>
      <w:r w:rsidRPr="00BC6DFF">
        <w:t>Zwei Symbole müssen durch mindestens ein Wort getrennt sein.</w:t>
      </w:r>
    </w:p>
    <w:p w14:paraId="07134681" w14:textId="77777777" w:rsidR="009C10E7" w:rsidRPr="00BC6DFF" w:rsidRDefault="005D01C0">
      <w:pPr>
        <w:pStyle w:val="GrundtextAufzhlung"/>
      </w:pPr>
      <w:r w:rsidRPr="00BC6DFF">
        <w:t>Der Typ von Variablen ist im Text mit anzugeben, also nicht „P liegt auf g“, sondern „[...] der Punkt P liegt auf der Geraden g [...]“.</w:t>
      </w:r>
    </w:p>
    <w:p w14:paraId="0984663C" w14:textId="77777777" w:rsidR="009C10E7" w:rsidRPr="00BC6DFF" w:rsidRDefault="005D01C0">
      <w:pPr>
        <w:pStyle w:val="Grundtext"/>
      </w:pPr>
      <w:r w:rsidRPr="00BC6DFF">
        <w:t>Alle Abbildungen und Tabellen aus der gesamten Arbeit (einschließlich Anhang) wer</w:t>
      </w:r>
      <w:r w:rsidRPr="00BC6DFF">
        <w:softHyphen/>
        <w:t xml:space="preserve">den mit ihrer Nummer, ihrem Titel und der Seitenzahl im </w:t>
      </w:r>
      <w:r w:rsidRPr="00BC6DFF">
        <w:rPr>
          <w:rStyle w:val="Grundzkursiv"/>
        </w:rPr>
        <w:t>Abbildungs-</w:t>
      </w:r>
      <w:r w:rsidRPr="00BC6DFF">
        <w:t xml:space="preserve"> bzw. </w:t>
      </w:r>
      <w:r w:rsidRPr="00BC6DFF">
        <w:rPr>
          <w:rStyle w:val="Grundzkursiv"/>
        </w:rPr>
        <w:t>Ta</w:t>
      </w:r>
      <w:r w:rsidRPr="00BC6DFF">
        <w:rPr>
          <w:rStyle w:val="Grundzkursiv"/>
        </w:rPr>
        <w:softHyphen/>
        <w:t>bel</w:t>
      </w:r>
      <w:r w:rsidRPr="00BC6DFF">
        <w:rPr>
          <w:rStyle w:val="Grundzkursiv"/>
        </w:rPr>
        <w:softHyphen/>
        <w:t>len</w:t>
      </w:r>
      <w:r w:rsidRPr="00BC6DFF">
        <w:rPr>
          <w:rStyle w:val="Grundzkursiv"/>
        </w:rPr>
        <w:softHyphen/>
        <w:t>ver</w:t>
      </w:r>
      <w:r w:rsidRPr="00BC6DFF">
        <w:rPr>
          <w:rStyle w:val="Grundzkursiv"/>
        </w:rPr>
        <w:softHyphen/>
        <w:t>zeichnis</w:t>
      </w:r>
      <w:r w:rsidRPr="00BC6DFF">
        <w:t xml:space="preserve"> aufgeführt.</w:t>
      </w:r>
    </w:p>
    <w:p w14:paraId="3752B515" w14:textId="77777777" w:rsidR="009C10E7" w:rsidRPr="00BC6DFF" w:rsidRDefault="005D01C0">
      <w:pPr>
        <w:pStyle w:val="Grundtext"/>
      </w:pPr>
      <w:r w:rsidRPr="00BC6DFF">
        <w:t xml:space="preserve">Der </w:t>
      </w:r>
      <w:r w:rsidRPr="00BC6DFF">
        <w:rPr>
          <w:rStyle w:val="Grundzkursiv"/>
        </w:rPr>
        <w:t>einleitende Abschnitt</w:t>
      </w:r>
      <w:r w:rsidRPr="00BC6DFF">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BC6DFF">
        <w:lastRenderedPageBreak/>
        <w:t>wichtige Begriffe der Arbeit definiert, so ist darauf zu achten, dass diese Begriffe später nicht erneut (und u. U. sogar anders) definiert werden. Es ist aber auch zulässig, Begriffsdefinitionen in den Haupttext der Arbeit zu ‚ver</w:t>
      </w:r>
      <w:r w:rsidRPr="00BC6DFF">
        <w:softHyphen/>
        <w:t>schieben‘ –</w:t>
      </w:r>
      <w:proofErr w:type="gramStart"/>
      <w:r w:rsidRPr="00BC6DFF">
        <w:t>insbesondere</w:t>
      </w:r>
      <w:proofErr w:type="gramEnd"/>
      <w:r w:rsidRPr="00BC6DFF">
        <w:t xml:space="preserve"> wenn der Definition eine umfangreiche Bedeutungs</w:t>
      </w:r>
      <w:r w:rsidRPr="00BC6DFF">
        <w:softHyphen/>
        <w:t xml:space="preserve">analyse des Begriffes vorangeht. </w:t>
      </w:r>
      <w:r w:rsidR="000E0984" w:rsidRPr="00BC6DFF">
        <w:t>In der Einleitung kann bei umfangreichen Arbeiten auch ein kurzer Überblick zu den Hauptgliederungspunkten der Arbeit gegeben werden.</w:t>
      </w:r>
    </w:p>
    <w:p w14:paraId="7AF9C3B0" w14:textId="77777777" w:rsidR="009C10E7" w:rsidRPr="00BC6DFF" w:rsidRDefault="005D01C0">
      <w:pPr>
        <w:pStyle w:val="Grundtext"/>
      </w:pPr>
      <w:r w:rsidRPr="00BC6DFF">
        <w:t xml:space="preserve">Der (ebenfalls knappe) </w:t>
      </w:r>
      <w:r w:rsidRPr="00BC6DFF">
        <w:rPr>
          <w:i/>
        </w:rPr>
        <w:t>zusammenfassende und</w:t>
      </w:r>
      <w:r w:rsidRPr="00BC6DFF">
        <w:t xml:space="preserve"> </w:t>
      </w:r>
      <w:r w:rsidRPr="00BC6DFF">
        <w:rPr>
          <w:rStyle w:val="Grundzkursiv"/>
        </w:rPr>
        <w:t>abschließende Abschnitt</w:t>
      </w:r>
      <w:r w:rsidRPr="00BC6DFF">
        <w:t xml:space="preserve"> einer Arbeit</w:t>
      </w:r>
      <w:r w:rsidR="000E0984" w:rsidRPr="00BC6DFF">
        <w:t>, die Zusammenfassung,</w:t>
      </w:r>
      <w:r w:rsidRPr="00BC6DFF">
        <w:t xml:space="preserve"> kann z. B. eine thesen</w:t>
      </w:r>
      <w:r w:rsidRPr="00BC6DFF">
        <w:softHyphen/>
        <w:t xml:space="preserve">artige Zusammenfassung der Untersuchungsergebnisse enthalten. </w:t>
      </w:r>
      <w:r w:rsidR="000E0984" w:rsidRPr="00BC6DFF">
        <w:t xml:space="preserve">Die Zusammenfassung (Kurzfassung) stellt die Inhalte und wesentlichen Ergebnisse einer Arbeit kurz zusammen. </w:t>
      </w:r>
      <w:r w:rsidRPr="00BC6DFF">
        <w:t xml:space="preserve">Möglich ist </w:t>
      </w:r>
      <w:r w:rsidR="000E0984" w:rsidRPr="00BC6DFF">
        <w:t xml:space="preserve">hier </w:t>
      </w:r>
      <w:r w:rsidRPr="00BC6DFF">
        <w:t>auch eine kurze Beschreibung noch ungelöster Fragestellungen in Verbindung mit dem The</w:t>
      </w:r>
      <w:r w:rsidRPr="00BC6DFF">
        <w:softHyphen/>
        <w:t xml:space="preserve">ma als Ausblick. </w:t>
      </w:r>
      <w:r w:rsidR="000E0984" w:rsidRPr="00BC6DFF">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BC6DFF" w:rsidRDefault="005D01C0">
      <w:pPr>
        <w:pStyle w:val="Grundtext"/>
      </w:pPr>
      <w:r w:rsidRPr="00BC6DFF">
        <w:t xml:space="preserve">Der </w:t>
      </w:r>
      <w:r w:rsidRPr="00BC6DFF">
        <w:rPr>
          <w:rStyle w:val="Grundzkursiv"/>
        </w:rPr>
        <w:t>Haupttext</w:t>
      </w:r>
      <w:r w:rsidRPr="00BC6DFF">
        <w:t xml:space="preserve"> enthält die wissenschaftlichen Aussagen der Arbeit. Er ist gekenn</w:t>
      </w:r>
      <w:r w:rsidRPr="00BC6DFF">
        <w:softHyphen/>
        <w:t>zeichnet durch einen straffen, präzisen, logischen, widerspruchs- und redundanzfreien Argu</w:t>
      </w:r>
      <w:r w:rsidRPr="00BC6DFF">
        <w:softHyphen/>
        <w:t>men</w:t>
      </w:r>
      <w:r w:rsidRPr="00BC6DFF">
        <w:softHyphen/>
        <w:t>tations</w:t>
      </w:r>
      <w:r w:rsidRPr="00BC6DFF">
        <w:softHyphen/>
        <w:t>flu</w:t>
      </w:r>
      <w:r w:rsidR="00410FA2" w:rsidRPr="00BC6DFF">
        <w:t>ss</w:t>
      </w:r>
      <w:r w:rsidRPr="00BC6DFF">
        <w:t xml:space="preserve">. Alle Aussagen sind zu erläutern, zu begründen oder zu belegen. Beispielsweise ist es nicht „erlaubt“ Behauptungen </w:t>
      </w:r>
      <w:proofErr w:type="gramStart"/>
      <w:r w:rsidRPr="00BC6DFF">
        <w:t>aufzustellen</w:t>
      </w:r>
      <w:proofErr w:type="gramEnd"/>
      <w:r w:rsidRPr="00BC6DFF">
        <w:t xml:space="preserve"> die der Autor nicht selbst belegen kann. Beispiel: „Eine zunehmende </w:t>
      </w:r>
      <w:r w:rsidR="00410FA2" w:rsidRPr="00BC6DFF">
        <w:t>Urbani</w:t>
      </w:r>
      <w:r w:rsidRPr="00BC6DFF">
        <w:t xml:space="preserve">sierung ist in den letzten Jahren festzustellen […]“. Ein solcher Satz muss zwingend mit einem Literaturverweis versehen werden, der glaubwürdig ist. In diesem Fall könnte etwa die </w:t>
      </w:r>
      <w:r w:rsidR="00410FA2" w:rsidRPr="00BC6DFF">
        <w:t>WHO</w:t>
      </w:r>
      <w:r w:rsidRPr="00BC6DFF">
        <w:t xml:space="preserve"> oder UN zitiert werden – oder ein global agierendes </w:t>
      </w:r>
      <w:r w:rsidR="00410FA2" w:rsidRPr="00BC6DFF">
        <w:t>Forschungs</w:t>
      </w:r>
      <w:r w:rsidRPr="00BC6DFF">
        <w:t>institut. Ein Beleg aus der B</w:t>
      </w:r>
      <w:r w:rsidR="00410FA2" w:rsidRPr="00BC6DFF">
        <w:t>erliner</w:t>
      </w:r>
      <w:r w:rsidRPr="00BC6DFF">
        <w:t xml:space="preserve"> Zeitung </w:t>
      </w:r>
      <w:r w:rsidR="00410FA2" w:rsidRPr="00BC6DFF">
        <w:t xml:space="preserve">oder dem Internet </w:t>
      </w:r>
      <w:r w:rsidRPr="00BC6DFF">
        <w:t xml:space="preserve">reicht jedenfalls nicht aus! Weiteres Beispiel: „Die </w:t>
      </w:r>
      <w:proofErr w:type="spellStart"/>
      <w:r w:rsidRPr="00BC6DFF">
        <w:t>Balanced</w:t>
      </w:r>
      <w:proofErr w:type="spellEnd"/>
      <w:r w:rsidRPr="00BC6DFF">
        <w:t xml:space="preserve"> </w:t>
      </w:r>
      <w:proofErr w:type="spellStart"/>
      <w:r w:rsidRPr="00BC6DFF">
        <w:t>Scorecard</w:t>
      </w:r>
      <w:proofErr w:type="spellEnd"/>
      <w:r w:rsidRPr="00BC6DFF">
        <w:t xml:space="preserve">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BC6DFF" w:rsidRDefault="005D01C0">
      <w:pPr>
        <w:pStyle w:val="Grundtext"/>
      </w:pPr>
      <w:r w:rsidRPr="00BC6DFF">
        <w:t>Die Ab</w:t>
      </w:r>
      <w:r w:rsidRPr="00BC6DFF">
        <w:softHyphen/>
        <w:t>schnit</w:t>
      </w:r>
      <w:r w:rsidRPr="00BC6DFF">
        <w:softHyphen/>
        <w:t xml:space="preserve">te </w:t>
      </w:r>
      <w:r w:rsidR="00685D34" w:rsidRPr="00BC6DFF">
        <w:fldChar w:fldCharType="begin"/>
      </w:r>
      <w:r w:rsidRPr="00BC6DFF">
        <w:instrText xml:space="preserve"> REF _Ref532194113 \r \h </w:instrText>
      </w:r>
      <w:r w:rsidR="00685D34" w:rsidRPr="00BC6DFF">
        <w:fldChar w:fldCharType="separate"/>
      </w:r>
      <w:r w:rsidR="0065534D" w:rsidRPr="00BC6DFF">
        <w:t>2.2</w:t>
      </w:r>
      <w:r w:rsidR="00685D34" w:rsidRPr="00BC6DFF">
        <w:fldChar w:fldCharType="end"/>
      </w:r>
      <w:r w:rsidRPr="00BC6DFF">
        <w:t xml:space="preserve"> und </w:t>
      </w:r>
      <w:r w:rsidR="00685D34" w:rsidRPr="00BC6DFF">
        <w:fldChar w:fldCharType="begin"/>
      </w:r>
      <w:r w:rsidRPr="00BC6DFF">
        <w:instrText xml:space="preserve"> REF _Ref532289788 \r \h </w:instrText>
      </w:r>
      <w:r w:rsidR="00685D34" w:rsidRPr="00BC6DFF">
        <w:fldChar w:fldCharType="separate"/>
      </w:r>
      <w:r w:rsidR="0065534D" w:rsidRPr="00BC6DFF">
        <w:t>2.4</w:t>
      </w:r>
      <w:r w:rsidR="00685D34" w:rsidRPr="00BC6DFF">
        <w:fldChar w:fldCharType="end"/>
      </w:r>
      <w:r w:rsidRPr="00BC6DFF">
        <w:t xml:space="preserve"> dieses Dokumentes enthalten weitere Hinweise für den Haupt</w:t>
      </w:r>
      <w:r w:rsidRPr="00BC6DFF">
        <w:softHyphen/>
        <w:t>text.</w:t>
      </w:r>
    </w:p>
    <w:p w14:paraId="2C281689" w14:textId="77777777" w:rsidR="009C10E7" w:rsidRPr="00BC6DFF" w:rsidRDefault="005D01C0">
      <w:pPr>
        <w:pStyle w:val="Grundtext"/>
        <w:rPr>
          <w:b/>
        </w:rPr>
      </w:pPr>
      <w:r w:rsidRPr="00BC6DFF">
        <w:t>Zitate, Fußnoten, Abbil</w:t>
      </w:r>
      <w:r w:rsidRPr="00BC6DFF">
        <w:softHyphen/>
        <w:t>dun</w:t>
      </w:r>
      <w:r w:rsidRPr="00BC6DFF">
        <w:softHyphen/>
        <w:t>gen, Tabellen oder Anhang illustrieren den Haupt</w:t>
      </w:r>
      <w:r w:rsidRPr="00BC6DFF">
        <w:softHyphen/>
        <w:t>text. Der Haupttext mu</w:t>
      </w:r>
      <w:r w:rsidR="00905687" w:rsidRPr="00BC6DFF">
        <w:t>ss</w:t>
      </w:r>
      <w:r w:rsidRPr="00BC6DFF">
        <w:t xml:space="preserve"> jedoch auch ohne dieses ‚Beiwerk‘ verständlich sein. </w:t>
      </w:r>
      <w:r w:rsidRPr="00BC6DFF">
        <w:rPr>
          <w:rStyle w:val="Grundzkursiv"/>
        </w:rPr>
        <w:t>Fußnoten</w:t>
      </w:r>
      <w:r w:rsidRPr="00BC6DFF">
        <w:t xml:space="preserve"> sind Anmer</w:t>
      </w:r>
      <w:r w:rsidRPr="00BC6DFF">
        <w:softHyphen/>
        <w:t>kun</w:t>
      </w:r>
      <w:r w:rsidRPr="00BC6DFF">
        <w:softHyphen/>
        <w:t>gen des Autors vorbehalten, die nicht zwingend zum Verstän</w:t>
      </w:r>
      <w:r w:rsidRPr="00BC6DFF">
        <w:softHyphen/>
        <w:t>dnis des Haupt</w:t>
      </w:r>
      <w:r w:rsidRPr="00BC6DFF">
        <w:softHyphen/>
        <w:t>textes erforderlich sind, jedoch für den Leser weitere Hinweise enthalten. In An</w:t>
      </w:r>
      <w:r w:rsidRPr="00BC6DFF">
        <w:softHyphen/>
        <w:t>merkungen finden sich Zusatzinformationen (z. B. Spezifika zitierter Literatur, Über</w:t>
      </w:r>
      <w:r w:rsidRPr="00BC6DFF">
        <w:softHyphen/>
        <w:t>set</w:t>
      </w:r>
      <w:r w:rsidRPr="00BC6DFF">
        <w:softHyphen/>
      </w:r>
      <w:r w:rsidRPr="00BC6DFF">
        <w:lastRenderedPageBreak/>
        <w:t>zungen), Erklärungen (z. B. weitere Formel</w:t>
      </w:r>
      <w:r w:rsidRPr="00BC6DFF">
        <w:softHyphen/>
        <w:t>interpretationen, die jedoch vom Haupt</w:t>
      </w:r>
      <w:r w:rsidRPr="00BC6DFF">
        <w:softHyphen/>
        <w:t>ge</w:t>
      </w:r>
      <w:r w:rsidRPr="00BC6DFF">
        <w:softHyphen/>
        <w:t>dan</w:t>
      </w:r>
      <w:r w:rsidRPr="00BC6DFF">
        <w:softHyphen/>
        <w:t>kengang ablenken würden), Querverweise (Abschnittsverweise in der vor</w:t>
      </w:r>
      <w:r w:rsidRPr="00BC6DFF">
        <w:softHyphen/>
        <w:t>lie</w:t>
      </w:r>
      <w:r w:rsidRPr="00BC6DFF">
        <w:softHyphen/>
        <w:t>genden Arbeit oder Verweise auf Zusatzliteratur) o. ä.</w:t>
      </w:r>
      <w:r w:rsidRPr="00BC6DFF">
        <w:rPr>
          <w:rStyle w:val="Funotenzeichen"/>
        </w:rPr>
        <w:footnoteReference w:id="65"/>
      </w:r>
    </w:p>
    <w:p w14:paraId="18F54F6D" w14:textId="77777777" w:rsidR="009C10E7" w:rsidRPr="00BC6DFF" w:rsidRDefault="005D01C0">
      <w:pPr>
        <w:pStyle w:val="Grundtext"/>
      </w:pPr>
      <w:r w:rsidRPr="00BC6DFF">
        <w:t>Auf</w:t>
      </w:r>
      <w:r w:rsidR="00905687" w:rsidRPr="00BC6DFF">
        <w:t xml:space="preserve"> jede</w:t>
      </w:r>
      <w:r w:rsidRPr="00BC6DFF">
        <w:t xml:space="preserve"> </w:t>
      </w:r>
      <w:r w:rsidRPr="00BC6DFF">
        <w:rPr>
          <w:rStyle w:val="Grundzkursiv"/>
        </w:rPr>
        <w:t>Abbildung</w:t>
      </w:r>
      <w:r w:rsidRPr="00BC6DFF">
        <w:t xml:space="preserve"> und </w:t>
      </w:r>
      <w:r w:rsidRPr="00BC6DFF">
        <w:rPr>
          <w:rStyle w:val="Grundzkursiv"/>
        </w:rPr>
        <w:t>Tabelle</w:t>
      </w:r>
      <w:r w:rsidRPr="00BC6DFF">
        <w:t xml:space="preserve"> ist im Haupt</w:t>
      </w:r>
      <w:r w:rsidRPr="00BC6DFF">
        <w:softHyphen/>
        <w:t>text Bezug zu nehmen. Dazu gehört, da</w:t>
      </w:r>
      <w:r w:rsidR="00905687" w:rsidRPr="00BC6DFF">
        <w:t>ss</w:t>
      </w:r>
      <w:r w:rsidRPr="00BC6DFF">
        <w:t xml:space="preserve"> minde</w:t>
      </w:r>
      <w:r w:rsidRPr="00BC6DFF">
        <w:softHyphen/>
        <w:t>stens die Nummer der Abbildung oder Tabelle und ihr Zweck genannt werden. Weiterhin müssen alle Begriffe aus der Abbildung oder Tabelle im Haupt</w:t>
      </w:r>
      <w:r w:rsidRPr="00BC6DFF">
        <w:softHyphen/>
        <w:t>text er</w:t>
      </w:r>
      <w:r w:rsidRPr="00BC6DFF">
        <w:softHyphen/>
        <w:t>schei</w:t>
      </w:r>
      <w:r w:rsidRPr="00BC6DFF">
        <w:softHyphen/>
        <w:t xml:space="preserve">nen und dort bei Bedarf erläutert werden. </w:t>
      </w:r>
    </w:p>
    <w:p w14:paraId="15F4D148" w14:textId="77777777" w:rsidR="009C10E7" w:rsidRPr="00BC6DFF" w:rsidRDefault="005D01C0">
      <w:pPr>
        <w:pStyle w:val="Grundtext"/>
      </w:pPr>
      <w:r w:rsidRPr="00BC6DFF">
        <w:t xml:space="preserve">Der </w:t>
      </w:r>
      <w:r w:rsidRPr="00BC6DFF">
        <w:rPr>
          <w:rStyle w:val="Grundzkursiv"/>
        </w:rPr>
        <w:t>Anhang</w:t>
      </w:r>
      <w:r w:rsidRPr="00BC6DFF">
        <w:t xml:space="preserve"> enthält z. B. Listings, mathematische Beweise, </w:t>
      </w:r>
      <w:r w:rsidR="00905687" w:rsidRPr="00BC6DFF">
        <w:t>umfangreiche Berechnungen, Daten</w:t>
      </w:r>
      <w:r w:rsidR="00F4318C" w:rsidRPr="00BC6DFF">
        <w:t xml:space="preserve">, </w:t>
      </w:r>
      <w:r w:rsidRPr="00BC6DFF">
        <w:t>Dokumente aus Unterneh</w:t>
      </w:r>
      <w:r w:rsidRPr="00BC6DFF">
        <w:softHyphen/>
        <w:t>men</w:t>
      </w:r>
      <w:r w:rsidR="00340E8D" w:rsidRPr="00BC6DFF">
        <w:t xml:space="preserve"> oder der Literatur</w:t>
      </w:r>
      <w:r w:rsidRPr="00BC6DFF">
        <w:t>, die zum Verständnis des Haupttextes nicht erforderlich sind, aber dem Leser wei</w:t>
      </w:r>
      <w:r w:rsidRPr="00BC6DFF">
        <w:softHyphen/>
        <w:t>ter</w:t>
      </w:r>
      <w:r w:rsidRPr="00BC6DFF">
        <w:softHyphen/>
        <w:t>führende, u. U. schwer beschaffbare Informationen liefern.</w:t>
      </w:r>
    </w:p>
    <w:p w14:paraId="6C0D71F9" w14:textId="77777777" w:rsidR="009C10E7" w:rsidRPr="00BC6DFF" w:rsidRDefault="005D01C0">
      <w:pPr>
        <w:pStyle w:val="Grundtext"/>
      </w:pPr>
      <w:r w:rsidRPr="00BC6DFF">
        <w:t xml:space="preserve">Im </w:t>
      </w:r>
      <w:r w:rsidRPr="00BC6DFF">
        <w:rPr>
          <w:rStyle w:val="Grundzkursiv"/>
        </w:rPr>
        <w:t>Literaturverzeichnis</w:t>
      </w:r>
      <w:r w:rsidRPr="00BC6DFF">
        <w:t xml:space="preserve"> werden alle im Haupttext und im Anhang zitierten Quellen auf</w:t>
      </w:r>
      <w:r w:rsidRPr="00BC6DFF">
        <w:softHyphen/>
        <w:t>ge</w:t>
      </w:r>
      <w:r w:rsidRPr="00BC6DFF">
        <w:softHyphen/>
        <w:t>führt. Gelesene, aber nicht zitierte Literatur erscheint hingegen nicht im Literatur</w:t>
      </w:r>
      <w:r w:rsidRPr="00BC6DFF">
        <w:softHyphen/>
        <w:t>ver</w:t>
      </w:r>
      <w:r w:rsidRPr="00BC6DFF">
        <w:softHyphen/>
        <w:t>zeichnis.</w:t>
      </w:r>
    </w:p>
    <w:p w14:paraId="5ADA4DD9" w14:textId="77777777" w:rsidR="009C10E7" w:rsidRPr="00BC6DFF" w:rsidRDefault="005D01C0">
      <w:pPr>
        <w:pStyle w:val="berschrift2"/>
      </w:pPr>
      <w:bookmarkStart w:id="100" w:name="_Ref532194113"/>
      <w:bookmarkStart w:id="101" w:name="_Toc532290626"/>
      <w:bookmarkStart w:id="102" w:name="_Toc532295859"/>
      <w:bookmarkStart w:id="103" w:name="_Toc226907258"/>
      <w:bookmarkStart w:id="104" w:name="_Toc231329108"/>
      <w:r w:rsidRPr="00BC6DFF">
        <w:t>Begriffsverwendung</w:t>
      </w:r>
      <w:bookmarkEnd w:id="100"/>
      <w:bookmarkEnd w:id="101"/>
      <w:bookmarkEnd w:id="102"/>
      <w:bookmarkEnd w:id="103"/>
      <w:bookmarkEnd w:id="104"/>
    </w:p>
    <w:p w14:paraId="03E9695C" w14:textId="77777777" w:rsidR="009C10E7" w:rsidRPr="00BC6DFF" w:rsidRDefault="005D01C0">
      <w:pPr>
        <w:pStyle w:val="Grundtext"/>
      </w:pPr>
      <w:r w:rsidRPr="00BC6DFF">
        <w:t xml:space="preserve">Jeder Fachbegriff ist zu definieren. Eine </w:t>
      </w:r>
      <w:r w:rsidRPr="00BC6DFF">
        <w:rPr>
          <w:rStyle w:val="Grundzkursiv"/>
        </w:rPr>
        <w:t xml:space="preserve">Definition </w:t>
      </w:r>
      <w:r w:rsidRPr="00BC6DFF">
        <w:t>legt die Bedeu</w:t>
      </w:r>
      <w:r w:rsidRPr="00BC6DFF">
        <w:softHyphen/>
        <w:t>tung eines Ausdrucks (hier: eines Fachbegriffes) fest. Folgende Regeln sind für Definitionen zu berück</w:t>
      </w:r>
      <w:r w:rsidRPr="00BC6DFF">
        <w:softHyphen/>
        <w:t>sich</w:t>
      </w:r>
      <w:r w:rsidRPr="00BC6DFF">
        <w:softHyphen/>
        <w:t xml:space="preserve">tigen </w:t>
      </w:r>
      <w:bookmarkStart w:id="105" w:name="Indirektes_Zitat"/>
      <w:bookmarkEnd w:id="105"/>
      <w:r w:rsidRPr="00BC6DFF">
        <w:t>(vgl. Zschocke (1995), S. 145 ff.):</w:t>
      </w:r>
    </w:p>
    <w:p w14:paraId="2C7B94A3" w14:textId="77777777" w:rsidR="009C10E7" w:rsidRPr="00BC6DFF" w:rsidRDefault="005D01C0">
      <w:pPr>
        <w:pStyle w:val="GrundtextAufzhlung"/>
      </w:pPr>
      <w:r w:rsidRPr="00BC6DFF">
        <w:t>Der zu definierende Fachbegriff darf nicht zur Beschreibung der ihm zugewiesenen Be</w:t>
      </w:r>
      <w:r w:rsidRPr="00BC6DFF">
        <w:softHyphen/>
        <w:t>deu</w:t>
      </w:r>
      <w:r w:rsidRPr="00BC6DFF">
        <w:softHyphen/>
        <w:t xml:space="preserve">tung verwendet werden (Zirkelverbot), also nicht: „Ein </w:t>
      </w:r>
      <w:r w:rsidRPr="00BC6DFF">
        <w:rPr>
          <w:rStyle w:val="Grundzkursiv"/>
        </w:rPr>
        <w:t>Büroinformations</w:t>
      </w:r>
      <w:r w:rsidRPr="00BC6DFF">
        <w:rPr>
          <w:rStyle w:val="Grundzkursiv"/>
        </w:rPr>
        <w:softHyphen/>
        <w:t>sy</w:t>
      </w:r>
      <w:r w:rsidRPr="00BC6DFF">
        <w:rPr>
          <w:rStyle w:val="Grundzkursiv"/>
        </w:rPr>
        <w:softHyphen/>
        <w:t>stem</w:t>
      </w:r>
      <w:r w:rsidRPr="00BC6DFF">
        <w:t xml:space="preserve"> ist ein Infor</w:t>
      </w:r>
      <w:r w:rsidRPr="00BC6DFF">
        <w:softHyphen/>
        <w:t>ma</w:t>
      </w:r>
      <w:r w:rsidRPr="00BC6DFF">
        <w:softHyphen/>
        <w:t>tions</w:t>
      </w:r>
      <w:r w:rsidRPr="00BC6DFF">
        <w:softHyphen/>
        <w:t>system zur Unterstützung von Tätigkeiten im Büro.“</w:t>
      </w:r>
    </w:p>
    <w:p w14:paraId="1C01FD1F" w14:textId="77777777" w:rsidR="009C10E7" w:rsidRPr="00BC6DFF" w:rsidRDefault="005D01C0">
      <w:pPr>
        <w:pStyle w:val="GrundtextAufzhlung"/>
      </w:pPr>
      <w:r w:rsidRPr="00BC6DFF">
        <w:t>Die zur Beschreibung der Bedeutung verwendeten Begriffe müssen präzise und be</w:t>
      </w:r>
      <w:r w:rsidRPr="00BC6DFF">
        <w:softHyphen/>
        <w:t>kannt sein.</w:t>
      </w:r>
    </w:p>
    <w:p w14:paraId="135841D1" w14:textId="77777777" w:rsidR="009C10E7" w:rsidRPr="00BC6DFF" w:rsidRDefault="005D01C0">
      <w:pPr>
        <w:pStyle w:val="GrundtextAufzhlung"/>
      </w:pPr>
      <w:r w:rsidRPr="00BC6DFF">
        <w:t>Die Merkmale, welche die Bedeutung eines Fachbegriffes bilden, müssen vonein</w:t>
      </w:r>
      <w:r w:rsidRPr="00BC6DFF">
        <w:softHyphen/>
        <w:t>an</w:t>
      </w:r>
      <w:r w:rsidRPr="00BC6DFF">
        <w:softHyphen/>
        <w:t>der unabhängig und widerspruchsfrei sein.</w:t>
      </w:r>
    </w:p>
    <w:p w14:paraId="3BE1A134" w14:textId="77777777" w:rsidR="009C10E7" w:rsidRPr="00BC6DFF" w:rsidRDefault="005D01C0">
      <w:pPr>
        <w:pStyle w:val="GrundtextAufzhlung"/>
      </w:pPr>
      <w:r w:rsidRPr="00BC6DFF">
        <w:t xml:space="preserve">Ein Fachbegriff darf in einer Arbeit nur </w:t>
      </w:r>
      <w:proofErr w:type="spellStart"/>
      <w:r w:rsidRPr="00BC6DFF">
        <w:t>ein Mal</w:t>
      </w:r>
      <w:proofErr w:type="spellEnd"/>
      <w:r w:rsidRPr="00BC6DFF">
        <w:t xml:space="preserve"> definiert werden.</w:t>
      </w:r>
    </w:p>
    <w:p w14:paraId="59F21D28" w14:textId="77777777" w:rsidR="009C10E7" w:rsidRPr="00BC6DFF" w:rsidRDefault="005D01C0">
      <w:pPr>
        <w:pStyle w:val="GrundtextAufzhlung"/>
      </w:pPr>
      <w:r w:rsidRPr="00BC6DFF">
        <w:t xml:space="preserve">Bei bereits früher (von anderen Autoren) definierten Fachbegriffen ist es üblich auf eine vorhandene Definition zurückzugreifen (natürlich unter Nennung der </w:t>
      </w:r>
      <w:r w:rsidRPr="00BC6DFF">
        <w:lastRenderedPageBreak/>
        <w:t xml:space="preserve">Literaturquelle). Wenn der Autor einen in der Literatur bereits definierten Begriff neu/ anders definieren möchte, kann er dies tun, muss es aber gut begründen. </w:t>
      </w:r>
    </w:p>
    <w:p w14:paraId="38557C7F" w14:textId="77777777" w:rsidR="009C10E7" w:rsidRPr="00BC6DFF" w:rsidRDefault="005D01C0">
      <w:pPr>
        <w:pStyle w:val="Grundtext"/>
      </w:pPr>
      <w:r w:rsidRPr="00BC6DFF">
        <w:t>Auf eine konsistente Verwendung von Fachbegriffen ist zu achten: Wird an einer Stelle der Arbeit der Fachbegriff ‚Unternehmen‘ benutzt, an anderer Stelle der Fach</w:t>
      </w:r>
      <w:r w:rsidRPr="00BC6DFF">
        <w:softHyphen/>
        <w:t>be</w:t>
      </w:r>
      <w:r w:rsidRPr="00BC6DFF">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BC6DFF" w:rsidRDefault="005D01C0">
      <w:pPr>
        <w:pStyle w:val="Grundtext"/>
      </w:pPr>
      <w:r w:rsidRPr="00BC6DFF">
        <w:t>Manchmal lässt sich die Verwendung verschiedener Fachbegriffe mit identischer Be</w:t>
      </w:r>
      <w:r w:rsidRPr="00BC6DFF">
        <w:softHyphen/>
        <w:t>deutung nicht umgehen (z. B. wird allgemein der Fachbegriff ‚Ferti</w:t>
      </w:r>
      <w:r w:rsidRPr="00BC6DFF">
        <w:softHyphen/>
        <w:t>gungs</w:t>
      </w:r>
      <w:r w:rsidRPr="00BC6DFF">
        <w:softHyphen/>
        <w:t>auftrag‘ ver</w:t>
      </w:r>
      <w:r w:rsidRPr="00BC6DFF">
        <w:softHyphen/>
        <w:t>wendet, in bestimmten Kontexten wird jedoch auch von ‚Produktionsauftrag‘ ge</w:t>
      </w:r>
      <w:r w:rsidRPr="00BC6DFF">
        <w:softHyphen/>
        <w:t>spro</w:t>
      </w:r>
      <w:r w:rsidRPr="00BC6DFF">
        <w:softHyphen/>
        <w:t>chen). In einem solchen Fall sind beide Fachbegriffe in einer Fußnote als synonym zu er</w:t>
      </w:r>
      <w:r w:rsidRPr="00BC6DFF">
        <w:softHyphen/>
        <w:t>klären. Allgemein gilt: Weniger synonyme Fachbegriffe erleichtern das Verständ</w:t>
      </w:r>
      <w:r w:rsidRPr="00BC6DFF">
        <w:softHyphen/>
        <w:t>nis der Arbeit.</w:t>
      </w:r>
    </w:p>
    <w:p w14:paraId="0A33DFE3" w14:textId="77777777" w:rsidR="009C10E7" w:rsidRPr="00BC6DFF" w:rsidRDefault="005D01C0">
      <w:pPr>
        <w:pStyle w:val="berschrift2"/>
      </w:pPr>
      <w:bookmarkStart w:id="106" w:name="_Toc532290627"/>
      <w:bookmarkStart w:id="107" w:name="_Toc532295860"/>
      <w:bookmarkStart w:id="108" w:name="_Toc226907259"/>
      <w:bookmarkStart w:id="109" w:name="_Toc231329109"/>
      <w:r w:rsidRPr="00BC6DFF">
        <w:t>Literaturverwendung</w:t>
      </w:r>
      <w:bookmarkEnd w:id="106"/>
      <w:bookmarkEnd w:id="107"/>
      <w:bookmarkEnd w:id="108"/>
      <w:bookmarkEnd w:id="109"/>
    </w:p>
    <w:p w14:paraId="0320C3DC" w14:textId="77777777" w:rsidR="009C10E7" w:rsidRPr="00BC6DFF" w:rsidRDefault="005D01C0">
      <w:pPr>
        <w:pStyle w:val="Grundtext"/>
      </w:pPr>
      <w:r w:rsidRPr="00BC6DFF">
        <w:t>Informationsquellen für Arbeiten sind vor allem Bücher (Mono</w:t>
      </w:r>
      <w:r w:rsidRPr="00BC6DFF">
        <w:softHyphen/>
        <w:t>gra</w:t>
      </w:r>
      <w:r w:rsidRPr="00BC6DFF">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BC6DFF">
        <w:softHyphen/>
        <w:t>wort</w:t>
      </w:r>
      <w:r w:rsidRPr="00BC6DFF">
        <w:softHyphen/>
        <w:t>informationen wie Aufsätze aus Sammelwerken zitiert werden. Das Zitieren von Zei</w:t>
      </w:r>
      <w:r w:rsidRPr="00BC6DFF">
        <w:softHyphen/>
        <w:t>tun</w:t>
      </w:r>
      <w:r w:rsidRPr="00BC6DFF">
        <w:softHyphen/>
        <w:t xml:space="preserve">gen kann nur in absoluten Ausnahmefällen für aktuelle Anlässe zulässig sein. </w:t>
      </w:r>
    </w:p>
    <w:p w14:paraId="1B0691D6" w14:textId="77777777" w:rsidR="009C10E7" w:rsidRPr="00BC6DFF" w:rsidRDefault="005D01C0">
      <w:pPr>
        <w:pStyle w:val="Grundtext"/>
      </w:pPr>
      <w:r w:rsidRPr="00BC6DFF">
        <w:t>Vorsicht ist gebo</w:t>
      </w:r>
      <w:r w:rsidRPr="00BC6DFF">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BC6DFF">
        <w:t>Urbanis</w:t>
      </w:r>
      <w:r w:rsidRPr="00BC6DFF">
        <w:t>ierung ist in den letzten Jahren festzustellen […]“). Generell gilt: Nur weil einer mal irgendwann irgendwas in ein Buch oder ins Internet geschrieben hat, muss das noch lange nicht stimmen. Es muss auch nicht stimmen, nur weil es ein Professor</w:t>
      </w:r>
      <w:r w:rsidR="001B518C" w:rsidRPr="00BC6DFF">
        <w:rPr>
          <w:rStyle w:val="Funotenzeichen"/>
        </w:rPr>
        <w:footnoteReference w:id="66"/>
      </w:r>
      <w:r w:rsidRPr="00BC6DFF">
        <w:t xml:space="preserve"> oder ein Doktor gesagt hat!</w:t>
      </w:r>
    </w:p>
    <w:p w14:paraId="66157A16" w14:textId="77777777" w:rsidR="009C10E7" w:rsidRPr="00BC6DFF" w:rsidRDefault="005D01C0">
      <w:pPr>
        <w:pStyle w:val="Grundtext"/>
      </w:pPr>
      <w:r w:rsidRPr="00BC6DFF">
        <w:lastRenderedPageBreak/>
        <w:t xml:space="preserve">Generell gilt, dass einerseits jeweils die </w:t>
      </w:r>
      <w:proofErr w:type="gramStart"/>
      <w:r w:rsidRPr="00BC6DFF">
        <w:t>aktuellste</w:t>
      </w:r>
      <w:proofErr w:type="gramEnd"/>
      <w:r w:rsidRPr="00BC6DFF">
        <w:t xml:space="preserve"> Information zu verwenden ist, also z. B. die neueste Auflage eines Buches. Andererseits sind stets die Originalquellen zu zitieren. Wird z. B. in einem Buch zu Datenmodellen das Entity-Relationship-Modell erläutert und auf einen Aufsatz von </w:t>
      </w:r>
      <w:r w:rsidRPr="00BC6DFF">
        <w:rPr>
          <w:rStyle w:val="GrundzKapitlchen"/>
        </w:rPr>
        <w:t>Chen</w:t>
      </w:r>
      <w:r w:rsidRPr="00BC6DFF">
        <w:t xml:space="preserve"> verwiesen, so sollte für eine Arbeit über Datenmodelle dieser Aufsatz beschafft und verwendet werden. </w:t>
      </w:r>
    </w:p>
    <w:p w14:paraId="60F98970" w14:textId="77777777" w:rsidR="009C10E7" w:rsidRPr="00BC6DFF" w:rsidRDefault="005D01C0">
      <w:pPr>
        <w:pStyle w:val="Grundtext"/>
      </w:pPr>
      <w:r w:rsidRPr="00BC6DFF">
        <w:t>In der Regel sind Aussagen in wissenschaftlichen Arbeiten mit mindestens einer Quelle zu belegen. Da häufig keine einstimmige Auffassung über einen Tatbestand existiert, sollten dazu jeweils verschie</w:t>
      </w:r>
      <w:r w:rsidRPr="00BC6DFF">
        <w:softHyphen/>
        <w:t xml:space="preserve">dene Quellen herangezogen und gegeneinander abgegrenzt werden. Aussagen aus der Literatur dürfen nicht unreflektiert übernommen werden, sondern sind jeweils auf ihre Stichhaltigkeit zu prüfen. In der Literatur auftretende Widersprüche, </w:t>
      </w:r>
      <w:proofErr w:type="spellStart"/>
      <w:r w:rsidRPr="00BC6DFF">
        <w:t>Vagheiten</w:t>
      </w:r>
      <w:proofErr w:type="spellEnd"/>
      <w:r w:rsidRPr="00BC6DFF">
        <w:t xml:space="preserve"> o. ä. sind als solche kenntlich zu machen.</w:t>
      </w:r>
    </w:p>
    <w:p w14:paraId="601A79A8" w14:textId="77777777" w:rsidR="009C10E7" w:rsidRPr="00BC6DFF" w:rsidRDefault="005D01C0">
      <w:pPr>
        <w:pStyle w:val="Grundtext"/>
      </w:pPr>
      <w:r w:rsidRPr="00BC6DFF">
        <w:t>Jeder direkt oder indirekt aus einer anderen Quelle übernommene Gedanke ist in einer wissenschaftlichen Arbeit zu zitieren und im Literaturverzeichnis aufzuführen. Die Ver</w:t>
      </w:r>
      <w:r w:rsidRPr="00BC6DFF">
        <w:softHyphen/>
        <w:t>wen</w:t>
      </w:r>
      <w:r w:rsidRPr="00BC6DFF">
        <w:softHyphen/>
        <w:t>dung von Zitaten oder Ideen aus anderen Quellen ohne deutlichen Hinweis auf de</w:t>
      </w:r>
      <w:r w:rsidRPr="00BC6DFF">
        <w:softHyphen/>
        <w:t>ren Ursprung stellt ein akademisches Vergehen dar. Eine wissen</w:t>
      </w:r>
      <w:r w:rsidRPr="00BC6DFF">
        <w:softHyphen/>
        <w:t>schaft</w:t>
      </w:r>
      <w:r w:rsidRPr="00BC6DFF">
        <w:softHyphen/>
        <w:t>liche Arbeit, in der dieser Fehler wiederholt gemacht wird, wird als Plagiat be</w:t>
      </w:r>
      <w:r w:rsidRPr="00BC6DFF">
        <w:softHyphen/>
        <w:t>zeichnet und führt zur entsprechenden Benotung</w:t>
      </w:r>
      <w:r w:rsidR="001B518C" w:rsidRPr="00BC6DFF">
        <w:rPr>
          <w:rStyle w:val="Funotenzeichen"/>
        </w:rPr>
        <w:footnoteReference w:id="67"/>
      </w:r>
      <w:r w:rsidRPr="00BC6DFF">
        <w:t xml:space="preserve">. Benotet wird die </w:t>
      </w:r>
      <w:r w:rsidRPr="00BC6DFF">
        <w:rPr>
          <w:i/>
        </w:rPr>
        <w:t>eigene</w:t>
      </w:r>
      <w:r w:rsidRPr="00BC6DFF">
        <w:t xml:space="preserve"> Leistung. Wenn die eigene Leistung in „</w:t>
      </w:r>
      <w:proofErr w:type="spellStart"/>
      <w:r w:rsidRPr="00BC6DFF">
        <w:t>copy</w:t>
      </w:r>
      <w:proofErr w:type="spellEnd"/>
      <w:r w:rsidRPr="00BC6DFF">
        <w:t xml:space="preserve"> and </w:t>
      </w:r>
      <w:proofErr w:type="spellStart"/>
      <w:r w:rsidRPr="00BC6DFF">
        <w:t>paste</w:t>
      </w:r>
      <w:proofErr w:type="spellEnd"/>
      <w:r w:rsidRPr="00BC6DFF">
        <w:t>“ und Expertensuche im Internet besteht, reicht das für eine ausreichende Leistung nicht aus.</w:t>
      </w:r>
    </w:p>
    <w:p w14:paraId="72BA186A" w14:textId="77777777" w:rsidR="009C10E7" w:rsidRPr="00BC6DFF" w:rsidRDefault="005D01C0">
      <w:pPr>
        <w:pStyle w:val="Grundtext"/>
      </w:pPr>
      <w:r w:rsidRPr="00BC6DFF">
        <w:t xml:space="preserve">Es werden direkte und indirekte Zitate unterschieden. Ein </w:t>
      </w:r>
      <w:r w:rsidRPr="00BC6DFF">
        <w:rPr>
          <w:rStyle w:val="Grundzkursiv"/>
        </w:rPr>
        <w:t>direktes Zitat</w:t>
      </w:r>
      <w:r w:rsidRPr="00BC6DFF">
        <w:t xml:space="preserve"> liegt vor, wenn Text identisch, d. h. wörtlich, mit den Hervorhebungen und den Rechtschreibfehlern</w:t>
      </w:r>
      <w:r w:rsidRPr="00BC6DFF">
        <w:rPr>
          <w:rStyle w:val="Funotenzeichen"/>
        </w:rPr>
        <w:footnoteReference w:id="68"/>
      </w:r>
      <w:r w:rsidRPr="00BC6DFF">
        <w:t xml:space="preserve"> aus der Quelle in die eigene Arbeit übernommen wird. Direkte Zitate sind durch dop-</w:t>
      </w:r>
      <w:proofErr w:type="spellStart"/>
      <w:r w:rsidRPr="00BC6DFF">
        <w:t>pelte</w:t>
      </w:r>
      <w:proofErr w:type="spellEnd"/>
      <w:r w:rsidRPr="00BC6DFF">
        <w:t xml:space="preserve"> Anführungszeichen gekennzeichnet, die Autoren werden ohne vorangehendes ‚vgl.‘ aufgeführt, z. B.: „Als </w:t>
      </w:r>
      <w:r w:rsidRPr="00BC6DFF">
        <w:rPr>
          <w:rStyle w:val="Grundzfett"/>
        </w:rPr>
        <w:t>wörtliches (direktes) Zitat</w:t>
      </w:r>
      <w:r w:rsidRPr="00BC6DFF">
        <w:t xml:space="preserve"> wird die unmittelbare und genaue Übernahme einer fremden Aussage bezeichnet.“, (</w:t>
      </w:r>
      <w:proofErr w:type="spellStart"/>
      <w:r w:rsidRPr="00BC6DFF">
        <w:t>Disterer</w:t>
      </w:r>
      <w:proofErr w:type="spellEnd"/>
      <w:r w:rsidRPr="00BC6DFF">
        <w:t xml:space="preserve"> (1998), S. 112; Her</w:t>
      </w:r>
      <w:r w:rsidRPr="00BC6DFF">
        <w:softHyphen/>
        <w:t>vor</w:t>
      </w:r>
      <w:r w:rsidRPr="00BC6DFF">
        <w:softHyphen/>
        <w:t>hebung im Original).</w:t>
      </w:r>
    </w:p>
    <w:p w14:paraId="68479A69" w14:textId="77777777" w:rsidR="009C10E7" w:rsidRPr="00BC6DFF" w:rsidRDefault="005D01C0">
      <w:pPr>
        <w:pStyle w:val="Grundtext"/>
      </w:pPr>
      <w:r w:rsidRPr="00BC6DFF">
        <w:t xml:space="preserve">Ein </w:t>
      </w:r>
      <w:r w:rsidRPr="00BC6DFF">
        <w:rPr>
          <w:rStyle w:val="Grundzkursiv"/>
        </w:rPr>
        <w:t>indirektes Zitat</w:t>
      </w:r>
      <w:r w:rsidRPr="00BC6DFF">
        <w:t xml:space="preserve"> ist hingegen die sinngemäße Übernahme von Gedanken aus der Quelle. Indirekte Zitate erfordern keine Anführungszeichen. Die Autoren wer</w:t>
      </w:r>
      <w:r w:rsidRPr="00BC6DFF">
        <w:softHyphen/>
        <w:t>den bei indirekten Zitaten nach ‚vgl.‘ aufgeführt. Beispiele für indirekte Zitate fin</w:t>
      </w:r>
      <w:r w:rsidRPr="00BC6DFF">
        <w:softHyphen/>
        <w:t xml:space="preserve">den sich auf den Seiten </w:t>
      </w:r>
      <w:r w:rsidR="00685D34" w:rsidRPr="00BC6DFF">
        <w:fldChar w:fldCharType="begin"/>
      </w:r>
      <w:r w:rsidRPr="00BC6DFF">
        <w:instrText xml:space="preserve"> PAGEREF Indirektes_Zitat2 \h </w:instrText>
      </w:r>
      <w:r w:rsidR="00685D34" w:rsidRPr="00BC6DFF">
        <w:fldChar w:fldCharType="separate"/>
      </w:r>
      <w:r w:rsidR="00CE18C6" w:rsidRPr="00BC6DFF">
        <w:t>4</w:t>
      </w:r>
      <w:r w:rsidR="00685D34" w:rsidRPr="00BC6DFF">
        <w:fldChar w:fldCharType="end"/>
      </w:r>
      <w:r w:rsidRPr="00BC6DFF">
        <w:t xml:space="preserve"> und </w:t>
      </w:r>
      <w:r w:rsidR="00685D34" w:rsidRPr="00BC6DFF">
        <w:fldChar w:fldCharType="begin"/>
      </w:r>
      <w:r w:rsidRPr="00BC6DFF">
        <w:instrText xml:space="preserve"> PAGEREF Indirektes_Zitat \h </w:instrText>
      </w:r>
      <w:r w:rsidR="00685D34" w:rsidRPr="00BC6DFF">
        <w:fldChar w:fldCharType="separate"/>
      </w:r>
      <w:r w:rsidR="00CE18C6" w:rsidRPr="00BC6DFF">
        <w:t>6</w:t>
      </w:r>
      <w:r w:rsidR="00685D34" w:rsidRPr="00BC6DFF">
        <w:fldChar w:fldCharType="end"/>
      </w:r>
      <w:r w:rsidRPr="00BC6DFF">
        <w:t xml:space="preserve">. Die Formatierung von Quellenangaben ist in Abschnitt </w:t>
      </w:r>
      <w:r w:rsidR="00685D34" w:rsidRPr="00BC6DFF">
        <w:fldChar w:fldCharType="begin"/>
      </w:r>
      <w:r w:rsidRPr="00BC6DFF">
        <w:instrText xml:space="preserve"> REF _Ref532279093 \r \h </w:instrText>
      </w:r>
      <w:r w:rsidR="00685D34" w:rsidRPr="00BC6DFF">
        <w:fldChar w:fldCharType="separate"/>
      </w:r>
      <w:r w:rsidR="0065534D" w:rsidRPr="00BC6DFF">
        <w:t>3.4</w:t>
      </w:r>
      <w:r w:rsidR="00685D34" w:rsidRPr="00BC6DFF">
        <w:fldChar w:fldCharType="end"/>
      </w:r>
      <w:r w:rsidRPr="00BC6DFF">
        <w:t xml:space="preserve"> beschrie</w:t>
      </w:r>
      <w:r w:rsidRPr="00BC6DFF">
        <w:softHyphen/>
        <w:t>ben.</w:t>
      </w:r>
    </w:p>
    <w:p w14:paraId="1DFB8A62" w14:textId="77777777" w:rsidR="009C10E7" w:rsidRPr="00BC6DFF" w:rsidRDefault="005D01C0">
      <w:pPr>
        <w:pStyle w:val="berschrift2"/>
      </w:pPr>
      <w:bookmarkStart w:id="110" w:name="_Ref532289788"/>
      <w:bookmarkStart w:id="111" w:name="_Toc532290628"/>
      <w:bookmarkStart w:id="112" w:name="_Toc532295861"/>
      <w:bookmarkStart w:id="113" w:name="_Toc226907260"/>
      <w:bookmarkStart w:id="114" w:name="_Toc231329110"/>
      <w:r w:rsidRPr="00BC6DFF">
        <w:lastRenderedPageBreak/>
        <w:t>Stil</w:t>
      </w:r>
      <w:bookmarkEnd w:id="110"/>
      <w:bookmarkEnd w:id="111"/>
      <w:bookmarkEnd w:id="112"/>
      <w:bookmarkEnd w:id="113"/>
      <w:bookmarkEnd w:id="114"/>
    </w:p>
    <w:p w14:paraId="55F89C14" w14:textId="77777777" w:rsidR="009C10E7" w:rsidRPr="00BC6DFF" w:rsidRDefault="005D01C0">
      <w:pPr>
        <w:pStyle w:val="Grundtext"/>
      </w:pPr>
      <w:r w:rsidRPr="00BC6DFF">
        <w:t>Zwar ist der Sprachstil ein Ausdruck der Persönlichkeit des Autors und deshalb sehr individuell, bestimmte Regeln sind jedoch in wissenschaftlichen Arbeiten zu berück</w:t>
      </w:r>
      <w:r w:rsidRPr="00BC6DFF">
        <w:softHyphen/>
        <w:t>sichtigen. Generell gilt: Eine einfache, präzise Sprache mit überschaubaren Sätzen er</w:t>
      </w:r>
      <w:r w:rsidRPr="00BC6DFF">
        <w:softHyphen/>
        <w:t>leich</w:t>
      </w:r>
      <w:r w:rsidRPr="00BC6DFF">
        <w:softHyphen/>
        <w:t>tert dem Leser das Verständnis der dargestellten Inhalte. Dazu gehört es, Fachaus</w:t>
      </w:r>
      <w:r w:rsidRPr="00BC6DFF">
        <w:softHyphen/>
        <w:t>drücke, Fremdwörter und Abkürzungen sparsam zu verwenden und bei ihrer Einführung zu erläutern. Schlagwörter, umgangssprachliche Wendungen und Phrasen (z. B. ‚natür</w:t>
      </w:r>
      <w:r w:rsidRPr="00BC6DFF">
        <w:softHyphen/>
        <w:t>lich‘, ‚selbstverständlich‘, ‚übrigens‘, ‚nun‘, ‚fast‘, ‚gewissermaßen‘, ‚mehr denn je‘) sind zu ver</w:t>
      </w:r>
      <w:r w:rsidRPr="00BC6DFF">
        <w:softHyphen/>
        <w:t>meiden.</w:t>
      </w:r>
    </w:p>
    <w:p w14:paraId="3D889A3C" w14:textId="77777777" w:rsidR="009C10E7" w:rsidRPr="00BC6DFF" w:rsidRDefault="005D01C0">
      <w:pPr>
        <w:pStyle w:val="Grundtext"/>
      </w:pPr>
      <w:r w:rsidRPr="00BC6DFF">
        <w:t>Wertende Adjektive, wie ‚hoch‘, ‚niedrig‘, ‚stark‘, ‚angemessen‘, ‚sinnvoll‘, ‚geeignet‘, erfordern die Offen</w:t>
      </w:r>
      <w:r w:rsidRPr="00BC6DFF">
        <w:softHyphen/>
        <w:t>le</w:t>
      </w:r>
      <w:r w:rsidRPr="00BC6DFF">
        <w:softHyphen/>
        <w:t xml:space="preserve">gung des Wertmaßstabes, der angibt, bei Vorliegen welcher Bedingungen das Adjektiv verwendet wird, z. B. ab wann eine </w:t>
      </w:r>
      <w:r w:rsidR="00D77A57" w:rsidRPr="00BC6DFF">
        <w:t>Niederschlagshöhe oder ein Wasserstand</w:t>
      </w:r>
      <w:r w:rsidRPr="00BC6DFF">
        <w:t xml:space="preserve"> als ‚hoch‘ bezeichnet wird. In vielen Fällen ändert sich die Aussage eines Satzes nicht, wenn auf solche Adjektive, sofern sie ausschließlich verstärkende Funktion haben, verzichtet wird.</w:t>
      </w:r>
    </w:p>
    <w:p w14:paraId="3C91CA03" w14:textId="77777777" w:rsidR="009C10E7" w:rsidRPr="00BC6DFF" w:rsidRDefault="005D01C0">
      <w:pPr>
        <w:pStyle w:val="Grundtext"/>
      </w:pPr>
      <w:r w:rsidRPr="00BC6DFF">
        <w:t>Normative Aussagen, z. B. „die Methode XYZ sollte eingesetzt werden“, sind zu be</w:t>
      </w:r>
      <w:r w:rsidRPr="00BC6DFF">
        <w:softHyphen/>
        <w:t>grün</w:t>
      </w:r>
      <w:r w:rsidRPr="00BC6DFF">
        <w:softHyphen/>
        <w:t>den. Erwartet werden mindestens Plausibilitätsargumente oder Belege.</w:t>
      </w:r>
    </w:p>
    <w:p w14:paraId="3FFFA33E" w14:textId="77777777" w:rsidR="009C10E7" w:rsidRPr="00BC6DFF" w:rsidRDefault="005D01C0">
      <w:pPr>
        <w:pStyle w:val="Grundtext"/>
      </w:pPr>
      <w:r w:rsidRPr="00BC6DFF">
        <w:t>In einer wissenschaftlichen Arbeit ist davon auszugehen, dass jede Aussage die Meinung des Verfassers dieser Arbeit ausdrückt, es sei denn, die Aussage ist durch eine Quel</w:t>
      </w:r>
      <w:r w:rsidRPr="00BC6DFF">
        <w:softHyphen/>
        <w:t>len</w:t>
      </w:r>
      <w:r w:rsidRPr="00BC6DFF">
        <w:softHyphen/>
        <w:t>angabe als Zitat gekennzeichnet. Insofern kann eine explizite Einbeziehung des Ver</w:t>
      </w:r>
      <w:r w:rsidRPr="00BC6DFF">
        <w:softHyphen/>
        <w:t>fassers in den meisten Fällen entfallen; Formulierungen wie „[...] nach Ansicht des Ver</w:t>
      </w:r>
      <w:r w:rsidRPr="00BC6DFF">
        <w:softHyphen/>
        <w:t xml:space="preserve">fassers </w:t>
      </w:r>
      <w:proofErr w:type="gramStart"/>
      <w:r w:rsidRPr="00BC6DFF">
        <w:t>[....</w:t>
      </w:r>
      <w:proofErr w:type="gramEnd"/>
      <w:r w:rsidRPr="00BC6DFF">
        <w:t>]“ sind folglich sparsam einzusetzen. Lassen sich ausdrückliche Stellung</w:t>
      </w:r>
      <w:r w:rsidRPr="00BC6DFF">
        <w:softHyphen/>
        <w:t xml:space="preserve">nahmen in Einzelfällen nicht vermeiden, ist statt der ‚Ich‘- oder ‚Wir‘-Form („[...] Ich bin der Meinung </w:t>
      </w:r>
      <w:proofErr w:type="gramStart"/>
      <w:r w:rsidRPr="00BC6DFF">
        <w:t>[....</w:t>
      </w:r>
      <w:proofErr w:type="gramEnd"/>
      <w:r w:rsidRPr="00BC6DFF">
        <w:t xml:space="preserve">]“, „[...] Wir widersprechen der Auffassung </w:t>
      </w:r>
      <w:proofErr w:type="gramStart"/>
      <w:r w:rsidRPr="00BC6DFF">
        <w:t>[....</w:t>
      </w:r>
      <w:proofErr w:type="gramEnd"/>
      <w:r w:rsidRPr="00BC6DFF">
        <w:t>]“ o. ä.) eine Passiv-Konstruktion für die Formulierung zu verwenden, z. B. „[...] Es ist festzuhalten/zu berück</w:t>
      </w:r>
      <w:r w:rsidRPr="00BC6DFF">
        <w:softHyphen/>
        <w:t>sichti</w:t>
      </w:r>
      <w:r w:rsidRPr="00BC6DFF">
        <w:softHyphen/>
        <w:t>gen/hin</w:t>
      </w:r>
      <w:r w:rsidRPr="00BC6DFF">
        <w:softHyphen/>
        <w:t>zu</w:t>
      </w:r>
      <w:r w:rsidRPr="00BC6DFF">
        <w:softHyphen/>
        <w:t>zu</w:t>
      </w:r>
      <w:r w:rsidRPr="00BC6DFF">
        <w:softHyphen/>
        <w:t xml:space="preserve">fügen </w:t>
      </w:r>
      <w:proofErr w:type="gramStart"/>
      <w:r w:rsidRPr="00BC6DFF">
        <w:t>[....</w:t>
      </w:r>
      <w:proofErr w:type="gramEnd"/>
      <w:r w:rsidRPr="00BC6DFF">
        <w:t xml:space="preserve">]“, „[...] Dieser Auffassung ist entgegenzuhalten </w:t>
      </w:r>
      <w:proofErr w:type="gramStart"/>
      <w:r w:rsidRPr="00BC6DFF">
        <w:t>[....</w:t>
      </w:r>
      <w:proofErr w:type="gramEnd"/>
      <w:r w:rsidRPr="00BC6DFF">
        <w:t>]“.</w:t>
      </w:r>
      <w:r w:rsidR="00156ED5" w:rsidRPr="00BC6DFF">
        <w:rPr>
          <w:rStyle w:val="Funotenzeichen"/>
        </w:rPr>
        <w:footnoteReference w:id="69"/>
      </w:r>
      <w:r w:rsidR="00156ED5" w:rsidRPr="00BC6DFF">
        <w:t xml:space="preserve"> </w:t>
      </w:r>
      <w:r w:rsidRPr="00BC6DFF">
        <w:t>Als stilistisch unschön gilt auch die Verwendung von ‚man‘.</w:t>
      </w:r>
      <w:r w:rsidR="00D77A57" w:rsidRPr="00BC6DFF">
        <w:t xml:space="preserve"> Umgangssprachliche Formulierungen sind </w:t>
      </w:r>
      <w:r w:rsidR="00156ED5" w:rsidRPr="00BC6DFF">
        <w:t xml:space="preserve">unbedingt </w:t>
      </w:r>
      <w:r w:rsidR="00D77A57" w:rsidRPr="00BC6DFF">
        <w:t>zu vermeiden.</w:t>
      </w:r>
    </w:p>
    <w:p w14:paraId="4D26464F" w14:textId="77777777" w:rsidR="009C10E7" w:rsidRPr="00BC6DFF" w:rsidRDefault="005D01C0">
      <w:pPr>
        <w:pStyle w:val="berschrift1"/>
        <w:spacing w:after="0"/>
      </w:pPr>
      <w:bookmarkStart w:id="115" w:name="_Toc532295862"/>
      <w:bookmarkStart w:id="116" w:name="_Ref532463255"/>
      <w:bookmarkStart w:id="117" w:name="_Toc226907261"/>
      <w:bookmarkStart w:id="118" w:name="_Toc231329111"/>
      <w:r w:rsidRPr="00BC6DFF">
        <w:lastRenderedPageBreak/>
        <w:t>Formatierung wissenschaftlicher Arbeiten</w:t>
      </w:r>
      <w:bookmarkEnd w:id="115"/>
      <w:bookmarkEnd w:id="116"/>
      <w:bookmarkEnd w:id="117"/>
      <w:bookmarkEnd w:id="118"/>
    </w:p>
    <w:p w14:paraId="506414CC" w14:textId="77777777" w:rsidR="009C10E7" w:rsidRPr="00BC6DFF" w:rsidRDefault="005D01C0">
      <w:pPr>
        <w:pStyle w:val="berschrift2"/>
        <w:spacing w:before="0"/>
      </w:pPr>
      <w:bookmarkStart w:id="119" w:name="_Toc395354963"/>
      <w:bookmarkStart w:id="120" w:name="_Toc531875764"/>
      <w:bookmarkStart w:id="121" w:name="_Toc531875845"/>
      <w:bookmarkStart w:id="122" w:name="_Toc531876896"/>
      <w:bookmarkStart w:id="123" w:name="_Toc531878875"/>
      <w:bookmarkStart w:id="124" w:name="_Toc532290630"/>
      <w:bookmarkStart w:id="125" w:name="_Toc532295863"/>
      <w:bookmarkStart w:id="126" w:name="_Toc226907262"/>
      <w:bookmarkStart w:id="127" w:name="_Toc231329112"/>
      <w:r w:rsidRPr="00BC6DFF">
        <w:t>Allgemeine Hinweise zur Formatierung</w:t>
      </w:r>
      <w:bookmarkEnd w:id="119"/>
      <w:bookmarkEnd w:id="120"/>
      <w:bookmarkEnd w:id="121"/>
      <w:bookmarkEnd w:id="122"/>
      <w:bookmarkEnd w:id="123"/>
      <w:bookmarkEnd w:id="124"/>
      <w:bookmarkEnd w:id="125"/>
      <w:bookmarkEnd w:id="126"/>
      <w:bookmarkEnd w:id="127"/>
      <w:r w:rsidRPr="00BC6DFF">
        <w:t xml:space="preserve"> </w:t>
      </w:r>
    </w:p>
    <w:p w14:paraId="2A7EB69E" w14:textId="77777777" w:rsidR="009C10E7" w:rsidRPr="00BC6DFF" w:rsidRDefault="005D01C0">
      <w:pPr>
        <w:pStyle w:val="Grundtext"/>
      </w:pPr>
      <w:r w:rsidRPr="00BC6DFF">
        <w:t xml:space="preserve">Die Seitenränder für </w:t>
      </w:r>
      <w:r w:rsidR="004A7A95" w:rsidRPr="00BC6DFF">
        <w:t>Master-, Bachelor</w:t>
      </w:r>
      <w:r w:rsidRPr="00BC6DFF">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BC6DFF" w:rsidRDefault="005D01C0">
      <w:pPr>
        <w:pStyle w:val="Grundtext"/>
      </w:pPr>
      <w:r w:rsidRPr="00BC6DFF">
        <w:t>Alle Passagen im Text sollten mit einer eigenen Formatvorlage (FV) formatiert sein. Die verwen</w:t>
      </w:r>
      <w:r w:rsidRPr="00BC6DFF">
        <w:softHyphen/>
        <w:t xml:space="preserve">deten Formatvorlagen basieren </w:t>
      </w:r>
      <w:r w:rsidRPr="00BC6DFF">
        <w:rPr>
          <w:rStyle w:val="Grundzkursiv"/>
        </w:rPr>
        <w:t>nicht</w:t>
      </w:r>
      <w:r w:rsidRPr="00BC6DFF">
        <w:t xml:space="preserve"> auf der Formatvorlage ‚Standard‘. So wird ausgeschlossen, da</w:t>
      </w:r>
      <w:r w:rsidR="004A7A95" w:rsidRPr="00BC6DFF">
        <w:t>ss</w:t>
      </w:r>
      <w:r w:rsidRPr="00BC6DFF">
        <w:t xml:space="preserve"> sich bei Änderungen an der Vorlage ‚Normal.</w:t>
      </w:r>
      <w:r w:rsidR="002303A8" w:rsidRPr="00BC6DFF">
        <w:t>d</w:t>
      </w:r>
      <w:r w:rsidRPr="00BC6DFF">
        <w:t>ot‘ auch die Passagen im Text ändern.</w:t>
      </w:r>
    </w:p>
    <w:p w14:paraId="16FAE9F0" w14:textId="77777777" w:rsidR="009C10E7" w:rsidRPr="00BC6DFF" w:rsidRDefault="005D01C0">
      <w:pPr>
        <w:pStyle w:val="berschrift2"/>
        <w:spacing w:after="0"/>
      </w:pPr>
      <w:bookmarkStart w:id="128" w:name="_Toc395354964"/>
      <w:bookmarkStart w:id="129" w:name="_Toc531875765"/>
      <w:bookmarkStart w:id="130" w:name="_Toc531875846"/>
      <w:bookmarkStart w:id="131" w:name="_Toc531876897"/>
      <w:bookmarkStart w:id="132" w:name="_Toc531878876"/>
      <w:bookmarkStart w:id="133" w:name="_Toc532290631"/>
      <w:bookmarkStart w:id="134" w:name="_Toc532295864"/>
      <w:bookmarkStart w:id="135" w:name="_Toc226907263"/>
      <w:bookmarkStart w:id="136" w:name="_Toc231329113"/>
      <w:r w:rsidRPr="00BC6DFF">
        <w:t>Übersicht der Formatvorlagen</w:t>
      </w:r>
      <w:bookmarkEnd w:id="128"/>
      <w:bookmarkEnd w:id="129"/>
      <w:bookmarkEnd w:id="130"/>
      <w:bookmarkEnd w:id="131"/>
      <w:bookmarkEnd w:id="132"/>
      <w:bookmarkEnd w:id="133"/>
      <w:bookmarkEnd w:id="134"/>
      <w:bookmarkEnd w:id="135"/>
      <w:bookmarkEnd w:id="136"/>
      <w:r w:rsidRPr="00BC6DFF">
        <w:t xml:space="preserve"> </w:t>
      </w:r>
    </w:p>
    <w:p w14:paraId="32ED6565" w14:textId="77777777" w:rsidR="009C10E7" w:rsidRPr="00BC6DFF" w:rsidRDefault="005D01C0">
      <w:pPr>
        <w:pStyle w:val="berschrift3"/>
        <w:spacing w:before="0"/>
      </w:pPr>
      <w:bookmarkStart w:id="137" w:name="_Toc395354965"/>
      <w:bookmarkStart w:id="138" w:name="_Toc531875766"/>
      <w:bookmarkStart w:id="139" w:name="_Toc531875847"/>
      <w:bookmarkStart w:id="140" w:name="_Toc531876898"/>
      <w:bookmarkStart w:id="141" w:name="_Toc531878877"/>
      <w:bookmarkStart w:id="142" w:name="_Toc532290632"/>
      <w:bookmarkStart w:id="143" w:name="_Toc532295865"/>
      <w:bookmarkStart w:id="144" w:name="_Toc226907264"/>
      <w:bookmarkStart w:id="145" w:name="_Toc231329114"/>
      <w:r w:rsidRPr="00BC6DFF">
        <w:t xml:space="preserve">Grundtext und </w:t>
      </w:r>
      <w:bookmarkEnd w:id="137"/>
      <w:bookmarkEnd w:id="138"/>
      <w:bookmarkEnd w:id="139"/>
      <w:bookmarkEnd w:id="140"/>
      <w:bookmarkEnd w:id="141"/>
      <w:bookmarkEnd w:id="142"/>
      <w:r w:rsidRPr="00BC6DFF">
        <w:t>Grundzeichen</w:t>
      </w:r>
      <w:bookmarkEnd w:id="143"/>
      <w:bookmarkEnd w:id="144"/>
      <w:bookmarkEnd w:id="145"/>
      <w:r w:rsidRPr="00BC6DFF">
        <w:t xml:space="preserve"> </w:t>
      </w:r>
    </w:p>
    <w:p w14:paraId="585798ED" w14:textId="77777777" w:rsidR="009C10E7" w:rsidRPr="00BC6DFF" w:rsidRDefault="005D01C0">
      <w:pPr>
        <w:pStyle w:val="Grundtext"/>
      </w:pPr>
      <w:r w:rsidRPr="00BC6DFF">
        <w:t>Der Text der Arbeit wird mit der Formatvorlage ‚Grundtext‘ definiert. Dabei wird ggf. für besondere Formatierungen auf eine der abgeleiteten Formatvorlagen, die Grund</w:t>
      </w:r>
      <w:r w:rsidRPr="00BC6DFF">
        <w:softHyphen/>
        <w:t>zei</w:t>
      </w:r>
      <w:r w:rsidRPr="00BC6DFF">
        <w:softHyphen/>
        <w:t>chen (</w:t>
      </w:r>
      <w:proofErr w:type="spellStart"/>
      <w:r w:rsidRPr="00BC6DFF">
        <w:t>Grundz</w:t>
      </w:r>
      <w:proofErr w:type="spellEnd"/>
      <w:r w:rsidRPr="00BC6DFF">
        <w:t>.), zurück</w:t>
      </w:r>
      <w:r w:rsidRPr="00BC6DFF">
        <w:softHyphen/>
        <w:t>ge</w:t>
      </w:r>
      <w:r w:rsidRPr="00BC6DFF">
        <w:softHyphen/>
        <w:t>grif</w:t>
      </w:r>
      <w:r w:rsidRPr="00BC6DFF">
        <w:softHyphen/>
        <w:t>fen.</w:t>
      </w:r>
    </w:p>
    <w:p w14:paraId="33928FA5" w14:textId="77777777" w:rsidR="009C10E7" w:rsidRPr="00BC6DFF" w:rsidRDefault="005D01C0">
      <w:pPr>
        <w:pStyle w:val="Grundtext"/>
      </w:pPr>
      <w:r w:rsidRPr="00BC6DFF">
        <w:t xml:space="preserve">Sollen einzelne Wörter im Text hervorgehoben werden, so ist eine </w:t>
      </w:r>
      <w:r w:rsidRPr="00BC6DFF">
        <w:rPr>
          <w:rStyle w:val="Grundzkursiv"/>
        </w:rPr>
        <w:t>kursive</w:t>
      </w:r>
      <w:r w:rsidRPr="00BC6DFF">
        <w:t xml:space="preserve"> Hervor</w:t>
      </w:r>
      <w:r w:rsidRPr="00BC6DFF">
        <w:softHyphen/>
        <w:t>he</w:t>
      </w:r>
      <w:r w:rsidRPr="00BC6DFF">
        <w:softHyphen/>
        <w:t xml:space="preserve">bung dem Druck in </w:t>
      </w:r>
      <w:r w:rsidRPr="00BC6DFF">
        <w:rPr>
          <w:rStyle w:val="Grundzfett"/>
        </w:rPr>
        <w:t>fetter</w:t>
      </w:r>
      <w:r w:rsidRPr="00BC6DFF">
        <w:t xml:space="preserve"> Schrift vorzuziehen. </w:t>
      </w:r>
      <w:r w:rsidRPr="00BC6DFF">
        <w:rPr>
          <w:rStyle w:val="Grundzunterstr"/>
        </w:rPr>
        <w:t>Unterstreichungen</w:t>
      </w:r>
      <w:r w:rsidRPr="00BC6DFF">
        <w:t xml:space="preserve"> sind zu vermeiden.</w:t>
      </w:r>
    </w:p>
    <w:p w14:paraId="189D74BA" w14:textId="77777777" w:rsidR="009C10E7" w:rsidRPr="00BC6DFF" w:rsidRDefault="005D01C0">
      <w:pPr>
        <w:pStyle w:val="Grundtext"/>
      </w:pPr>
      <w:r w:rsidRPr="00BC6DFF">
        <w:t>Mit ‚</w:t>
      </w:r>
      <w:proofErr w:type="spellStart"/>
      <w:r w:rsidRPr="00BC6DFF">
        <w:t>Grundz</w:t>
      </w:r>
      <w:proofErr w:type="spellEnd"/>
      <w:r w:rsidRPr="00BC6DFF">
        <w:t>. (Sprache)‘ wird ein fremdsprachlicher Text gekennzeichnet. Sollte eine Überprüfung eines Abschnitts nicht erwünscht sein, so kann über die FV ‚</w:t>
      </w:r>
      <w:proofErr w:type="spellStart"/>
      <w:r w:rsidRPr="00BC6DFF">
        <w:t>Grund</w:t>
      </w:r>
      <w:r w:rsidRPr="00BC6DFF">
        <w:softHyphen/>
        <w:t>z</w:t>
      </w:r>
      <w:proofErr w:type="spellEnd"/>
      <w:r w:rsidRPr="00BC6DFF">
        <w:t>. (keine Überprüfung)‘ die Rechtschreibung ausgeschaltet werden.</w:t>
      </w:r>
    </w:p>
    <w:p w14:paraId="6B93B77E" w14:textId="77777777" w:rsidR="009C10E7" w:rsidRPr="00BC6DFF" w:rsidRDefault="005D01C0">
      <w:pPr>
        <w:pStyle w:val="Grundtext"/>
        <w:rPr>
          <w:rStyle w:val="Grundzfett"/>
        </w:rPr>
      </w:pPr>
      <w:r w:rsidRPr="00BC6DFF">
        <w:t>Mit der FV ‚</w:t>
      </w:r>
      <w:proofErr w:type="spellStart"/>
      <w:r w:rsidRPr="00BC6DFF">
        <w:t>Grundz</w:t>
      </w:r>
      <w:proofErr w:type="spellEnd"/>
      <w:r w:rsidRPr="00BC6DFF">
        <w:t xml:space="preserve">. (Kapitälchen)‘ können die Namen von </w:t>
      </w:r>
      <w:r w:rsidRPr="00BC6DFF">
        <w:rPr>
          <w:rStyle w:val="GrundzKapitlchen"/>
        </w:rPr>
        <w:t>Autoren</w:t>
      </w:r>
      <w:r w:rsidRPr="00BC6DFF">
        <w:t xml:space="preserve"> im Fließtext hervorgehoben werden; über ‚</w:t>
      </w:r>
      <w:proofErr w:type="spellStart"/>
      <w:r w:rsidRPr="00BC6DFF">
        <w:t>Grundz</w:t>
      </w:r>
      <w:proofErr w:type="spellEnd"/>
      <w:r w:rsidRPr="00BC6DFF">
        <w:t xml:space="preserve">. (Courrier)‘ kann </w:t>
      </w:r>
      <w:r w:rsidRPr="00BC6DFF">
        <w:rPr>
          <w:rStyle w:val="GrundzCourier"/>
        </w:rPr>
        <w:t>Programmcode</w:t>
      </w:r>
      <w:r w:rsidRPr="00BC6DFF">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BC6DFF">
        <w:softHyphen/>
        <w:t>nissen angepa</w:t>
      </w:r>
      <w:r w:rsidR="002303A8" w:rsidRPr="00BC6DFF">
        <w:t>ss</w:t>
      </w:r>
      <w:r w:rsidRPr="00BC6DFF">
        <w:t>t werden. Die FV ‚Grundtext (SQL): letzte Zeile‘ sichert den korrekten Abstand zum folgenden Absatz.</w:t>
      </w:r>
    </w:p>
    <w:p w14:paraId="1CF35842" w14:textId="77777777" w:rsidR="009C10E7" w:rsidRPr="00BC6DFF" w:rsidRDefault="005D01C0">
      <w:pPr>
        <w:pStyle w:val="Zwberschr1"/>
      </w:pPr>
      <w:r w:rsidRPr="00BC6DFF">
        <w:t>SQL-Beispiel</w:t>
      </w:r>
    </w:p>
    <w:p w14:paraId="3E8D9CA4" w14:textId="77777777" w:rsidR="009C10E7" w:rsidRPr="00BC6DFF" w:rsidRDefault="005D01C0">
      <w:pPr>
        <w:pStyle w:val="GrundtextSQL"/>
      </w:pPr>
      <w:r w:rsidRPr="00BC6DFF">
        <w:t>SELECT</w:t>
      </w:r>
      <w:r w:rsidRPr="00BC6DFF">
        <w:tab/>
      </w:r>
      <w:proofErr w:type="spellStart"/>
      <w:r w:rsidRPr="00BC6DFF">
        <w:t>Kunde.KdName</w:t>
      </w:r>
      <w:proofErr w:type="spellEnd"/>
      <w:r w:rsidRPr="00BC6DFF">
        <w:t xml:space="preserve">, </w:t>
      </w:r>
      <w:proofErr w:type="spellStart"/>
      <w:r w:rsidRPr="00BC6DFF">
        <w:t>Bestellung.BestNr</w:t>
      </w:r>
      <w:proofErr w:type="spellEnd"/>
      <w:r w:rsidRPr="00BC6DFF">
        <w:t xml:space="preserve">, </w:t>
      </w:r>
      <w:proofErr w:type="spellStart"/>
      <w:r w:rsidRPr="00BC6DFF">
        <w:t>Lieferant.LfNr</w:t>
      </w:r>
      <w:proofErr w:type="spellEnd"/>
    </w:p>
    <w:p w14:paraId="59BF100D" w14:textId="77777777" w:rsidR="009C10E7" w:rsidRPr="00BC6DFF" w:rsidRDefault="005D01C0">
      <w:pPr>
        <w:pStyle w:val="GrundtextSQL"/>
      </w:pPr>
      <w:proofErr w:type="gramStart"/>
      <w:r w:rsidRPr="00BC6DFF">
        <w:t>FROM</w:t>
      </w:r>
      <w:r w:rsidRPr="00BC6DFF">
        <w:tab/>
        <w:t>Kunde</w:t>
      </w:r>
      <w:proofErr w:type="gramEnd"/>
      <w:r w:rsidRPr="00BC6DFF">
        <w:t>, Bestellung, Lieferant</w:t>
      </w:r>
    </w:p>
    <w:p w14:paraId="11D79FB6" w14:textId="77777777" w:rsidR="009C10E7" w:rsidRPr="00BC6DFF" w:rsidRDefault="005D01C0">
      <w:pPr>
        <w:pStyle w:val="GrundtextSQLletzteZeile"/>
      </w:pPr>
      <w:r w:rsidRPr="00BC6DFF">
        <w:lastRenderedPageBreak/>
        <w:t>WHERE</w:t>
      </w:r>
      <w:r w:rsidRPr="00BC6DFF">
        <w:tab/>
      </w:r>
      <w:proofErr w:type="spellStart"/>
      <w:r w:rsidRPr="00BC6DFF">
        <w:t>Bestellung.KdNr</w:t>
      </w:r>
      <w:proofErr w:type="spellEnd"/>
      <w:r w:rsidRPr="00BC6DFF">
        <w:t xml:space="preserve"> = </w:t>
      </w:r>
      <w:proofErr w:type="spellStart"/>
      <w:r w:rsidRPr="00BC6DFF">
        <w:t>Kunde.KdNr</w:t>
      </w:r>
      <w:proofErr w:type="spellEnd"/>
      <w:r w:rsidRPr="00BC6DFF">
        <w:t xml:space="preserve"> AND </w:t>
      </w:r>
      <w:proofErr w:type="spellStart"/>
      <w:r w:rsidRPr="00BC6DFF">
        <w:t>Bestellung.LfNr</w:t>
      </w:r>
      <w:proofErr w:type="spellEnd"/>
      <w:r w:rsidRPr="00BC6DFF">
        <w:t xml:space="preserve"> = </w:t>
      </w:r>
      <w:proofErr w:type="spellStart"/>
      <w:r w:rsidRPr="00BC6DFF">
        <w:t>Lieferant.LfNr</w:t>
      </w:r>
      <w:proofErr w:type="spellEnd"/>
      <w:r w:rsidRPr="00BC6DFF">
        <w:t xml:space="preserve"> AND </w:t>
      </w:r>
      <w:proofErr w:type="spellStart"/>
      <w:r w:rsidRPr="00BC6DFF">
        <w:t>Bestellung.Status</w:t>
      </w:r>
      <w:proofErr w:type="spellEnd"/>
      <w:r w:rsidRPr="00BC6DFF">
        <w:t xml:space="preserve"> = ‘OPEN’;</w:t>
      </w:r>
    </w:p>
    <w:p w14:paraId="1816CC8E" w14:textId="77777777" w:rsidR="009C10E7" w:rsidRPr="00BC6DFF" w:rsidRDefault="005D01C0">
      <w:pPr>
        <w:pStyle w:val="berschrift3"/>
      </w:pPr>
      <w:bookmarkStart w:id="146" w:name="_Toc395354967"/>
      <w:bookmarkStart w:id="147" w:name="_Toc531875768"/>
      <w:bookmarkStart w:id="148" w:name="_Toc531875849"/>
      <w:bookmarkStart w:id="149" w:name="_Toc531876900"/>
      <w:bookmarkStart w:id="150" w:name="_Toc531878879"/>
      <w:bookmarkStart w:id="151" w:name="_Toc532290634"/>
      <w:bookmarkStart w:id="152" w:name="_Toc532295866"/>
      <w:bookmarkStart w:id="153" w:name="_Toc226907265"/>
      <w:bookmarkStart w:id="154" w:name="_Toc231329115"/>
      <w:r w:rsidRPr="00BC6DFF">
        <w:t>Überschriften</w:t>
      </w:r>
      <w:bookmarkEnd w:id="146"/>
      <w:bookmarkEnd w:id="147"/>
      <w:bookmarkEnd w:id="148"/>
      <w:bookmarkEnd w:id="149"/>
      <w:bookmarkEnd w:id="150"/>
      <w:bookmarkEnd w:id="151"/>
      <w:bookmarkEnd w:id="152"/>
      <w:bookmarkEnd w:id="153"/>
      <w:bookmarkEnd w:id="154"/>
    </w:p>
    <w:p w14:paraId="3DB22958" w14:textId="77777777" w:rsidR="009C10E7" w:rsidRPr="00BC6DFF" w:rsidRDefault="005D01C0">
      <w:pPr>
        <w:pStyle w:val="Grundtext"/>
      </w:pPr>
      <w:r w:rsidRPr="00BC6DFF">
        <w:t>Jeder Überschrift (FV ‚Überschrift 1‘ bis ‚Überschrift 4‘) sollte auf der tiefsten Gliede</w:t>
      </w:r>
      <w:r w:rsidRPr="00BC6DFF">
        <w:softHyphen/>
        <w:t>rungs</w:t>
      </w:r>
      <w:r w:rsidRPr="00BC6DFF">
        <w:softHyphen/>
        <w:t>ebene mindestens eine halbe Seite Text folgen, davon mindestens zwei Zeilen auf derselben Seite. Stehen Überschriften der FV ‚Überschrift 1‘ bis ‚Überschrift 4‘ un</w:t>
      </w:r>
      <w:r w:rsidRPr="00BC6DFF">
        <w:softHyphen/>
        <w:t>mit</w:t>
      </w:r>
      <w:r w:rsidRPr="00BC6DFF">
        <w:softHyphen/>
        <w:t>tel</w:t>
      </w:r>
      <w:r w:rsidRPr="00BC6DFF">
        <w:softHyphen/>
        <w:t>bar untereinander, ist manuell über [</w:t>
      </w:r>
      <w:r w:rsidRPr="00BC6DFF">
        <w:sym w:font="Symbol" w:char="F0AE"/>
      </w:r>
      <w:r w:rsidRPr="00BC6DFF">
        <w:t> Format/Absatz/Abstand vor/nach] der Ab</w:t>
      </w:r>
      <w:r w:rsidRPr="00BC6DFF">
        <w:softHyphen/>
        <w:t xml:space="preserve">stand zwischen ihnen auf </w:t>
      </w:r>
      <w:proofErr w:type="spellStart"/>
      <w:r w:rsidRPr="00BC6DFF">
        <w:t>Null</w:t>
      </w:r>
      <w:proofErr w:type="spellEnd"/>
      <w:r w:rsidRPr="00BC6DFF">
        <w:t xml:space="preserve"> zu setzen. Bildet eine Überschrift den Seitenbeginn, ist auf die gleiche Weise der Abstand vor der Überschrift auf </w:t>
      </w:r>
      <w:proofErr w:type="spellStart"/>
      <w:r w:rsidRPr="00BC6DFF">
        <w:t>Null</w:t>
      </w:r>
      <w:proofErr w:type="spellEnd"/>
      <w:r w:rsidRPr="00BC6DFF">
        <w:t xml:space="preserve"> einzustellen.</w:t>
      </w:r>
    </w:p>
    <w:p w14:paraId="76E8F2ED" w14:textId="77777777" w:rsidR="009C10E7" w:rsidRPr="00BC6DFF" w:rsidRDefault="005D01C0">
      <w:pPr>
        <w:pStyle w:val="Grundtext"/>
      </w:pPr>
      <w:r w:rsidRPr="00BC6DFF">
        <w:t xml:space="preserve">Überschriften sollten in eine Zeile passen, damit Silbentrennungen vermieden werden können. Sollten Silbentrennungen in Ausnahmefällen erforderlich sein, ist sinngemäß zu trennen, also z. B. nicht </w:t>
      </w:r>
      <w:proofErr w:type="spellStart"/>
      <w:r w:rsidRPr="00BC6DFF">
        <w:t>Umweltin-formatik</w:t>
      </w:r>
      <w:proofErr w:type="spellEnd"/>
      <w:r w:rsidRPr="00BC6DFF">
        <w:t>, sondern Umwelt-informatik.</w:t>
      </w:r>
    </w:p>
    <w:p w14:paraId="61BC65C2" w14:textId="77777777" w:rsidR="009C10E7" w:rsidRPr="00BC6DFF" w:rsidRDefault="005D01C0">
      <w:pPr>
        <w:pStyle w:val="Grundtext"/>
      </w:pPr>
      <w:r w:rsidRPr="00BC6DFF">
        <w:t>Die Überschriften des Haupttextes werden mit arabischen Ziffern nu</w:t>
      </w:r>
      <w:r w:rsidR="002303A8" w:rsidRPr="00BC6DFF">
        <w:t>m</w:t>
      </w:r>
      <w:r w:rsidRPr="00BC6DFF">
        <w:t>meriert, die des An</w:t>
      </w:r>
      <w:r w:rsidRPr="00BC6DFF">
        <w:softHyphen/>
        <w:t xml:space="preserve">hangs mit Großbuchstaben und arabischen Ziffern. </w:t>
      </w:r>
      <w:r w:rsidRPr="00BC6DFF">
        <w:rPr>
          <w:i/>
        </w:rPr>
        <w:t>Es sind nicht mehr als vier Gliede</w:t>
      </w:r>
      <w:r w:rsidRPr="00BC6DFF">
        <w:rPr>
          <w:i/>
        </w:rPr>
        <w:softHyphen/>
        <w:t>rungs</w:t>
      </w:r>
      <w:r w:rsidRPr="00BC6DFF">
        <w:rPr>
          <w:i/>
        </w:rPr>
        <w:softHyphen/>
        <w:t>ebenen zu verwenden.</w:t>
      </w:r>
      <w:r w:rsidRPr="00BC6DFF">
        <w:t xml:space="preserve"> </w:t>
      </w:r>
    </w:p>
    <w:p w14:paraId="1398A077" w14:textId="77777777" w:rsidR="009C10E7" w:rsidRPr="00BC6DFF" w:rsidRDefault="005D01C0">
      <w:pPr>
        <w:pStyle w:val="Grundtext"/>
      </w:pPr>
      <w:r w:rsidRPr="00BC6DFF">
        <w:t>Überschriften aus den FV</w:t>
      </w:r>
      <w:r w:rsidRPr="00BC6DFF">
        <w:rPr>
          <w:rStyle w:val="Funotenzeichen"/>
        </w:rPr>
        <w:footnoteReference w:id="70"/>
      </w:r>
      <w:r w:rsidRPr="00BC6DFF">
        <w:t xml:space="preserve"> ‚Überschrift 1‘ bis ‚Überschrift 4‘ und ‚Überschrift Ver</w:t>
      </w:r>
      <w:r w:rsidRPr="00BC6DFF">
        <w:softHyphen/>
        <w:t>zeich</w:t>
      </w:r>
      <w:r w:rsidRPr="00BC6DFF">
        <w:softHyphen/>
        <w:t>nis‘ erscheinen im Inhaltsverzeichnis, Überschriften der FV ‚ZwÜberschr1‘ hinge</w:t>
      </w:r>
      <w:r w:rsidRPr="00BC6DFF">
        <w:softHyphen/>
        <w:t xml:space="preserve">gen nicht. </w:t>
      </w:r>
    </w:p>
    <w:p w14:paraId="6150B8AA" w14:textId="77777777" w:rsidR="009C10E7" w:rsidRPr="00BC6DFF" w:rsidRDefault="005D01C0">
      <w:pPr>
        <w:pStyle w:val="berschrift3"/>
        <w:pageBreakBefore/>
        <w:spacing w:before="0"/>
      </w:pPr>
      <w:bookmarkStart w:id="155" w:name="_Toc395354968"/>
      <w:bookmarkStart w:id="156" w:name="_Toc531875769"/>
      <w:bookmarkStart w:id="157" w:name="_Toc531875850"/>
      <w:bookmarkStart w:id="158" w:name="_Toc531876902"/>
      <w:bookmarkStart w:id="159" w:name="_Toc531878880"/>
      <w:bookmarkStart w:id="160" w:name="_Toc532290635"/>
      <w:bookmarkStart w:id="161" w:name="_Toc532295867"/>
      <w:bookmarkStart w:id="162" w:name="_Toc226907266"/>
      <w:bookmarkStart w:id="163" w:name="_Toc231329116"/>
      <w:r w:rsidRPr="00BC6DFF">
        <w:lastRenderedPageBreak/>
        <w:t>Auflistung aller Formatvorlagen</w:t>
      </w:r>
      <w:bookmarkEnd w:id="155"/>
      <w:bookmarkEnd w:id="156"/>
      <w:bookmarkEnd w:id="157"/>
      <w:bookmarkEnd w:id="158"/>
      <w:bookmarkEnd w:id="159"/>
      <w:bookmarkEnd w:id="160"/>
      <w:bookmarkEnd w:id="161"/>
      <w:bookmarkEnd w:id="162"/>
      <w:bookmarkEnd w:id="163"/>
    </w:p>
    <w:p w14:paraId="70C93DE0" w14:textId="77777777" w:rsidR="009C10E7" w:rsidRPr="00BC6DFF" w:rsidRDefault="00156ED5">
      <w:pPr>
        <w:pStyle w:val="Grundtext"/>
      </w:pPr>
      <w:r w:rsidRPr="00BC6DFF">
        <w:t>Im F</w:t>
      </w:r>
      <w:r w:rsidR="005D01C0" w:rsidRPr="00BC6DFF">
        <w:t>olgenden werden die Formatvorlagen für wissen</w:t>
      </w:r>
      <w:r w:rsidR="005D01C0" w:rsidRPr="00BC6DFF">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BC6DFF" w14:paraId="7407CEE0" w14:textId="77777777">
        <w:tc>
          <w:tcPr>
            <w:tcW w:w="2340" w:type="dxa"/>
          </w:tcPr>
          <w:p w14:paraId="7357BEB2" w14:textId="77777777" w:rsidR="009C10E7" w:rsidRPr="00BC6DFF" w:rsidRDefault="005D01C0">
            <w:pPr>
              <w:pStyle w:val="Anmerkungenklein"/>
            </w:pPr>
            <w:r w:rsidRPr="00BC6DFF">
              <w:t>Abbildungstitel</w:t>
            </w:r>
          </w:p>
        </w:tc>
        <w:tc>
          <w:tcPr>
            <w:tcW w:w="6300" w:type="dxa"/>
          </w:tcPr>
          <w:p w14:paraId="083BAA7A"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xml:space="preserve">, Deutsch (Deutschland), zentriert, Zeilenabstand einfach, Abstand vor 6 </w:t>
            </w:r>
            <w:proofErr w:type="spellStart"/>
            <w:r w:rsidRPr="00BC6DFF">
              <w:t>pt</w:t>
            </w:r>
            <w:proofErr w:type="spellEnd"/>
            <w:r w:rsidRPr="00BC6DFF">
              <w:t xml:space="preserve">, Abstand nach 12 </w:t>
            </w:r>
            <w:proofErr w:type="spellStart"/>
            <w:r w:rsidRPr="00BC6DFF">
              <w:t>pt</w:t>
            </w:r>
            <w:proofErr w:type="spellEnd"/>
            <w:r w:rsidRPr="00BC6DFF">
              <w:t>, Absatzkontrolle</w:t>
            </w:r>
          </w:p>
        </w:tc>
      </w:tr>
      <w:tr w:rsidR="009C10E7" w:rsidRPr="00BC6DFF" w14:paraId="15BC7E8F" w14:textId="77777777">
        <w:tc>
          <w:tcPr>
            <w:tcW w:w="2340" w:type="dxa"/>
          </w:tcPr>
          <w:p w14:paraId="6A986F4B" w14:textId="77777777" w:rsidR="009C10E7" w:rsidRPr="00BC6DFF" w:rsidRDefault="005D01C0">
            <w:pPr>
              <w:pStyle w:val="Anmerkungenklein"/>
            </w:pPr>
            <w:r w:rsidRPr="00BC6DFF">
              <w:t>Fußnotentext</w:t>
            </w:r>
          </w:p>
        </w:tc>
        <w:tc>
          <w:tcPr>
            <w:tcW w:w="6300" w:type="dxa"/>
          </w:tcPr>
          <w:p w14:paraId="74F27D44"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Deutsch (Deutschland), Einzug hän</w:t>
            </w:r>
            <w:r w:rsidRPr="00BC6DFF">
              <w:softHyphen/>
              <w:t xml:space="preserve">gend 0,5 cm, Block, Zeilenabstand einfach, Absatzkontrolle, </w:t>
            </w:r>
            <w:proofErr w:type="spellStart"/>
            <w:r w:rsidRPr="00BC6DFF">
              <w:t>Tabstop</w:t>
            </w:r>
            <w:proofErr w:type="spellEnd"/>
            <w:r w:rsidRPr="00BC6DFF">
              <w:t xml:space="preserve"> 0,5 cm</w:t>
            </w:r>
          </w:p>
        </w:tc>
      </w:tr>
      <w:tr w:rsidR="009C10E7" w:rsidRPr="00BC6DFF" w14:paraId="7E0FF70D" w14:textId="77777777">
        <w:tc>
          <w:tcPr>
            <w:tcW w:w="2340" w:type="dxa"/>
          </w:tcPr>
          <w:p w14:paraId="7B4FFA4E" w14:textId="77777777" w:rsidR="009C10E7" w:rsidRPr="00BC6DFF" w:rsidRDefault="005D01C0">
            <w:pPr>
              <w:pStyle w:val="Anmerkungenklein"/>
            </w:pPr>
            <w:r w:rsidRPr="00BC6DFF">
              <w:t>Grafik</w:t>
            </w:r>
          </w:p>
        </w:tc>
        <w:tc>
          <w:tcPr>
            <w:tcW w:w="6300" w:type="dxa"/>
          </w:tcPr>
          <w:p w14:paraId="464271AE" w14:textId="77777777" w:rsidR="009C10E7" w:rsidRPr="00BC6DFF" w:rsidRDefault="005D01C0">
            <w:pPr>
              <w:pStyle w:val="Anmerkungenklein"/>
            </w:pPr>
            <w:r w:rsidRPr="00BC6DFF">
              <w:t>Grundtext + zentriert, Zeilenabstand einfach, Absatzkontrolle</w:t>
            </w:r>
          </w:p>
        </w:tc>
      </w:tr>
      <w:tr w:rsidR="009C10E7" w:rsidRPr="00BC6DFF" w14:paraId="78A77D7B" w14:textId="77777777">
        <w:tc>
          <w:tcPr>
            <w:tcW w:w="2340" w:type="dxa"/>
          </w:tcPr>
          <w:p w14:paraId="45859B91" w14:textId="77777777" w:rsidR="009C10E7" w:rsidRPr="00BC6DFF" w:rsidRDefault="005D01C0">
            <w:pPr>
              <w:pStyle w:val="Anmerkungenklein"/>
            </w:pPr>
            <w:proofErr w:type="spellStart"/>
            <w:r w:rsidRPr="00BC6DFF">
              <w:t>GrafikQuelle</w:t>
            </w:r>
            <w:proofErr w:type="spellEnd"/>
          </w:p>
        </w:tc>
        <w:tc>
          <w:tcPr>
            <w:tcW w:w="6300" w:type="dxa"/>
          </w:tcPr>
          <w:p w14:paraId="31ADEE9B" w14:textId="77777777" w:rsidR="009C10E7" w:rsidRPr="00BC6DFF" w:rsidRDefault="005D01C0">
            <w:pPr>
              <w:pStyle w:val="Anmerkungenklein"/>
            </w:pPr>
            <w:r w:rsidRPr="00BC6DFF">
              <w:t xml:space="preserve">Grundtext + Schriftgröße 10 </w:t>
            </w:r>
            <w:proofErr w:type="spellStart"/>
            <w:r w:rsidRPr="00BC6DFF">
              <w:t>pt</w:t>
            </w:r>
            <w:proofErr w:type="spellEnd"/>
            <w:r w:rsidRPr="00BC6DFF">
              <w:t>, zentriert, Zeilenabstand einfach, Abstand vor 6 </w:t>
            </w:r>
            <w:proofErr w:type="spellStart"/>
            <w:r w:rsidRPr="00BC6DFF">
              <w:t>pt</w:t>
            </w:r>
            <w:proofErr w:type="spellEnd"/>
            <w:r w:rsidRPr="00BC6DFF">
              <w:t>, Absätze nicht trennen</w:t>
            </w:r>
          </w:p>
        </w:tc>
      </w:tr>
      <w:tr w:rsidR="009C10E7" w:rsidRPr="00BC6DFF" w14:paraId="0D548BF3" w14:textId="77777777">
        <w:tc>
          <w:tcPr>
            <w:tcW w:w="2340" w:type="dxa"/>
          </w:tcPr>
          <w:p w14:paraId="4C85DB55" w14:textId="77777777" w:rsidR="009C10E7" w:rsidRPr="00BC6DFF" w:rsidRDefault="005D01C0">
            <w:pPr>
              <w:pStyle w:val="Anmerkungenklein"/>
            </w:pPr>
            <w:r w:rsidRPr="00BC6DFF">
              <w:t>Grundtext</w:t>
            </w:r>
          </w:p>
        </w:tc>
        <w:tc>
          <w:tcPr>
            <w:tcW w:w="6300" w:type="dxa"/>
          </w:tcPr>
          <w:p w14:paraId="463C2B43"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Deutsch (Deutschland), Block, Zeilenabstand mind. 18 </w:t>
            </w:r>
            <w:proofErr w:type="spellStart"/>
            <w:r w:rsidRPr="00BC6DFF">
              <w:t>pt</w:t>
            </w:r>
            <w:proofErr w:type="spellEnd"/>
            <w:r w:rsidRPr="00BC6DFF">
              <w:t xml:space="preserve">, Abstand nach 12 </w:t>
            </w:r>
            <w:proofErr w:type="spellStart"/>
            <w:r w:rsidRPr="00BC6DFF">
              <w:t>pt</w:t>
            </w:r>
            <w:proofErr w:type="spellEnd"/>
            <w:r w:rsidRPr="00BC6DFF">
              <w:t>, Absatzkontrolle</w:t>
            </w:r>
          </w:p>
        </w:tc>
      </w:tr>
      <w:tr w:rsidR="009C10E7" w:rsidRPr="00BC6DFF" w14:paraId="681A635F" w14:textId="77777777">
        <w:tc>
          <w:tcPr>
            <w:tcW w:w="2340" w:type="dxa"/>
          </w:tcPr>
          <w:p w14:paraId="7F899E40" w14:textId="77777777" w:rsidR="009C10E7" w:rsidRPr="00BC6DFF" w:rsidRDefault="005D01C0">
            <w:pPr>
              <w:pStyle w:val="Anmerkungenklein"/>
            </w:pPr>
            <w:r w:rsidRPr="00BC6DFF">
              <w:t>Grundtext (Aufzählung)</w:t>
            </w:r>
          </w:p>
        </w:tc>
        <w:tc>
          <w:tcPr>
            <w:tcW w:w="6300" w:type="dxa"/>
          </w:tcPr>
          <w:p w14:paraId="5D88E732" w14:textId="77777777" w:rsidR="009C10E7" w:rsidRPr="00BC6DFF" w:rsidRDefault="005D01C0">
            <w:pPr>
              <w:pStyle w:val="Anmerkungenklein"/>
            </w:pPr>
            <w:r w:rsidRPr="00BC6DFF">
              <w:t xml:space="preserve">Grundtext + Einzug hängend 0,5 cm, Aufzählungszeichen, </w:t>
            </w:r>
            <w:proofErr w:type="spellStart"/>
            <w:r w:rsidRPr="00BC6DFF">
              <w:t>Tabstop</w:t>
            </w:r>
            <w:proofErr w:type="spellEnd"/>
            <w:r w:rsidRPr="00BC6DFF">
              <w:t xml:space="preserve"> 0,5 cm</w:t>
            </w:r>
          </w:p>
        </w:tc>
      </w:tr>
      <w:tr w:rsidR="009C10E7" w:rsidRPr="00BC6DFF" w14:paraId="39A3AA37" w14:textId="77777777">
        <w:tc>
          <w:tcPr>
            <w:tcW w:w="2340" w:type="dxa"/>
          </w:tcPr>
          <w:p w14:paraId="5763172A" w14:textId="77777777" w:rsidR="009C10E7" w:rsidRPr="00BC6DFF" w:rsidRDefault="005D01C0">
            <w:pPr>
              <w:pStyle w:val="Anmerkungenklein"/>
            </w:pPr>
            <w:r w:rsidRPr="00BC6DFF">
              <w:t>Grundtext (Einrückung)</w:t>
            </w:r>
          </w:p>
        </w:tc>
        <w:tc>
          <w:tcPr>
            <w:tcW w:w="6300" w:type="dxa"/>
          </w:tcPr>
          <w:p w14:paraId="0F7C966E" w14:textId="77777777" w:rsidR="009C10E7" w:rsidRPr="00BC6DFF" w:rsidRDefault="005D01C0">
            <w:pPr>
              <w:pStyle w:val="Anmerkungenklein"/>
            </w:pPr>
            <w:r w:rsidRPr="00BC6DFF">
              <w:t>Grundtext + Einzug hängend 3 cm, linksbündig, Zeilenabstand einfach, Abstand nach 0 </w:t>
            </w:r>
            <w:proofErr w:type="spellStart"/>
            <w:r w:rsidRPr="00BC6DFF">
              <w:t>pt</w:t>
            </w:r>
            <w:proofErr w:type="spellEnd"/>
          </w:p>
        </w:tc>
      </w:tr>
      <w:tr w:rsidR="009C10E7" w:rsidRPr="00BC6DFF" w14:paraId="7B5DA611" w14:textId="77777777">
        <w:tc>
          <w:tcPr>
            <w:tcW w:w="2340" w:type="dxa"/>
          </w:tcPr>
          <w:p w14:paraId="56C5D8EB" w14:textId="77777777" w:rsidR="009C10E7" w:rsidRPr="00BC6DFF" w:rsidRDefault="005D01C0">
            <w:pPr>
              <w:pStyle w:val="Anmerkungenklein"/>
            </w:pPr>
            <w:r w:rsidRPr="00BC6DFF">
              <w:t>Grundtext (nach Tabelle)</w:t>
            </w:r>
          </w:p>
        </w:tc>
        <w:tc>
          <w:tcPr>
            <w:tcW w:w="6300" w:type="dxa"/>
          </w:tcPr>
          <w:p w14:paraId="7F1FA082" w14:textId="77777777" w:rsidR="009C10E7" w:rsidRPr="00BC6DFF" w:rsidRDefault="005D01C0">
            <w:pPr>
              <w:pStyle w:val="Anmerkungenklein"/>
            </w:pPr>
            <w:r w:rsidRPr="00BC6DFF">
              <w:t xml:space="preserve">Grundtext + Abstand vor 12 </w:t>
            </w:r>
            <w:proofErr w:type="spellStart"/>
            <w:r w:rsidRPr="00BC6DFF">
              <w:t>pt</w:t>
            </w:r>
            <w:proofErr w:type="spellEnd"/>
          </w:p>
        </w:tc>
      </w:tr>
      <w:tr w:rsidR="009C10E7" w:rsidRPr="00BC6DFF" w14:paraId="66B6FB4D" w14:textId="77777777">
        <w:tc>
          <w:tcPr>
            <w:tcW w:w="2340" w:type="dxa"/>
          </w:tcPr>
          <w:p w14:paraId="52B8CA58" w14:textId="77777777" w:rsidR="009C10E7" w:rsidRPr="00BC6DFF" w:rsidRDefault="005D01C0">
            <w:pPr>
              <w:pStyle w:val="Anmerkungenklein"/>
            </w:pPr>
            <w:r w:rsidRPr="00BC6DFF">
              <w:t>Grundtext (</w:t>
            </w:r>
            <w:proofErr w:type="spellStart"/>
            <w:r w:rsidRPr="00BC6DFF">
              <w:t>Numerierung</w:t>
            </w:r>
            <w:proofErr w:type="spellEnd"/>
            <w:r w:rsidRPr="00BC6DFF">
              <w:t>)</w:t>
            </w:r>
          </w:p>
        </w:tc>
        <w:tc>
          <w:tcPr>
            <w:tcW w:w="6300" w:type="dxa"/>
          </w:tcPr>
          <w:p w14:paraId="163768AA" w14:textId="77777777" w:rsidR="009C10E7" w:rsidRPr="00BC6DFF" w:rsidRDefault="005D01C0">
            <w:pPr>
              <w:pStyle w:val="Anmerkungenklein"/>
            </w:pPr>
            <w:r w:rsidRPr="00BC6DFF">
              <w:t xml:space="preserve">Grundtext (Aufzählung) + </w:t>
            </w:r>
            <w:proofErr w:type="spellStart"/>
            <w:r w:rsidRPr="00BC6DFF">
              <w:t>Autonumerierung</w:t>
            </w:r>
            <w:proofErr w:type="spellEnd"/>
          </w:p>
        </w:tc>
      </w:tr>
      <w:tr w:rsidR="009C10E7" w:rsidRPr="00BC6DFF" w14:paraId="42F04632" w14:textId="77777777">
        <w:tc>
          <w:tcPr>
            <w:tcW w:w="2340" w:type="dxa"/>
          </w:tcPr>
          <w:p w14:paraId="14D3A5FF" w14:textId="77777777" w:rsidR="009C10E7" w:rsidRPr="00BC6DFF" w:rsidRDefault="005D01C0">
            <w:pPr>
              <w:pStyle w:val="Anmerkungenklein"/>
            </w:pPr>
            <w:r w:rsidRPr="00BC6DFF">
              <w:t>Grundtext (SQL)</w:t>
            </w:r>
          </w:p>
        </w:tc>
        <w:tc>
          <w:tcPr>
            <w:tcW w:w="6300" w:type="dxa"/>
          </w:tcPr>
          <w:p w14:paraId="1693E621" w14:textId="77777777" w:rsidR="009C10E7" w:rsidRPr="00BC6DFF" w:rsidRDefault="005D01C0">
            <w:pPr>
              <w:pStyle w:val="Anmerkungenklein"/>
            </w:pPr>
            <w:r w:rsidRPr="00BC6DFF">
              <w:t xml:space="preserve">Grundtext + Schriftart Courier New, 12 </w:t>
            </w:r>
            <w:proofErr w:type="spellStart"/>
            <w:r w:rsidRPr="00BC6DFF">
              <w:t>pt</w:t>
            </w:r>
            <w:proofErr w:type="spellEnd"/>
            <w:r w:rsidRPr="00BC6DFF">
              <w:t>, Einzug hängend 2 cm, Abstand nach 0 </w:t>
            </w:r>
            <w:proofErr w:type="spellStart"/>
            <w:r w:rsidRPr="00BC6DFF">
              <w:t>pt</w:t>
            </w:r>
            <w:proofErr w:type="spellEnd"/>
            <w:r w:rsidRPr="00BC6DFF">
              <w:t xml:space="preserve">, linksbündig, </w:t>
            </w:r>
            <w:proofErr w:type="spellStart"/>
            <w:r w:rsidRPr="00BC6DFF">
              <w:t>Tabstop</w:t>
            </w:r>
            <w:proofErr w:type="spellEnd"/>
            <w:r w:rsidRPr="00BC6DFF">
              <w:t xml:space="preserve"> bei 2 cm</w:t>
            </w:r>
          </w:p>
        </w:tc>
      </w:tr>
      <w:tr w:rsidR="009C10E7" w:rsidRPr="00BC6DFF" w14:paraId="04AE879F" w14:textId="77777777">
        <w:tc>
          <w:tcPr>
            <w:tcW w:w="2340" w:type="dxa"/>
          </w:tcPr>
          <w:p w14:paraId="16C1CD93" w14:textId="77777777" w:rsidR="009C10E7" w:rsidRPr="00BC6DFF" w:rsidRDefault="005D01C0">
            <w:pPr>
              <w:pStyle w:val="Anmerkungenklein"/>
            </w:pPr>
            <w:r w:rsidRPr="00BC6DFF">
              <w:t>Grundtext (SQL): letzte Zeile</w:t>
            </w:r>
          </w:p>
        </w:tc>
        <w:tc>
          <w:tcPr>
            <w:tcW w:w="6300" w:type="dxa"/>
          </w:tcPr>
          <w:p w14:paraId="23F838FA" w14:textId="77777777" w:rsidR="009C10E7" w:rsidRPr="00BC6DFF" w:rsidRDefault="005D01C0">
            <w:pPr>
              <w:pStyle w:val="Anmerkungenklein"/>
            </w:pPr>
            <w:r w:rsidRPr="00BC6DFF">
              <w:t xml:space="preserve">Grundtext (SQL) + Abstand nach 12 </w:t>
            </w:r>
            <w:proofErr w:type="spellStart"/>
            <w:r w:rsidRPr="00BC6DFF">
              <w:t>pt</w:t>
            </w:r>
            <w:proofErr w:type="spellEnd"/>
          </w:p>
        </w:tc>
      </w:tr>
      <w:tr w:rsidR="009C10E7" w:rsidRPr="00BC6DFF" w14:paraId="222F657C" w14:textId="77777777">
        <w:tc>
          <w:tcPr>
            <w:tcW w:w="2340" w:type="dxa"/>
          </w:tcPr>
          <w:p w14:paraId="3695861A" w14:textId="77777777" w:rsidR="009C10E7" w:rsidRPr="00BC6DFF" w:rsidRDefault="005D01C0">
            <w:pPr>
              <w:pStyle w:val="Anmerkungenklein"/>
            </w:pPr>
            <w:r w:rsidRPr="00BC6DFF">
              <w:t>Literatureintrag</w:t>
            </w:r>
          </w:p>
        </w:tc>
        <w:tc>
          <w:tcPr>
            <w:tcW w:w="6300" w:type="dxa"/>
          </w:tcPr>
          <w:p w14:paraId="214654C9"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Deutsch (Deutschland), Einzug hängend 1,5 cm, linksbündig, Zeilenabstand mind. 16 </w:t>
            </w:r>
            <w:proofErr w:type="spellStart"/>
            <w:r w:rsidRPr="00BC6DFF">
              <w:t>pt</w:t>
            </w:r>
            <w:proofErr w:type="spellEnd"/>
            <w:r w:rsidRPr="00BC6DFF">
              <w:t>, Absatzkontrolle</w:t>
            </w:r>
          </w:p>
        </w:tc>
      </w:tr>
      <w:tr w:rsidR="009C10E7" w:rsidRPr="00BC6DFF" w14:paraId="4EF8CCA2" w14:textId="77777777">
        <w:tc>
          <w:tcPr>
            <w:tcW w:w="2340" w:type="dxa"/>
          </w:tcPr>
          <w:p w14:paraId="0F54FDF2" w14:textId="77777777" w:rsidR="009C10E7" w:rsidRPr="00BC6DFF" w:rsidRDefault="005D01C0">
            <w:pPr>
              <w:pStyle w:val="Anmerkungenklein"/>
            </w:pPr>
            <w:r w:rsidRPr="00BC6DFF">
              <w:t>Tabellentitel</w:t>
            </w:r>
          </w:p>
        </w:tc>
        <w:tc>
          <w:tcPr>
            <w:tcW w:w="6300" w:type="dxa"/>
          </w:tcPr>
          <w:p w14:paraId="4A9EF3B9"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xml:space="preserve">, Deutsch (Deutschland), zentriert, Zeilenabstand einfach, Abstand nach 6 </w:t>
            </w:r>
            <w:proofErr w:type="spellStart"/>
            <w:r w:rsidRPr="00BC6DFF">
              <w:t>pt</w:t>
            </w:r>
            <w:proofErr w:type="spellEnd"/>
            <w:r w:rsidRPr="00BC6DFF">
              <w:t>, Absatzkontrolle</w:t>
            </w:r>
          </w:p>
        </w:tc>
      </w:tr>
      <w:tr w:rsidR="009C10E7" w:rsidRPr="00BC6DFF" w14:paraId="44EAC98A" w14:textId="77777777">
        <w:tc>
          <w:tcPr>
            <w:tcW w:w="2340" w:type="dxa"/>
          </w:tcPr>
          <w:p w14:paraId="39CF472E" w14:textId="77777777" w:rsidR="009C10E7" w:rsidRPr="00BC6DFF" w:rsidRDefault="005D01C0">
            <w:pPr>
              <w:pStyle w:val="Anmerkungenklein"/>
            </w:pPr>
            <w:r w:rsidRPr="00BC6DFF">
              <w:t>Tabellentext</w:t>
            </w:r>
          </w:p>
        </w:tc>
        <w:tc>
          <w:tcPr>
            <w:tcW w:w="6300" w:type="dxa"/>
          </w:tcPr>
          <w:p w14:paraId="5FEA91DE"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xml:space="preserve">, Deutsch (Deutschland), linksbündig, Zeilenabstand einfach, Abstand vor 2 </w:t>
            </w:r>
            <w:proofErr w:type="spellStart"/>
            <w:r w:rsidRPr="00BC6DFF">
              <w:t>pt</w:t>
            </w:r>
            <w:proofErr w:type="spellEnd"/>
            <w:r w:rsidRPr="00BC6DFF">
              <w:t xml:space="preserve">, Abstand nach 2 </w:t>
            </w:r>
            <w:proofErr w:type="spellStart"/>
            <w:r w:rsidRPr="00BC6DFF">
              <w:t>pt</w:t>
            </w:r>
            <w:proofErr w:type="spellEnd"/>
            <w:r w:rsidRPr="00BC6DFF">
              <w:t>, Absatzkontrolle</w:t>
            </w:r>
          </w:p>
        </w:tc>
      </w:tr>
      <w:tr w:rsidR="009C10E7" w:rsidRPr="00BC6DFF" w14:paraId="5C03B7D8" w14:textId="77777777">
        <w:tc>
          <w:tcPr>
            <w:tcW w:w="2340" w:type="dxa"/>
          </w:tcPr>
          <w:p w14:paraId="7E428F71" w14:textId="77777777" w:rsidR="009C10E7" w:rsidRPr="00BC6DFF" w:rsidRDefault="005D01C0">
            <w:pPr>
              <w:pStyle w:val="Anmerkungenklein"/>
            </w:pPr>
            <w:r w:rsidRPr="00BC6DFF">
              <w:t>Überschrift 1</w:t>
            </w:r>
          </w:p>
        </w:tc>
        <w:tc>
          <w:tcPr>
            <w:tcW w:w="6300" w:type="dxa"/>
          </w:tcPr>
          <w:p w14:paraId="5A85D9DC" w14:textId="77777777" w:rsidR="009C10E7" w:rsidRPr="00BC6DFF" w:rsidRDefault="005D01C0">
            <w:pPr>
              <w:pStyle w:val="Anmerkungenklein"/>
            </w:pPr>
            <w:r w:rsidRPr="00BC6DFF">
              <w:t xml:space="preserve">Schriftart Times New Roman, 14 </w:t>
            </w:r>
            <w:proofErr w:type="spellStart"/>
            <w:r w:rsidRPr="00BC6DFF">
              <w:t>pt</w:t>
            </w:r>
            <w:proofErr w:type="spellEnd"/>
            <w:r w:rsidRPr="00BC6DFF">
              <w:t xml:space="preserve">, Deutsch (Deutschland), Einzug hängend 1,5 cm, linksbündig, Unterschneidung ab 14 </w:t>
            </w:r>
            <w:proofErr w:type="spellStart"/>
            <w:r w:rsidRPr="00BC6DFF">
              <w:t>pt</w:t>
            </w:r>
            <w:proofErr w:type="spellEnd"/>
            <w:r w:rsidRPr="00BC6DFF">
              <w:t>, fett, Zeilenabstand genau 18 </w:t>
            </w:r>
            <w:proofErr w:type="spellStart"/>
            <w:r w:rsidRPr="00BC6DFF">
              <w:t>pt</w:t>
            </w:r>
            <w:proofErr w:type="spellEnd"/>
            <w:r w:rsidRPr="00BC6DFF">
              <w:t>, Abstand nach 8 </w:t>
            </w:r>
            <w:proofErr w:type="spellStart"/>
            <w:r w:rsidRPr="00BC6DFF">
              <w:t>pt</w:t>
            </w:r>
            <w:proofErr w:type="spellEnd"/>
            <w:r w:rsidRPr="00BC6DFF">
              <w:t>, Absatzkontrolle, Seitenwechsel oberhalb, Absätze nicht trennen, keine Silbentrennung, Autonu</w:t>
            </w:r>
            <w:r w:rsidR="00897E2F" w:rsidRPr="00BC6DFF">
              <w:t>m</w:t>
            </w:r>
            <w:r w:rsidRPr="00BC6DFF">
              <w:t>merierung Gliederung Ebene 1 (</w:t>
            </w:r>
            <w:proofErr w:type="spellStart"/>
            <w:r w:rsidRPr="00BC6DFF">
              <w:t>Tabstop</w:t>
            </w:r>
            <w:proofErr w:type="spellEnd"/>
            <w:r w:rsidRPr="00BC6DFF">
              <w:t xml:space="preserve"> 1,5 cm)</w:t>
            </w:r>
          </w:p>
        </w:tc>
      </w:tr>
      <w:tr w:rsidR="009C10E7" w:rsidRPr="00BC6DFF" w14:paraId="033843A5" w14:textId="77777777">
        <w:tc>
          <w:tcPr>
            <w:tcW w:w="2340" w:type="dxa"/>
          </w:tcPr>
          <w:p w14:paraId="15B0BB07" w14:textId="77777777" w:rsidR="009C10E7" w:rsidRPr="00BC6DFF" w:rsidRDefault="005D01C0">
            <w:pPr>
              <w:pStyle w:val="Anmerkungenklein"/>
            </w:pPr>
            <w:r w:rsidRPr="00BC6DFF">
              <w:t>Überschrift 2</w:t>
            </w:r>
          </w:p>
        </w:tc>
        <w:tc>
          <w:tcPr>
            <w:tcW w:w="6300" w:type="dxa"/>
          </w:tcPr>
          <w:p w14:paraId="3803C20D" w14:textId="77777777" w:rsidR="009C10E7" w:rsidRPr="00BC6DFF" w:rsidRDefault="005D01C0">
            <w:pPr>
              <w:pStyle w:val="Anmerkungenklein"/>
            </w:pPr>
            <w:r w:rsidRPr="00BC6DFF">
              <w:t xml:space="preserve">Überschrift 1 + Schriftart 12 </w:t>
            </w:r>
            <w:proofErr w:type="spellStart"/>
            <w:r w:rsidRPr="00BC6DFF">
              <w:t>pt</w:t>
            </w:r>
            <w:proofErr w:type="spellEnd"/>
            <w:r w:rsidRPr="00BC6DFF">
              <w:t xml:space="preserve">, Abstand vor 30 </w:t>
            </w:r>
            <w:proofErr w:type="spellStart"/>
            <w:r w:rsidRPr="00BC6DFF">
              <w:t>pt</w:t>
            </w:r>
            <w:proofErr w:type="spellEnd"/>
            <w:r w:rsidRPr="00BC6DFF">
              <w:t>, nicht Seitenwechsel oberhalb, Autonum</w:t>
            </w:r>
            <w:r w:rsidR="00897E2F" w:rsidRPr="00BC6DFF">
              <w:t>m</w:t>
            </w:r>
            <w:r w:rsidRPr="00BC6DFF">
              <w:t>erierung Gliederung Ebene 2</w:t>
            </w:r>
          </w:p>
        </w:tc>
      </w:tr>
      <w:tr w:rsidR="009C10E7" w:rsidRPr="00BC6DFF" w14:paraId="4576FB82" w14:textId="77777777">
        <w:tc>
          <w:tcPr>
            <w:tcW w:w="2340" w:type="dxa"/>
          </w:tcPr>
          <w:p w14:paraId="2087B908" w14:textId="77777777" w:rsidR="009C10E7" w:rsidRPr="00BC6DFF" w:rsidRDefault="005D01C0">
            <w:pPr>
              <w:pStyle w:val="Anmerkungenklein"/>
            </w:pPr>
            <w:r w:rsidRPr="00BC6DFF">
              <w:t>Überschrift 3</w:t>
            </w:r>
          </w:p>
        </w:tc>
        <w:tc>
          <w:tcPr>
            <w:tcW w:w="6300" w:type="dxa"/>
          </w:tcPr>
          <w:p w14:paraId="11D22235" w14:textId="77777777" w:rsidR="009C10E7" w:rsidRPr="00BC6DFF" w:rsidRDefault="005D01C0">
            <w:pPr>
              <w:pStyle w:val="Anmerkungenklein"/>
            </w:pPr>
            <w:r w:rsidRPr="00BC6DFF">
              <w:t>Überschrift 2 + Autonum</w:t>
            </w:r>
            <w:r w:rsidR="00897E2F" w:rsidRPr="00BC6DFF">
              <w:t>m</w:t>
            </w:r>
            <w:r w:rsidRPr="00BC6DFF">
              <w:t>erierung Gliederung Ebene 3</w:t>
            </w:r>
          </w:p>
        </w:tc>
      </w:tr>
      <w:tr w:rsidR="009C10E7" w:rsidRPr="00BC6DFF" w14:paraId="52D1D489" w14:textId="77777777">
        <w:tc>
          <w:tcPr>
            <w:tcW w:w="2340" w:type="dxa"/>
          </w:tcPr>
          <w:p w14:paraId="009B832C" w14:textId="77777777" w:rsidR="009C10E7" w:rsidRPr="00BC6DFF" w:rsidRDefault="005D01C0">
            <w:pPr>
              <w:pStyle w:val="Anmerkungenklein"/>
            </w:pPr>
            <w:r w:rsidRPr="00BC6DFF">
              <w:t>Überschrift 4</w:t>
            </w:r>
          </w:p>
        </w:tc>
        <w:tc>
          <w:tcPr>
            <w:tcW w:w="6300" w:type="dxa"/>
          </w:tcPr>
          <w:p w14:paraId="6903D366" w14:textId="77777777" w:rsidR="009C10E7" w:rsidRPr="00BC6DFF" w:rsidRDefault="005D01C0">
            <w:pPr>
              <w:pStyle w:val="Anmerkungenklein"/>
            </w:pPr>
            <w:r w:rsidRPr="00BC6DFF">
              <w:t>Überschrift 2 + Autonum</w:t>
            </w:r>
            <w:r w:rsidR="00897E2F" w:rsidRPr="00BC6DFF">
              <w:t>m</w:t>
            </w:r>
            <w:r w:rsidRPr="00BC6DFF">
              <w:t>erierung Gliederung Ebene 4</w:t>
            </w:r>
          </w:p>
        </w:tc>
      </w:tr>
      <w:tr w:rsidR="009C10E7" w:rsidRPr="00BC6DFF" w14:paraId="3A29DB23" w14:textId="77777777">
        <w:tc>
          <w:tcPr>
            <w:tcW w:w="2340" w:type="dxa"/>
          </w:tcPr>
          <w:p w14:paraId="56D360F6" w14:textId="77777777" w:rsidR="009C10E7" w:rsidRPr="00BC6DFF" w:rsidRDefault="005D01C0">
            <w:pPr>
              <w:pStyle w:val="Anmerkungenklein"/>
            </w:pPr>
            <w:r w:rsidRPr="00BC6DFF">
              <w:t>Überschrift 8</w:t>
            </w:r>
          </w:p>
        </w:tc>
        <w:tc>
          <w:tcPr>
            <w:tcW w:w="6300" w:type="dxa"/>
          </w:tcPr>
          <w:p w14:paraId="063BAB5E" w14:textId="77777777" w:rsidR="009C10E7" w:rsidRPr="00BC6DFF" w:rsidRDefault="005D01C0">
            <w:pPr>
              <w:pStyle w:val="Anmerkungenklein"/>
            </w:pPr>
            <w:r w:rsidRPr="00BC6DFF">
              <w:t>Überschrift 2 + Autonum</w:t>
            </w:r>
            <w:r w:rsidR="00897E2F" w:rsidRPr="00BC6DFF">
              <w:t>m</w:t>
            </w:r>
            <w:r w:rsidRPr="00BC6DFF">
              <w:t>erierung Gliederung Ebene 8</w:t>
            </w:r>
          </w:p>
        </w:tc>
      </w:tr>
      <w:tr w:rsidR="009C10E7" w:rsidRPr="00BC6DFF" w14:paraId="20F3624E" w14:textId="77777777">
        <w:tc>
          <w:tcPr>
            <w:tcW w:w="2340" w:type="dxa"/>
          </w:tcPr>
          <w:p w14:paraId="72C8AB13" w14:textId="77777777" w:rsidR="009C10E7" w:rsidRPr="00BC6DFF" w:rsidRDefault="005D01C0">
            <w:pPr>
              <w:pStyle w:val="Anmerkungenklein"/>
            </w:pPr>
            <w:r w:rsidRPr="00BC6DFF">
              <w:t>Überschrift Verzeichnis</w:t>
            </w:r>
          </w:p>
        </w:tc>
        <w:tc>
          <w:tcPr>
            <w:tcW w:w="6300" w:type="dxa"/>
          </w:tcPr>
          <w:p w14:paraId="1757DE2F" w14:textId="77777777" w:rsidR="009C10E7" w:rsidRPr="00BC6DFF" w:rsidRDefault="005D01C0">
            <w:pPr>
              <w:pStyle w:val="Anmerkungenklein"/>
            </w:pPr>
            <w:r w:rsidRPr="00BC6DFF">
              <w:t>Überschrift 1 + Abstand nach 18 </w:t>
            </w:r>
            <w:proofErr w:type="spellStart"/>
            <w:r w:rsidRPr="00BC6DFF">
              <w:t>pt</w:t>
            </w:r>
            <w:proofErr w:type="spellEnd"/>
            <w:r w:rsidRPr="00BC6DFF">
              <w:t>, keine Nu</w:t>
            </w:r>
            <w:r w:rsidR="00897E2F" w:rsidRPr="00BC6DFF">
              <w:t>m</w:t>
            </w:r>
            <w:r w:rsidRPr="00BC6DFF">
              <w:t>merierung</w:t>
            </w:r>
          </w:p>
        </w:tc>
      </w:tr>
      <w:tr w:rsidR="009C10E7" w:rsidRPr="00BC6DFF" w14:paraId="3AC1F446" w14:textId="77777777">
        <w:tc>
          <w:tcPr>
            <w:tcW w:w="2340" w:type="dxa"/>
          </w:tcPr>
          <w:p w14:paraId="340F0AC6" w14:textId="77777777" w:rsidR="009C10E7" w:rsidRPr="00BC6DFF" w:rsidRDefault="005D01C0">
            <w:pPr>
              <w:pStyle w:val="Anmerkungenklein"/>
            </w:pPr>
            <w:r w:rsidRPr="00BC6DFF">
              <w:t>Verzeichnis 1</w:t>
            </w:r>
          </w:p>
        </w:tc>
        <w:tc>
          <w:tcPr>
            <w:tcW w:w="6300" w:type="dxa"/>
          </w:tcPr>
          <w:p w14:paraId="401D2FDC"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Deutsch (Deutschland), linksbündig, Einzug hängend 0,5 cm, Zeilenabstand einfach, Abstand vor 6 </w:t>
            </w:r>
            <w:proofErr w:type="spellStart"/>
            <w:r w:rsidRPr="00BC6DFF">
              <w:t>pt</w:t>
            </w:r>
            <w:proofErr w:type="spellEnd"/>
            <w:r w:rsidRPr="00BC6DFF">
              <w:t xml:space="preserve">, Absatzkontrolle, Absätze nicht trennen, </w:t>
            </w:r>
            <w:proofErr w:type="spellStart"/>
            <w:r w:rsidRPr="00BC6DFF">
              <w:t>Tabstop</w:t>
            </w:r>
            <w:proofErr w:type="spellEnd"/>
            <w:r w:rsidRPr="00BC6DFF">
              <w:t xml:space="preserve"> 15 cm rechtsbündig</w:t>
            </w:r>
          </w:p>
        </w:tc>
      </w:tr>
      <w:tr w:rsidR="009C10E7" w:rsidRPr="00BC6DFF" w14:paraId="521CE561" w14:textId="77777777">
        <w:tc>
          <w:tcPr>
            <w:tcW w:w="2340" w:type="dxa"/>
          </w:tcPr>
          <w:p w14:paraId="3DC4E3BE" w14:textId="77777777" w:rsidR="009C10E7" w:rsidRPr="00BC6DFF" w:rsidRDefault="005D01C0">
            <w:pPr>
              <w:pStyle w:val="Anmerkungenklein"/>
            </w:pPr>
            <w:r w:rsidRPr="00BC6DFF">
              <w:t>Verzeichnis 2</w:t>
            </w:r>
          </w:p>
        </w:tc>
        <w:tc>
          <w:tcPr>
            <w:tcW w:w="6300" w:type="dxa"/>
          </w:tcPr>
          <w:p w14:paraId="4561C059" w14:textId="77777777" w:rsidR="009C10E7" w:rsidRPr="00BC6DFF" w:rsidRDefault="005D01C0">
            <w:pPr>
              <w:pStyle w:val="Anmerkungenklein"/>
            </w:pPr>
            <w:r w:rsidRPr="00BC6DFF">
              <w:t>Verzeichnis 1 + Einzug links 0,5 cm, Einzug hängend 1 cm, Abstand vor 3 </w:t>
            </w:r>
            <w:proofErr w:type="spellStart"/>
            <w:r w:rsidRPr="00BC6DFF">
              <w:t>pt</w:t>
            </w:r>
            <w:proofErr w:type="spellEnd"/>
            <w:r w:rsidRPr="00BC6DFF">
              <w:t xml:space="preserve">, </w:t>
            </w:r>
            <w:proofErr w:type="spellStart"/>
            <w:r w:rsidRPr="00BC6DFF">
              <w:t>Tabstop</w:t>
            </w:r>
            <w:proofErr w:type="spellEnd"/>
            <w:r w:rsidRPr="00BC6DFF">
              <w:t xml:space="preserve"> 1,69 cm, </w:t>
            </w:r>
            <w:proofErr w:type="spellStart"/>
            <w:r w:rsidRPr="00BC6DFF">
              <w:t>Tabstop</w:t>
            </w:r>
            <w:proofErr w:type="spellEnd"/>
            <w:r w:rsidRPr="00BC6DFF">
              <w:t xml:space="preserve"> 15 cm rechtsbündig</w:t>
            </w:r>
          </w:p>
        </w:tc>
      </w:tr>
      <w:tr w:rsidR="009C10E7" w:rsidRPr="00BC6DFF" w14:paraId="35B72F43" w14:textId="77777777">
        <w:trPr>
          <w:trHeight w:val="284"/>
        </w:trPr>
        <w:tc>
          <w:tcPr>
            <w:tcW w:w="2340" w:type="dxa"/>
          </w:tcPr>
          <w:p w14:paraId="3998AC48" w14:textId="77777777" w:rsidR="009C10E7" w:rsidRPr="00BC6DFF" w:rsidRDefault="005D01C0">
            <w:pPr>
              <w:pStyle w:val="Anmerkungenklein"/>
            </w:pPr>
            <w:r w:rsidRPr="00BC6DFF">
              <w:t>Verzeichnis 3</w:t>
            </w:r>
          </w:p>
        </w:tc>
        <w:tc>
          <w:tcPr>
            <w:tcW w:w="6300" w:type="dxa"/>
          </w:tcPr>
          <w:p w14:paraId="31160B2B" w14:textId="77777777" w:rsidR="009C10E7" w:rsidRPr="00BC6DFF" w:rsidRDefault="005D01C0">
            <w:pPr>
              <w:pStyle w:val="Anmerkungenklein"/>
            </w:pPr>
            <w:r w:rsidRPr="00BC6DFF">
              <w:t>Verzeichnis 1 + Einzug links 1,5 cm, Einzug hängend 1,3 cm, Abstand vor 3 </w:t>
            </w:r>
            <w:proofErr w:type="spellStart"/>
            <w:r w:rsidRPr="00BC6DFF">
              <w:t>pt</w:t>
            </w:r>
            <w:proofErr w:type="spellEnd"/>
            <w:r w:rsidRPr="00BC6DFF">
              <w:t xml:space="preserve">, </w:t>
            </w:r>
            <w:proofErr w:type="spellStart"/>
            <w:r w:rsidRPr="00BC6DFF">
              <w:t>Tabstop</w:t>
            </w:r>
            <w:proofErr w:type="spellEnd"/>
            <w:r w:rsidRPr="00BC6DFF">
              <w:t xml:space="preserve"> 1,3 cm rechtsbündig, </w:t>
            </w:r>
            <w:proofErr w:type="spellStart"/>
            <w:r w:rsidRPr="00BC6DFF">
              <w:t>Tabstop</w:t>
            </w:r>
            <w:proofErr w:type="spellEnd"/>
            <w:r w:rsidRPr="00BC6DFF">
              <w:t xml:space="preserve"> 15 cm rechtsbündig</w:t>
            </w:r>
          </w:p>
        </w:tc>
      </w:tr>
      <w:tr w:rsidR="009C10E7" w:rsidRPr="00BC6DFF" w14:paraId="4EFA264D" w14:textId="77777777">
        <w:tc>
          <w:tcPr>
            <w:tcW w:w="2340" w:type="dxa"/>
          </w:tcPr>
          <w:p w14:paraId="4F9CF17C" w14:textId="77777777" w:rsidR="009C10E7" w:rsidRPr="00BC6DFF" w:rsidRDefault="005D01C0">
            <w:pPr>
              <w:pStyle w:val="Anmerkungenklein"/>
            </w:pPr>
            <w:r w:rsidRPr="00BC6DFF">
              <w:t>Verzeichnis 4</w:t>
            </w:r>
          </w:p>
        </w:tc>
        <w:tc>
          <w:tcPr>
            <w:tcW w:w="6300" w:type="dxa"/>
          </w:tcPr>
          <w:p w14:paraId="52E8FB36" w14:textId="77777777" w:rsidR="009C10E7" w:rsidRPr="00BC6DFF" w:rsidRDefault="005D01C0">
            <w:pPr>
              <w:pStyle w:val="Anmerkungenklein"/>
            </w:pPr>
            <w:r w:rsidRPr="00BC6DFF">
              <w:t>Verzeichnis 1 + Einzug links 2,8 cm, Einzug hängend 1,5 cm, Abstand vor 3 </w:t>
            </w:r>
            <w:proofErr w:type="spellStart"/>
            <w:r w:rsidRPr="00BC6DFF">
              <w:t>pt</w:t>
            </w:r>
            <w:proofErr w:type="spellEnd"/>
            <w:r w:rsidRPr="00BC6DFF">
              <w:t xml:space="preserve">, </w:t>
            </w:r>
            <w:proofErr w:type="spellStart"/>
            <w:r w:rsidRPr="00BC6DFF">
              <w:t>Tabstop</w:t>
            </w:r>
            <w:proofErr w:type="spellEnd"/>
            <w:r w:rsidRPr="00BC6DFF">
              <w:t xml:space="preserve"> 1,5 cm rechtsbündig, </w:t>
            </w:r>
            <w:proofErr w:type="spellStart"/>
            <w:r w:rsidRPr="00BC6DFF">
              <w:t>Tabstop</w:t>
            </w:r>
            <w:proofErr w:type="spellEnd"/>
            <w:r w:rsidRPr="00BC6DFF">
              <w:t xml:space="preserve"> 15 cm rechtsbündig</w:t>
            </w:r>
          </w:p>
        </w:tc>
      </w:tr>
      <w:tr w:rsidR="009C10E7" w:rsidRPr="00BC6DFF" w14:paraId="081AB5C8" w14:textId="77777777">
        <w:tc>
          <w:tcPr>
            <w:tcW w:w="2340" w:type="dxa"/>
          </w:tcPr>
          <w:p w14:paraId="6D9C3016" w14:textId="77777777" w:rsidR="009C10E7" w:rsidRPr="00BC6DFF" w:rsidRDefault="005D01C0">
            <w:pPr>
              <w:pStyle w:val="Anmerkungenklein"/>
            </w:pPr>
            <w:r w:rsidRPr="00BC6DFF">
              <w:t>Verzeichnis 8</w:t>
            </w:r>
          </w:p>
        </w:tc>
        <w:tc>
          <w:tcPr>
            <w:tcW w:w="6300" w:type="dxa"/>
          </w:tcPr>
          <w:p w14:paraId="1BEDAD36" w14:textId="77777777" w:rsidR="009C10E7" w:rsidRPr="00BC6DFF" w:rsidRDefault="005D01C0">
            <w:pPr>
              <w:pStyle w:val="Anmerkungenklein"/>
            </w:pPr>
            <w:r w:rsidRPr="00BC6DFF">
              <w:t xml:space="preserve">Verzeichnis 1 + </w:t>
            </w:r>
            <w:proofErr w:type="spellStart"/>
            <w:r w:rsidRPr="00BC6DFF">
              <w:t>Tabstop</w:t>
            </w:r>
            <w:proofErr w:type="spellEnd"/>
            <w:r w:rsidRPr="00BC6DFF">
              <w:t xml:space="preserve"> 0,5 cm </w:t>
            </w:r>
          </w:p>
        </w:tc>
      </w:tr>
      <w:tr w:rsidR="009C10E7" w:rsidRPr="00BC6DFF" w14:paraId="39071FEC" w14:textId="77777777">
        <w:tc>
          <w:tcPr>
            <w:tcW w:w="2340" w:type="dxa"/>
          </w:tcPr>
          <w:p w14:paraId="03BC5FE0" w14:textId="77777777" w:rsidR="009C10E7" w:rsidRPr="00BC6DFF" w:rsidRDefault="005D01C0">
            <w:pPr>
              <w:pStyle w:val="Anmerkungenklein"/>
            </w:pPr>
            <w:r w:rsidRPr="00BC6DFF">
              <w:t>ZwÜberschr1</w:t>
            </w:r>
          </w:p>
        </w:tc>
        <w:tc>
          <w:tcPr>
            <w:tcW w:w="6300" w:type="dxa"/>
          </w:tcPr>
          <w:p w14:paraId="6CB6B9E9"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kursiv, Deutsch (Deutschland), linksbündig, Zeilenabstand 1,5 Zeilen, Abstand vor 30 </w:t>
            </w:r>
            <w:proofErr w:type="spellStart"/>
            <w:r w:rsidRPr="00BC6DFF">
              <w:t>pt</w:t>
            </w:r>
            <w:proofErr w:type="spellEnd"/>
            <w:r w:rsidRPr="00BC6DFF">
              <w:t>, Abstand nach 3 </w:t>
            </w:r>
            <w:proofErr w:type="spellStart"/>
            <w:r w:rsidRPr="00BC6DFF">
              <w:t>pt</w:t>
            </w:r>
            <w:proofErr w:type="spellEnd"/>
            <w:r w:rsidRPr="00BC6DFF">
              <w:t>, Absatzkontrolle</w:t>
            </w:r>
          </w:p>
        </w:tc>
      </w:tr>
    </w:tbl>
    <w:p w14:paraId="6160795F" w14:textId="77777777" w:rsidR="009C10E7" w:rsidRPr="00BC6DFF" w:rsidRDefault="005D01C0">
      <w:pPr>
        <w:pStyle w:val="berschrift2"/>
      </w:pPr>
      <w:bookmarkStart w:id="164" w:name="_Toc531875770"/>
      <w:bookmarkStart w:id="165" w:name="_Toc531875851"/>
      <w:bookmarkStart w:id="166" w:name="_Toc531876903"/>
      <w:bookmarkStart w:id="167" w:name="_Toc531878881"/>
      <w:bookmarkStart w:id="168" w:name="_Toc532290636"/>
      <w:bookmarkStart w:id="169" w:name="_Toc532295868"/>
      <w:bookmarkStart w:id="170" w:name="_Toc226907267"/>
      <w:bookmarkStart w:id="171" w:name="_Toc231329117"/>
      <w:r w:rsidRPr="00BC6DFF">
        <w:lastRenderedPageBreak/>
        <w:t>Abbildungen und Tabellen</w:t>
      </w:r>
      <w:bookmarkEnd w:id="164"/>
      <w:bookmarkEnd w:id="165"/>
      <w:bookmarkEnd w:id="166"/>
      <w:bookmarkEnd w:id="167"/>
      <w:bookmarkEnd w:id="168"/>
      <w:bookmarkEnd w:id="169"/>
      <w:bookmarkEnd w:id="170"/>
      <w:bookmarkEnd w:id="171"/>
    </w:p>
    <w:p w14:paraId="4D1D2D25" w14:textId="77777777" w:rsidR="009C10E7" w:rsidRPr="00BC6DFF" w:rsidRDefault="005D01C0">
      <w:pPr>
        <w:pStyle w:val="Grundtext"/>
      </w:pPr>
      <w:r w:rsidRPr="00BC6DFF">
        <w:t>Für die Gestaltung von Abbildungen und Tabellen gilt folgendes:</w:t>
      </w:r>
    </w:p>
    <w:p w14:paraId="7359B30A" w14:textId="77777777" w:rsidR="009C10E7" w:rsidRPr="00BC6DFF" w:rsidRDefault="005D01C0">
      <w:pPr>
        <w:pStyle w:val="GrundtextAufzhlung"/>
      </w:pPr>
      <w:r w:rsidRPr="00BC6DFF">
        <w:t xml:space="preserve">Es ist die gleiche Schriftart wie im Grundtext zu verwenden, hier also Times New Roman. </w:t>
      </w:r>
    </w:p>
    <w:p w14:paraId="5336753A" w14:textId="77777777" w:rsidR="009C10E7" w:rsidRPr="00BC6DFF" w:rsidRDefault="005D01C0">
      <w:pPr>
        <w:pStyle w:val="GrundtextAufzhlung"/>
      </w:pPr>
      <w:r w:rsidRPr="00BC6DFF">
        <w:t xml:space="preserve">Die Schriftgröße ist 2 </w:t>
      </w:r>
      <w:proofErr w:type="spellStart"/>
      <w:r w:rsidRPr="00BC6DFF">
        <w:t>pt</w:t>
      </w:r>
      <w:proofErr w:type="spellEnd"/>
      <w:r w:rsidRPr="00BC6DFF">
        <w:t xml:space="preserve"> kleiner zu wählen als der Grundtext, hier also 10 </w:t>
      </w:r>
      <w:proofErr w:type="spellStart"/>
      <w:r w:rsidRPr="00BC6DFF">
        <w:t>pt</w:t>
      </w:r>
      <w:proofErr w:type="spellEnd"/>
      <w:r w:rsidRPr="00BC6DFF">
        <w:t>.</w:t>
      </w:r>
    </w:p>
    <w:p w14:paraId="6B3C0FCE" w14:textId="77777777" w:rsidR="009C10E7" w:rsidRPr="00BC6DFF" w:rsidRDefault="005D01C0">
      <w:pPr>
        <w:pStyle w:val="GrundtextAufzhlung"/>
      </w:pPr>
      <w:r w:rsidRPr="00BC6DFF">
        <w:t>Die Linienstärke in Abbildungen oder Tabellen entspricht der Breite des Großbuch</w:t>
      </w:r>
      <w:r w:rsidRPr="00BC6DFF">
        <w:softHyphen/>
        <w:t>staben ‚I‘ in der ver</w:t>
      </w:r>
      <w:r w:rsidRPr="00BC6DFF">
        <w:softHyphen/>
        <w:t xml:space="preserve">wendeten Schriftart und </w:t>
      </w:r>
      <w:r w:rsidR="002303A8" w:rsidRPr="00BC6DFF">
        <w:t>-</w:t>
      </w:r>
      <w:r w:rsidRPr="00BC6DFF">
        <w:t>größe, was bei Bedarf mit der maxi</w:t>
      </w:r>
      <w:r w:rsidRPr="00BC6DFF">
        <w:softHyphen/>
        <w:t>malen Ver</w:t>
      </w:r>
      <w:r w:rsidRPr="00BC6DFF">
        <w:softHyphen/>
        <w:t>größerungs</w:t>
      </w:r>
      <w:r w:rsidRPr="00BC6DFF">
        <w:softHyphen/>
        <w:t>ansicht zu prüfen ist. Wird z. B. die Schriftart Times New Roman, 10 </w:t>
      </w:r>
      <w:proofErr w:type="spellStart"/>
      <w:r w:rsidRPr="00BC6DFF">
        <w:t>pt</w:t>
      </w:r>
      <w:proofErr w:type="spellEnd"/>
      <w:r w:rsidRPr="00BC6DFF">
        <w:t>, nicht fett eingesetzt, entspricht dies einer Linienstärke von 0,5 </w:t>
      </w:r>
      <w:proofErr w:type="spellStart"/>
      <w:r w:rsidRPr="00BC6DFF">
        <w:t>pt</w:t>
      </w:r>
      <w:proofErr w:type="spellEnd"/>
      <w:r w:rsidRPr="00BC6DFF">
        <w:t>.</w:t>
      </w:r>
    </w:p>
    <w:p w14:paraId="7A373497" w14:textId="77777777" w:rsidR="009C10E7" w:rsidRPr="00BC6DFF" w:rsidRDefault="005D01C0">
      <w:pPr>
        <w:pStyle w:val="GrundtextAufzhlung"/>
      </w:pPr>
      <w:r w:rsidRPr="00BC6DFF">
        <w:t>Auf Schatten und 3D-Effekte ist in Abbildungen zu verzichten. Ausnahmen sind nur zu</w:t>
      </w:r>
      <w:r w:rsidRPr="00BC6DFF">
        <w:softHyphen/>
        <w:t>lässig, sofern diese speziellen Gestaltungsmittel inhaltlich zu begründen sind. Füllun</w:t>
      </w:r>
      <w:r w:rsidRPr="00BC6DFF">
        <w:softHyphen/>
        <w:t>gen sind sparsam zu verwenden; nach einem Ausdruck ist zu prüfen, ob sie die Les</w:t>
      </w:r>
      <w:r w:rsidRPr="00BC6DFF">
        <w:softHyphen/>
        <w:t>bar</w:t>
      </w:r>
      <w:r w:rsidRPr="00BC6DFF">
        <w:softHyphen/>
        <w:t>keit des Textes in der Abbildung beeinträchtigen.</w:t>
      </w:r>
    </w:p>
    <w:p w14:paraId="32E96E48" w14:textId="77777777" w:rsidR="009C10E7" w:rsidRPr="00BC6DFF" w:rsidRDefault="005D01C0">
      <w:pPr>
        <w:pStyle w:val="GrundtextAufzhlung"/>
      </w:pPr>
      <w:r w:rsidRPr="00BC6DFF">
        <w:t>Es ist darauf zu achten, da</w:t>
      </w:r>
      <w:r w:rsidR="002303A8" w:rsidRPr="00BC6DFF">
        <w:t>ss</w:t>
      </w:r>
      <w:r w:rsidRPr="00BC6DFF">
        <w:t xml:space="preserve"> Schriftart und </w:t>
      </w:r>
      <w:r w:rsidR="002303A8" w:rsidRPr="00BC6DFF">
        <w:t>-</w:t>
      </w:r>
      <w:r w:rsidRPr="00BC6DFF">
        <w:t>größe</w:t>
      </w:r>
      <w:r w:rsidRPr="00BC6DFF">
        <w:rPr>
          <w:rStyle w:val="Funotenzeichen"/>
        </w:rPr>
        <w:footnoteReference w:id="71"/>
      </w:r>
      <w:r w:rsidRPr="00BC6DFF">
        <w:t xml:space="preserve">, Linienart und </w:t>
      </w:r>
      <w:r w:rsidR="002303A8" w:rsidRPr="00BC6DFF">
        <w:t>-</w:t>
      </w:r>
      <w:r w:rsidRPr="00BC6DFF">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BC6DFF">
        <w:softHyphen/>
        <w:t>bel</w:t>
      </w:r>
      <w:r w:rsidRPr="00BC6DFF">
        <w:softHyphen/>
        <w:t>len einheitlich gestaltet sein.</w:t>
      </w:r>
    </w:p>
    <w:p w14:paraId="40388983" w14:textId="77777777" w:rsidR="009C10E7" w:rsidRPr="00BC6DFF" w:rsidRDefault="005D01C0">
      <w:pPr>
        <w:pStyle w:val="Grundtext"/>
      </w:pPr>
      <w:r w:rsidRPr="00BC6DFF">
        <w:t>Abbildungen und Tabellen werden kapitelweise fortlaufend num</w:t>
      </w:r>
      <w:r w:rsidR="002303A8" w:rsidRPr="00BC6DFF">
        <w:t>m</w:t>
      </w:r>
      <w:r w:rsidRPr="00BC6DFF">
        <w:t>eriert. In die Nummer der Abbildung bzw. Tabelle wird nach dem entsprechenden Kürzel ‚Abb.‘ oder ‚Tab.‘ erst die Kapitelnummer, dann, nach einem Punkt, die laufende Num</w:t>
      </w:r>
      <w:r w:rsidRPr="00BC6DFF">
        <w:softHyphen/>
        <w:t>mer der Abbildung oder Tabelle aufgenommen. Die laufende Nummer beginnt bei jedem Kapitel neu mit Eins. Allgemein werden diese Beschrif</w:t>
      </w:r>
      <w:r w:rsidRPr="00BC6DFF">
        <w:softHyphen/>
        <w:t>tungen über [</w:t>
      </w:r>
      <w:r w:rsidRPr="00BC6DFF">
        <w:sym w:font="Symbol" w:char="F0AE"/>
      </w:r>
      <w:r w:rsidRPr="00BC6DFF">
        <w:t> Einfügen/Be</w:t>
      </w:r>
      <w:r w:rsidRPr="00BC6DFF">
        <w:softHyphen/>
        <w:t>schriftung] erstellt, wobei das Kürzel auszuwählen ist und unter [Nu</w:t>
      </w:r>
      <w:r w:rsidRPr="00BC6DFF">
        <w:softHyphen/>
      </w:r>
      <w:r w:rsidR="0088198F" w:rsidRPr="00BC6DFF">
        <w:t>m</w:t>
      </w:r>
      <w:r w:rsidRPr="00BC6DFF">
        <w:t>me</w:t>
      </w:r>
      <w:r w:rsidRPr="00BC6DFF">
        <w:softHyphen/>
        <w:t>rie</w:t>
      </w:r>
      <w:r w:rsidRPr="00BC6DFF">
        <w:softHyphen/>
        <w:t>rung] die Einbeziehung der Kapitel</w:t>
      </w:r>
      <w:r w:rsidRPr="00BC6DFF">
        <w:softHyphen/>
        <w:t xml:space="preserve">nummer (FV ‚Überschrift 1‘, Trennzeichen Punkt) bekanntzugeben ist. </w:t>
      </w:r>
    </w:p>
    <w:p w14:paraId="540039C2" w14:textId="77777777" w:rsidR="009C10E7" w:rsidRPr="00BC6DFF" w:rsidRDefault="005D01C0">
      <w:pPr>
        <w:pStyle w:val="Grundtext"/>
      </w:pPr>
      <w:r w:rsidRPr="00BC6DFF">
        <w:t xml:space="preserve">Jede Abbildung oder Tabelle hat einen Titel. Die Nummer einer Abbildung und ihr Titel werden als </w:t>
      </w:r>
      <w:r w:rsidRPr="00BC6DFF">
        <w:rPr>
          <w:rStyle w:val="Grundzkursiv"/>
        </w:rPr>
        <w:t>Unterschrift</w:t>
      </w:r>
      <w:r w:rsidRPr="00BC6DFF">
        <w:t xml:space="preserve"> (FV ‚Abbildungstitel‘) angegeben, die Nummer und der Titel einer Tabelle hingegen als </w:t>
      </w:r>
      <w:r w:rsidRPr="00BC6DFF">
        <w:rPr>
          <w:rStyle w:val="Grundzkursiv"/>
        </w:rPr>
        <w:t>Überschrift</w:t>
      </w:r>
      <w:r w:rsidRPr="00BC6DFF">
        <w:t xml:space="preserve"> (FV ‚Tabellentitel‘). Anschließend sind die </w:t>
      </w:r>
      <w:r w:rsidRPr="00BC6DFF">
        <w:lastRenderedPageBreak/>
        <w:t>Nummern von Abbildungen und Tabellen über die Formatvorlage ‚</w:t>
      </w:r>
      <w:proofErr w:type="spellStart"/>
      <w:r w:rsidRPr="00BC6DFF">
        <w:t>Grundz</w:t>
      </w:r>
      <w:proofErr w:type="spellEnd"/>
      <w:r w:rsidRPr="00BC6DFF">
        <w:t>. (fett)‘ fett zu setzen.</w:t>
      </w:r>
      <w:r w:rsidRPr="00BC6DFF">
        <w:rPr>
          <w:b/>
        </w:rPr>
        <w:t xml:space="preserve"> </w:t>
      </w:r>
      <w:r w:rsidR="0095670A" w:rsidRPr="00BC6DFF">
        <w:fldChar w:fldCharType="begin"/>
      </w:r>
      <w:r w:rsidR="0095670A" w:rsidRPr="00BC6DFF">
        <w:instrText xml:space="preserve"> REF _Ref531870166 \h  \* MERGEFORMAT </w:instrText>
      </w:r>
      <w:r w:rsidR="0095670A" w:rsidRPr="00BC6DFF">
        <w:fldChar w:fldCharType="separate"/>
      </w:r>
      <w:r w:rsidR="0065534D" w:rsidRPr="00BC6DFF">
        <w:t>Abb. 3.1</w:t>
      </w:r>
      <w:r w:rsidR="0095670A" w:rsidRPr="00BC6DFF">
        <w:fldChar w:fldCharType="end"/>
      </w:r>
      <w:r w:rsidRPr="00BC6DFF">
        <w:rPr>
          <w:b/>
        </w:rPr>
        <w:t xml:space="preserve"> </w:t>
      </w:r>
      <w:r w:rsidRPr="00BC6DFF">
        <w:t>zeigt ein Beispiel für die Formatierung von Abbildungen.</w:t>
      </w:r>
    </w:p>
    <w:p w14:paraId="27B4B925" w14:textId="77777777" w:rsidR="009C10E7" w:rsidRPr="00BC6DFF" w:rsidRDefault="00FB75D3">
      <w:pPr>
        <w:pStyle w:val="Grafik"/>
      </w:pPr>
      <w:r w:rsidRPr="00BC6DFF">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9"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BC6DFF" w:rsidRDefault="005D01C0">
      <w:pPr>
        <w:pStyle w:val="GrafikQuelle"/>
      </w:pPr>
      <w:r w:rsidRPr="00BC6DFF">
        <w:t>Quelle: Beispielmann (2001), S. 12.</w:t>
      </w:r>
    </w:p>
    <w:p w14:paraId="49A68BB4" w14:textId="77777777" w:rsidR="009C10E7" w:rsidRPr="00BC6DFF" w:rsidRDefault="005D01C0">
      <w:pPr>
        <w:pStyle w:val="Abbildungstitel"/>
      </w:pPr>
      <w:bookmarkStart w:id="172" w:name="_Ref531870166"/>
      <w:bookmarkStart w:id="173" w:name="_Toc531879347"/>
      <w:bookmarkStart w:id="174" w:name="_Toc532290735"/>
      <w:bookmarkStart w:id="175" w:name="_Toc532813468"/>
      <w:r w:rsidRPr="00BC6DFF">
        <w:rPr>
          <w:b/>
        </w:rPr>
        <w:t xml:space="preserve">Abb. </w:t>
      </w:r>
      <w:r w:rsidR="00685D34" w:rsidRPr="00BC6DFF">
        <w:rPr>
          <w:b/>
        </w:rPr>
        <w:fldChar w:fldCharType="begin"/>
      </w:r>
      <w:r w:rsidRPr="00BC6DFF">
        <w:rPr>
          <w:b/>
        </w:rPr>
        <w:instrText xml:space="preserve"> STYLEREF 1 \s </w:instrText>
      </w:r>
      <w:r w:rsidR="00685D34" w:rsidRPr="00BC6DFF">
        <w:rPr>
          <w:b/>
        </w:rPr>
        <w:fldChar w:fldCharType="separate"/>
      </w:r>
      <w:r w:rsidR="0065534D" w:rsidRPr="00BC6DFF">
        <w:rPr>
          <w:b/>
        </w:rPr>
        <w:t>3</w:t>
      </w:r>
      <w:r w:rsidR="00685D34" w:rsidRPr="00BC6DFF">
        <w:rPr>
          <w:b/>
        </w:rPr>
        <w:fldChar w:fldCharType="end"/>
      </w:r>
      <w:r w:rsidRPr="00BC6DFF">
        <w:rPr>
          <w:b/>
        </w:rPr>
        <w:t>.</w:t>
      </w:r>
      <w:r w:rsidR="00685D34" w:rsidRPr="00BC6DFF">
        <w:rPr>
          <w:b/>
        </w:rPr>
        <w:fldChar w:fldCharType="begin"/>
      </w:r>
      <w:r w:rsidRPr="00BC6DFF">
        <w:rPr>
          <w:b/>
        </w:rPr>
        <w:instrText xml:space="preserve"> SEQ Abb. \* ARABIC \s 1 </w:instrText>
      </w:r>
      <w:r w:rsidR="00685D34" w:rsidRPr="00BC6DFF">
        <w:rPr>
          <w:b/>
        </w:rPr>
        <w:fldChar w:fldCharType="separate"/>
      </w:r>
      <w:r w:rsidR="0065534D" w:rsidRPr="00BC6DFF">
        <w:rPr>
          <w:b/>
        </w:rPr>
        <w:t>1</w:t>
      </w:r>
      <w:r w:rsidR="00685D34" w:rsidRPr="00BC6DFF">
        <w:rPr>
          <w:b/>
        </w:rPr>
        <w:fldChar w:fldCharType="end"/>
      </w:r>
      <w:bookmarkEnd w:id="172"/>
      <w:r w:rsidRPr="00BC6DFF">
        <w:rPr>
          <w:rStyle w:val="Grundzfett"/>
        </w:rPr>
        <w:t>:</w:t>
      </w:r>
      <w:r w:rsidRPr="00BC6DFF">
        <w:t xml:space="preserve"> Ein Beispiel für eine Abbildung mit fiktiver Quelle</w:t>
      </w:r>
      <w:bookmarkEnd w:id="173"/>
      <w:bookmarkEnd w:id="174"/>
      <w:bookmarkEnd w:id="175"/>
    </w:p>
    <w:p w14:paraId="154A4AAA" w14:textId="77777777" w:rsidR="009C10E7" w:rsidRPr="00BC6DFF" w:rsidRDefault="005D01C0">
      <w:pPr>
        <w:pStyle w:val="Grundtext"/>
      </w:pPr>
      <w:r w:rsidRPr="00BC6DFF">
        <w:t>Für Abbildungen oder Tabellen, die aus anderen Quellen stammen oder sich an an</w:t>
      </w:r>
      <w:r w:rsidRPr="00BC6DFF">
        <w:softHyphen/>
        <w:t>de</w:t>
      </w:r>
      <w:r w:rsidRPr="00BC6DFF">
        <w:softHyphen/>
        <w:t>ren Darstellungen orientieren, ist die Quelle anzugeben (FV ‚</w:t>
      </w:r>
      <w:proofErr w:type="spellStart"/>
      <w:r w:rsidRPr="00BC6DFF">
        <w:t>GrafikQuelle</w:t>
      </w:r>
      <w:proofErr w:type="spellEnd"/>
      <w:r w:rsidRPr="00BC6DFF">
        <w:t>‘). Die Quel</w:t>
      </w:r>
      <w:r w:rsidRPr="00BC6DFF">
        <w:softHyphen/>
        <w:t>len</w:t>
      </w:r>
      <w:r w:rsidRPr="00BC6DFF">
        <w:softHyphen/>
        <w:t xml:space="preserve">angabe steht unter der Tabelle bzw. nach der Abbildung (FV ‚Grafik‘), aber vor dem Abbildungstitel. Für eigene Abbildungen und Tabellen entfällt die Quellenangabe. In </w:t>
      </w:r>
      <w:r w:rsidR="0095670A" w:rsidRPr="00BC6DFF">
        <w:fldChar w:fldCharType="begin"/>
      </w:r>
      <w:r w:rsidR="0095670A" w:rsidRPr="00BC6DFF">
        <w:instrText xml:space="preserve"> REF _Ref531869008 \h  \* MERGEFORMAT </w:instrText>
      </w:r>
      <w:r w:rsidR="0095670A" w:rsidRPr="00BC6DFF">
        <w:fldChar w:fldCharType="separate"/>
      </w:r>
      <w:r w:rsidR="0065534D" w:rsidRPr="00BC6DFF">
        <w:rPr>
          <w:rStyle w:val="Grundzfett"/>
        </w:rPr>
        <w:t>Tab. 3.1</w:t>
      </w:r>
      <w:r w:rsidR="0095670A" w:rsidRPr="00BC6DFF">
        <w:fldChar w:fldCharType="end"/>
      </w:r>
      <w:r w:rsidRPr="00BC6DFF">
        <w:rPr>
          <w:b/>
        </w:rPr>
        <w:t xml:space="preserve"> </w:t>
      </w:r>
      <w:r w:rsidRPr="00BC6DFF">
        <w:t>ist zu</w:t>
      </w:r>
      <w:r w:rsidRPr="00BC6DFF">
        <w:softHyphen/>
        <w:t>sam</w:t>
      </w:r>
      <w:r w:rsidRPr="00BC6DFF">
        <w:softHyphen/>
        <w:t>men</w:t>
      </w:r>
      <w:r w:rsidRPr="00BC6DFF">
        <w:softHyphen/>
        <w:t>ge</w:t>
      </w:r>
      <w:r w:rsidRPr="00BC6DFF">
        <w:softHyphen/>
        <w:t>fa</w:t>
      </w:r>
      <w:r w:rsidR="002303A8" w:rsidRPr="00BC6DFF">
        <w:t>ss</w:t>
      </w:r>
      <w:r w:rsidRPr="00BC6DFF">
        <w:t>t, durch welche Texte das Verhältnis zwischen Abbildung oder Tabelle und Quelle gekenn</w:t>
      </w:r>
      <w:r w:rsidRPr="00BC6DFF">
        <w:softHyphen/>
        <w:t>zeich</w:t>
      </w:r>
      <w:r w:rsidRPr="00BC6DFF">
        <w:softHyphen/>
        <w:t>net wird.</w:t>
      </w:r>
    </w:p>
    <w:p w14:paraId="5E1F202A" w14:textId="77777777" w:rsidR="00156ED5" w:rsidRPr="00BC6DFF" w:rsidRDefault="00156ED5">
      <w:pPr>
        <w:pStyle w:val="Grundtext"/>
      </w:pPr>
    </w:p>
    <w:p w14:paraId="6B21E53D" w14:textId="77777777" w:rsidR="009C10E7" w:rsidRPr="00BC6DFF" w:rsidRDefault="005D01C0">
      <w:pPr>
        <w:pStyle w:val="Tabellentitel"/>
      </w:pPr>
      <w:bookmarkStart w:id="176" w:name="_Ref531869008"/>
      <w:bookmarkStart w:id="177" w:name="_Toc531879864"/>
      <w:bookmarkStart w:id="178" w:name="_Toc532290802"/>
      <w:bookmarkStart w:id="179" w:name="_Toc532813481"/>
      <w:r w:rsidRPr="00BC6DFF">
        <w:rPr>
          <w:rStyle w:val="Grundzfett"/>
        </w:rPr>
        <w:t xml:space="preserve">Tab. </w:t>
      </w:r>
      <w:r w:rsidR="00685D34" w:rsidRPr="00BC6DFF">
        <w:rPr>
          <w:rStyle w:val="Grundzfett"/>
        </w:rPr>
        <w:fldChar w:fldCharType="begin"/>
      </w:r>
      <w:r w:rsidRPr="00BC6DFF">
        <w:rPr>
          <w:rStyle w:val="Grundzfett"/>
        </w:rPr>
        <w:instrText xml:space="preserve"> STYLEREF 1 \s </w:instrText>
      </w:r>
      <w:r w:rsidR="00685D34" w:rsidRPr="00BC6DFF">
        <w:rPr>
          <w:rStyle w:val="Grundzfett"/>
        </w:rPr>
        <w:fldChar w:fldCharType="separate"/>
      </w:r>
      <w:r w:rsidR="0065534D" w:rsidRPr="00BC6DFF">
        <w:rPr>
          <w:rStyle w:val="Grundzfett"/>
        </w:rPr>
        <w:t>3</w:t>
      </w:r>
      <w:r w:rsidR="00685D34" w:rsidRPr="00BC6DFF">
        <w:rPr>
          <w:rStyle w:val="Grundzfett"/>
        </w:rPr>
        <w:fldChar w:fldCharType="end"/>
      </w:r>
      <w:r w:rsidRPr="00BC6DFF">
        <w:rPr>
          <w:rStyle w:val="Grundzfett"/>
        </w:rPr>
        <w:t>.</w:t>
      </w:r>
      <w:r w:rsidR="00685D34" w:rsidRPr="00BC6DFF">
        <w:rPr>
          <w:rStyle w:val="Grundzfett"/>
        </w:rPr>
        <w:fldChar w:fldCharType="begin"/>
      </w:r>
      <w:r w:rsidRPr="00BC6DFF">
        <w:rPr>
          <w:rStyle w:val="Grundzfett"/>
        </w:rPr>
        <w:instrText xml:space="preserve"> SEQ Tab. \* ARABIC \s 1 </w:instrText>
      </w:r>
      <w:r w:rsidR="00685D34" w:rsidRPr="00BC6DFF">
        <w:rPr>
          <w:rStyle w:val="Grundzfett"/>
        </w:rPr>
        <w:fldChar w:fldCharType="separate"/>
      </w:r>
      <w:r w:rsidR="0065534D" w:rsidRPr="00BC6DFF">
        <w:rPr>
          <w:rStyle w:val="Grundzfett"/>
        </w:rPr>
        <w:t>1</w:t>
      </w:r>
      <w:r w:rsidR="00685D34" w:rsidRPr="00BC6DFF">
        <w:rPr>
          <w:rStyle w:val="Grundzfett"/>
        </w:rPr>
        <w:fldChar w:fldCharType="end"/>
      </w:r>
      <w:bookmarkEnd w:id="176"/>
      <w:r w:rsidRPr="00BC6DFF">
        <w:rPr>
          <w:rStyle w:val="Grundzfett"/>
        </w:rPr>
        <w:t>:</w:t>
      </w:r>
      <w:r w:rsidRPr="00BC6DFF">
        <w:t xml:space="preserve"> Quellenangaben bei Abbildungen</w:t>
      </w:r>
      <w:bookmarkEnd w:id="177"/>
      <w:bookmarkEnd w:id="178"/>
      <w:bookmarkEnd w:id="179"/>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BC6DFF" w14:paraId="7651E3F1" w14:textId="77777777">
        <w:tc>
          <w:tcPr>
            <w:tcW w:w="4395" w:type="dxa"/>
            <w:tcBorders>
              <w:top w:val="single" w:sz="12" w:space="0" w:color="auto"/>
              <w:left w:val="nil"/>
              <w:bottom w:val="single" w:sz="12" w:space="0" w:color="auto"/>
            </w:tcBorders>
          </w:tcPr>
          <w:p w14:paraId="0E644A47" w14:textId="77777777" w:rsidR="009C10E7" w:rsidRPr="00BC6DFF" w:rsidRDefault="005D01C0">
            <w:pPr>
              <w:pStyle w:val="Tabellentext"/>
              <w:rPr>
                <w:rStyle w:val="Grundzfett"/>
              </w:rPr>
            </w:pPr>
            <w:r w:rsidRPr="00BC6DFF">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BC6DFF" w:rsidRDefault="005D01C0">
            <w:pPr>
              <w:pStyle w:val="Tabellentext"/>
              <w:rPr>
                <w:rStyle w:val="Grundzfett"/>
              </w:rPr>
            </w:pPr>
            <w:r w:rsidRPr="00BC6DFF">
              <w:rPr>
                <w:rStyle w:val="Grundzfett"/>
              </w:rPr>
              <w:t>Bemerkung</w:t>
            </w:r>
          </w:p>
        </w:tc>
      </w:tr>
      <w:tr w:rsidR="009C10E7" w:rsidRPr="00BC6DFF" w14:paraId="2CAA5131" w14:textId="77777777">
        <w:tc>
          <w:tcPr>
            <w:tcW w:w="4395" w:type="dxa"/>
            <w:tcBorders>
              <w:top w:val="single" w:sz="12" w:space="0" w:color="auto"/>
              <w:left w:val="nil"/>
            </w:tcBorders>
          </w:tcPr>
          <w:p w14:paraId="3EA29A4C" w14:textId="77777777" w:rsidR="009C10E7" w:rsidRPr="00BC6DFF" w:rsidRDefault="005D01C0">
            <w:pPr>
              <w:pStyle w:val="Tabellentext"/>
            </w:pPr>
            <w:r w:rsidRPr="00BC6DFF">
              <w:t>Quelle: Becker/Schütte (1996), S. 264.</w:t>
            </w:r>
          </w:p>
        </w:tc>
        <w:tc>
          <w:tcPr>
            <w:tcW w:w="4065" w:type="dxa"/>
            <w:tcBorders>
              <w:top w:val="single" w:sz="12" w:space="0" w:color="auto"/>
              <w:right w:val="nil"/>
            </w:tcBorders>
          </w:tcPr>
          <w:p w14:paraId="7F063849" w14:textId="77777777" w:rsidR="009C10E7" w:rsidRPr="00BC6DFF" w:rsidRDefault="005D01C0">
            <w:pPr>
              <w:pStyle w:val="Tabellentext"/>
            </w:pPr>
            <w:r w:rsidRPr="00BC6DFF">
              <w:t>Die Abbildung/Tabelle ist ohne Veränderungen übernommen worden.</w:t>
            </w:r>
          </w:p>
        </w:tc>
      </w:tr>
      <w:tr w:rsidR="009C10E7" w:rsidRPr="00BC6DFF" w14:paraId="533B2D6E" w14:textId="77777777">
        <w:tc>
          <w:tcPr>
            <w:tcW w:w="4395" w:type="dxa"/>
            <w:tcBorders>
              <w:left w:val="nil"/>
            </w:tcBorders>
          </w:tcPr>
          <w:p w14:paraId="1CF98444" w14:textId="77777777" w:rsidR="009C10E7" w:rsidRPr="00BC6DFF" w:rsidRDefault="005D01C0">
            <w:pPr>
              <w:pStyle w:val="Tabellentext"/>
            </w:pPr>
            <w:r w:rsidRPr="00BC6DFF">
              <w:t>Vgl. Becker/Schütte (1996), S. 264.</w:t>
            </w:r>
          </w:p>
          <w:p w14:paraId="2B53F8C6" w14:textId="77777777" w:rsidR="009C10E7" w:rsidRPr="00BC6DFF" w:rsidRDefault="005D01C0">
            <w:pPr>
              <w:pStyle w:val="Tabellentext"/>
            </w:pPr>
            <w:r w:rsidRPr="00BC6DFF">
              <w:t>In Anlehnung an Becker/Schütte (1996), S. 264.</w:t>
            </w:r>
          </w:p>
        </w:tc>
        <w:tc>
          <w:tcPr>
            <w:tcW w:w="4065" w:type="dxa"/>
            <w:tcBorders>
              <w:right w:val="nil"/>
            </w:tcBorders>
          </w:tcPr>
          <w:p w14:paraId="4F7B9620" w14:textId="77777777" w:rsidR="009C10E7" w:rsidRPr="00BC6DFF" w:rsidRDefault="005D01C0" w:rsidP="002303A8">
            <w:pPr>
              <w:pStyle w:val="Tabellentext"/>
            </w:pPr>
            <w:r w:rsidRPr="00BC6DFF">
              <w:t>An der Abbildung/Tabelle sind Veränderungen oder Ergänzungen vorgenommen worden. Auf diese Veränderungen mu</w:t>
            </w:r>
            <w:r w:rsidR="002303A8" w:rsidRPr="00BC6DFF">
              <w:t>ss</w:t>
            </w:r>
            <w:r w:rsidRPr="00BC6DFF">
              <w:t xml:space="preserve"> im Text hingewiesen werden.</w:t>
            </w:r>
          </w:p>
        </w:tc>
      </w:tr>
      <w:tr w:rsidR="009C10E7" w:rsidRPr="00BC6DFF" w14:paraId="2FC48FE5" w14:textId="77777777">
        <w:tc>
          <w:tcPr>
            <w:tcW w:w="4395" w:type="dxa"/>
            <w:tcBorders>
              <w:left w:val="nil"/>
            </w:tcBorders>
          </w:tcPr>
          <w:p w14:paraId="204AACB4" w14:textId="77777777" w:rsidR="009C10E7" w:rsidRPr="00BC6DFF" w:rsidRDefault="005D01C0">
            <w:pPr>
              <w:pStyle w:val="Tabellentext"/>
            </w:pPr>
            <w:r w:rsidRPr="00BC6DFF">
              <w:sym w:font="Symbol" w:char="F0BE"/>
            </w:r>
          </w:p>
        </w:tc>
        <w:tc>
          <w:tcPr>
            <w:tcW w:w="4065" w:type="dxa"/>
            <w:tcBorders>
              <w:right w:val="nil"/>
            </w:tcBorders>
          </w:tcPr>
          <w:p w14:paraId="6BD043C3" w14:textId="77777777" w:rsidR="009C10E7" w:rsidRPr="00BC6DFF" w:rsidRDefault="005D01C0">
            <w:pPr>
              <w:pStyle w:val="Tabellentext"/>
            </w:pPr>
            <w:r w:rsidRPr="00BC6DFF">
              <w:t>Die Abbildung/Tabelle ist eine eigene Darstellung.</w:t>
            </w:r>
          </w:p>
        </w:tc>
      </w:tr>
    </w:tbl>
    <w:p w14:paraId="22D10801" w14:textId="77777777" w:rsidR="009C10E7" w:rsidRPr="00BC6DFF" w:rsidRDefault="005D01C0">
      <w:pPr>
        <w:pStyle w:val="berschrift2"/>
      </w:pPr>
      <w:bookmarkStart w:id="180" w:name="_Toc531875771"/>
      <w:bookmarkStart w:id="181" w:name="_Toc531875852"/>
      <w:bookmarkStart w:id="182" w:name="_Toc531876904"/>
      <w:bookmarkStart w:id="183" w:name="_Toc531878882"/>
      <w:bookmarkStart w:id="184" w:name="_Ref532266772"/>
      <w:bookmarkStart w:id="185" w:name="_Ref532279093"/>
      <w:bookmarkStart w:id="186" w:name="_Toc532290637"/>
      <w:bookmarkStart w:id="187" w:name="_Toc532295869"/>
      <w:bookmarkStart w:id="188" w:name="_Toc226907268"/>
      <w:bookmarkStart w:id="189" w:name="_Toc231329118"/>
      <w:r w:rsidRPr="00BC6DFF">
        <w:t>Fußnoten und Zitate</w:t>
      </w:r>
      <w:bookmarkEnd w:id="180"/>
      <w:bookmarkEnd w:id="181"/>
      <w:bookmarkEnd w:id="182"/>
      <w:bookmarkEnd w:id="183"/>
      <w:bookmarkEnd w:id="184"/>
      <w:bookmarkEnd w:id="185"/>
      <w:bookmarkEnd w:id="186"/>
      <w:bookmarkEnd w:id="187"/>
      <w:bookmarkEnd w:id="188"/>
      <w:bookmarkEnd w:id="189"/>
    </w:p>
    <w:p w14:paraId="482CD09A" w14:textId="77777777" w:rsidR="009C10E7" w:rsidRPr="00BC6DFF" w:rsidRDefault="005D01C0">
      <w:pPr>
        <w:pStyle w:val="Grundtext"/>
      </w:pPr>
      <w:r w:rsidRPr="00BC6DFF">
        <w:t>Fußnoten (FV ‚Fußnotentext‘) werden in Word über [</w:t>
      </w:r>
      <w:r w:rsidRPr="00BC6DFF">
        <w:sym w:font="Symbol" w:char="F0AE"/>
      </w:r>
      <w:r w:rsidRPr="00BC6DFF">
        <w:t> Einfügen/Fußnote] erstellt und im gesamten Dokument vorlaufend arabisch num</w:t>
      </w:r>
      <w:r w:rsidR="002303A8" w:rsidRPr="00BC6DFF">
        <w:t>m</w:t>
      </w:r>
      <w:r w:rsidRPr="00BC6DFF">
        <w:t>eriert. Statt des Leerzeichens ist nach dem Fußnotenzeichen ein Tabulator einzugeben. Fußnoten beginnen mit einem Groß</w:t>
      </w:r>
      <w:r w:rsidRPr="00BC6DFF">
        <w:softHyphen/>
        <w:t>buch</w:t>
      </w:r>
      <w:r w:rsidRPr="00BC6DFF">
        <w:softHyphen/>
        <w:t>staben und enden mit einem Punkt. Eine Fußnote erscheint immer auf der Seite, auf die sie sich bezieht.</w:t>
      </w:r>
    </w:p>
    <w:p w14:paraId="7A4B6D4C" w14:textId="77777777" w:rsidR="009C10E7" w:rsidRPr="00BC6DFF" w:rsidRDefault="005D01C0">
      <w:pPr>
        <w:pStyle w:val="GrundtextnachTabelle"/>
      </w:pPr>
      <w:r w:rsidRPr="00BC6DFF">
        <w:t>Das Zitieren verwendeter Literatur erfolgt nicht in den Fußnoten, sondern im Haupttext unter Verwendung von Klammern. Die für direkte und indirekte Zitate unter</w:t>
      </w:r>
      <w:r w:rsidRPr="00BC6DFF">
        <w:softHyphen/>
        <w:t>schied</w:t>
      </w:r>
      <w:r w:rsidRPr="00BC6DFF">
        <w:softHyphen/>
        <w:t xml:space="preserve">lichen Arten der Quellenangabe sind in </w:t>
      </w:r>
      <w:r w:rsidR="0095670A" w:rsidRPr="00BC6DFF">
        <w:fldChar w:fldCharType="begin"/>
      </w:r>
      <w:r w:rsidR="0095670A" w:rsidRPr="00BC6DFF">
        <w:instrText xml:space="preserve"> REF _Ref532269192 \h  \* MERGEFORMAT </w:instrText>
      </w:r>
      <w:r w:rsidR="0095670A" w:rsidRPr="00BC6DFF">
        <w:fldChar w:fldCharType="separate"/>
      </w:r>
      <w:r w:rsidR="0065534D" w:rsidRPr="00BC6DFF">
        <w:t>Tab. 3.2</w:t>
      </w:r>
      <w:r w:rsidR="0095670A" w:rsidRPr="00BC6DFF">
        <w:fldChar w:fldCharType="end"/>
      </w:r>
      <w:r w:rsidRPr="00BC6DFF">
        <w:t xml:space="preserve"> zusammengefa</w:t>
      </w:r>
      <w:r w:rsidR="0088198F" w:rsidRPr="00BC6DFF">
        <w:t>ss</w:t>
      </w:r>
      <w:r w:rsidRPr="00BC6DFF">
        <w:t>t. Bis zu zwei Auto</w:t>
      </w:r>
      <w:r w:rsidRPr="00BC6DFF">
        <w:softHyphen/>
        <w:t xml:space="preserve">ren werden </w:t>
      </w:r>
      <w:r w:rsidRPr="00BC6DFF">
        <w:lastRenderedPageBreak/>
        <w:t>im Haupttext (durch Schrägstrich getrennt) aufgeführt; bei mehr als zwei Auto</w:t>
      </w:r>
      <w:r w:rsidRPr="00BC6DFF">
        <w:softHyphen/>
        <w:t xml:space="preserve">ren wird nur der erste Autor zusammen mit der Abkürzung ‚et al.‘ vermerkt (im Literaturverzeichnis werden hingegen </w:t>
      </w:r>
      <w:r w:rsidRPr="00BC6DFF">
        <w:rPr>
          <w:i/>
        </w:rPr>
        <w:t>alle</w:t>
      </w:r>
      <w:r w:rsidRPr="00BC6DFF">
        <w:t xml:space="preserve"> Autoren genannt). Werden meh</w:t>
      </w:r>
      <w:r w:rsidRPr="00BC6DFF">
        <w:softHyphen/>
        <w:t>rere Werke eines Autors, die im selben Jahr erschienen sind, zitiert, so sind zusätz</w:t>
      </w:r>
      <w:r w:rsidRPr="00BC6DFF">
        <w:softHyphen/>
        <w:t>lich zur Jahres</w:t>
      </w:r>
      <w:r w:rsidRPr="00BC6DFF">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BC6DFF" w:rsidRDefault="005D01C0">
      <w:pPr>
        <w:pStyle w:val="Tabellentitel"/>
        <w:rPr>
          <w:b/>
        </w:rPr>
      </w:pPr>
      <w:bookmarkStart w:id="190" w:name="_Ref532269192"/>
      <w:bookmarkStart w:id="191" w:name="_Toc531879865"/>
      <w:bookmarkStart w:id="192" w:name="_Toc532290803"/>
      <w:bookmarkStart w:id="193" w:name="_Toc532813482"/>
      <w:r w:rsidRPr="00BC6DFF">
        <w:rPr>
          <w:b/>
        </w:rPr>
        <w:t xml:space="preserve">Tab. </w:t>
      </w:r>
      <w:r w:rsidR="00685D34" w:rsidRPr="00BC6DFF">
        <w:rPr>
          <w:b/>
        </w:rPr>
        <w:fldChar w:fldCharType="begin"/>
      </w:r>
      <w:r w:rsidRPr="00BC6DFF">
        <w:rPr>
          <w:b/>
        </w:rPr>
        <w:instrText xml:space="preserve"> STYLEREF 1 \s </w:instrText>
      </w:r>
      <w:r w:rsidR="00685D34" w:rsidRPr="00BC6DFF">
        <w:rPr>
          <w:b/>
        </w:rPr>
        <w:fldChar w:fldCharType="separate"/>
      </w:r>
      <w:r w:rsidR="0065534D" w:rsidRPr="00BC6DFF">
        <w:rPr>
          <w:b/>
        </w:rPr>
        <w:t>3</w:t>
      </w:r>
      <w:r w:rsidR="00685D34" w:rsidRPr="00BC6DFF">
        <w:rPr>
          <w:b/>
        </w:rPr>
        <w:fldChar w:fldCharType="end"/>
      </w:r>
      <w:r w:rsidRPr="00BC6DFF">
        <w:rPr>
          <w:b/>
        </w:rPr>
        <w:t>.</w:t>
      </w:r>
      <w:r w:rsidR="00685D34" w:rsidRPr="00BC6DFF">
        <w:rPr>
          <w:b/>
        </w:rPr>
        <w:fldChar w:fldCharType="begin"/>
      </w:r>
      <w:r w:rsidRPr="00BC6DFF">
        <w:rPr>
          <w:b/>
        </w:rPr>
        <w:instrText xml:space="preserve"> SEQ Tab. \* ARABIC \s 1 </w:instrText>
      </w:r>
      <w:r w:rsidR="00685D34" w:rsidRPr="00BC6DFF">
        <w:rPr>
          <w:b/>
        </w:rPr>
        <w:fldChar w:fldCharType="separate"/>
      </w:r>
      <w:r w:rsidR="0065534D" w:rsidRPr="00BC6DFF">
        <w:rPr>
          <w:b/>
        </w:rPr>
        <w:t>2</w:t>
      </w:r>
      <w:r w:rsidR="00685D34" w:rsidRPr="00BC6DFF">
        <w:rPr>
          <w:b/>
        </w:rPr>
        <w:fldChar w:fldCharType="end"/>
      </w:r>
      <w:bookmarkEnd w:id="190"/>
      <w:r w:rsidRPr="00BC6DFF">
        <w:rPr>
          <w:rStyle w:val="Grundzfett"/>
        </w:rPr>
        <w:t>:</w:t>
      </w:r>
      <w:r w:rsidRPr="00BC6DFF">
        <w:rPr>
          <w:b/>
        </w:rPr>
        <w:t xml:space="preserve"> </w:t>
      </w:r>
      <w:r w:rsidRPr="00BC6DFF">
        <w:rPr>
          <w:rStyle w:val="Grundzfett"/>
          <w:b w:val="0"/>
        </w:rPr>
        <w:t>Beispiele für Zitate im Haupttext</w:t>
      </w:r>
      <w:bookmarkEnd w:id="191"/>
      <w:bookmarkEnd w:id="192"/>
      <w:bookmarkEnd w:id="193"/>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BC6DFF" w14:paraId="77859D65" w14:textId="77777777">
        <w:tc>
          <w:tcPr>
            <w:tcW w:w="3756" w:type="dxa"/>
            <w:tcBorders>
              <w:top w:val="single" w:sz="12" w:space="0" w:color="auto"/>
              <w:bottom w:val="single" w:sz="12" w:space="0" w:color="auto"/>
            </w:tcBorders>
          </w:tcPr>
          <w:p w14:paraId="186BB4E6" w14:textId="77777777" w:rsidR="009C10E7" w:rsidRPr="00BC6DFF" w:rsidRDefault="005D01C0">
            <w:pPr>
              <w:pStyle w:val="Tabellentext"/>
              <w:rPr>
                <w:rStyle w:val="Grundzfett"/>
              </w:rPr>
            </w:pPr>
            <w:r w:rsidRPr="00BC6DFF">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BC6DFF" w:rsidRDefault="005D01C0">
            <w:pPr>
              <w:pStyle w:val="Tabellentext"/>
              <w:rPr>
                <w:rStyle w:val="Grundzfett"/>
              </w:rPr>
            </w:pPr>
            <w:r w:rsidRPr="00BC6DFF">
              <w:rPr>
                <w:rStyle w:val="Grundzfett"/>
              </w:rPr>
              <w:t>Erläuterung</w:t>
            </w:r>
          </w:p>
        </w:tc>
      </w:tr>
      <w:tr w:rsidR="009C10E7" w:rsidRPr="00BC6DFF" w14:paraId="410FBA63" w14:textId="77777777">
        <w:tc>
          <w:tcPr>
            <w:tcW w:w="3756" w:type="dxa"/>
            <w:tcBorders>
              <w:top w:val="single" w:sz="12" w:space="0" w:color="auto"/>
            </w:tcBorders>
          </w:tcPr>
          <w:p w14:paraId="5BF42526" w14:textId="77777777" w:rsidR="009C10E7" w:rsidRPr="00BC6DFF" w:rsidRDefault="005D01C0">
            <w:pPr>
              <w:pStyle w:val="Tabellentext"/>
            </w:pPr>
            <w:r w:rsidRPr="00BC6DFF">
              <w:t>(Rosemann (1995), S. 45)</w:t>
            </w:r>
          </w:p>
        </w:tc>
        <w:tc>
          <w:tcPr>
            <w:tcW w:w="4704" w:type="dxa"/>
            <w:tcBorders>
              <w:top w:val="single" w:sz="12" w:space="0" w:color="auto"/>
            </w:tcBorders>
          </w:tcPr>
          <w:p w14:paraId="40420D94" w14:textId="77777777" w:rsidR="009C10E7" w:rsidRPr="00BC6DFF" w:rsidRDefault="005D01C0">
            <w:pPr>
              <w:pStyle w:val="Tabellentext"/>
            </w:pPr>
            <w:r w:rsidRPr="00BC6DFF">
              <w:t>direktes Zitat</w:t>
            </w:r>
            <w:r w:rsidRPr="00BC6DFF">
              <w:br/>
              <w:t xml:space="preserve">Bezug: </w:t>
            </w:r>
            <w:r w:rsidRPr="00BC6DFF">
              <w:rPr>
                <w:rStyle w:val="Grundzkursiv"/>
              </w:rPr>
              <w:t>eine</w:t>
            </w:r>
            <w:r w:rsidRPr="00BC6DFF">
              <w:t xml:space="preserve"> bestimmte Seite</w:t>
            </w:r>
          </w:p>
        </w:tc>
      </w:tr>
      <w:tr w:rsidR="009C10E7" w:rsidRPr="00BC6DFF" w14:paraId="5BF815CC" w14:textId="77777777">
        <w:tc>
          <w:tcPr>
            <w:tcW w:w="3756" w:type="dxa"/>
          </w:tcPr>
          <w:p w14:paraId="136E36B8" w14:textId="77777777" w:rsidR="009C10E7" w:rsidRPr="00BC6DFF" w:rsidRDefault="005D01C0">
            <w:pPr>
              <w:pStyle w:val="Tabellentext"/>
            </w:pPr>
            <w:r w:rsidRPr="00BC6DFF">
              <w:t>(Vgl. Becker/Schütte (1996), S. 22 f.)</w:t>
            </w:r>
          </w:p>
        </w:tc>
        <w:tc>
          <w:tcPr>
            <w:tcW w:w="4704" w:type="dxa"/>
          </w:tcPr>
          <w:p w14:paraId="0635E0A7" w14:textId="77777777" w:rsidR="009C10E7" w:rsidRPr="00BC6DFF" w:rsidRDefault="005D01C0">
            <w:pPr>
              <w:pStyle w:val="Tabellentext"/>
            </w:pPr>
            <w:r w:rsidRPr="00BC6DFF">
              <w:t>indirektes Zitat</w:t>
            </w:r>
            <w:r w:rsidRPr="00BC6DFF">
              <w:br/>
              <w:t xml:space="preserve">Bezug: </w:t>
            </w:r>
            <w:r w:rsidRPr="00BC6DFF">
              <w:rPr>
                <w:rStyle w:val="Grundzkursiv"/>
              </w:rPr>
              <w:t>zwei</w:t>
            </w:r>
            <w:r w:rsidRPr="00BC6DFF">
              <w:t xml:space="preserve"> Seiten</w:t>
            </w:r>
          </w:p>
        </w:tc>
      </w:tr>
      <w:tr w:rsidR="009C10E7" w:rsidRPr="00BC6DFF" w14:paraId="7FA77A8F" w14:textId="77777777">
        <w:tc>
          <w:tcPr>
            <w:tcW w:w="3756" w:type="dxa"/>
          </w:tcPr>
          <w:p w14:paraId="5769169D" w14:textId="77777777" w:rsidR="009C10E7" w:rsidRPr="00BC6DFF" w:rsidRDefault="005D01C0">
            <w:pPr>
              <w:pStyle w:val="Tabellentext"/>
            </w:pPr>
            <w:r w:rsidRPr="00BC6DFF">
              <w:t>(Vgl. Becker/Schütte (1996), S. 24 ff.)</w:t>
            </w:r>
          </w:p>
        </w:tc>
        <w:tc>
          <w:tcPr>
            <w:tcW w:w="4704" w:type="dxa"/>
          </w:tcPr>
          <w:p w14:paraId="75956743" w14:textId="77777777" w:rsidR="009C10E7" w:rsidRPr="00BC6DFF" w:rsidRDefault="005D01C0">
            <w:pPr>
              <w:pStyle w:val="Tabellentext"/>
            </w:pPr>
            <w:r w:rsidRPr="00BC6DFF">
              <w:t>indirektes Zitat</w:t>
            </w:r>
            <w:r w:rsidRPr="00BC6DFF">
              <w:br/>
              <w:t xml:space="preserve">Bezug: mehr als </w:t>
            </w:r>
            <w:r w:rsidRPr="00BC6DFF">
              <w:rPr>
                <w:rStyle w:val="Grundzkursiv"/>
              </w:rPr>
              <w:t>zwei</w:t>
            </w:r>
            <w:r w:rsidRPr="00BC6DFF">
              <w:t xml:space="preserve"> Seiten</w:t>
            </w:r>
          </w:p>
        </w:tc>
      </w:tr>
      <w:tr w:rsidR="009C10E7" w:rsidRPr="00BC6DFF" w14:paraId="4760D08D" w14:textId="77777777">
        <w:tc>
          <w:tcPr>
            <w:tcW w:w="3756" w:type="dxa"/>
          </w:tcPr>
          <w:p w14:paraId="5715BEA7" w14:textId="77777777" w:rsidR="009C10E7" w:rsidRPr="00BC6DFF" w:rsidRDefault="005D01C0">
            <w:pPr>
              <w:pStyle w:val="Tabellentext"/>
            </w:pPr>
            <w:r w:rsidRPr="00BC6DFF">
              <w:t>(Vgl. Milde (1995), S. 403 ff.; Scheer (1994b), S. 233 ff.)</w:t>
            </w:r>
          </w:p>
        </w:tc>
        <w:tc>
          <w:tcPr>
            <w:tcW w:w="4704" w:type="dxa"/>
          </w:tcPr>
          <w:p w14:paraId="783FEC80" w14:textId="77777777" w:rsidR="009C10E7" w:rsidRPr="00BC6DFF" w:rsidRDefault="005D01C0">
            <w:pPr>
              <w:pStyle w:val="Tabellentext"/>
            </w:pPr>
            <w:r w:rsidRPr="00BC6DFF">
              <w:t>mehrere indirekte Zitate</w:t>
            </w:r>
            <w:r w:rsidRPr="00BC6DFF">
              <w:br/>
              <w:t xml:space="preserve">Bezug: jeweils </w:t>
            </w:r>
            <w:r w:rsidRPr="00BC6DFF">
              <w:rPr>
                <w:rStyle w:val="Grundzkursiv"/>
              </w:rPr>
              <w:t>mehr als zwei</w:t>
            </w:r>
            <w:r w:rsidRPr="00BC6DFF">
              <w:t xml:space="preserve"> Seiten</w:t>
            </w:r>
          </w:p>
        </w:tc>
      </w:tr>
    </w:tbl>
    <w:p w14:paraId="682D9A58" w14:textId="77777777" w:rsidR="009C10E7" w:rsidRPr="00BC6DFF" w:rsidRDefault="005D01C0">
      <w:pPr>
        <w:pStyle w:val="berschrift2"/>
        <w:spacing w:after="0"/>
      </w:pPr>
      <w:bookmarkStart w:id="194" w:name="_Toc395354974"/>
      <w:bookmarkStart w:id="195" w:name="_Toc531875772"/>
      <w:bookmarkStart w:id="196" w:name="_Toc531875853"/>
      <w:bookmarkStart w:id="197" w:name="_Toc531876905"/>
      <w:bookmarkStart w:id="198" w:name="_Toc531878883"/>
      <w:bookmarkStart w:id="199" w:name="_Toc532290638"/>
      <w:bookmarkStart w:id="200" w:name="_Toc532295870"/>
      <w:bookmarkStart w:id="201" w:name="_Toc226907269"/>
      <w:bookmarkStart w:id="202" w:name="_Toc231329119"/>
      <w:r w:rsidRPr="00BC6DFF">
        <w:t xml:space="preserve">Allgemeine Hinweise zur Benutzung von </w:t>
      </w:r>
      <w:r w:rsidR="005112AC" w:rsidRPr="00BC6DFF">
        <w:t>MS-Word</w:t>
      </w:r>
      <w:bookmarkEnd w:id="194"/>
      <w:bookmarkEnd w:id="195"/>
      <w:bookmarkEnd w:id="196"/>
      <w:bookmarkEnd w:id="197"/>
      <w:bookmarkEnd w:id="198"/>
      <w:bookmarkEnd w:id="199"/>
      <w:bookmarkEnd w:id="200"/>
      <w:bookmarkEnd w:id="201"/>
      <w:bookmarkEnd w:id="202"/>
    </w:p>
    <w:p w14:paraId="38871C1A" w14:textId="77777777" w:rsidR="009C10E7" w:rsidRPr="00BC6DFF" w:rsidRDefault="005D01C0">
      <w:pPr>
        <w:pStyle w:val="berschrift3"/>
        <w:spacing w:before="0"/>
      </w:pPr>
      <w:bookmarkStart w:id="203" w:name="_Toc395354976"/>
      <w:bookmarkStart w:id="204" w:name="_Toc531875773"/>
      <w:bookmarkStart w:id="205" w:name="_Toc531875854"/>
      <w:bookmarkStart w:id="206" w:name="_Toc531876906"/>
      <w:bookmarkStart w:id="207" w:name="_Toc531878884"/>
      <w:bookmarkStart w:id="208" w:name="_Toc532290639"/>
      <w:bookmarkStart w:id="209" w:name="_Toc532295871"/>
      <w:bookmarkStart w:id="210" w:name="_Toc226907270"/>
      <w:bookmarkStart w:id="211" w:name="_Toc231329120"/>
      <w:r w:rsidRPr="00BC6DFF">
        <w:t>Querverweise</w:t>
      </w:r>
      <w:bookmarkEnd w:id="203"/>
      <w:bookmarkEnd w:id="204"/>
      <w:bookmarkEnd w:id="205"/>
      <w:bookmarkEnd w:id="206"/>
      <w:bookmarkEnd w:id="207"/>
      <w:bookmarkEnd w:id="208"/>
      <w:bookmarkEnd w:id="209"/>
      <w:bookmarkEnd w:id="210"/>
      <w:bookmarkEnd w:id="211"/>
    </w:p>
    <w:p w14:paraId="324DEE22" w14:textId="77777777" w:rsidR="009C10E7" w:rsidRPr="00BC6DFF" w:rsidRDefault="005D01C0">
      <w:pPr>
        <w:pStyle w:val="Grundtext"/>
      </w:pPr>
      <w:r w:rsidRPr="00BC6DFF">
        <w:t xml:space="preserve">Wird in der wissenschaftlichen Arbeit auf andere Stellen verwiesen, so ist </w:t>
      </w:r>
      <w:r w:rsidRPr="00BC6DFF">
        <w:rPr>
          <w:rStyle w:val="Grundzkursiv"/>
        </w:rPr>
        <w:t xml:space="preserve">jeder </w:t>
      </w:r>
      <w:r w:rsidRPr="00BC6DFF">
        <w:t>Ver</w:t>
      </w:r>
      <w:r w:rsidRPr="00BC6DFF">
        <w:softHyphen/>
        <w:t xml:space="preserve">weis </w:t>
      </w:r>
      <w:r w:rsidRPr="00BC6DFF">
        <w:rPr>
          <w:rStyle w:val="Grundzkursiv"/>
        </w:rPr>
        <w:t>immer</w:t>
      </w:r>
      <w:r w:rsidRPr="00BC6DFF">
        <w:t xml:space="preserve"> über Quer</w:t>
      </w:r>
      <w:r w:rsidRPr="00BC6DFF">
        <w:softHyphen/>
        <w:t>verweise zu realisieren. Bei neuen Seitenwechseln werden durch die automatische Ak</w:t>
      </w:r>
      <w:r w:rsidRPr="00BC6DFF">
        <w:softHyphen/>
        <w:t>tua</w:t>
      </w:r>
      <w:r w:rsidRPr="00BC6DFF">
        <w:softHyphen/>
        <w:t>lisierung sämtliche Verweise auf den neuesten Stand gebracht. Über [</w:t>
      </w:r>
      <w:r w:rsidRPr="00BC6DFF">
        <w:sym w:font="Symbol" w:char="F0AE"/>
      </w:r>
      <w:r w:rsidRPr="00BC6DFF">
        <w:t> Einfü</w:t>
      </w:r>
      <w:r w:rsidRPr="00BC6DFF">
        <w:softHyphen/>
        <w:t>gen/Quer</w:t>
      </w:r>
      <w:r w:rsidRPr="00BC6DFF">
        <w:softHyphen/>
        <w:t>verweis] können einige vordefinierte Querverweise benutzt werden. Befindet sich der gewünschte Querverweis jedoch nicht in der Liste, so kann mit [</w:t>
      </w:r>
      <w:r w:rsidRPr="00BC6DFF">
        <w:sym w:font="Symbol" w:char="F0AE"/>
      </w:r>
      <w:r w:rsidRPr="00BC6DFF">
        <w:t> Bearbei</w:t>
      </w:r>
      <w:r w:rsidRPr="00BC6DFF">
        <w:softHyphen/>
        <w:t>ten/Text</w:t>
      </w:r>
      <w:r w:rsidRPr="00BC6DFF">
        <w:softHyphen/>
        <w:t>marke] an der ursprünglichen Stelle eine Textmarke definiert werden, auf deren Inhalt dann mit einem Textmarken-Querverweis zugegriffen werden kann.</w:t>
      </w:r>
    </w:p>
    <w:p w14:paraId="72B55C46" w14:textId="77777777" w:rsidR="009C10E7" w:rsidRPr="00BC6DFF" w:rsidRDefault="005D01C0">
      <w:pPr>
        <w:pStyle w:val="Grundtext"/>
      </w:pPr>
      <w:r w:rsidRPr="00BC6DFF">
        <w:t xml:space="preserve">Querverweise sollten (in der Regel) immer nur „nach hinten“ gegeben werden. </w:t>
      </w:r>
    </w:p>
    <w:p w14:paraId="32A1E609" w14:textId="77777777" w:rsidR="009C10E7" w:rsidRPr="00BC6DFF" w:rsidRDefault="005D01C0">
      <w:pPr>
        <w:pStyle w:val="berschrift3"/>
      </w:pPr>
      <w:bookmarkStart w:id="212" w:name="_Toc395354977"/>
      <w:bookmarkStart w:id="213" w:name="_Toc531875774"/>
      <w:bookmarkStart w:id="214" w:name="_Toc531875855"/>
      <w:bookmarkStart w:id="215" w:name="_Toc531876907"/>
      <w:bookmarkStart w:id="216" w:name="_Toc531878885"/>
      <w:bookmarkStart w:id="217" w:name="_Toc532290640"/>
      <w:bookmarkStart w:id="218" w:name="_Toc532295872"/>
      <w:bookmarkStart w:id="219" w:name="_Toc226907271"/>
      <w:bookmarkStart w:id="220" w:name="_Toc231329121"/>
      <w:r w:rsidRPr="00BC6DFF">
        <w:t>Ausdrucke</w:t>
      </w:r>
      <w:bookmarkEnd w:id="212"/>
      <w:bookmarkEnd w:id="213"/>
      <w:bookmarkEnd w:id="214"/>
      <w:bookmarkEnd w:id="215"/>
      <w:bookmarkEnd w:id="216"/>
      <w:bookmarkEnd w:id="217"/>
      <w:bookmarkEnd w:id="218"/>
      <w:bookmarkEnd w:id="219"/>
      <w:bookmarkEnd w:id="220"/>
    </w:p>
    <w:p w14:paraId="0802C3CF" w14:textId="77777777" w:rsidR="009C10E7" w:rsidRPr="00BC6DFF" w:rsidRDefault="005D01C0">
      <w:pPr>
        <w:pStyle w:val="Grundtext"/>
      </w:pPr>
      <w:r w:rsidRPr="00BC6DFF">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BC6DFF">
        <w:softHyphen/>
        <w:t xml:space="preserve">gigkeit von </w:t>
      </w:r>
      <w:r w:rsidRPr="00BC6DFF">
        <w:lastRenderedPageBreak/>
        <w:t>einem speziellen Druckermodell geeignete Maßnahmen zur Gewährleistung der Verfügbarkeit</w:t>
      </w:r>
      <w:r w:rsidRPr="00BC6DFF">
        <w:rPr>
          <w:rStyle w:val="Funotenzeichen"/>
        </w:rPr>
        <w:footnoteReference w:id="72"/>
      </w:r>
      <w:r w:rsidRPr="00BC6DFF">
        <w:t xml:space="preserve"> der Hardware zu ergreifen.</w:t>
      </w:r>
    </w:p>
    <w:p w14:paraId="6D1E9C30" w14:textId="77777777" w:rsidR="009C10E7" w:rsidRPr="00BC6DFF" w:rsidRDefault="005D01C0">
      <w:pPr>
        <w:pStyle w:val="Grundtext"/>
      </w:pPr>
      <w:r w:rsidRPr="00BC6DFF">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BC6DFF" w:rsidRDefault="005D01C0">
      <w:pPr>
        <w:pStyle w:val="Grundtextwieberschr1"/>
        <w:numPr>
          <w:ilvl w:val="0"/>
          <w:numId w:val="0"/>
        </w:numPr>
        <w:ind w:left="851" w:hanging="851"/>
      </w:pPr>
      <w:bookmarkStart w:id="221" w:name="_Toc395354982"/>
      <w:r w:rsidRPr="00BC6DFF">
        <w:lastRenderedPageBreak/>
        <w:t>Anhang</w:t>
      </w:r>
      <w:bookmarkEnd w:id="221"/>
    </w:p>
    <w:p w14:paraId="15E82886" w14:textId="77777777" w:rsidR="009C10E7" w:rsidRPr="00BC6DFF" w:rsidRDefault="005D01C0">
      <w:pPr>
        <w:pStyle w:val="berschrift8"/>
        <w:spacing w:before="0"/>
      </w:pPr>
      <w:bookmarkStart w:id="222" w:name="_Toc226907272"/>
      <w:r w:rsidRPr="00BC6DFF">
        <w:rPr>
          <w:rStyle w:val="Grundzenglisch"/>
          <w:lang w:val="de-DE"/>
        </w:rPr>
        <w:t>Formatierung des Anhangs</w:t>
      </w:r>
      <w:bookmarkEnd w:id="222"/>
    </w:p>
    <w:p w14:paraId="066763B7" w14:textId="77777777" w:rsidR="009C10E7" w:rsidRPr="00BC6DFF" w:rsidRDefault="005D01C0">
      <w:pPr>
        <w:pStyle w:val="Grundtext"/>
      </w:pPr>
      <w:r w:rsidRPr="00BC6DFF">
        <w:t>Für die Überschriften im Anhang wird die FV ‚Überschrift 8‘ benutzt. Zur Kapitel</w:t>
      </w:r>
      <w:r w:rsidRPr="00BC6DFF">
        <w:softHyphen/>
        <w:t>nu</w:t>
      </w:r>
      <w:r w:rsidR="0088198F" w:rsidRPr="00BC6DFF">
        <w:t>m</w:t>
      </w:r>
      <w:r w:rsidRPr="00BC6DFF">
        <w:softHyphen/>
        <w:t xml:space="preserve">merierung werden Großbuchstaben (u. U. </w:t>
      </w:r>
      <w:proofErr w:type="spellStart"/>
      <w:r w:rsidRPr="00BC6DFF">
        <w:rPr>
          <w:i/>
        </w:rPr>
        <w:t>Gro</w:t>
      </w:r>
      <w:r w:rsidR="0088198F" w:rsidRPr="00BC6DFF">
        <w:rPr>
          <w:i/>
        </w:rPr>
        <w:t>ß</w:t>
      </w:r>
      <w:r w:rsidRPr="00BC6DFF">
        <w:rPr>
          <w:i/>
        </w:rPr>
        <w:t>buchstabe</w:t>
      </w:r>
      <w:r w:rsidRPr="00BC6DFF">
        <w:t>.</w:t>
      </w:r>
      <w:r w:rsidRPr="00BC6DFF">
        <w:rPr>
          <w:i/>
        </w:rPr>
        <w:t>Ziffer</w:t>
      </w:r>
      <w:proofErr w:type="spellEnd"/>
      <w:r w:rsidRPr="00BC6DFF">
        <w:t>) verwendet.</w:t>
      </w:r>
    </w:p>
    <w:p w14:paraId="47691E73" w14:textId="77777777" w:rsidR="009C10E7" w:rsidRPr="00BC6DFF" w:rsidRDefault="00FB75D3">
      <w:pPr>
        <w:pStyle w:val="Grafik"/>
      </w:pPr>
      <w:r w:rsidRPr="00BC6DFF">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0"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BC6DFF" w:rsidRDefault="005D01C0">
      <w:pPr>
        <w:pStyle w:val="Abbildungstitel"/>
      </w:pPr>
      <w:bookmarkStart w:id="223" w:name="_Toc532290736"/>
      <w:bookmarkStart w:id="224" w:name="_Toc532813469"/>
      <w:r w:rsidRPr="00BC6DFF">
        <w:rPr>
          <w:rStyle w:val="Grundzfett"/>
        </w:rPr>
        <w:t xml:space="preserve">Abb. </w:t>
      </w:r>
      <w:r w:rsidR="00685D34" w:rsidRPr="00BC6DFF">
        <w:rPr>
          <w:rStyle w:val="Grundzfett"/>
        </w:rPr>
        <w:fldChar w:fldCharType="begin"/>
      </w:r>
      <w:r w:rsidRPr="00BC6DFF">
        <w:rPr>
          <w:rStyle w:val="Grundzfett"/>
        </w:rPr>
        <w:instrText xml:space="preserve"> STYLEREF 8 \s </w:instrText>
      </w:r>
      <w:r w:rsidR="00685D34" w:rsidRPr="00BC6DFF">
        <w:rPr>
          <w:rStyle w:val="Grundzfett"/>
        </w:rPr>
        <w:fldChar w:fldCharType="separate"/>
      </w:r>
      <w:r w:rsidR="0065534D" w:rsidRPr="00BC6DFF">
        <w:rPr>
          <w:rStyle w:val="Grundzfett"/>
        </w:rPr>
        <w:t>A</w:t>
      </w:r>
      <w:r w:rsidR="00685D34" w:rsidRPr="00BC6DFF">
        <w:rPr>
          <w:rStyle w:val="Grundzfett"/>
        </w:rPr>
        <w:fldChar w:fldCharType="end"/>
      </w:r>
      <w:r w:rsidRPr="00BC6DFF">
        <w:rPr>
          <w:rStyle w:val="Grundzfett"/>
        </w:rPr>
        <w:t>.</w:t>
      </w:r>
      <w:r w:rsidR="00685D34" w:rsidRPr="00BC6DFF">
        <w:rPr>
          <w:rStyle w:val="Grundzfett"/>
        </w:rPr>
        <w:fldChar w:fldCharType="begin"/>
      </w:r>
      <w:r w:rsidRPr="00BC6DFF">
        <w:rPr>
          <w:rStyle w:val="Grundzfett"/>
        </w:rPr>
        <w:instrText xml:space="preserve"> SEQ Abb._ \* ARABIC \s 8 </w:instrText>
      </w:r>
      <w:r w:rsidR="00685D34" w:rsidRPr="00BC6DFF">
        <w:rPr>
          <w:rStyle w:val="Grundzfett"/>
        </w:rPr>
        <w:fldChar w:fldCharType="separate"/>
      </w:r>
      <w:r w:rsidR="0065534D" w:rsidRPr="00BC6DFF">
        <w:rPr>
          <w:rStyle w:val="Grundzfett"/>
        </w:rPr>
        <w:t>1</w:t>
      </w:r>
      <w:r w:rsidR="00685D34" w:rsidRPr="00BC6DFF">
        <w:rPr>
          <w:rStyle w:val="Grundzfett"/>
        </w:rPr>
        <w:fldChar w:fldCharType="end"/>
      </w:r>
      <w:r w:rsidRPr="00BC6DFF">
        <w:rPr>
          <w:rStyle w:val="Grundzfett"/>
        </w:rPr>
        <w:t xml:space="preserve">: </w:t>
      </w:r>
      <w:r w:rsidRPr="00BC6DFF">
        <w:rPr>
          <w:rStyle w:val="Grundzfett"/>
          <w:b w:val="0"/>
        </w:rPr>
        <w:t>Atom-</w:t>
      </w:r>
      <w:bookmarkEnd w:id="223"/>
      <w:r w:rsidRPr="00BC6DFF">
        <w:rPr>
          <w:rStyle w:val="Grundzfett"/>
          <w:b w:val="0"/>
        </w:rPr>
        <w:t>Modell</w:t>
      </w:r>
      <w:bookmarkEnd w:id="224"/>
    </w:p>
    <w:p w14:paraId="7A96D14D" w14:textId="77777777" w:rsidR="009C10E7" w:rsidRPr="00BC6DFF" w:rsidRDefault="005D01C0">
      <w:pPr>
        <w:pStyle w:val="Grundtext"/>
      </w:pPr>
      <w:r w:rsidRPr="00BC6DFF">
        <w:rPr>
          <w:rStyle w:val="Grundzfett"/>
          <w:b w:val="0"/>
        </w:rPr>
        <w:t xml:space="preserve">Tabellen und Abbildungen des Anhangs </w:t>
      </w:r>
      <w:proofErr w:type="gramStart"/>
      <w:r w:rsidRPr="00BC6DFF">
        <w:rPr>
          <w:rStyle w:val="Grundzfett"/>
          <w:b w:val="0"/>
        </w:rPr>
        <w:t>werden</w:t>
      </w:r>
      <w:proofErr w:type="gramEnd"/>
      <w:r w:rsidRPr="00BC6DFF">
        <w:rPr>
          <w:rStyle w:val="Grundzfett"/>
          <w:b w:val="0"/>
        </w:rPr>
        <w:t xml:space="preserve"> wie im Haupttext nu</w:t>
      </w:r>
      <w:r w:rsidR="0088198F" w:rsidRPr="00BC6DFF">
        <w:rPr>
          <w:rStyle w:val="Grundzfett"/>
          <w:b w:val="0"/>
        </w:rPr>
        <w:t>m</w:t>
      </w:r>
      <w:r w:rsidRPr="00BC6DFF">
        <w:rPr>
          <w:rStyle w:val="Grundzfett"/>
          <w:b w:val="0"/>
        </w:rPr>
        <w:t xml:space="preserve">meriert, jedoch ist unter </w:t>
      </w:r>
      <w:r w:rsidRPr="00BC6DFF">
        <w:t>[</w:t>
      </w:r>
      <w:r w:rsidRPr="00BC6DFF">
        <w:sym w:font="Symbol" w:char="F0AE"/>
      </w:r>
      <w:r w:rsidRPr="00BC6DFF">
        <w:t> Einfügen/Beschriftung] der Text ‚Abb.‘ bzw. ‚Tab.‘ auszuwählen, der Groß</w:t>
      </w:r>
      <w:r w:rsidRPr="00BC6DFF">
        <w:softHyphen/>
        <w:t>buch</w:t>
      </w:r>
      <w:r w:rsidRPr="00BC6DFF">
        <w:softHyphen/>
        <w:t xml:space="preserve">staben in der </w:t>
      </w:r>
      <w:proofErr w:type="spellStart"/>
      <w:r w:rsidRPr="00BC6DFF">
        <w:t>Numerierung</w:t>
      </w:r>
      <w:proofErr w:type="spellEnd"/>
      <w:r w:rsidRPr="00BC6DFF">
        <w:t xml:space="preserve"> verwendet (unter [</w:t>
      </w:r>
      <w:r w:rsidRPr="00BC6DFF">
        <w:sym w:font="Symbol" w:char="F0AE"/>
      </w:r>
      <w:r w:rsidRPr="00BC6DFF">
        <w:t> Einfügen/Beschriftung/Nu</w:t>
      </w:r>
      <w:r w:rsidR="0088198F" w:rsidRPr="00BC6DFF">
        <w:t>m</w:t>
      </w:r>
      <w:r w:rsidRPr="00BC6DFF">
        <w:softHyphen/>
        <w:t>me</w:t>
      </w:r>
      <w:r w:rsidRPr="00BC6DFF">
        <w:softHyphen/>
        <w:t>rie</w:t>
      </w:r>
      <w:r w:rsidRPr="00BC6DFF">
        <w:softHyphen/>
        <w:t xml:space="preserve">rung] ist als einzubeziehende Kapitelnummer die FV ‚Überschrift 8‘ eingetragen). </w:t>
      </w:r>
    </w:p>
    <w:p w14:paraId="06E86AAA" w14:textId="77777777" w:rsidR="009C10E7" w:rsidRPr="00BC6DFF" w:rsidRDefault="005D01C0">
      <w:pPr>
        <w:pStyle w:val="berschrift8"/>
      </w:pPr>
      <w:bookmarkStart w:id="225" w:name="_Toc226907273"/>
      <w:r w:rsidRPr="00BC6DFF">
        <w:t>Kategorien von Äußerungen in wissenschaftlichen Arbeiten</w:t>
      </w:r>
      <w:bookmarkEnd w:id="225"/>
    </w:p>
    <w:p w14:paraId="1D50C09F" w14:textId="77777777" w:rsidR="009C10E7" w:rsidRPr="00BC6DFF" w:rsidRDefault="005D01C0">
      <w:pPr>
        <w:pStyle w:val="GrundtextAufzhlung"/>
        <w:spacing w:after="120"/>
      </w:pPr>
      <w:r w:rsidRPr="00BC6DFF">
        <w:t>Argumentieren (synonym: Diskutieren):</w:t>
      </w:r>
      <w:r w:rsidRPr="00BC6DFF">
        <w:br/>
        <w:t>Eine Auseinandersetzung über eine Auffassung wird geführt, wobei deren Für und Wider abgewogen wird.</w:t>
      </w:r>
    </w:p>
    <w:p w14:paraId="3DFA4477" w14:textId="77777777" w:rsidR="009C10E7" w:rsidRPr="00BC6DFF" w:rsidRDefault="005D01C0">
      <w:pPr>
        <w:pStyle w:val="GrundtextAufzhlung"/>
        <w:spacing w:after="120"/>
      </w:pPr>
      <w:r w:rsidRPr="00BC6DFF">
        <w:t>Begründen (synonym: Erklären):</w:t>
      </w:r>
      <w:r w:rsidRPr="00BC6DFF">
        <w:br/>
        <w:t>Die Ursachen eines Tatbestandes, Ursache-Wirkungs-Beziehun</w:t>
      </w:r>
      <w:r w:rsidRPr="00BC6DFF">
        <w:softHyphen/>
        <w:t>gen werden aufge</w:t>
      </w:r>
      <w:r w:rsidRPr="00BC6DFF">
        <w:softHyphen/>
        <w:t xml:space="preserve">deckt. Konjunktionen wie </w:t>
      </w:r>
      <w:proofErr w:type="gramStart"/>
      <w:r w:rsidRPr="00BC6DFF">
        <w:t>‚</w:t>
      </w:r>
      <w:proofErr w:type="gramEnd"/>
      <w:r w:rsidRPr="00BC6DFF">
        <w:t>weil‘, ‚deshal</w:t>
      </w:r>
      <w:r w:rsidR="0088198F" w:rsidRPr="00BC6DFF">
        <w:t>b‘, ‚dadurch‘ verdeutlichen, dass</w:t>
      </w:r>
      <w:r w:rsidRPr="00BC6DFF">
        <w:t xml:space="preserve"> die Frage nach dem ‚Warum?‘ beantwortet wird.</w:t>
      </w:r>
    </w:p>
    <w:p w14:paraId="4521659E" w14:textId="77777777" w:rsidR="009C10E7" w:rsidRPr="00BC6DFF" w:rsidRDefault="005D01C0">
      <w:pPr>
        <w:pStyle w:val="GrundtextAufzhlung"/>
        <w:spacing w:after="120"/>
      </w:pPr>
      <w:r w:rsidRPr="00BC6DFF">
        <w:t>Belegen:</w:t>
      </w:r>
      <w:r w:rsidRPr="00BC6DFF">
        <w:br/>
        <w:t>Zu einer Aussage werden Quellenangaben aufgeführt.</w:t>
      </w:r>
    </w:p>
    <w:p w14:paraId="2D4436D1" w14:textId="77777777" w:rsidR="009C10E7" w:rsidRPr="00BC6DFF" w:rsidRDefault="005D01C0">
      <w:pPr>
        <w:pStyle w:val="GrundtextAufzhlung"/>
        <w:spacing w:after="120"/>
      </w:pPr>
      <w:r w:rsidRPr="00BC6DFF">
        <w:t>Beschreiben:</w:t>
      </w:r>
      <w:r w:rsidRPr="00BC6DFF">
        <w:br/>
        <w:t xml:space="preserve">Kennzeichnende Merkmale von Gegenständen oder Vorgängen werden aufgeführt. </w:t>
      </w:r>
    </w:p>
    <w:p w14:paraId="2CF7B04A" w14:textId="77777777" w:rsidR="009C10E7" w:rsidRPr="00BC6DFF" w:rsidRDefault="005D01C0">
      <w:pPr>
        <w:pStyle w:val="GrundtextAufzhlung"/>
        <w:spacing w:after="120"/>
      </w:pPr>
      <w:r w:rsidRPr="00BC6DFF">
        <w:t>Definieren:</w:t>
      </w:r>
      <w:r w:rsidRPr="00BC6DFF">
        <w:br/>
        <w:t>Die Bedeutung eines Begriffes wird festgelegt.</w:t>
      </w:r>
    </w:p>
    <w:p w14:paraId="3532E1D9" w14:textId="77777777" w:rsidR="009C10E7" w:rsidRPr="00BC6DFF" w:rsidRDefault="005D01C0">
      <w:pPr>
        <w:pStyle w:val="GrundtextAufzhlung"/>
        <w:spacing w:after="120"/>
      </w:pPr>
      <w:r w:rsidRPr="00BC6DFF">
        <w:t>Erläutern:</w:t>
      </w:r>
      <w:r w:rsidRPr="00BC6DFF">
        <w:br/>
        <w:t>Ein Sachverhalt wird durch Einbeziehung von Beispielen veranschaulicht.</w:t>
      </w:r>
    </w:p>
    <w:p w14:paraId="7C0F08F0" w14:textId="77777777" w:rsidR="009C10E7" w:rsidRPr="00BC6DFF" w:rsidRDefault="005D01C0">
      <w:pPr>
        <w:pStyle w:val="GrundtextAufzhlung"/>
        <w:spacing w:after="120"/>
      </w:pPr>
      <w:r w:rsidRPr="00BC6DFF">
        <w:t>Vergleichen:</w:t>
      </w:r>
      <w:r w:rsidRPr="00BC6DFF">
        <w:br/>
      </w:r>
      <w:proofErr w:type="gramStart"/>
      <w:r w:rsidRPr="00BC6DFF">
        <w:t>Mindestens</w:t>
      </w:r>
      <w:proofErr w:type="gramEnd"/>
      <w:r w:rsidRPr="00BC6DFF">
        <w:t xml:space="preserve"> zwei Gegenstände oder Vorgänge werden gegenübergestellt, um Ge</w:t>
      </w:r>
      <w:r w:rsidRPr="00BC6DFF">
        <w:softHyphen/>
        <w:t>mein</w:t>
      </w:r>
      <w:r w:rsidRPr="00BC6DFF">
        <w:softHyphen/>
        <w:t>samkeiten und Unterschiede festzustellen.</w:t>
      </w:r>
    </w:p>
    <w:p w14:paraId="67D6C77C" w14:textId="77777777" w:rsidR="009C10E7" w:rsidRPr="00BC6DFF" w:rsidRDefault="005D01C0">
      <w:pPr>
        <w:pStyle w:val="berschriftVerzeichnis"/>
        <w:numPr>
          <w:ilvl w:val="0"/>
          <w:numId w:val="0"/>
        </w:numPr>
        <w:ind w:left="851" w:hanging="851"/>
      </w:pPr>
      <w:bookmarkStart w:id="226" w:name="Literaturverzeichnis"/>
      <w:bookmarkStart w:id="227" w:name="_Toc395354983"/>
      <w:bookmarkStart w:id="228" w:name="_Toc226907274"/>
      <w:r w:rsidRPr="00BC6DFF">
        <w:lastRenderedPageBreak/>
        <w:t>Literaturverzeichnis</w:t>
      </w:r>
      <w:bookmarkEnd w:id="226"/>
      <w:bookmarkEnd w:id="227"/>
      <w:bookmarkEnd w:id="228"/>
    </w:p>
    <w:p w14:paraId="35AFDA42" w14:textId="77777777" w:rsidR="002D58F5" w:rsidRPr="00BC6DFF" w:rsidRDefault="005D01C0">
      <w:pPr>
        <w:pStyle w:val="Grundtext"/>
      </w:pPr>
      <w:r w:rsidRPr="00BC6DFF">
        <w:t xml:space="preserve">Im Folgenden sind die </w:t>
      </w:r>
      <w:r w:rsidRPr="00BC6DFF">
        <w:rPr>
          <w:rStyle w:val="Grundzkursiv"/>
        </w:rPr>
        <w:t>allgemeine Form</w:t>
      </w:r>
      <w:r w:rsidRPr="00BC6DFF">
        <w:t xml:space="preserve"> und Beispiele für die korrekte Zitierweise un</w:t>
      </w:r>
      <w:r w:rsidRPr="00BC6DFF">
        <w:softHyphen/>
        <w:t>ter</w:t>
      </w:r>
      <w:r w:rsidRPr="00BC6DFF">
        <w:softHyphen/>
        <w:t xml:space="preserve">schiedlicher Quellen wiedergegeben. </w:t>
      </w:r>
      <w:r w:rsidR="002D58F5" w:rsidRPr="00BC6DFF">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BC6DFF" w:rsidRDefault="002D58F5">
      <w:pPr>
        <w:pStyle w:val="Grundtext"/>
      </w:pPr>
      <w:r w:rsidRPr="00BC6DFF">
        <w:t>Im Folgenden werden unterschiedliche, wesentliche Zitierweisen i</w:t>
      </w:r>
      <w:r w:rsidR="005D01C0" w:rsidRPr="00BC6DFF">
        <w:t>n allgemeine</w:t>
      </w:r>
      <w:r w:rsidRPr="00BC6DFF">
        <w:t>r</w:t>
      </w:r>
      <w:r w:rsidR="005D01C0" w:rsidRPr="00BC6DFF">
        <w:t xml:space="preserve"> Form </w:t>
      </w:r>
      <w:r w:rsidRPr="00BC6DFF">
        <w:t xml:space="preserve">und mit Beispielen dargestellt. In den allgemeinen Formen </w:t>
      </w:r>
      <w:r w:rsidR="005D01C0" w:rsidRPr="00BC6DFF">
        <w:t xml:space="preserve">sind die Platzhalter </w:t>
      </w:r>
      <w:r w:rsidR="005D01C0" w:rsidRPr="00BC6DFF">
        <w:rPr>
          <w:rStyle w:val="Grundzkursiv"/>
        </w:rPr>
        <w:t>kursiv</w:t>
      </w:r>
      <w:r w:rsidR="005D01C0" w:rsidRPr="00BC6DFF">
        <w:t xml:space="preserve"> und die Schlüsselwörter normal gedruckt. Angaben in geschweiften Klammern können entfallen.</w:t>
      </w:r>
      <w:bookmarkStart w:id="229" w:name="AllgemeineFormLiteraturverz"/>
      <w:bookmarkEnd w:id="229"/>
    </w:p>
    <w:p w14:paraId="6F39C7DE" w14:textId="77777777" w:rsidR="009C10E7" w:rsidRPr="00BC6DFF" w:rsidRDefault="005D01C0">
      <w:pPr>
        <w:pStyle w:val="Grundtext"/>
      </w:pPr>
      <w:r w:rsidRPr="00BC6DFF">
        <w:t>Es werden jeweils alle Autoren in derjenigen Reihenfolge aufgeführt, die in der zitierten Quelle verwendet wird. Die Trennung zwischen mehreren Autoren erfolgt durch Semi</w:t>
      </w:r>
      <w:r w:rsidRPr="00BC6DFF">
        <w:softHyphen/>
        <w:t>kolon. Alle Vornamen sind mit dem Initial abzukürzen. Sind die Autoren nicht bekannt, so ist die Abkürzung ‚o. V.‘ zu verwenden.</w:t>
      </w:r>
    </w:p>
    <w:p w14:paraId="16B58CA2" w14:textId="77777777" w:rsidR="009C10E7" w:rsidRPr="00BC6DFF" w:rsidRDefault="005D01C0">
      <w:pPr>
        <w:pStyle w:val="Grundtext"/>
      </w:pPr>
      <w:r w:rsidRPr="00BC6DFF">
        <w:t xml:space="preserve">Das Literaturverzeichnis ist alphabetisch nach den Autorennamen sortiert. Hat ein Autor mehrere </w:t>
      </w:r>
      <w:proofErr w:type="gramStart"/>
      <w:r w:rsidRPr="00BC6DFF">
        <w:t>Monographien</w:t>
      </w:r>
      <w:proofErr w:type="gramEnd"/>
      <w:r w:rsidRPr="00BC6DFF">
        <w:t>, Zeitschriften oder Sammelbeiträge in einem Jahr publiziert, so werden die Quellen mit dem Jahr und einem Buchstaben ge</w:t>
      </w:r>
      <w:r w:rsidRPr="00BC6DFF">
        <w:softHyphen/>
        <w:t>kenn</w:t>
      </w:r>
      <w:r w:rsidRPr="00BC6DFF">
        <w:softHyphen/>
        <w:t>zeichnet.</w:t>
      </w:r>
    </w:p>
    <w:p w14:paraId="4DE0D56D" w14:textId="77777777" w:rsidR="009C10E7" w:rsidRPr="00BC6DFF" w:rsidRDefault="005D01C0">
      <w:pPr>
        <w:pStyle w:val="Grundtext"/>
        <w:rPr>
          <w:i/>
        </w:rPr>
      </w:pPr>
      <w:r w:rsidRPr="00BC6DFF">
        <w:rPr>
          <w:i/>
        </w:rPr>
        <w:t>Autoren werden ohne akademische Grade und Titel (Prof., Dr.) zitiert.</w:t>
      </w:r>
    </w:p>
    <w:p w14:paraId="4568A7BD" w14:textId="77777777" w:rsidR="009C10E7" w:rsidRPr="00BC6DFF" w:rsidRDefault="005D01C0">
      <w:pPr>
        <w:pStyle w:val="Grundtext"/>
      </w:pPr>
      <w:r w:rsidRPr="00BC6DFF">
        <w:t>Es wird immer mit Seitenangabe zitiert.</w:t>
      </w:r>
    </w:p>
    <w:p w14:paraId="5AF7E223" w14:textId="77777777" w:rsidR="009C10E7" w:rsidRPr="00BC6DFF" w:rsidRDefault="005D01C0">
      <w:pPr>
        <w:pStyle w:val="Grundtext"/>
      </w:pPr>
      <w:r w:rsidRPr="00BC6DFF">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BC6DFF" w:rsidRDefault="005D01C0">
      <w:pPr>
        <w:pStyle w:val="Zwberschr1"/>
      </w:pPr>
      <w:bookmarkStart w:id="230" w:name="Zwischenueberschrift"/>
      <w:bookmarkEnd w:id="230"/>
      <w:r w:rsidRPr="00BC6DFF">
        <w:t xml:space="preserve">Zitieren einer </w:t>
      </w:r>
      <w:proofErr w:type="gramStart"/>
      <w:r w:rsidRPr="00BC6DFF">
        <w:t>Monographie</w:t>
      </w:r>
      <w:proofErr w:type="gramEnd"/>
    </w:p>
    <w:p w14:paraId="3014FCD9" w14:textId="77777777" w:rsidR="009C10E7" w:rsidRPr="00BC6DFF" w:rsidRDefault="005D01C0">
      <w:pPr>
        <w:pStyle w:val="Grundtext"/>
      </w:pPr>
      <w:r w:rsidRPr="00BC6DFF">
        <w:t xml:space="preserve">Der Titel einer </w:t>
      </w:r>
      <w:proofErr w:type="gramStart"/>
      <w:r w:rsidRPr="00BC6DFF">
        <w:t>Monographie</w:t>
      </w:r>
      <w:proofErr w:type="gramEnd"/>
      <w:r w:rsidRPr="00BC6DFF">
        <w:t xml:space="preserve"> ist jeweils vollständig, mit Untertitel, aufzuführen.</w:t>
      </w:r>
    </w:p>
    <w:p w14:paraId="3034EDF8" w14:textId="77777777" w:rsidR="009C10E7" w:rsidRPr="00BC6DFF" w:rsidRDefault="005D01C0">
      <w:pPr>
        <w:pStyle w:val="Grundtext"/>
      </w:pPr>
      <w:r w:rsidRPr="00BC6DFF">
        <w:t>Ab der zweiten Auflage wird diese angegeben. Diese Angabe ist wichtig, weil sich mit jeder neuen Auflage die Seitenangaben des zitierten Abschnitts verändern können.</w:t>
      </w:r>
    </w:p>
    <w:p w14:paraId="799A1476" w14:textId="77777777" w:rsidR="009C10E7" w:rsidRPr="00BC6DFF" w:rsidRDefault="005D01C0">
      <w:pPr>
        <w:pStyle w:val="Grundtext"/>
      </w:pPr>
      <w:r w:rsidRPr="00BC6DFF">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BC6DFF" w:rsidRDefault="005D01C0">
      <w:pPr>
        <w:pStyle w:val="Literatureintrag"/>
        <w:keepNext/>
      </w:pPr>
      <w:r w:rsidRPr="00BC6DFF">
        <w:rPr>
          <w:rStyle w:val="Grundzkursiv"/>
          <w:highlight w:val="yellow"/>
        </w:rPr>
        <w:lastRenderedPageBreak/>
        <w:t>Name</w:t>
      </w:r>
      <w:r w:rsidRPr="00BC6DFF">
        <w:rPr>
          <w:highlight w:val="yellow"/>
        </w:rPr>
        <w:t xml:space="preserve">, </w:t>
      </w:r>
      <w:r w:rsidRPr="00BC6DFF">
        <w:rPr>
          <w:rStyle w:val="Grundzkursiv"/>
          <w:highlight w:val="yellow"/>
        </w:rPr>
        <w:t>V</w:t>
      </w:r>
      <w:r w:rsidRPr="00BC6DFF">
        <w:rPr>
          <w:highlight w:val="yellow"/>
        </w:rPr>
        <w:t>.</w:t>
      </w:r>
      <w:r w:rsidRPr="00BC6DFF">
        <w:rPr>
          <w:rStyle w:val="Funotenzeichen"/>
          <w:highlight w:val="yellow"/>
        </w:rPr>
        <w:footnoteReference w:id="73"/>
      </w:r>
      <w:r w:rsidRPr="00BC6DFF">
        <w:rPr>
          <w:highlight w:val="yellow"/>
        </w:rPr>
        <w:t xml:space="preserve">{; </w:t>
      </w: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w:t>
      </w:r>
      <w:r w:rsidRPr="00BC6DFF">
        <w:rPr>
          <w:highlight w:val="yellow"/>
        </w:rPr>
        <w:t xml:space="preserve">. </w:t>
      </w:r>
      <w:r w:rsidR="00546D7B" w:rsidRPr="00BC6DFF">
        <w:rPr>
          <w:highlight w:val="yellow"/>
        </w:rPr>
        <w:t> – </w:t>
      </w:r>
      <w:r w:rsidRPr="00BC6DFF">
        <w:rPr>
          <w:highlight w:val="yellow"/>
        </w:rPr>
        <w:t>{</w:t>
      </w:r>
      <w:r w:rsidRPr="00BC6DFF">
        <w:rPr>
          <w:rStyle w:val="Grundzkursiv"/>
          <w:highlight w:val="yellow"/>
        </w:rPr>
        <w:t>x</w:t>
      </w:r>
      <w:r w:rsidRPr="00BC6DFF">
        <w:rPr>
          <w:highlight w:val="yellow"/>
        </w:rPr>
        <w:t>. Aufl.,}</w:t>
      </w:r>
      <w:r w:rsidRPr="00BC6DFF">
        <w:rPr>
          <w:rStyle w:val="Funotenzeichen"/>
          <w:highlight w:val="yellow"/>
        </w:rPr>
        <w:t xml:space="preserve"> </w:t>
      </w:r>
      <w:r w:rsidR="002D58F5" w:rsidRPr="00BC6DFF">
        <w:rPr>
          <w:highlight w:val="yellow"/>
        </w:rPr>
        <w:t>{Verlag</w:t>
      </w:r>
      <w:proofErr w:type="gramStart"/>
      <w:r w:rsidR="002D58F5" w:rsidRPr="00BC6DFF">
        <w:rPr>
          <w:highlight w:val="yellow"/>
        </w:rPr>
        <w:t>,}</w:t>
      </w:r>
      <w:r w:rsidRPr="00BC6DFF">
        <w:rPr>
          <w:rStyle w:val="Grundzkursiv"/>
          <w:highlight w:val="yellow"/>
        </w:rPr>
        <w:t>Erscheinungsort</w:t>
      </w:r>
      <w:proofErr w:type="gramEnd"/>
      <w:r w:rsidRPr="00BC6DFF">
        <w:rPr>
          <w:rStyle w:val="Grundzkursiv"/>
          <w:highlight w:val="yellow"/>
        </w:rPr>
        <w:t>(e)</w:t>
      </w:r>
      <w:r w:rsidRPr="00BC6DFF">
        <w:rPr>
          <w:highlight w:val="yellow"/>
        </w:rPr>
        <w:t>.</w:t>
      </w:r>
    </w:p>
    <w:p w14:paraId="2B6DF9F5" w14:textId="77777777" w:rsidR="009C10E7" w:rsidRPr="00BC6DFF" w:rsidRDefault="005D01C0">
      <w:pPr>
        <w:pStyle w:val="Literatureintrag"/>
      </w:pPr>
      <w:r w:rsidRPr="00BC6DFF">
        <w:t>Becker, J. (1991): CIM-Integrationsmodell – Die EDV-gestützte Verbindung betrieblicher Bereiche.</w:t>
      </w:r>
      <w:r w:rsidR="00AE3457" w:rsidRPr="00BC6DFF">
        <w:t> – </w:t>
      </w:r>
      <w:r w:rsidRPr="00BC6DFF">
        <w:t xml:space="preserve">Berlin u. a. </w:t>
      </w:r>
    </w:p>
    <w:p w14:paraId="351AFD3A" w14:textId="77777777" w:rsidR="009C10E7" w:rsidRPr="00BC6DFF" w:rsidRDefault="005D01C0">
      <w:pPr>
        <w:pStyle w:val="Literatureintrag"/>
      </w:pPr>
      <w:r w:rsidRPr="00BC6DFF">
        <w:t xml:space="preserve">Becker, J.; Rosemann, M. (1993): Logistik und CIM: Die effiziente Material- und </w:t>
      </w:r>
      <w:proofErr w:type="spellStart"/>
      <w:r w:rsidRPr="00BC6DFF">
        <w:t>Informationsflußgestaltung</w:t>
      </w:r>
      <w:proofErr w:type="spellEnd"/>
      <w:r w:rsidRPr="00BC6DFF">
        <w:t xml:space="preserve"> im Industrieunternehmen.</w:t>
      </w:r>
      <w:r w:rsidR="00AE3457" w:rsidRPr="00BC6DFF">
        <w:t> – </w:t>
      </w:r>
      <w:r w:rsidRPr="00BC6DFF">
        <w:t xml:space="preserve">Berlin u. a. </w:t>
      </w:r>
    </w:p>
    <w:p w14:paraId="67717003" w14:textId="77777777" w:rsidR="009C10E7" w:rsidRPr="00BC6DFF" w:rsidRDefault="005D01C0">
      <w:pPr>
        <w:pStyle w:val="Literatureintrag"/>
      </w:pPr>
      <w:r w:rsidRPr="00BC6DFF">
        <w:t xml:space="preserve">Becker, J.; Schütte R. (1996): Handelsinformationssysteme. </w:t>
      </w:r>
      <w:r w:rsidR="00AE3457" w:rsidRPr="00BC6DFF">
        <w:t> – </w:t>
      </w:r>
      <w:r w:rsidRPr="00BC6DFF">
        <w:t>Landsberg/Lech.</w:t>
      </w:r>
    </w:p>
    <w:p w14:paraId="05E30A0C" w14:textId="77777777" w:rsidR="009C10E7" w:rsidRPr="00BC6DFF" w:rsidRDefault="005D01C0">
      <w:pPr>
        <w:pStyle w:val="Literatureintrag"/>
      </w:pPr>
      <w:r w:rsidRPr="00BC6DFF">
        <w:t>Beutelspacher, A. (1999): Das ist o. B. d. A. trivial! – </w:t>
      </w:r>
      <w:proofErr w:type="spellStart"/>
      <w:r w:rsidRPr="00BC6DFF">
        <w:t>Tips</w:t>
      </w:r>
      <w:proofErr w:type="spellEnd"/>
      <w:r w:rsidRPr="00BC6DFF">
        <w:t xml:space="preserve"> und Tricks zur Formulierung mathematischer Gedanken.</w:t>
      </w:r>
      <w:r w:rsidR="00FD5366" w:rsidRPr="00BC6DFF">
        <w:t> </w:t>
      </w:r>
      <w:r w:rsidR="00546D7B" w:rsidRPr="00BC6DFF">
        <w:t>– </w:t>
      </w:r>
      <w:r w:rsidRPr="00BC6DFF">
        <w:t>5. Aufl., Braunschweig – Wiesbaden.</w:t>
      </w:r>
    </w:p>
    <w:p w14:paraId="7205117F" w14:textId="77777777" w:rsidR="009C10E7" w:rsidRPr="00BC6DFF" w:rsidRDefault="005D01C0">
      <w:pPr>
        <w:pStyle w:val="Literatureintrag"/>
      </w:pPr>
      <w:proofErr w:type="spellStart"/>
      <w:r w:rsidRPr="00BC6DFF">
        <w:t>Disterer</w:t>
      </w:r>
      <w:proofErr w:type="spellEnd"/>
      <w:r w:rsidRPr="00BC6DFF">
        <w:t>, G. (1998): Studienarbeiten schreiben: Diplom-, Seminar- und Hausarbeiten in</w:t>
      </w:r>
      <w:r w:rsidR="00FD5366" w:rsidRPr="00BC6DFF">
        <w:t xml:space="preserve"> den Wirtschaftswissenschaften.</w:t>
      </w:r>
      <w:r w:rsidR="00546D7B" w:rsidRPr="00BC6DFF">
        <w:t> – </w:t>
      </w:r>
      <w:r w:rsidRPr="00BC6DFF">
        <w:t xml:space="preserve">Berlin u. a. </w:t>
      </w:r>
    </w:p>
    <w:p w14:paraId="477D3C9B" w14:textId="77777777" w:rsidR="00FD5366" w:rsidRPr="00BC6DFF" w:rsidRDefault="00FD5366" w:rsidP="00FD5366">
      <w:pPr>
        <w:pStyle w:val="Literatureintrag"/>
      </w:pPr>
      <w:r w:rsidRPr="00BC6DFF">
        <w:t>Domnick, I. (201</w:t>
      </w:r>
      <w:r w:rsidR="00755E3C" w:rsidRPr="00BC6DFF">
        <w:t>4</w:t>
      </w:r>
      <w:r w:rsidRPr="00BC6DFF">
        <w:t>): Empfehlungen zur Gestaltung von Studien- und</w:t>
      </w:r>
      <w:r w:rsidR="001C3A64" w:rsidRPr="00BC6DFF">
        <w:t xml:space="preserve"> </w:t>
      </w:r>
      <w:r w:rsidRPr="00BC6DFF">
        <w:t>Abschlussarbeiten</w:t>
      </w:r>
      <w:r w:rsidR="001C3A64" w:rsidRPr="00BC6DFF">
        <w:t xml:space="preserve">, </w:t>
      </w:r>
      <w:r w:rsidRPr="00BC6DFF">
        <w:t>Studienbereiche Kartographie, Geoinformation und Umweltingenieur-Bau</w:t>
      </w:r>
      <w:r w:rsidR="001C3A64" w:rsidRPr="00BC6DFF">
        <w:t>. Skript</w:t>
      </w:r>
      <w:r w:rsidR="00253701" w:rsidRPr="00BC6DFF">
        <w:t>,</w:t>
      </w:r>
      <w:r w:rsidR="001C3A64" w:rsidRPr="00BC6DFF">
        <w:t xml:space="preserve"> </w:t>
      </w:r>
      <w:r w:rsidR="00253701" w:rsidRPr="00BC6DFF">
        <w:t xml:space="preserve">unveröffentlicht, </w:t>
      </w:r>
      <w:r w:rsidR="001C3A64" w:rsidRPr="00BC6DFF">
        <w:t>Beuth-Hochschule für Technik Berlin, 10. Aufl., Berlin.</w:t>
      </w:r>
      <w:r w:rsidR="003B6642" w:rsidRPr="00BC6DFF">
        <w:t xml:space="preserve"> </w:t>
      </w:r>
      <w:r w:rsidR="003B6642" w:rsidRPr="00BC6DFF">
        <w:rPr>
          <w:color w:val="FF0000"/>
        </w:rPr>
        <w:t xml:space="preserve">(aktuelle Fassung liegt i.d.R. auf </w:t>
      </w:r>
      <w:hyperlink r:id="rId181" w:history="1">
        <w:r w:rsidR="003B6642" w:rsidRPr="00BC6DFF">
          <w:rPr>
            <w:rStyle w:val="Hyperlink"/>
          </w:rPr>
          <w:t>https://prof.bht-berlin.de/schneider/lehre-studies/downloads/</w:t>
        </w:r>
      </w:hyperlink>
      <w:r w:rsidR="003B6642" w:rsidRPr="00BC6DFF">
        <w:rPr>
          <w:color w:val="FF0000"/>
        </w:rPr>
        <w:t xml:space="preserve"> vor, oder ist bei Frau Domnick verfügbar.)</w:t>
      </w:r>
    </w:p>
    <w:p w14:paraId="2A8AEFBC" w14:textId="77777777" w:rsidR="009C10E7" w:rsidRPr="00BC6DFF" w:rsidRDefault="005D01C0">
      <w:pPr>
        <w:pStyle w:val="Literatureintrag"/>
      </w:pPr>
      <w:r w:rsidRPr="00BC6DFF">
        <w:t xml:space="preserve">Haefner, K. (2000): Gewinnung und Darstellung wissenschaftlicher Erkenntnisse – insbesondere für universitäre Studien-, Staatsexamens-, Diplom- und Doktorarbeiten. </w:t>
      </w:r>
      <w:r w:rsidR="00546D7B" w:rsidRPr="00BC6DFF">
        <w:t> – </w:t>
      </w:r>
      <w:r w:rsidRPr="00BC6DFF">
        <w:t>München – Wien.</w:t>
      </w:r>
    </w:p>
    <w:p w14:paraId="2F1BC894" w14:textId="77777777" w:rsidR="006042B8" w:rsidRPr="00BC6DFF" w:rsidRDefault="006042B8" w:rsidP="006042B8">
      <w:pPr>
        <w:pStyle w:val="Literatureintrag"/>
        <w:rPr>
          <w:smallCaps/>
          <w:u w:val="words"/>
        </w:rPr>
      </w:pPr>
      <w:r w:rsidRPr="00BC6DFF">
        <w:t>Hering, L.; Hering, H. (2009): Technische Berichte: Verständlich gliedern, gut ge</w:t>
      </w:r>
      <w:r w:rsidR="00FD5366" w:rsidRPr="00BC6DFF">
        <w:t>stalten, überzeugend vortragen.</w:t>
      </w:r>
      <w:r w:rsidR="00546D7B" w:rsidRPr="00BC6DFF">
        <w:t> – </w:t>
      </w:r>
      <w:proofErr w:type="spellStart"/>
      <w:r w:rsidRPr="00BC6DFF">
        <w:t>Vieweg+Teubner</w:t>
      </w:r>
      <w:proofErr w:type="spellEnd"/>
      <w:r w:rsidRPr="00BC6DFF">
        <w:t>, Auflage 6, Wiesbaden.</w:t>
      </w:r>
    </w:p>
    <w:p w14:paraId="57EAA1F7" w14:textId="77777777" w:rsidR="009C10E7" w:rsidRPr="00CA0C2B" w:rsidRDefault="005D01C0">
      <w:pPr>
        <w:pStyle w:val="Literatureintrag"/>
        <w:rPr>
          <w:lang w:val="en-US"/>
        </w:rPr>
      </w:pPr>
      <w:r w:rsidRPr="00BC6DFF">
        <w:t xml:space="preserve">Lück, W. (1999): Technik wissenschaftlichen Arbeitens: Seminararbeit, Diplomarbeit, Dissertation. </w:t>
      </w:r>
      <w:r w:rsidR="00546D7B" w:rsidRPr="00BC6DFF">
        <w:t> </w:t>
      </w:r>
      <w:r w:rsidR="00546D7B" w:rsidRPr="00CA0C2B">
        <w:rPr>
          <w:lang w:val="en-US"/>
        </w:rPr>
        <w:t>– </w:t>
      </w:r>
      <w:r w:rsidRPr="00CA0C2B">
        <w:rPr>
          <w:lang w:val="en-US"/>
        </w:rPr>
        <w:t xml:space="preserve">7. </w:t>
      </w:r>
      <w:proofErr w:type="spellStart"/>
      <w:r w:rsidRPr="00CA0C2B">
        <w:rPr>
          <w:lang w:val="en-US"/>
        </w:rPr>
        <w:t>Aufl</w:t>
      </w:r>
      <w:proofErr w:type="spellEnd"/>
      <w:r w:rsidRPr="00CA0C2B">
        <w:rPr>
          <w:lang w:val="en-US"/>
        </w:rPr>
        <w:t>., München – Wien.</w:t>
      </w:r>
    </w:p>
    <w:p w14:paraId="5F547684" w14:textId="77777777" w:rsidR="009C10E7" w:rsidRPr="00CA0C2B" w:rsidRDefault="005D01C0">
      <w:pPr>
        <w:pStyle w:val="Literatureintrag"/>
        <w:rPr>
          <w:lang w:val="en-US"/>
        </w:rPr>
      </w:pPr>
      <w:r w:rsidRPr="00CA0C2B">
        <w:rPr>
          <w:lang w:val="en-US"/>
        </w:rPr>
        <w:t xml:space="preserve">Scheer, A.-W. (1994a): Business Process Engineering: Reference Models for Industrial Enterprises. </w:t>
      </w:r>
      <w:r w:rsidR="00546D7B" w:rsidRPr="00CA0C2B">
        <w:rPr>
          <w:lang w:val="en-US"/>
        </w:rPr>
        <w:t> – </w:t>
      </w:r>
      <w:r w:rsidRPr="00CA0C2B">
        <w:rPr>
          <w:lang w:val="en-US"/>
        </w:rPr>
        <w:t xml:space="preserve">2nd ed., Berlin et al. </w:t>
      </w:r>
    </w:p>
    <w:p w14:paraId="46539479" w14:textId="77777777" w:rsidR="009C10E7" w:rsidRPr="00BC6DFF" w:rsidRDefault="005D01C0">
      <w:pPr>
        <w:pStyle w:val="Literatureintrag"/>
      </w:pPr>
      <w:r w:rsidRPr="00CA0C2B">
        <w:rPr>
          <w:lang w:val="en-US"/>
        </w:rPr>
        <w:t>Scheer, A.-W. (1994b): CIM: Compu</w:t>
      </w:r>
      <w:r w:rsidR="00546D7B" w:rsidRPr="00CA0C2B">
        <w:rPr>
          <w:lang w:val="en-US"/>
        </w:rPr>
        <w:t>ter Integrated Manufacturing: T</w:t>
      </w:r>
      <w:r w:rsidRPr="00CA0C2B">
        <w:rPr>
          <w:lang w:val="en-US"/>
        </w:rPr>
        <w:t xml:space="preserve">owards the Factory of the Future. </w:t>
      </w:r>
      <w:r w:rsidR="00546D7B" w:rsidRPr="00CA0C2B">
        <w:rPr>
          <w:lang w:val="en-US"/>
        </w:rPr>
        <w:t> </w:t>
      </w:r>
      <w:r w:rsidR="00546D7B" w:rsidRPr="00BC6DFF">
        <w:t>– </w:t>
      </w:r>
      <w:r w:rsidRPr="00BC6DFF">
        <w:t>3rd ed., Berlin et al.</w:t>
      </w:r>
    </w:p>
    <w:p w14:paraId="0F73BCBA" w14:textId="77777777" w:rsidR="009C10E7" w:rsidRPr="00BC6DFF" w:rsidRDefault="005D01C0">
      <w:pPr>
        <w:pStyle w:val="Literatureintrag"/>
      </w:pPr>
      <w:r w:rsidRPr="00BC6DFF">
        <w:t xml:space="preserve">Theisen, M. R. (2000): Wissenschaftliches Arbeiten: Technik, Methoden, Form. </w:t>
      </w:r>
      <w:r w:rsidR="00546D7B" w:rsidRPr="00BC6DFF">
        <w:br/>
        <w:t> – </w:t>
      </w:r>
      <w:r w:rsidRPr="00BC6DFF">
        <w:t>10. Aufl., München.</w:t>
      </w:r>
    </w:p>
    <w:p w14:paraId="661BEC15" w14:textId="77777777" w:rsidR="009C10E7" w:rsidRPr="00BC6DFF" w:rsidRDefault="005D01C0">
      <w:pPr>
        <w:pStyle w:val="Literatureintrag"/>
      </w:pPr>
      <w:r w:rsidRPr="00BC6DFF">
        <w:t xml:space="preserve">Zschocke, D. (1995): Modellbildung in der Ökonomie: Modell – Information – Sprache. </w:t>
      </w:r>
      <w:r w:rsidR="00546D7B" w:rsidRPr="00BC6DFF">
        <w:t> – </w:t>
      </w:r>
      <w:r w:rsidRPr="00BC6DFF">
        <w:t>München.</w:t>
      </w:r>
    </w:p>
    <w:p w14:paraId="583CCA87" w14:textId="77777777" w:rsidR="009C10E7" w:rsidRPr="00BC6DFF" w:rsidRDefault="005D01C0">
      <w:pPr>
        <w:pStyle w:val="Zwberschr1"/>
      </w:pPr>
      <w:r w:rsidRPr="00BC6DFF">
        <w:t>Zitieren eines Zeitschriftenaufsatzes</w:t>
      </w:r>
    </w:p>
    <w:p w14:paraId="2F328246" w14:textId="77777777" w:rsidR="009C10E7" w:rsidRPr="00BC6DFF" w:rsidRDefault="005D01C0">
      <w:pPr>
        <w:pStyle w:val="Grundtext"/>
      </w:pPr>
      <w:r w:rsidRPr="00BC6DFF">
        <w:t>Ist bei einer Zeitschrift kein Jahrgang bekannt, so wird dies in der Quellenangabe durch die Angabe ‚o. Jg.‘ kenntlich gemacht.</w:t>
      </w:r>
    </w:p>
    <w:p w14:paraId="3FBC7A1E"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w:t>
      </w:r>
      <w:r w:rsidRPr="00BC6DFF">
        <w:rPr>
          <w:highlight w:val="yellow"/>
        </w:rPr>
        <w:t xml:space="preserve">. </w:t>
      </w:r>
      <w:r w:rsidR="00AE3457" w:rsidRPr="00BC6DFF">
        <w:rPr>
          <w:highlight w:val="yellow"/>
        </w:rPr>
        <w:t xml:space="preserve"> – In: </w:t>
      </w:r>
      <w:r w:rsidRPr="00BC6DFF">
        <w:rPr>
          <w:rStyle w:val="Grundzkursiv"/>
          <w:highlight w:val="yellow"/>
        </w:rPr>
        <w:t>Zeitschriftenname</w:t>
      </w:r>
      <w:r w:rsidRPr="00BC6DFF">
        <w:rPr>
          <w:highlight w:val="yellow"/>
        </w:rPr>
        <w:t xml:space="preserve">, </w:t>
      </w:r>
      <w:r w:rsidRPr="00BC6DFF">
        <w:rPr>
          <w:i/>
          <w:highlight w:val="yellow"/>
        </w:rPr>
        <w:t>x.</w:t>
      </w:r>
      <w:r w:rsidRPr="00BC6DFF">
        <w:rPr>
          <w:highlight w:val="yellow"/>
        </w:rPr>
        <w:t xml:space="preserve"> Jg., </w:t>
      </w:r>
      <w:r w:rsidRPr="00BC6DFF">
        <w:rPr>
          <w:rStyle w:val="Grundzkursiv"/>
          <w:i w:val="0"/>
          <w:highlight w:val="yellow"/>
        </w:rPr>
        <w:t>Heft</w:t>
      </w:r>
      <w:r w:rsidRPr="00BC6DFF">
        <w:rPr>
          <w:rStyle w:val="Grundzkursiv"/>
          <w:highlight w:val="yellow"/>
        </w:rPr>
        <w:t xml:space="preserve"> y, </w:t>
      </w:r>
      <w:r w:rsidRPr="00BC6DFF">
        <w:rPr>
          <w:highlight w:val="yellow"/>
        </w:rPr>
        <w:t xml:space="preserve">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3CA59DB3" w14:textId="77777777" w:rsidR="009C10E7" w:rsidRPr="00BC6DFF" w:rsidRDefault="005D01C0">
      <w:pPr>
        <w:pStyle w:val="Literatureintrag"/>
      </w:pPr>
      <w:r w:rsidRPr="00BC6DFF">
        <w:t>Becker, J.; Rosemann, M.; Schütte, R. (1995): Grundsätze ordnungsmäßiger Modellierung (</w:t>
      </w:r>
      <w:proofErr w:type="spellStart"/>
      <w:r w:rsidRPr="00BC6DFF">
        <w:t>GoM</w:t>
      </w:r>
      <w:proofErr w:type="spellEnd"/>
      <w:r w:rsidRPr="00BC6DFF">
        <w:t xml:space="preserve">). </w:t>
      </w:r>
      <w:r w:rsidR="00AE3457" w:rsidRPr="00BC6DFF">
        <w:t xml:space="preserve"> – In: </w:t>
      </w:r>
      <w:r w:rsidRPr="00BC6DFF">
        <w:t>Wirtschaftsinformatik, 37. Jg., Heft 4, S. 435-445.</w:t>
      </w:r>
    </w:p>
    <w:p w14:paraId="389FBCD6" w14:textId="77777777" w:rsidR="009C10E7" w:rsidRPr="00BC6DFF" w:rsidRDefault="005D01C0">
      <w:pPr>
        <w:pStyle w:val="Zwberschr1"/>
      </w:pPr>
      <w:r w:rsidRPr="00BC6DFF">
        <w:lastRenderedPageBreak/>
        <w:t>Zitieren eines Aufsatzes aus einem selbstständigen Band mit Herausgebern</w:t>
      </w:r>
    </w:p>
    <w:p w14:paraId="631C2B4B"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 des Aufsatzes</w:t>
      </w:r>
      <w:r w:rsidR="00AE3457" w:rsidRPr="00BC6DFF">
        <w:rPr>
          <w:highlight w:val="yellow"/>
        </w:rPr>
        <w:t>. – </w:t>
      </w:r>
      <w:r w:rsidRPr="00BC6DFF">
        <w:rPr>
          <w:highlight w:val="yellow"/>
        </w:rPr>
        <w:t xml:space="preserve">In: </w:t>
      </w:r>
      <w:r w:rsidRPr="00BC6DFF">
        <w:rPr>
          <w:rStyle w:val="Grundzkursiv"/>
          <w:highlight w:val="yellow"/>
        </w:rPr>
        <w:t>Name</w:t>
      </w:r>
      <w:r w:rsidRPr="00BC6DFF">
        <w:rPr>
          <w:highlight w:val="yellow"/>
        </w:rPr>
        <w:t xml:space="preserve">, </w:t>
      </w:r>
      <w:r w:rsidRPr="00BC6DFF">
        <w:rPr>
          <w:rStyle w:val="Grundzkursiv"/>
          <w:highlight w:val="yellow"/>
        </w:rPr>
        <w:t>V. (Jahr)</w:t>
      </w:r>
      <w:r w:rsidRPr="00BC6DFF">
        <w:rPr>
          <w:highlight w:val="yellow"/>
        </w:rPr>
        <w:t xml:space="preserve">, 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4AB5B603" w14:textId="77777777" w:rsidR="009C10E7" w:rsidRPr="00BC6DFF" w:rsidRDefault="005D01C0">
      <w:pPr>
        <w:pStyle w:val="Literatureintrag"/>
      </w:pPr>
      <w:r w:rsidRPr="00BC6DFF">
        <w:t>Milde, H. (1995): Handelscontroll</w:t>
      </w:r>
      <w:r w:rsidR="00AE3457" w:rsidRPr="00BC6DFF">
        <w:t xml:space="preserve">ing auf Basis von </w:t>
      </w:r>
      <w:proofErr w:type="spellStart"/>
      <w:r w:rsidR="00AE3457" w:rsidRPr="00BC6DFF">
        <w:t>Scannerdaten</w:t>
      </w:r>
      <w:proofErr w:type="spellEnd"/>
      <w:r w:rsidR="00AE3457" w:rsidRPr="00BC6DFF">
        <w:t>.</w:t>
      </w:r>
      <w:r w:rsidR="00AE3457" w:rsidRPr="00BC6DFF">
        <w:rPr>
          <w:szCs w:val="24"/>
        </w:rPr>
        <w:t xml:space="preserve"> </w:t>
      </w:r>
      <w:r w:rsidR="00AE3457" w:rsidRPr="00BC6DFF">
        <w:t> – </w:t>
      </w:r>
      <w:r w:rsidRPr="00BC6DFF">
        <w:t>In: Ahlert, D.; Olbrich, R. (1995), S. 403-423.</w:t>
      </w:r>
    </w:p>
    <w:p w14:paraId="38145BCB" w14:textId="77777777" w:rsidR="009C10E7" w:rsidRPr="00BC6DFF" w:rsidRDefault="005D01C0">
      <w:pPr>
        <w:pStyle w:val="Literatureintrag"/>
      </w:pPr>
      <w:r w:rsidRPr="00BC6DFF">
        <w:t>Ahlert, D.; Olbrich, R. (Hrsg.) (1995): Integrierte Warenwirtschaftss</w:t>
      </w:r>
      <w:r w:rsidR="00AE3457" w:rsidRPr="00BC6DFF">
        <w:t>ysteme und Handels</w:t>
      </w:r>
      <w:r w:rsidR="00AE3457" w:rsidRPr="00BC6DFF">
        <w:softHyphen/>
        <w:t>controlling. – </w:t>
      </w:r>
      <w:r w:rsidRPr="00BC6DFF">
        <w:t>2. Aufl., Stuttgart.</w:t>
      </w:r>
    </w:p>
    <w:p w14:paraId="00125843" w14:textId="77777777" w:rsidR="009C10E7" w:rsidRPr="00BC6DFF" w:rsidRDefault="005D01C0">
      <w:pPr>
        <w:pStyle w:val="Zwberschr1"/>
      </w:pPr>
      <w:r w:rsidRPr="00BC6DFF">
        <w:t>Zitieren einer Dissertation</w:t>
      </w:r>
    </w:p>
    <w:p w14:paraId="5AD0A9D3"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i/>
          <w:highlight w:val="yellow"/>
        </w:rPr>
        <w:t>. (Jahr):</w:t>
      </w:r>
      <w:r w:rsidRPr="00BC6DFF">
        <w:rPr>
          <w:highlight w:val="yellow"/>
        </w:rPr>
        <w:t xml:space="preserve"> </w:t>
      </w:r>
      <w:r w:rsidRPr="00BC6DFF">
        <w:rPr>
          <w:rStyle w:val="Grundzkursiv"/>
          <w:highlight w:val="yellow"/>
        </w:rPr>
        <w:t>Titel</w:t>
      </w:r>
      <w:r w:rsidRPr="00BC6DFF">
        <w:rPr>
          <w:highlight w:val="yellow"/>
        </w:rPr>
        <w:t xml:space="preserve">. Dissertation, </w:t>
      </w:r>
      <w:r w:rsidRPr="00BC6DFF">
        <w:rPr>
          <w:i/>
          <w:highlight w:val="yellow"/>
        </w:rPr>
        <w:t>Universitätsname</w:t>
      </w:r>
      <w:r w:rsidR="00FD5366" w:rsidRPr="00BC6DFF">
        <w:rPr>
          <w:i/>
          <w:highlight w:val="yellow"/>
        </w:rPr>
        <w:t>,</w:t>
      </w:r>
      <w:r w:rsidRPr="00BC6DFF">
        <w:rPr>
          <w:highlight w:val="yellow"/>
        </w:rPr>
        <w:t xml:space="preserve"> {</w:t>
      </w:r>
      <w:r w:rsidRPr="00BC6DFF">
        <w:rPr>
          <w:rStyle w:val="Grundzkursiv"/>
          <w:highlight w:val="yellow"/>
        </w:rPr>
        <w:t>Erscheinungsort(e)</w:t>
      </w:r>
      <w:r w:rsidRPr="00BC6DFF">
        <w:rPr>
          <w:rStyle w:val="Funotenzeichen"/>
          <w:i/>
          <w:highlight w:val="yellow"/>
        </w:rPr>
        <w:footnoteReference w:id="74"/>
      </w:r>
      <w:r w:rsidRPr="00BC6DFF">
        <w:rPr>
          <w:highlight w:val="yellow"/>
        </w:rPr>
        <w:t>.}</w:t>
      </w:r>
    </w:p>
    <w:p w14:paraId="120FF94B" w14:textId="77777777" w:rsidR="009C10E7" w:rsidRPr="00BC6DFF" w:rsidRDefault="005D01C0">
      <w:pPr>
        <w:pStyle w:val="Literatureintrag"/>
      </w:pPr>
      <w:r w:rsidRPr="00BC6DFF">
        <w:t xml:space="preserve">Rosemann, M. (1995): Erstellung und Integration von </w:t>
      </w:r>
      <w:proofErr w:type="spellStart"/>
      <w:r w:rsidRPr="00BC6DFF">
        <w:t>Prozeßmodellen</w:t>
      </w:r>
      <w:proofErr w:type="spellEnd"/>
      <w:r w:rsidRPr="00BC6DFF">
        <w:t> </w:t>
      </w:r>
      <w:proofErr w:type="gramStart"/>
      <w:r w:rsidRPr="00BC6DFF">
        <w:t>–  Methoden</w:t>
      </w:r>
      <w:r w:rsidRPr="00BC6DFF">
        <w:softHyphen/>
        <w:t>spezifische</w:t>
      </w:r>
      <w:proofErr w:type="gramEnd"/>
      <w:r w:rsidRPr="00BC6DFF">
        <w:t xml:space="preserve"> Gestaltungsempfehlungen für die Informationsmodellierung. Dissertation, Westfälische-Wilhelms-Universität</w:t>
      </w:r>
      <w:r w:rsidR="00FD5366" w:rsidRPr="00BC6DFF">
        <w:t>,</w:t>
      </w:r>
      <w:r w:rsidRPr="00BC6DFF">
        <w:t xml:space="preserve"> Münster. </w:t>
      </w:r>
    </w:p>
    <w:p w14:paraId="09DB7A1B" w14:textId="77777777" w:rsidR="009C10E7" w:rsidRPr="00BC6DFF" w:rsidRDefault="005D01C0">
      <w:pPr>
        <w:pStyle w:val="Zwberschr1"/>
      </w:pPr>
      <w:r w:rsidRPr="00BC6DFF">
        <w:t>Gesetzestexte</w:t>
      </w:r>
    </w:p>
    <w:p w14:paraId="43E818B4" w14:textId="77777777" w:rsidR="009C10E7" w:rsidRPr="00BC6DFF" w:rsidRDefault="005D01C0">
      <w:pPr>
        <w:pStyle w:val="Literatureintrag"/>
        <w:keepNext/>
      </w:pPr>
      <w:r w:rsidRPr="00BC6DFF">
        <w:rPr>
          <w:rStyle w:val="Grundzkursiv"/>
          <w:highlight w:val="yellow"/>
        </w:rPr>
        <w:t>Vollständiger Name des Gesetzes</w:t>
      </w:r>
      <w:r w:rsidRPr="00BC6DFF">
        <w:rPr>
          <w:highlight w:val="yellow"/>
        </w:rPr>
        <w:t xml:space="preserve"> (</w:t>
      </w:r>
      <w:r w:rsidRPr="00BC6DFF">
        <w:rPr>
          <w:rStyle w:val="Grundzkursiv"/>
          <w:highlight w:val="yellow"/>
        </w:rPr>
        <w:t>Gesetzesabkürzung</w:t>
      </w:r>
      <w:r w:rsidRPr="00BC6DFF">
        <w:rPr>
          <w:highlight w:val="yellow"/>
        </w:rPr>
        <w:t xml:space="preserve">) vom </w:t>
      </w:r>
      <w:r w:rsidRPr="00BC6DFF">
        <w:rPr>
          <w:rStyle w:val="Grundzkursiv"/>
          <w:highlight w:val="yellow"/>
        </w:rPr>
        <w:t>Datum der Veröffentlichung im BGBl</w:t>
      </w:r>
      <w:r w:rsidRPr="00BC6DFF">
        <w:rPr>
          <w:highlight w:val="yellow"/>
        </w:rPr>
        <w:t xml:space="preserve">. BGBl </w:t>
      </w:r>
      <w:r w:rsidRPr="00BC6DFF">
        <w:rPr>
          <w:rStyle w:val="Grundzkursiv"/>
          <w:highlight w:val="yellow"/>
        </w:rPr>
        <w:t>Römische Nummer des BGBl</w:t>
      </w:r>
      <w:r w:rsidRPr="00BC6DFF">
        <w:rPr>
          <w:highlight w:val="yellow"/>
        </w:rPr>
        <w:t>.</w:t>
      </w:r>
    </w:p>
    <w:p w14:paraId="3A088264" w14:textId="77777777" w:rsidR="009C10E7" w:rsidRPr="00BC6DFF" w:rsidRDefault="005D01C0">
      <w:pPr>
        <w:pStyle w:val="Literatureintrag"/>
      </w:pPr>
      <w:r w:rsidRPr="00BC6DFF">
        <w:t>Körperschaftsteuergesetz (KStG 1977) vom 31. August 1976. BGBl I.</w:t>
      </w:r>
    </w:p>
    <w:p w14:paraId="737EF75D" w14:textId="77777777" w:rsidR="009C10E7" w:rsidRPr="00BC6DFF" w:rsidRDefault="005D01C0">
      <w:pPr>
        <w:pStyle w:val="Zwberschr1"/>
      </w:pPr>
      <w:r w:rsidRPr="00BC6DFF">
        <w:t>Internet-Adressen</w:t>
      </w:r>
    </w:p>
    <w:p w14:paraId="68E49E19" w14:textId="77777777" w:rsidR="009C10E7" w:rsidRPr="00BC6DFF" w:rsidRDefault="005D01C0">
      <w:pPr>
        <w:pStyle w:val="Grundtext"/>
      </w:pPr>
      <w:r w:rsidRPr="00BC6DFF">
        <w:t>Das Datum bezieht sich auf den Zeitpunkt des Abrufs der zitierten Web-Seite.</w:t>
      </w:r>
    </w:p>
    <w:p w14:paraId="259213E7"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 der Seite</w:t>
      </w:r>
      <w:r w:rsidR="00AE3457" w:rsidRPr="00BC6DFF">
        <w:rPr>
          <w:highlight w:val="yellow"/>
        </w:rPr>
        <w:t xml:space="preserve">. – (Und) Online in Internet: </w:t>
      </w:r>
      <w:r w:rsidRPr="00BC6DFF">
        <w:rPr>
          <w:highlight w:val="yellow"/>
        </w:rPr>
        <w:t>http://</w:t>
      </w:r>
      <w:r w:rsidRPr="00BC6DFF">
        <w:rPr>
          <w:rStyle w:val="Grundzkursiv"/>
          <w:highlight w:val="yellow"/>
        </w:rPr>
        <w:t>vollständige Angabe der URL</w:t>
      </w:r>
      <w:r w:rsidRPr="00BC6DFF">
        <w:rPr>
          <w:highlight w:val="yellow"/>
        </w:rPr>
        <w:t xml:space="preserve"> </w:t>
      </w:r>
      <w:r w:rsidR="00546D7B" w:rsidRPr="00BC6DFF">
        <w:rPr>
          <w:highlight w:val="yellow"/>
        </w:rPr>
        <w:t>(</w:t>
      </w:r>
      <w:r w:rsidR="00AE3457" w:rsidRPr="00BC6DFF">
        <w:rPr>
          <w:highlight w:val="yellow"/>
        </w:rPr>
        <w:t xml:space="preserve">Stand: </w:t>
      </w:r>
      <w:r w:rsidRPr="00BC6DFF">
        <w:rPr>
          <w:rStyle w:val="Grundzkursiv"/>
          <w:highlight w:val="yellow"/>
        </w:rPr>
        <w:t>Jahr</w:t>
      </w:r>
      <w:r w:rsidR="00AE3457" w:rsidRPr="00BC6DFF">
        <w:rPr>
          <w:rStyle w:val="Grundzkursiv"/>
          <w:highlight w:val="yellow"/>
        </w:rPr>
        <w:t>–</w:t>
      </w:r>
      <w:r w:rsidR="00546D7B" w:rsidRPr="00BC6DFF">
        <w:rPr>
          <w:rStyle w:val="Grundzkursiv"/>
          <w:highlight w:val="yellow"/>
        </w:rPr>
        <w:t>Monat</w:t>
      </w:r>
      <w:r w:rsidR="00AE3457" w:rsidRPr="00BC6DFF">
        <w:rPr>
          <w:rStyle w:val="Grundzkursiv"/>
          <w:highlight w:val="yellow"/>
        </w:rPr>
        <w:t>–</w:t>
      </w:r>
      <w:r w:rsidR="00546D7B" w:rsidRPr="00BC6DFF">
        <w:rPr>
          <w:rStyle w:val="Grundzkursiv"/>
          <w:highlight w:val="yellow"/>
        </w:rPr>
        <w:t xml:space="preserve"> Tag)</w:t>
      </w:r>
      <w:r w:rsidR="00FD5366" w:rsidRPr="00BC6DFF">
        <w:rPr>
          <w:rStyle w:val="Grundzkursiv"/>
        </w:rPr>
        <w:t>.</w:t>
      </w:r>
    </w:p>
    <w:p w14:paraId="70125131" w14:textId="77777777" w:rsidR="009C10E7" w:rsidRPr="00CA0C2B" w:rsidRDefault="005D01C0">
      <w:pPr>
        <w:pStyle w:val="Literatureintrag"/>
        <w:rPr>
          <w:lang w:val="en-US"/>
        </w:rPr>
      </w:pPr>
      <w:r w:rsidRPr="00CA0C2B">
        <w:rPr>
          <w:lang w:val="en-US"/>
        </w:rPr>
        <w:t xml:space="preserve">Kargermann, H. (1996): Accounting as </w:t>
      </w:r>
      <w:proofErr w:type="gramStart"/>
      <w:r w:rsidRPr="00CA0C2B">
        <w:rPr>
          <w:lang w:val="en-US"/>
        </w:rPr>
        <w:t>an</w:t>
      </w:r>
      <w:proofErr w:type="gramEnd"/>
      <w:r w:rsidRPr="00CA0C2B">
        <w:rPr>
          <w:lang w:val="en-US"/>
        </w:rPr>
        <w:t xml:space="preserve"> Management Tool.</w:t>
      </w:r>
      <w:r w:rsidR="00AE3457" w:rsidRPr="00CA0C2B">
        <w:rPr>
          <w:szCs w:val="24"/>
          <w:lang w:val="en-US"/>
        </w:rPr>
        <w:t> </w:t>
      </w:r>
      <w:r w:rsidR="00AE3457" w:rsidRPr="00CA0C2B">
        <w:rPr>
          <w:lang w:val="en-US"/>
        </w:rPr>
        <w:t xml:space="preserve">– Online in </w:t>
      </w:r>
      <w:r w:rsidR="00546D7B" w:rsidRPr="00CA0C2B">
        <w:rPr>
          <w:lang w:val="en-US"/>
        </w:rPr>
        <w:t>In</w:t>
      </w:r>
      <w:r w:rsidR="00AE3457" w:rsidRPr="00CA0C2B">
        <w:rPr>
          <w:lang w:val="en-US"/>
        </w:rPr>
        <w:t xml:space="preserve">ternet: </w:t>
      </w:r>
      <w:r w:rsidRPr="00CA0C2B">
        <w:rPr>
          <w:lang w:val="en-US"/>
        </w:rPr>
        <w:t xml:space="preserve">http://www.sap.com/events/event4.htm </w:t>
      </w:r>
      <w:r w:rsidR="00AE3457" w:rsidRPr="00CA0C2B">
        <w:rPr>
          <w:lang w:val="en-US"/>
        </w:rPr>
        <w:t xml:space="preserve">(Stand: </w:t>
      </w:r>
      <w:r w:rsidRPr="00CA0C2B">
        <w:rPr>
          <w:lang w:val="en-US"/>
        </w:rPr>
        <w:t>1996</w:t>
      </w:r>
      <w:r w:rsidR="00AE3457" w:rsidRPr="00CA0C2B">
        <w:rPr>
          <w:i/>
          <w:lang w:val="en-US"/>
        </w:rPr>
        <w:t>–</w:t>
      </w:r>
      <w:r w:rsidR="00AE3457" w:rsidRPr="00CA0C2B">
        <w:rPr>
          <w:lang w:val="en-US"/>
        </w:rPr>
        <w:t>02</w:t>
      </w:r>
      <w:r w:rsidR="00AE3457" w:rsidRPr="00CA0C2B">
        <w:rPr>
          <w:i/>
          <w:lang w:val="en-US"/>
        </w:rPr>
        <w:t>–</w:t>
      </w:r>
      <w:r w:rsidR="00AE3457" w:rsidRPr="00CA0C2B">
        <w:rPr>
          <w:lang w:val="en-US"/>
        </w:rPr>
        <w:t>12)</w:t>
      </w:r>
      <w:r w:rsidRPr="00CA0C2B">
        <w:rPr>
          <w:lang w:val="en-US"/>
        </w:rPr>
        <w:t xml:space="preserve">. </w:t>
      </w:r>
    </w:p>
    <w:p w14:paraId="09C1C18F" w14:textId="77777777" w:rsidR="009C10E7" w:rsidRPr="00BC6DFF" w:rsidRDefault="005D01C0">
      <w:pPr>
        <w:pStyle w:val="Zwberschr1"/>
      </w:pPr>
      <w:r w:rsidRPr="00BC6DFF">
        <w:t>CD-Dokumentationen</w:t>
      </w:r>
    </w:p>
    <w:p w14:paraId="692B4F0F" w14:textId="77777777" w:rsidR="009C10E7" w:rsidRPr="00BC6DFF" w:rsidRDefault="005D01C0">
      <w:pPr>
        <w:pStyle w:val="Grundtext"/>
      </w:pPr>
      <w:r w:rsidRPr="00BC6DFF">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 des Aufsatzes</w:t>
      </w:r>
      <w:r w:rsidRPr="00BC6DFF">
        <w:rPr>
          <w:highlight w:val="yellow"/>
        </w:rPr>
        <w:t>.</w:t>
      </w:r>
      <w:r w:rsidR="00AE3457" w:rsidRPr="00BC6DFF">
        <w:rPr>
          <w:highlight w:val="yellow"/>
        </w:rPr>
        <w:t> – </w:t>
      </w:r>
      <w:r w:rsidRPr="00BC6DFF">
        <w:rPr>
          <w:highlight w:val="yellow"/>
        </w:rPr>
        <w:t xml:space="preserve">In: </w:t>
      </w:r>
      <w:r w:rsidRPr="00BC6DFF">
        <w:rPr>
          <w:rStyle w:val="Grundzkursiv"/>
          <w:highlight w:val="yellow"/>
        </w:rPr>
        <w:t xml:space="preserve">CD-Titel </w:t>
      </w:r>
      <w:r w:rsidRPr="00BC6DFF">
        <w:rPr>
          <w:highlight w:val="yellow"/>
        </w:rPr>
        <w:t xml:space="preserve">CD-ROM. Hrsg.: </w:t>
      </w:r>
      <w:r w:rsidRPr="00BC6DFF">
        <w:rPr>
          <w:rStyle w:val="Grundzkursiv"/>
          <w:highlight w:val="yellow"/>
        </w:rPr>
        <w:t>CD-Herausgeber</w:t>
      </w:r>
      <w:r w:rsidRPr="00BC6DFF">
        <w:rPr>
          <w:highlight w:val="yellow"/>
        </w:rPr>
        <w:t>. {</w:t>
      </w:r>
      <w:r w:rsidRPr="00BC6DFF">
        <w:rPr>
          <w:rStyle w:val="Grundzkursiv"/>
          <w:highlight w:val="yellow"/>
        </w:rPr>
        <w:t>Erscheinungsort(e)</w:t>
      </w:r>
      <w:r w:rsidRPr="00BC6DFF">
        <w:rPr>
          <w:highlight w:val="yellow"/>
        </w:rPr>
        <w:t>.}</w:t>
      </w:r>
    </w:p>
    <w:p w14:paraId="2B41DD2F" w14:textId="77777777" w:rsidR="009C10E7" w:rsidRPr="00BC6DFF" w:rsidRDefault="005D01C0">
      <w:pPr>
        <w:pStyle w:val="Literatureintrag"/>
      </w:pPr>
      <w:r w:rsidRPr="00CA0C2B">
        <w:rPr>
          <w:lang w:val="en-US"/>
        </w:rPr>
        <w:t xml:space="preserve">Stuckert, H. (1995): </w:t>
      </w:r>
      <w:r w:rsidRPr="00CA0C2B">
        <w:rPr>
          <w:rStyle w:val="Grundzenglisch"/>
          <w:lang w:val="en-US"/>
        </w:rPr>
        <w:t>The ABCs of R/3’s Activity Based Costings</w:t>
      </w:r>
      <w:r w:rsidR="00AE3457" w:rsidRPr="00CA0C2B">
        <w:rPr>
          <w:lang w:val="en-US"/>
        </w:rPr>
        <w:t>. – </w:t>
      </w:r>
      <w:r w:rsidRPr="00CA0C2B">
        <w:rPr>
          <w:lang w:val="en-US"/>
        </w:rPr>
        <w:t xml:space="preserve">In: SAPPHIRE ’95 CD-ROM. </w:t>
      </w:r>
      <w:r w:rsidRPr="00BC6DFF">
        <w:t xml:space="preserve">Hrsg.: SAP AG. Walldorf. </w:t>
      </w:r>
    </w:p>
    <w:p w14:paraId="18CF28BF" w14:textId="77777777" w:rsidR="009C10E7" w:rsidRPr="00BC6DFF" w:rsidRDefault="005D01C0">
      <w:pPr>
        <w:pStyle w:val="Zwberschr1"/>
      </w:pPr>
      <w:r w:rsidRPr="00BC6DFF">
        <w:lastRenderedPageBreak/>
        <w:t>Zeitungen</w:t>
      </w:r>
    </w:p>
    <w:p w14:paraId="5E5AE49A"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w:t>
      </w:r>
      <w:r w:rsidR="00AE3457" w:rsidRPr="00BC6DFF">
        <w:rPr>
          <w:highlight w:val="yellow"/>
        </w:rPr>
        <w:t>. – </w:t>
      </w:r>
      <w:r w:rsidRPr="00BC6DFF">
        <w:rPr>
          <w:highlight w:val="yellow"/>
        </w:rPr>
        <w:t xml:space="preserve">In: </w:t>
      </w:r>
      <w:r w:rsidRPr="00BC6DFF">
        <w:rPr>
          <w:rStyle w:val="Grundzkursiv"/>
          <w:highlight w:val="yellow"/>
        </w:rPr>
        <w:t>Zeitungsname</w:t>
      </w:r>
      <w:r w:rsidRPr="00BC6DFF">
        <w:rPr>
          <w:highlight w:val="yellow"/>
        </w:rPr>
        <w:t xml:space="preserve">. Nr. </w:t>
      </w:r>
      <w:r w:rsidRPr="00BC6DFF">
        <w:rPr>
          <w:rStyle w:val="Grundzkursiv"/>
          <w:highlight w:val="yellow"/>
        </w:rPr>
        <w:t>x</w:t>
      </w:r>
      <w:r w:rsidRPr="00BC6DFF">
        <w:rPr>
          <w:highlight w:val="yellow"/>
        </w:rPr>
        <w:t xml:space="preserve"> vom </w:t>
      </w:r>
      <w:proofErr w:type="spellStart"/>
      <w:proofErr w:type="gramStart"/>
      <w:r w:rsidRPr="00BC6DFF">
        <w:rPr>
          <w:rStyle w:val="Grundzkursiv"/>
          <w:highlight w:val="yellow"/>
        </w:rPr>
        <w:t>Tag</w:t>
      </w:r>
      <w:r w:rsidRPr="00BC6DFF">
        <w:rPr>
          <w:highlight w:val="yellow"/>
        </w:rPr>
        <w:t>.</w:t>
      </w:r>
      <w:r w:rsidRPr="00BC6DFF">
        <w:rPr>
          <w:rStyle w:val="Grundzkursiv"/>
          <w:highlight w:val="yellow"/>
        </w:rPr>
        <w:t>Monat</w:t>
      </w:r>
      <w:r w:rsidRPr="00BC6DFF">
        <w:rPr>
          <w:highlight w:val="yellow"/>
        </w:rPr>
        <w:t>.</w:t>
      </w:r>
      <w:r w:rsidRPr="00BC6DFF">
        <w:rPr>
          <w:rStyle w:val="Grundzkursiv"/>
          <w:highlight w:val="yellow"/>
        </w:rPr>
        <w:t>Jahr</w:t>
      </w:r>
      <w:proofErr w:type="spellEnd"/>
      <w:proofErr w:type="gramEnd"/>
      <w:r w:rsidRPr="00BC6DFF">
        <w:rPr>
          <w:highlight w:val="yellow"/>
        </w:rPr>
        <w:t xml:space="preserve">, 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6000D125" w14:textId="77777777" w:rsidR="009C10E7" w:rsidRPr="00CA0C2B" w:rsidRDefault="005D01C0">
      <w:pPr>
        <w:pStyle w:val="Literatureintrag"/>
        <w:rPr>
          <w:lang w:val="en-US"/>
        </w:rPr>
      </w:pPr>
      <w:r w:rsidRPr="00BC6DFF">
        <w:t>Gewirtz, C. (1972): Eurobonds</w:t>
      </w:r>
      <w:r w:rsidR="00AE3457" w:rsidRPr="00BC6DFF">
        <w:t>. – </w:t>
      </w:r>
      <w:r w:rsidRPr="00BC6DFF">
        <w:t xml:space="preserve">In: Herald </w:t>
      </w:r>
      <w:proofErr w:type="spellStart"/>
      <w:r w:rsidRPr="00BC6DFF">
        <w:t>Tribune</w:t>
      </w:r>
      <w:proofErr w:type="spellEnd"/>
      <w:r w:rsidRPr="00BC6DFF">
        <w:t>. Nr. 27-880 vom 4. </w:t>
      </w:r>
      <w:r w:rsidRPr="00CA0C2B">
        <w:rPr>
          <w:lang w:val="en-US"/>
        </w:rPr>
        <w:t>September 1972, S. 9.</w:t>
      </w:r>
    </w:p>
    <w:p w14:paraId="1A64532F" w14:textId="7B24BBC0" w:rsidR="00D37DA4" w:rsidRPr="00CA0C2B" w:rsidRDefault="00D37DA4">
      <w:pPr>
        <w:rPr>
          <w:szCs w:val="20"/>
          <w:lang w:val="en-US"/>
        </w:rPr>
      </w:pPr>
      <w:r w:rsidRPr="00CA0C2B">
        <w:rPr>
          <w:lang w:val="en-US"/>
        </w:rPr>
        <w:br w:type="page"/>
      </w:r>
    </w:p>
    <w:p w14:paraId="02FFE13F" w14:textId="1A4C6D83" w:rsidR="00D37DA4" w:rsidRPr="00CA0C2B" w:rsidRDefault="00D37DA4" w:rsidP="00D37DA4">
      <w:pPr>
        <w:pStyle w:val="berschriftVerzeichnis"/>
        <w:numPr>
          <w:ilvl w:val="0"/>
          <w:numId w:val="0"/>
        </w:numPr>
        <w:ind w:left="851" w:hanging="851"/>
        <w:rPr>
          <w:lang w:val="en-US"/>
        </w:rPr>
      </w:pPr>
      <w:bookmarkStart w:id="231" w:name="_Toc226907275"/>
      <w:proofErr w:type="spellStart"/>
      <w:r w:rsidRPr="00CA0C2B">
        <w:rPr>
          <w:lang w:val="en-US"/>
        </w:rPr>
        <w:lastRenderedPageBreak/>
        <w:t>Literaturverzeichnis</w:t>
      </w:r>
      <w:proofErr w:type="spellEnd"/>
      <w:r w:rsidRPr="00CA0C2B">
        <w:rPr>
          <w:lang w:val="en-US"/>
        </w:rPr>
        <w:t xml:space="preserve"> (</w:t>
      </w:r>
      <w:proofErr w:type="spellStart"/>
      <w:r w:rsidRPr="00CA0C2B">
        <w:rPr>
          <w:lang w:val="en-US"/>
        </w:rPr>
        <w:t>Quellen</w:t>
      </w:r>
      <w:proofErr w:type="spellEnd"/>
      <w:r w:rsidRPr="00CA0C2B">
        <w:rPr>
          <w:lang w:val="en-US"/>
        </w:rPr>
        <w:t>)</w:t>
      </w:r>
      <w:bookmarkEnd w:id="231"/>
    </w:p>
    <w:p w14:paraId="7590CCB0" w14:textId="0163AF80" w:rsidR="00D37DA4" w:rsidRPr="00CA0C2B" w:rsidRDefault="00D37DA4" w:rsidP="00D37DA4">
      <w:pPr>
        <w:pStyle w:val="Literatureintrag"/>
        <w:jc w:val="both"/>
        <w:rPr>
          <w:lang w:val="en-US"/>
        </w:rPr>
      </w:pPr>
      <w:bookmarkStart w:id="232" w:name="Zhou_2023"/>
      <w:r w:rsidRPr="00CA0C2B">
        <w:rPr>
          <w:lang w:val="en-US"/>
        </w:rPr>
        <w:t>Zhou</w:t>
      </w:r>
      <w:r w:rsidR="00102CEF" w:rsidRPr="00CA0C2B">
        <w:rPr>
          <w:lang w:val="en-US"/>
        </w:rPr>
        <w:t xml:space="preserve"> L.</w:t>
      </w:r>
      <w:r w:rsidRPr="00CA0C2B">
        <w:rPr>
          <w:lang w:val="en-US"/>
        </w:rPr>
        <w:t>, Meng</w:t>
      </w:r>
      <w:r w:rsidR="00102CEF" w:rsidRPr="00CA0C2B">
        <w:rPr>
          <w:lang w:val="en-US"/>
        </w:rPr>
        <w:t xml:space="preserve"> X.</w:t>
      </w:r>
      <w:r w:rsidRPr="00CA0C2B">
        <w:rPr>
          <w:lang w:val="en-US"/>
        </w:rPr>
        <w:t>, Liu</w:t>
      </w:r>
      <w:r w:rsidR="00102CEF" w:rsidRPr="00CA0C2B">
        <w:rPr>
          <w:lang w:val="en-US"/>
        </w:rPr>
        <w:t xml:space="preserve"> Z.</w:t>
      </w:r>
      <w:r w:rsidRPr="00CA0C2B">
        <w:rPr>
          <w:lang w:val="en-US"/>
        </w:rPr>
        <w:t>, Wu</w:t>
      </w:r>
      <w:r w:rsidR="00102CEF" w:rsidRPr="00CA0C2B">
        <w:rPr>
          <w:lang w:val="en-US"/>
        </w:rPr>
        <w:t xml:space="preserve"> M.</w:t>
      </w:r>
      <w:r w:rsidRPr="00CA0C2B">
        <w:rPr>
          <w:lang w:val="en-US"/>
        </w:rPr>
        <w:t xml:space="preserve">, </w:t>
      </w:r>
      <w:proofErr w:type="spellStart"/>
      <w:r w:rsidRPr="00CA0C2B">
        <w:rPr>
          <w:lang w:val="en-US"/>
        </w:rPr>
        <w:t>Gaol</w:t>
      </w:r>
      <w:proofErr w:type="spellEnd"/>
      <w:r w:rsidR="00102CEF" w:rsidRPr="00CA0C2B">
        <w:rPr>
          <w:lang w:val="en-US"/>
        </w:rPr>
        <w:t xml:space="preserve"> Z.</w:t>
      </w:r>
      <w:r w:rsidRPr="00CA0C2B">
        <w:rPr>
          <w:lang w:val="en-US"/>
        </w:rPr>
        <w:t>, Wang</w:t>
      </w:r>
      <w:r w:rsidR="00102CEF" w:rsidRPr="00CA0C2B">
        <w:rPr>
          <w:lang w:val="en-US"/>
        </w:rPr>
        <w:t xml:space="preserve"> P.</w:t>
      </w:r>
      <w:r w:rsidRPr="00CA0C2B">
        <w:rPr>
          <w:lang w:val="en-US"/>
        </w:rPr>
        <w:t xml:space="preserve"> (202</w:t>
      </w:r>
      <w:r w:rsidR="003E1EA3" w:rsidRPr="00CA0C2B">
        <w:rPr>
          <w:lang w:val="en-US"/>
        </w:rPr>
        <w:t>3</w:t>
      </w:r>
      <w:r w:rsidRPr="00CA0C2B">
        <w:rPr>
          <w:lang w:val="en-US"/>
        </w:rPr>
        <w:t>): Human Pose-based Estimation, Tracking and Action Recognition</w:t>
      </w:r>
    </w:p>
    <w:p w14:paraId="4B43A358" w14:textId="134FA198" w:rsidR="009C10E7" w:rsidRPr="00CA0C2B" w:rsidRDefault="00D37DA4" w:rsidP="00D37DA4">
      <w:pPr>
        <w:pStyle w:val="Literatureintrag"/>
        <w:jc w:val="both"/>
        <w:rPr>
          <w:lang w:val="en-US"/>
        </w:rPr>
      </w:pPr>
      <w:r w:rsidRPr="00CA0C2B">
        <w:rPr>
          <w:lang w:val="en-US"/>
        </w:rPr>
        <w:t xml:space="preserve">with Deep Learning: A Survey – Online </w:t>
      </w:r>
      <w:proofErr w:type="spellStart"/>
      <w:r w:rsidRPr="00CA0C2B">
        <w:rPr>
          <w:lang w:val="en-US"/>
        </w:rPr>
        <w:t>im</w:t>
      </w:r>
      <w:proofErr w:type="spellEnd"/>
      <w:r w:rsidRPr="00CA0C2B">
        <w:rPr>
          <w:lang w:val="en-US"/>
        </w:rPr>
        <w:t xml:space="preserve"> Internet: </w:t>
      </w:r>
      <w:hyperlink r:id="rId182" w:history="1">
        <w:r w:rsidRPr="00CA0C2B">
          <w:rPr>
            <w:rStyle w:val="Hyperlink"/>
            <w:lang w:val="en-US"/>
          </w:rPr>
          <w:t>https://arxiv.org/pdf/2310.13039</w:t>
        </w:r>
      </w:hyperlink>
      <w:r w:rsidRPr="00CA0C2B">
        <w:rPr>
          <w:lang w:val="en-US"/>
        </w:rPr>
        <w:t xml:space="preserve"> (Stand: 12.06.2026)</w:t>
      </w:r>
    </w:p>
    <w:bookmarkEnd w:id="232"/>
    <w:p w14:paraId="4BAAC449" w14:textId="77777777" w:rsidR="00BE4DE9" w:rsidRPr="00CA0C2B" w:rsidRDefault="00BE4DE9" w:rsidP="00D37DA4">
      <w:pPr>
        <w:pStyle w:val="Literatureintrag"/>
        <w:jc w:val="both"/>
        <w:rPr>
          <w:lang w:val="en-US"/>
        </w:rPr>
      </w:pPr>
    </w:p>
    <w:p w14:paraId="31778D1F" w14:textId="3B928ED3" w:rsidR="00BE4DE9" w:rsidRPr="00BC6DFF" w:rsidRDefault="00C06EFD" w:rsidP="00D37DA4">
      <w:pPr>
        <w:pStyle w:val="Literatureintrag"/>
        <w:jc w:val="both"/>
      </w:pPr>
      <w:bookmarkStart w:id="233" w:name="wiki_gestik"/>
      <w:r w:rsidRPr="00BC6DFF">
        <w:t xml:space="preserve">Wikipedia (2024), Gestik – Online im Internet: </w:t>
      </w:r>
      <w:hyperlink r:id="rId183" w:history="1">
        <w:r w:rsidRPr="00BC6DFF">
          <w:rPr>
            <w:rStyle w:val="Hyperlink"/>
          </w:rPr>
          <w:t>https://de.wikipedia.org/wiki/Gestik</w:t>
        </w:r>
      </w:hyperlink>
      <w:r w:rsidRPr="00BC6DFF">
        <w:t xml:space="preserve"> (</w:t>
      </w:r>
      <w:r w:rsidR="00347EA7" w:rsidRPr="00BC6DFF">
        <w:t xml:space="preserve">Stand: </w:t>
      </w:r>
      <w:r w:rsidRPr="00BC6DFF">
        <w:t>12.06.2026)</w:t>
      </w:r>
      <w:bookmarkEnd w:id="233"/>
    </w:p>
    <w:p w14:paraId="0A99108C" w14:textId="77777777" w:rsidR="00347EA7" w:rsidRPr="00BC6DFF" w:rsidRDefault="00347EA7" w:rsidP="00D37DA4">
      <w:pPr>
        <w:pStyle w:val="Literatureintrag"/>
        <w:jc w:val="both"/>
      </w:pPr>
    </w:p>
    <w:p w14:paraId="67F93433" w14:textId="5A4AC621" w:rsidR="00347EA7" w:rsidRPr="00CA0C2B" w:rsidRDefault="00347EA7" w:rsidP="00D37DA4">
      <w:pPr>
        <w:pStyle w:val="Literatureintrag"/>
        <w:jc w:val="both"/>
        <w:rPr>
          <w:lang w:val="en-US"/>
        </w:rPr>
      </w:pPr>
      <w:bookmarkStart w:id="234" w:name="wiki_SL"/>
      <w:r w:rsidRPr="00CA0C2B">
        <w:rPr>
          <w:lang w:val="en-US"/>
        </w:rPr>
        <w:t xml:space="preserve">Wikipedia (2026), Supervised learning (SL) – Online </w:t>
      </w:r>
      <w:proofErr w:type="spellStart"/>
      <w:r w:rsidRPr="00CA0C2B">
        <w:rPr>
          <w:lang w:val="en-US"/>
        </w:rPr>
        <w:t>im</w:t>
      </w:r>
      <w:proofErr w:type="spellEnd"/>
      <w:r w:rsidRPr="00CA0C2B">
        <w:rPr>
          <w:lang w:val="en-US"/>
        </w:rPr>
        <w:t xml:space="preserve"> Internet: </w:t>
      </w:r>
      <w:hyperlink r:id="rId184" w:history="1">
        <w:r w:rsidRPr="00CA0C2B">
          <w:rPr>
            <w:rStyle w:val="Hyperlink"/>
            <w:lang w:val="en-US"/>
          </w:rPr>
          <w:t>https://en.wikipedia.org/wiki/Supervised_learning</w:t>
        </w:r>
      </w:hyperlink>
      <w:r w:rsidRPr="00CA0C2B">
        <w:rPr>
          <w:lang w:val="en-US"/>
        </w:rPr>
        <w:t xml:space="preserve"> (Stand: 15.06.26)</w:t>
      </w:r>
    </w:p>
    <w:p w14:paraId="673AB49C" w14:textId="77777777" w:rsidR="0025388E" w:rsidRPr="00CA0C2B" w:rsidRDefault="0025388E" w:rsidP="00D37DA4">
      <w:pPr>
        <w:pStyle w:val="Literatureintrag"/>
        <w:jc w:val="both"/>
        <w:rPr>
          <w:lang w:val="en-US"/>
        </w:rPr>
      </w:pPr>
    </w:p>
    <w:p w14:paraId="59585749" w14:textId="63E28922" w:rsidR="0025388E" w:rsidRPr="00CA0C2B" w:rsidRDefault="0025388E" w:rsidP="00D37DA4">
      <w:pPr>
        <w:pStyle w:val="Literatureintrag"/>
        <w:jc w:val="both"/>
        <w:rPr>
          <w:lang w:val="en-US"/>
        </w:rPr>
      </w:pPr>
      <w:bookmarkStart w:id="235" w:name="Oudah_2020"/>
      <w:proofErr w:type="spellStart"/>
      <w:r w:rsidRPr="00CA0C2B">
        <w:rPr>
          <w:lang w:val="en-US"/>
        </w:rPr>
        <w:t>Oudah</w:t>
      </w:r>
      <w:proofErr w:type="spellEnd"/>
      <w:r w:rsidRPr="00CA0C2B">
        <w:rPr>
          <w:lang w:val="en-US"/>
        </w:rPr>
        <w:t xml:space="preserve"> M., Al-Naji A., </w:t>
      </w:r>
      <w:proofErr w:type="spellStart"/>
      <w:r w:rsidRPr="00CA0C2B">
        <w:rPr>
          <w:lang w:val="en-US"/>
        </w:rPr>
        <w:t>Chahl</w:t>
      </w:r>
      <w:proofErr w:type="spellEnd"/>
      <w:r w:rsidRPr="00CA0C2B">
        <w:rPr>
          <w:lang w:val="en-US"/>
        </w:rPr>
        <w:t xml:space="preserve"> J. (2020): Hand Gesture Recognition Based on Computer Vision: A Review of Techniques – Online </w:t>
      </w:r>
      <w:proofErr w:type="spellStart"/>
      <w:r w:rsidRPr="00CA0C2B">
        <w:rPr>
          <w:lang w:val="en-US"/>
        </w:rPr>
        <w:t>im</w:t>
      </w:r>
      <w:proofErr w:type="spellEnd"/>
      <w:r w:rsidRPr="00CA0C2B">
        <w:rPr>
          <w:lang w:val="en-US"/>
        </w:rPr>
        <w:t xml:space="preserve"> Internet: </w:t>
      </w:r>
      <w:hyperlink r:id="rId185" w:history="1">
        <w:r w:rsidRPr="00CA0C2B">
          <w:rPr>
            <w:rStyle w:val="Hyperlink"/>
            <w:lang w:val="en-US"/>
          </w:rPr>
          <w:t>https://www.mdpi.com/2313-433X/6/8/73</w:t>
        </w:r>
      </w:hyperlink>
      <w:bookmarkEnd w:id="235"/>
    </w:p>
    <w:p w14:paraId="443DF11C" w14:textId="77777777" w:rsidR="0025388E" w:rsidRPr="00CA0C2B" w:rsidRDefault="0025388E" w:rsidP="00D37DA4">
      <w:pPr>
        <w:pStyle w:val="Literatureintrag"/>
        <w:jc w:val="both"/>
        <w:rPr>
          <w:lang w:val="en-US"/>
        </w:rPr>
      </w:pPr>
    </w:p>
    <w:p w14:paraId="2B18B996" w14:textId="5AF4FA9E" w:rsidR="003D68FB" w:rsidRPr="00CA0C2B" w:rsidRDefault="003D68FB" w:rsidP="00D37DA4">
      <w:pPr>
        <w:pStyle w:val="Literatureintrag"/>
        <w:jc w:val="both"/>
        <w:rPr>
          <w:lang w:val="en-US"/>
        </w:rPr>
      </w:pPr>
      <w:bookmarkStart w:id="236" w:name="Nickel_2007"/>
      <w:r w:rsidRPr="00CA0C2B">
        <w:rPr>
          <w:lang w:val="en-US"/>
        </w:rPr>
        <w:t xml:space="preserve">Nickel K., </w:t>
      </w:r>
      <w:proofErr w:type="spellStart"/>
      <w:r w:rsidRPr="00CA0C2B">
        <w:rPr>
          <w:lang w:val="en-US"/>
        </w:rPr>
        <w:t>Stiefelhagen</w:t>
      </w:r>
      <w:proofErr w:type="spellEnd"/>
      <w:r w:rsidRPr="00CA0C2B">
        <w:rPr>
          <w:lang w:val="en-US"/>
        </w:rPr>
        <w:t xml:space="preserve"> R. (2007): Visual recognition of pointing gestures for human–robot interaction </w:t>
      </w:r>
      <w:r w:rsidR="000819BF" w:rsidRPr="00CA0C2B">
        <w:rPr>
          <w:lang w:val="en-US"/>
        </w:rPr>
        <w:t>–</w:t>
      </w:r>
      <w:r w:rsidRPr="00CA0C2B">
        <w:rPr>
          <w:lang w:val="en-US"/>
        </w:rPr>
        <w:t xml:space="preserve"> Online </w:t>
      </w:r>
      <w:proofErr w:type="spellStart"/>
      <w:r w:rsidRPr="00CA0C2B">
        <w:rPr>
          <w:lang w:val="en-US"/>
        </w:rPr>
        <w:t>im</w:t>
      </w:r>
      <w:proofErr w:type="spellEnd"/>
      <w:r w:rsidRPr="00CA0C2B">
        <w:rPr>
          <w:lang w:val="en-US"/>
        </w:rPr>
        <w:t xml:space="preserve"> Internet: </w:t>
      </w:r>
      <w:hyperlink r:id="rId186" w:history="1">
        <w:r w:rsidRPr="00CA0C2B">
          <w:rPr>
            <w:rStyle w:val="Hyperlink"/>
            <w:lang w:val="en-US"/>
          </w:rPr>
          <w:t>https://www.sciencedirect.com/science/article/abs/pii/S0262885606002897?fr=RR-9&amp;ref=pdf_download&amp;rr=9ef67c904f94e523</w:t>
        </w:r>
      </w:hyperlink>
      <w:r w:rsidRPr="00CA0C2B">
        <w:rPr>
          <w:lang w:val="en-US"/>
        </w:rPr>
        <w:t xml:space="preserve"> (Stand: 20.06.26)</w:t>
      </w:r>
    </w:p>
    <w:p w14:paraId="51370E7E" w14:textId="77777777" w:rsidR="000819BF" w:rsidRPr="00CA0C2B" w:rsidRDefault="000819BF" w:rsidP="00D37DA4">
      <w:pPr>
        <w:pStyle w:val="Literatureintrag"/>
        <w:jc w:val="both"/>
        <w:rPr>
          <w:lang w:val="en-US"/>
        </w:rPr>
      </w:pPr>
    </w:p>
    <w:p w14:paraId="07417801" w14:textId="7AE832AE" w:rsidR="000819BF" w:rsidRPr="00CA0C2B" w:rsidRDefault="000819BF" w:rsidP="000819BF">
      <w:pPr>
        <w:pStyle w:val="Literatureintrag"/>
        <w:jc w:val="both"/>
        <w:rPr>
          <w:lang w:val="en-US"/>
        </w:rPr>
      </w:pPr>
      <w:bookmarkStart w:id="237" w:name="Baranitharan_2026"/>
      <w:r w:rsidRPr="00CA0C2B">
        <w:rPr>
          <w:lang w:val="en-US"/>
        </w:rPr>
        <w:t xml:space="preserve">Baranitharan A. (2026): Gesture Controlled Robotic Arm Using Kinect (Simulink Support </w:t>
      </w:r>
      <w:proofErr w:type="gramStart"/>
      <w:r w:rsidRPr="00CA0C2B">
        <w:rPr>
          <w:lang w:val="en-US"/>
        </w:rPr>
        <w:t>For</w:t>
      </w:r>
      <w:proofErr w:type="gramEnd"/>
      <w:r w:rsidRPr="00CA0C2B">
        <w:rPr>
          <w:lang w:val="en-US"/>
        </w:rPr>
        <w:t xml:space="preserve"> Kinect) and Arduino – Online </w:t>
      </w:r>
      <w:proofErr w:type="spellStart"/>
      <w:r w:rsidRPr="00CA0C2B">
        <w:rPr>
          <w:lang w:val="en-US"/>
        </w:rPr>
        <w:t>im</w:t>
      </w:r>
      <w:proofErr w:type="spellEnd"/>
      <w:r w:rsidRPr="00CA0C2B">
        <w:rPr>
          <w:lang w:val="en-US"/>
        </w:rPr>
        <w:t xml:space="preserve"> Internet: </w:t>
      </w:r>
      <w:hyperlink r:id="rId187" w:history="1">
        <w:r w:rsidRPr="00CA0C2B">
          <w:rPr>
            <w:rStyle w:val="Hyperlink"/>
            <w:lang w:val="en-US"/>
          </w:rPr>
          <w:t>https://de.mathworks.com/matlabcentral/fileexchange/58189-gesture-controlled-robotic-arm-using-kinect-simulink-support-for-kinect-and-arduino</w:t>
        </w:r>
      </w:hyperlink>
      <w:r w:rsidRPr="00CA0C2B">
        <w:rPr>
          <w:lang w:val="en-US"/>
        </w:rPr>
        <w:t xml:space="preserve"> (Stand: 28. Juni 2026)</w:t>
      </w:r>
      <w:bookmarkEnd w:id="237"/>
    </w:p>
    <w:p w14:paraId="523203CC" w14:textId="77777777" w:rsidR="0011040B" w:rsidRPr="00CA0C2B" w:rsidRDefault="0011040B" w:rsidP="000819BF">
      <w:pPr>
        <w:pStyle w:val="Literatureintrag"/>
        <w:jc w:val="both"/>
        <w:rPr>
          <w:lang w:val="en-US"/>
        </w:rPr>
      </w:pPr>
    </w:p>
    <w:p w14:paraId="4890A85E" w14:textId="3D5323B7" w:rsidR="0011040B" w:rsidRPr="00BC6DFF" w:rsidRDefault="00701F1E" w:rsidP="00701F1E">
      <w:pPr>
        <w:pStyle w:val="Literatureintrag"/>
        <w:jc w:val="both"/>
      </w:pPr>
      <w:bookmarkStart w:id="238" w:name="Candeloro_2022"/>
      <w:bookmarkEnd w:id="238"/>
      <w:r w:rsidRPr="00CA0C2B">
        <w:rPr>
          <w:lang w:val="en-US"/>
        </w:rPr>
        <w:t xml:space="preserve">Candeloro E., Rosati G., Bianchi E., Fabrizi B., University of Modena and Reggio Emilia (UNIMORE) </w:t>
      </w:r>
      <w:r w:rsidR="0011040B" w:rsidRPr="00CA0C2B">
        <w:rPr>
          <w:lang w:val="en-US"/>
        </w:rPr>
        <w:t>(</w:t>
      </w:r>
      <w:r w:rsidR="00D31B17" w:rsidRPr="00CA0C2B">
        <w:rPr>
          <w:lang w:val="en-US"/>
        </w:rPr>
        <w:t>202</w:t>
      </w:r>
      <w:r w:rsidR="0016590D" w:rsidRPr="00CA0C2B">
        <w:rPr>
          <w:lang w:val="en-US"/>
        </w:rPr>
        <w:t>2</w:t>
      </w:r>
      <w:r w:rsidR="0011040B" w:rsidRPr="00CA0C2B">
        <w:rPr>
          <w:lang w:val="en-US"/>
        </w:rPr>
        <w:t>): Vision Robotic Arm Gesture Recognition</w:t>
      </w:r>
      <w:r w:rsidR="0016590D" w:rsidRPr="00CA0C2B">
        <w:rPr>
          <w:lang w:val="en-US"/>
        </w:rPr>
        <w:t xml:space="preserve"> </w:t>
      </w:r>
      <w:r w:rsidR="00D31B17" w:rsidRPr="00CA0C2B">
        <w:rPr>
          <w:lang w:val="en-US"/>
        </w:rPr>
        <w:t xml:space="preserve">– Online </w:t>
      </w:r>
      <w:proofErr w:type="spellStart"/>
      <w:r w:rsidR="00D31B17" w:rsidRPr="00CA0C2B">
        <w:rPr>
          <w:lang w:val="en-US"/>
        </w:rPr>
        <w:t>im</w:t>
      </w:r>
      <w:proofErr w:type="spellEnd"/>
      <w:r w:rsidR="00D31B17" w:rsidRPr="00CA0C2B">
        <w:rPr>
          <w:lang w:val="en-US"/>
        </w:rPr>
        <w:t xml:space="preserve"> Internet:</w:t>
      </w:r>
      <w:r w:rsidRPr="00CA0C2B">
        <w:rPr>
          <w:lang w:val="en-US"/>
        </w:rPr>
        <w:t xml:space="preserve"> </w:t>
      </w:r>
      <w:hyperlink r:id="rId188" w:history="1">
        <w:r w:rsidRPr="00CA0C2B">
          <w:rPr>
            <w:rStyle w:val="Hyperlink"/>
            <w:lang w:val="en-US"/>
          </w:rPr>
          <w:t>https://github.com/dusty-nv/jetson-inference/blob/master/docs/jetpack-setup-2.md</w:t>
        </w:r>
      </w:hyperlink>
      <w:r w:rsidR="00D31B17" w:rsidRPr="00CA0C2B">
        <w:rPr>
          <w:lang w:val="en-US"/>
        </w:rPr>
        <w:t xml:space="preserve"> (Stand: 28. </w:t>
      </w:r>
      <w:r w:rsidR="00D31B17" w:rsidRPr="00BC6DFF">
        <w:t>Juni 2026)</w:t>
      </w:r>
    </w:p>
    <w:p w14:paraId="0DE74B44" w14:textId="77777777" w:rsidR="00D31B17" w:rsidRPr="00BC6DFF" w:rsidRDefault="00D31B17" w:rsidP="000819BF">
      <w:pPr>
        <w:pStyle w:val="Literatureintrag"/>
        <w:jc w:val="both"/>
      </w:pPr>
    </w:p>
    <w:p w14:paraId="2181349E" w14:textId="28849D91" w:rsidR="00950A67" w:rsidRPr="00BC6DFF" w:rsidRDefault="00950A67" w:rsidP="009E5557">
      <w:pPr>
        <w:pStyle w:val="Literatureintrag"/>
        <w:jc w:val="both"/>
      </w:pPr>
      <w:bookmarkStart w:id="239" w:name="Pagnon_2026"/>
      <w:bookmarkEnd w:id="239"/>
      <w:proofErr w:type="spellStart"/>
      <w:r w:rsidRPr="00BC6DFF">
        <w:t>Pagnon</w:t>
      </w:r>
      <w:proofErr w:type="spellEnd"/>
      <w:r w:rsidRPr="00BC6DFF">
        <w:t xml:space="preserve"> D.</w:t>
      </w:r>
      <w:r w:rsidR="00A46F32" w:rsidRPr="00BC6DFF">
        <w:t xml:space="preserve"> (2026): Sports2D – Online im Internet: </w:t>
      </w:r>
      <w:hyperlink r:id="rId189" w:history="1">
        <w:r w:rsidR="009E5557" w:rsidRPr="00BC6DFF">
          <w:rPr>
            <w:rStyle w:val="Hyperlink"/>
          </w:rPr>
          <w:t>https://github.com/davidpagnon/Sports2D/tree/main</w:t>
        </w:r>
      </w:hyperlink>
      <w:r w:rsidR="00A46F32" w:rsidRPr="00BC6DFF">
        <w:t xml:space="preserve"> (Stand: 28. Juni 2026)</w:t>
      </w:r>
    </w:p>
    <w:p w14:paraId="705FBD6E" w14:textId="77777777" w:rsidR="009E5557" w:rsidRPr="00BC6DFF" w:rsidRDefault="009E5557" w:rsidP="009E5557">
      <w:pPr>
        <w:pStyle w:val="Literatureintrag"/>
        <w:jc w:val="both"/>
      </w:pPr>
    </w:p>
    <w:p w14:paraId="09CD64D5" w14:textId="0A8BAC27" w:rsidR="009E5557" w:rsidRPr="00BC6DFF" w:rsidRDefault="009E5557" w:rsidP="009E5557">
      <w:pPr>
        <w:jc w:val="both"/>
      </w:pPr>
      <w:r w:rsidRPr="00BC6DFF">
        <w:t xml:space="preserve">Mehta V. (2025): </w:t>
      </w:r>
      <w:proofErr w:type="spellStart"/>
      <w:r w:rsidRPr="00BC6DFF">
        <w:t>GestureBot</w:t>
      </w:r>
      <w:proofErr w:type="spellEnd"/>
      <w:r w:rsidRPr="00BC6DFF">
        <w:t xml:space="preserve"> Vision System – Online im Internet: Link 1:</w:t>
      </w:r>
    </w:p>
    <w:p w14:paraId="50E1D9D6" w14:textId="7F170944" w:rsidR="009E5557" w:rsidRPr="00BC6DFF" w:rsidRDefault="009E5557" w:rsidP="009E5557">
      <w:pPr>
        <w:ind w:left="708"/>
        <w:jc w:val="both"/>
      </w:pPr>
      <w:hyperlink r:id="rId190" w:history="1">
        <w:r w:rsidRPr="00BC6DFF">
          <w:rPr>
            <w:rStyle w:val="Hyperlink"/>
          </w:rPr>
          <w:t>https://hackaday.io/project/203704-gesturebot-ros2-computer-vision-mobile-platform</w:t>
        </w:r>
      </w:hyperlink>
      <w:r w:rsidRPr="00BC6DFF">
        <w:t xml:space="preserve">, Link 2: </w:t>
      </w:r>
      <w:hyperlink r:id="rId191" w:history="1">
        <w:r w:rsidRPr="00BC6DFF">
          <w:rPr>
            <w:rStyle w:val="Hyperlink"/>
          </w:rPr>
          <w:t>https://github.com/mvipin/gesturebot/tree/main</w:t>
        </w:r>
      </w:hyperlink>
      <w:r w:rsidRPr="00BC6DFF">
        <w:t xml:space="preserve"> (Stand: 29.Juni 2026)</w:t>
      </w:r>
    </w:p>
    <w:p w14:paraId="58A8FF88" w14:textId="77777777" w:rsidR="009E5557" w:rsidRPr="00BC6DFF" w:rsidRDefault="009E5557" w:rsidP="009E5557">
      <w:pPr>
        <w:pStyle w:val="Literatureintrag"/>
        <w:jc w:val="both"/>
      </w:pPr>
    </w:p>
    <w:p w14:paraId="3274B536" w14:textId="621CF3D4" w:rsidR="009E5557" w:rsidRPr="00BC6DFF" w:rsidRDefault="009E5557" w:rsidP="009E5557">
      <w:pPr>
        <w:pStyle w:val="Literatureintrag"/>
        <w:jc w:val="both"/>
      </w:pPr>
      <w:bookmarkStart w:id="240" w:name="AgileX_Robotics_2025"/>
      <w:bookmarkEnd w:id="240"/>
      <w:proofErr w:type="spellStart"/>
      <w:r w:rsidRPr="00CA0C2B">
        <w:rPr>
          <w:lang w:val="en-US"/>
        </w:rPr>
        <w:t>AgileX</w:t>
      </w:r>
      <w:proofErr w:type="spellEnd"/>
      <w:r w:rsidRPr="00CA0C2B">
        <w:rPr>
          <w:lang w:val="en-US"/>
        </w:rPr>
        <w:t xml:space="preserve"> Robotics (2025): Control PIPER Arm with Hand Gestures – Online </w:t>
      </w:r>
      <w:proofErr w:type="spellStart"/>
      <w:r w:rsidRPr="00CA0C2B">
        <w:rPr>
          <w:lang w:val="en-US"/>
        </w:rPr>
        <w:t>im</w:t>
      </w:r>
      <w:proofErr w:type="spellEnd"/>
      <w:r w:rsidRPr="00CA0C2B">
        <w:rPr>
          <w:lang w:val="en-US"/>
        </w:rPr>
        <w:t xml:space="preserve"> Internet: </w:t>
      </w:r>
      <w:hyperlink r:id="rId192" w:history="1">
        <w:r w:rsidRPr="00CA0C2B">
          <w:rPr>
            <w:rStyle w:val="Hyperlink"/>
            <w:lang w:val="en-US"/>
          </w:rPr>
          <w:t>https://www.hackster.io/agilexrobotics/control-piper-arm-with-hand-gestures-7c2779</w:t>
        </w:r>
      </w:hyperlink>
      <w:r w:rsidRPr="00CA0C2B">
        <w:rPr>
          <w:lang w:val="en-US"/>
        </w:rPr>
        <w:t xml:space="preserve"> (Stand: 29. </w:t>
      </w:r>
      <w:r w:rsidRPr="00BC6DFF">
        <w:t>Juni 2026)</w:t>
      </w:r>
    </w:p>
    <w:p w14:paraId="1AD12517" w14:textId="6DDEFE1D" w:rsidR="00571E5A" w:rsidRPr="00BC6DFF" w:rsidRDefault="00571E5A" w:rsidP="00950A67">
      <w:pPr>
        <w:pStyle w:val="Literatureintrag"/>
        <w:ind w:left="0" w:firstLine="0"/>
        <w:jc w:val="both"/>
      </w:pPr>
    </w:p>
    <w:p w14:paraId="0A6E50C0" w14:textId="07C0F8BE" w:rsidR="00976252" w:rsidRPr="00A25787" w:rsidRDefault="00976252" w:rsidP="00976252">
      <w:pPr>
        <w:pStyle w:val="Literatureintrag"/>
        <w:jc w:val="both"/>
        <w:rPr>
          <w:lang w:val="en-US"/>
        </w:rPr>
      </w:pPr>
      <w:bookmarkStart w:id="241" w:name="Mehta_2025"/>
      <w:bookmarkStart w:id="242" w:name="NVIDIA_JetPack"/>
      <w:bookmarkEnd w:id="241"/>
      <w:bookmarkEnd w:id="242"/>
      <w:r w:rsidRPr="00BC6DFF">
        <w:t xml:space="preserve">NVIDIA (2025): </w:t>
      </w:r>
      <w:proofErr w:type="spellStart"/>
      <w:r w:rsidRPr="00BC6DFF">
        <w:t>JetPack</w:t>
      </w:r>
      <w:proofErr w:type="spellEnd"/>
      <w:r w:rsidRPr="00BC6DFF">
        <w:t xml:space="preserve"> – Online im Internet: </w:t>
      </w:r>
      <w:hyperlink r:id="rId193" w:history="1">
        <w:r w:rsidRPr="00BC6DFF">
          <w:rPr>
            <w:rStyle w:val="Hyperlink"/>
          </w:rPr>
          <w:t>https://developer.nvidia.com/embedded/jetpack</w:t>
        </w:r>
      </w:hyperlink>
      <w:r w:rsidRPr="00BC6DFF">
        <w:t xml:space="preserve"> (Stand: 30. </w:t>
      </w:r>
      <w:r w:rsidRPr="00A25787">
        <w:rPr>
          <w:lang w:val="en-US"/>
        </w:rPr>
        <w:t>Juni 2026)</w:t>
      </w:r>
    </w:p>
    <w:p w14:paraId="7BA592B4" w14:textId="77777777" w:rsidR="00A2014A" w:rsidRPr="00A25787" w:rsidRDefault="00A2014A" w:rsidP="00976252">
      <w:pPr>
        <w:pStyle w:val="Literatureintrag"/>
        <w:jc w:val="both"/>
        <w:rPr>
          <w:lang w:val="en-US"/>
        </w:rPr>
      </w:pPr>
    </w:p>
    <w:p w14:paraId="7A70AE85" w14:textId="148D73CB" w:rsidR="00A2014A" w:rsidRPr="00BC6DFF" w:rsidRDefault="0046331D" w:rsidP="00976252">
      <w:pPr>
        <w:pStyle w:val="Literatureintrag"/>
        <w:jc w:val="both"/>
      </w:pPr>
      <w:bookmarkStart w:id="243" w:name="Lin_2019"/>
      <w:bookmarkEnd w:id="243"/>
      <w:r w:rsidRPr="00CA0C2B">
        <w:rPr>
          <w:lang w:val="en-US"/>
        </w:rPr>
        <w:t xml:space="preserve">Lin J., Noel J., Ding Y., Li M., Price W., Song (2019): TSM: Temporal Shift Module for Efficient Video – Online </w:t>
      </w:r>
      <w:proofErr w:type="spellStart"/>
      <w:r w:rsidRPr="00CA0C2B">
        <w:rPr>
          <w:lang w:val="en-US"/>
        </w:rPr>
        <w:t>im</w:t>
      </w:r>
      <w:proofErr w:type="spellEnd"/>
      <w:r w:rsidRPr="00CA0C2B">
        <w:rPr>
          <w:lang w:val="en-US"/>
        </w:rPr>
        <w:t xml:space="preserve"> Internet: </w:t>
      </w:r>
      <w:hyperlink r:id="rId194" w:history="1">
        <w:r w:rsidRPr="00CA0C2B">
          <w:rPr>
            <w:rStyle w:val="Hyperlink"/>
            <w:lang w:val="en-US"/>
          </w:rPr>
          <w:t>https://github.com/mit-han-lab/temporal-shift-module</w:t>
        </w:r>
      </w:hyperlink>
      <w:r w:rsidRPr="00CA0C2B">
        <w:rPr>
          <w:lang w:val="en-US"/>
        </w:rPr>
        <w:t xml:space="preserve"> (Stand: 30. </w:t>
      </w:r>
      <w:r w:rsidRPr="00BC6DFF">
        <w:t>Juni 2026)</w:t>
      </w:r>
    </w:p>
    <w:p w14:paraId="30F19CB4" w14:textId="77777777" w:rsidR="0046331D" w:rsidRPr="00BC6DFF" w:rsidRDefault="0046331D" w:rsidP="00976252">
      <w:pPr>
        <w:pStyle w:val="Literatureintrag"/>
        <w:jc w:val="both"/>
      </w:pPr>
    </w:p>
    <w:p w14:paraId="74E77AE8" w14:textId="74EAFD50" w:rsidR="0046331D" w:rsidRPr="00BC6DFF" w:rsidRDefault="0046331D" w:rsidP="00976252">
      <w:pPr>
        <w:pStyle w:val="Literatureintrag"/>
        <w:jc w:val="both"/>
      </w:pPr>
      <w:bookmarkStart w:id="244" w:name="Georg_2019"/>
      <w:bookmarkEnd w:id="244"/>
      <w:r w:rsidRPr="00BC6DFF">
        <w:t xml:space="preserve">Georg (2019): Gestensteuerung eines Roboters auf dem Nvidia Jetson Nano – Online im Internet: </w:t>
      </w:r>
      <w:hyperlink r:id="rId195" w:history="1">
        <w:r w:rsidRPr="00BC6DFF">
          <w:rPr>
            <w:rStyle w:val="Hyperlink"/>
          </w:rPr>
          <w:t>https://blog.georgmill.de/2019/10/17/gestensteuerung-eines-roboters-auf-dem-nvidia-jetson-nano/</w:t>
        </w:r>
      </w:hyperlink>
      <w:r w:rsidRPr="00BC6DFF">
        <w:t xml:space="preserve"> (Stand: 30. Juni 2026)</w:t>
      </w:r>
    </w:p>
    <w:p w14:paraId="411091DC" w14:textId="77777777" w:rsidR="001947AE" w:rsidRPr="00BC6DFF" w:rsidRDefault="001947AE" w:rsidP="00976252">
      <w:pPr>
        <w:pStyle w:val="Literatureintrag"/>
        <w:jc w:val="both"/>
      </w:pPr>
    </w:p>
    <w:p w14:paraId="0E8DA7E9" w14:textId="21E7C8B5" w:rsidR="001947AE" w:rsidRPr="00CA0C2B" w:rsidRDefault="001947AE" w:rsidP="00976252">
      <w:pPr>
        <w:pStyle w:val="Literatureintrag"/>
        <w:jc w:val="both"/>
        <w:rPr>
          <w:lang w:val="en-US"/>
        </w:rPr>
      </w:pPr>
      <w:bookmarkStart w:id="245" w:name="Zeimet_2021"/>
      <w:bookmarkEnd w:id="245"/>
      <w:r w:rsidRPr="00BC6DFF">
        <w:t xml:space="preserve">Zeimet P. (2021): Echtzeit Bewegungsklassifizierung mithilfe von Zeitfaltungsnetzen auf Basis von Gelenkerkennung mit </w:t>
      </w:r>
      <w:proofErr w:type="spellStart"/>
      <w:r w:rsidRPr="00BC6DFF">
        <w:t>Tf</w:t>
      </w:r>
      <w:proofErr w:type="spellEnd"/>
      <w:r w:rsidRPr="00BC6DFF">
        <w:t xml:space="preserve">-Pose – Online im Internet: </w:t>
      </w:r>
      <w:hyperlink r:id="rId196" w:history="1">
        <w:r w:rsidRPr="00BC6DFF">
          <w:rPr>
            <w:rStyle w:val="Hyperlink"/>
          </w:rPr>
          <w:t>https://github.com/Pol-Zeimet/Gestenerkennung_auf_Skelettdaten_mit_CNN</w:t>
        </w:r>
      </w:hyperlink>
      <w:r w:rsidR="00B150A6" w:rsidRPr="00BC6DFF">
        <w:t xml:space="preserve"> (Stand: 30. </w:t>
      </w:r>
      <w:r w:rsidR="00B150A6" w:rsidRPr="00CA0C2B">
        <w:rPr>
          <w:lang w:val="en-US"/>
        </w:rPr>
        <w:t>Juni 2026)</w:t>
      </w:r>
      <w:r w:rsidRPr="00CA0C2B">
        <w:rPr>
          <w:lang w:val="en-US"/>
        </w:rPr>
        <w:t xml:space="preserve"> </w:t>
      </w:r>
    </w:p>
    <w:p w14:paraId="3A96B036" w14:textId="77777777" w:rsidR="00B150A6" w:rsidRPr="00CA0C2B" w:rsidRDefault="00B150A6" w:rsidP="00976252">
      <w:pPr>
        <w:pStyle w:val="Literatureintrag"/>
        <w:jc w:val="both"/>
        <w:rPr>
          <w:lang w:val="en-US"/>
        </w:rPr>
      </w:pPr>
    </w:p>
    <w:p w14:paraId="2F2B9757" w14:textId="2F9711BC" w:rsidR="00B150A6" w:rsidRPr="00CA0C2B" w:rsidRDefault="00B150A6" w:rsidP="00976252">
      <w:pPr>
        <w:pStyle w:val="Literatureintrag"/>
        <w:jc w:val="both"/>
        <w:rPr>
          <w:lang w:val="en-US"/>
        </w:rPr>
      </w:pPr>
      <w:bookmarkStart w:id="246" w:name="Yeung_2025"/>
      <w:bookmarkEnd w:id="246"/>
      <w:r w:rsidRPr="00CA0C2B">
        <w:rPr>
          <w:lang w:val="en-US"/>
        </w:rPr>
        <w:t xml:space="preserve">Yeung R. (2025): Robotic Arm Control – Online </w:t>
      </w:r>
      <w:proofErr w:type="spellStart"/>
      <w:r w:rsidRPr="00CA0C2B">
        <w:rPr>
          <w:lang w:val="en-US"/>
        </w:rPr>
        <w:t>im</w:t>
      </w:r>
      <w:proofErr w:type="spellEnd"/>
      <w:r w:rsidRPr="00CA0C2B">
        <w:rPr>
          <w:lang w:val="en-US"/>
        </w:rPr>
        <w:t xml:space="preserve"> Internet: </w:t>
      </w:r>
      <w:hyperlink r:id="rId197" w:history="1">
        <w:r w:rsidRPr="00CA0C2B">
          <w:rPr>
            <w:rStyle w:val="Hyperlink"/>
            <w:lang w:val="en-US"/>
          </w:rPr>
          <w:t>https://github.com/keyframesfound/robotic-arm</w:t>
        </w:r>
      </w:hyperlink>
      <w:r w:rsidRPr="00CA0C2B">
        <w:rPr>
          <w:lang w:val="en-US"/>
        </w:rPr>
        <w:t xml:space="preserve"> (Stand: 01. Juli 2026) </w:t>
      </w:r>
    </w:p>
    <w:p w14:paraId="4139E6F6" w14:textId="77777777" w:rsidR="00A35A2C" w:rsidRPr="00CA0C2B" w:rsidRDefault="00A35A2C" w:rsidP="00976252">
      <w:pPr>
        <w:pStyle w:val="Literatureintrag"/>
        <w:jc w:val="both"/>
        <w:rPr>
          <w:lang w:val="en-US"/>
        </w:rPr>
      </w:pPr>
    </w:p>
    <w:p w14:paraId="2868B063" w14:textId="64A943CD" w:rsidR="00A35A2C" w:rsidRPr="00CA0C2B" w:rsidRDefault="00A35A2C" w:rsidP="00976252">
      <w:pPr>
        <w:pStyle w:val="Literatureintrag"/>
        <w:jc w:val="both"/>
        <w:rPr>
          <w:lang w:val="en-US"/>
        </w:rPr>
      </w:pPr>
      <w:bookmarkStart w:id="247" w:name="Make2explore_2022_1"/>
      <w:bookmarkEnd w:id="247"/>
      <w:r w:rsidRPr="00CA0C2B">
        <w:rPr>
          <w:lang w:val="en-US"/>
        </w:rPr>
        <w:t xml:space="preserve">make2explore (2022): Pose Estimation on Raspberry Pi – Online </w:t>
      </w:r>
      <w:proofErr w:type="spellStart"/>
      <w:r w:rsidRPr="00CA0C2B">
        <w:rPr>
          <w:lang w:val="en-US"/>
        </w:rPr>
        <w:t>im</w:t>
      </w:r>
      <w:proofErr w:type="spellEnd"/>
      <w:r w:rsidRPr="00CA0C2B">
        <w:rPr>
          <w:lang w:val="en-US"/>
        </w:rPr>
        <w:t xml:space="preserve"> Internet: </w:t>
      </w:r>
      <w:hyperlink r:id="rId198" w:history="1">
        <w:r w:rsidRPr="00CA0C2B">
          <w:rPr>
            <w:rStyle w:val="Hyperlink"/>
            <w:lang w:val="en-US"/>
          </w:rPr>
          <w:t>https://www.youtube.com/watch?v=X5MT-_1nXuc</w:t>
        </w:r>
      </w:hyperlink>
      <w:r w:rsidRPr="00CA0C2B">
        <w:rPr>
          <w:lang w:val="en-US"/>
        </w:rPr>
        <w:t xml:space="preserve"> (Stand: 01. Juli 2026)</w:t>
      </w:r>
    </w:p>
    <w:p w14:paraId="7FF8195C" w14:textId="77777777" w:rsidR="00A35A2C" w:rsidRPr="00CA0C2B" w:rsidRDefault="00A35A2C" w:rsidP="00976252">
      <w:pPr>
        <w:pStyle w:val="Literatureintrag"/>
        <w:jc w:val="both"/>
        <w:rPr>
          <w:lang w:val="en-US"/>
        </w:rPr>
      </w:pPr>
    </w:p>
    <w:p w14:paraId="106565A7" w14:textId="7E880316" w:rsidR="00A35A2C" w:rsidRPr="00CA0C2B" w:rsidRDefault="00A35A2C" w:rsidP="00976252">
      <w:pPr>
        <w:pStyle w:val="Literatureintrag"/>
        <w:jc w:val="both"/>
        <w:rPr>
          <w:lang w:val="en-US"/>
        </w:rPr>
      </w:pPr>
      <w:bookmarkStart w:id="248" w:name="Make2explore_2022_2"/>
      <w:bookmarkEnd w:id="248"/>
      <w:r w:rsidRPr="00CA0C2B">
        <w:rPr>
          <w:lang w:val="en-US"/>
        </w:rPr>
        <w:t xml:space="preserve">make2explore (2022): TensorFlow_Lite_Pose_RPi_64-bits – Online </w:t>
      </w:r>
      <w:proofErr w:type="spellStart"/>
      <w:r w:rsidRPr="00CA0C2B">
        <w:rPr>
          <w:lang w:val="en-US"/>
        </w:rPr>
        <w:t>im</w:t>
      </w:r>
      <w:proofErr w:type="spellEnd"/>
      <w:r w:rsidRPr="00CA0C2B">
        <w:rPr>
          <w:lang w:val="en-US"/>
        </w:rPr>
        <w:t xml:space="preserve"> Internet: </w:t>
      </w:r>
      <w:hyperlink r:id="rId199" w:history="1">
        <w:r w:rsidRPr="00CA0C2B">
          <w:rPr>
            <w:rStyle w:val="Hyperlink"/>
            <w:lang w:val="en-US"/>
          </w:rPr>
          <w:t>https://github.com/make2explore/RaspberryPi-Pose-Estimation/tree/main/SourceCode/TensorFlow_Lite_Pose_RPi_64-bits</w:t>
        </w:r>
      </w:hyperlink>
      <w:r w:rsidRPr="00CA0C2B">
        <w:rPr>
          <w:lang w:val="en-US"/>
        </w:rPr>
        <w:t xml:space="preserve"> (Stand:01. Juli 2026)</w:t>
      </w:r>
    </w:p>
    <w:p w14:paraId="7E68D470" w14:textId="77777777" w:rsidR="007436A6" w:rsidRPr="00CA0C2B" w:rsidRDefault="007436A6" w:rsidP="00976252">
      <w:pPr>
        <w:pStyle w:val="Literatureintrag"/>
        <w:jc w:val="both"/>
        <w:rPr>
          <w:lang w:val="en-US"/>
        </w:rPr>
      </w:pPr>
    </w:p>
    <w:p w14:paraId="76C962F9" w14:textId="2A7363D8" w:rsidR="007436A6" w:rsidRPr="00CA0C2B" w:rsidRDefault="007436A6" w:rsidP="00976252">
      <w:pPr>
        <w:pStyle w:val="Literatureintrag"/>
        <w:jc w:val="both"/>
        <w:rPr>
          <w:lang w:val="en-US"/>
        </w:rPr>
      </w:pPr>
      <w:bookmarkStart w:id="249" w:name="Li_2019"/>
      <w:bookmarkEnd w:id="249"/>
      <w:r w:rsidRPr="00CA0C2B">
        <w:rPr>
          <w:lang w:val="en-US"/>
        </w:rPr>
        <w:t xml:space="preserve">Li M., Krech S. (2019): Mimic Robot - ECE5725 Spring 2019 Final Project - Mark Li (mkl53) and Serena Krech (sk2282) – Online </w:t>
      </w:r>
      <w:proofErr w:type="spellStart"/>
      <w:r w:rsidRPr="00CA0C2B">
        <w:rPr>
          <w:lang w:val="en-US"/>
        </w:rPr>
        <w:t>im</w:t>
      </w:r>
      <w:proofErr w:type="spellEnd"/>
      <w:r w:rsidRPr="00CA0C2B">
        <w:rPr>
          <w:lang w:val="en-US"/>
        </w:rPr>
        <w:t xml:space="preserve"> Internet: </w:t>
      </w:r>
      <w:hyperlink r:id="rId200" w:history="1">
        <w:r w:rsidRPr="00CA0C2B">
          <w:rPr>
            <w:rStyle w:val="Hyperlink"/>
            <w:lang w:val="en-US"/>
          </w:rPr>
          <w:t>https://courses.ece.cornell.edu/ece5990/ECE5725_Spring2019_Projects/mkl53_sk2282/index.html</w:t>
        </w:r>
      </w:hyperlink>
      <w:r w:rsidRPr="00CA0C2B">
        <w:rPr>
          <w:lang w:val="en-US"/>
        </w:rPr>
        <w:t xml:space="preserve"> (Stand: 01. Juli 2026)</w:t>
      </w:r>
    </w:p>
    <w:p w14:paraId="3E8CEC00" w14:textId="77777777" w:rsidR="007436A6" w:rsidRPr="00CA0C2B" w:rsidRDefault="007436A6" w:rsidP="00976252">
      <w:pPr>
        <w:pStyle w:val="Literatureintrag"/>
        <w:jc w:val="both"/>
        <w:rPr>
          <w:lang w:val="en-US"/>
        </w:rPr>
      </w:pPr>
    </w:p>
    <w:p w14:paraId="2ADC1D11" w14:textId="12CDA453" w:rsidR="007436A6" w:rsidRPr="00BC6DFF" w:rsidRDefault="007436A6" w:rsidP="00976252">
      <w:pPr>
        <w:pStyle w:val="Literatureintrag"/>
        <w:jc w:val="both"/>
      </w:pPr>
      <w:bookmarkStart w:id="250" w:name="Kim_2010"/>
      <w:bookmarkEnd w:id="250"/>
      <w:r w:rsidRPr="00CA0C2B">
        <w:rPr>
          <w:lang w:val="en-US"/>
        </w:rPr>
        <w:t xml:space="preserve">Kim D., Lee J. Yoon H. (2010): Vision-based arm gesture recognition for a long-range human–robot interaction – Online </w:t>
      </w:r>
      <w:proofErr w:type="spellStart"/>
      <w:r w:rsidRPr="00CA0C2B">
        <w:rPr>
          <w:lang w:val="en-US"/>
        </w:rPr>
        <w:t>im</w:t>
      </w:r>
      <w:proofErr w:type="spellEnd"/>
      <w:r w:rsidRPr="00CA0C2B">
        <w:rPr>
          <w:lang w:val="en-US"/>
        </w:rPr>
        <w:t xml:space="preserve"> Internet: </w:t>
      </w:r>
      <w:hyperlink r:id="rId201" w:history="1">
        <w:r w:rsidRPr="00CA0C2B">
          <w:rPr>
            <w:rStyle w:val="Hyperlink"/>
            <w:lang w:val="en-US"/>
          </w:rPr>
          <w:t>https://www.researchgate.net/publication/225646443_Vision-based_arm_gesture_recognition_for_a_long-range_human-robot_interaction</w:t>
        </w:r>
      </w:hyperlink>
      <w:r w:rsidRPr="00CA0C2B">
        <w:rPr>
          <w:lang w:val="en-US"/>
        </w:rPr>
        <w:t xml:space="preserve"> (Stand: 01. </w:t>
      </w:r>
      <w:r w:rsidRPr="00BC6DFF">
        <w:t>Juli 2026)</w:t>
      </w:r>
    </w:p>
    <w:p w14:paraId="119741AE" w14:textId="77777777" w:rsidR="000A1C7A" w:rsidRPr="00BC6DFF" w:rsidRDefault="000A1C7A" w:rsidP="00976252">
      <w:pPr>
        <w:pStyle w:val="Literatureintrag"/>
        <w:jc w:val="both"/>
      </w:pPr>
    </w:p>
    <w:p w14:paraId="33FAE848" w14:textId="58B16CCD" w:rsidR="000A1C7A" w:rsidRPr="00BC6DFF" w:rsidRDefault="000A1C7A" w:rsidP="00976252">
      <w:pPr>
        <w:pStyle w:val="Literatureintrag"/>
        <w:jc w:val="both"/>
      </w:pPr>
      <w:bookmarkStart w:id="251" w:name="wiki_Weitwinkel"/>
      <w:bookmarkEnd w:id="251"/>
      <w:r w:rsidRPr="00BC6DFF">
        <w:t xml:space="preserve">Wikipedia (2024): Weitwinkelobjektiv – Online im Internet: </w:t>
      </w:r>
      <w:hyperlink r:id="rId202" w:history="1">
        <w:r w:rsidRPr="00BC6DFF">
          <w:rPr>
            <w:rStyle w:val="Hyperlink"/>
          </w:rPr>
          <w:t>https://de.wikipedia.org/wiki/Weitwinkelobjektiv</w:t>
        </w:r>
      </w:hyperlink>
      <w:r w:rsidRPr="00BC6DFF">
        <w:t xml:space="preserve"> (Stand: 02. Juli 2026)</w:t>
      </w:r>
    </w:p>
    <w:p w14:paraId="20E662FF" w14:textId="77777777" w:rsidR="009C08D2" w:rsidRPr="00BC6DFF" w:rsidRDefault="009C08D2" w:rsidP="00976252">
      <w:pPr>
        <w:pStyle w:val="Literatureintrag"/>
        <w:jc w:val="both"/>
      </w:pPr>
    </w:p>
    <w:p w14:paraId="5E902360" w14:textId="03160F81" w:rsidR="009C08D2" w:rsidRPr="00CA0C2B" w:rsidRDefault="009C08D2" w:rsidP="009C08D2">
      <w:pPr>
        <w:pStyle w:val="Literatureintrag"/>
        <w:jc w:val="both"/>
        <w:rPr>
          <w:lang w:val="en-US"/>
        </w:rPr>
      </w:pPr>
      <w:r w:rsidRPr="00BC6DFF">
        <w:lastRenderedPageBreak/>
        <w:t xml:space="preserve">Sauer T. (2012): Einführung in die Signal- und Bildverarbeitung – Online im Internet: </w:t>
      </w:r>
      <w:hyperlink r:id="rId203" w:history="1">
        <w:r w:rsidRPr="00BC6DFF">
          <w:rPr>
            <w:rStyle w:val="Hyperlink"/>
          </w:rPr>
          <w:t>https://www.uni-passau.de/fileadmin/dokumente/fakultaeten/fim/lehrstuhl/sauer/geyer/Bildverarbeitung.pdf</w:t>
        </w:r>
      </w:hyperlink>
      <w:r w:rsidRPr="00BC6DFF">
        <w:t xml:space="preserve"> (Stand: 02. </w:t>
      </w:r>
      <w:r w:rsidRPr="00CA0C2B">
        <w:rPr>
          <w:lang w:val="en-US"/>
        </w:rPr>
        <w:t>Juli 2026)</w:t>
      </w:r>
    </w:p>
    <w:p w14:paraId="53F7FE99" w14:textId="77777777" w:rsidR="009C08D2" w:rsidRPr="00CA0C2B" w:rsidRDefault="009C08D2" w:rsidP="009C08D2">
      <w:pPr>
        <w:pStyle w:val="Literatureintrag"/>
        <w:jc w:val="both"/>
        <w:rPr>
          <w:lang w:val="en-US"/>
        </w:rPr>
      </w:pPr>
    </w:p>
    <w:p w14:paraId="45EF387D" w14:textId="508F677D" w:rsidR="009C08D2" w:rsidRPr="00CA0C2B" w:rsidRDefault="009C08D2" w:rsidP="009C08D2">
      <w:pPr>
        <w:pStyle w:val="Literatureintrag"/>
        <w:jc w:val="both"/>
        <w:rPr>
          <w:lang w:val="en-US"/>
        </w:rPr>
      </w:pPr>
      <w:bookmarkStart w:id="252" w:name="Yan_2021"/>
      <w:bookmarkEnd w:id="252"/>
      <w:r w:rsidRPr="00CA0C2B">
        <w:rPr>
          <w:lang w:val="en-US"/>
        </w:rPr>
        <w:t xml:space="preserve">Yan E., Liang L., </w:t>
      </w:r>
      <w:proofErr w:type="spellStart"/>
      <w:r w:rsidRPr="00CA0C2B">
        <w:rPr>
          <w:lang w:val="en-US"/>
        </w:rPr>
        <w:t>Ceze</w:t>
      </w:r>
      <w:proofErr w:type="spellEnd"/>
      <w:r w:rsidRPr="00CA0C2B">
        <w:rPr>
          <w:lang w:val="en-US"/>
        </w:rPr>
        <w:t xml:space="preserve"> L. (2021): Characterizing and Taming Resolution in Convolutional Neural Networks – Online </w:t>
      </w:r>
      <w:proofErr w:type="spellStart"/>
      <w:r w:rsidRPr="00CA0C2B">
        <w:rPr>
          <w:lang w:val="en-US"/>
        </w:rPr>
        <w:t>im</w:t>
      </w:r>
      <w:proofErr w:type="spellEnd"/>
      <w:r w:rsidRPr="00CA0C2B">
        <w:rPr>
          <w:lang w:val="en-US"/>
        </w:rPr>
        <w:t xml:space="preserve"> Internet: </w:t>
      </w:r>
      <w:hyperlink r:id="rId204" w:history="1">
        <w:r w:rsidRPr="00CA0C2B">
          <w:rPr>
            <w:rStyle w:val="Hyperlink"/>
            <w:lang w:val="en-US"/>
          </w:rPr>
          <w:t>https://arxiv.org/pdf/2110.14819</w:t>
        </w:r>
      </w:hyperlink>
      <w:r w:rsidRPr="00CA0C2B">
        <w:rPr>
          <w:lang w:val="en-US"/>
        </w:rPr>
        <w:t xml:space="preserve"> (Stand: 02. Juli 2026)</w:t>
      </w:r>
    </w:p>
    <w:p w14:paraId="2FB21BB0" w14:textId="77777777" w:rsidR="00141E4A" w:rsidRPr="00CA0C2B" w:rsidRDefault="00141E4A" w:rsidP="009C08D2">
      <w:pPr>
        <w:pStyle w:val="Literatureintrag"/>
        <w:jc w:val="both"/>
        <w:rPr>
          <w:lang w:val="en-US"/>
        </w:rPr>
      </w:pPr>
    </w:p>
    <w:p w14:paraId="4476D9D0" w14:textId="6DB04229" w:rsidR="00141E4A" w:rsidRPr="00BC6DFF" w:rsidRDefault="00141E4A" w:rsidP="00141E4A">
      <w:pPr>
        <w:pStyle w:val="Literatureintrag"/>
        <w:jc w:val="both"/>
      </w:pPr>
      <w:bookmarkStart w:id="253" w:name="Hangün_2017"/>
      <w:bookmarkEnd w:id="253"/>
      <w:proofErr w:type="spellStart"/>
      <w:r w:rsidRPr="00CA0C2B">
        <w:rPr>
          <w:lang w:val="en-US"/>
        </w:rPr>
        <w:t>Hangün</w:t>
      </w:r>
      <w:proofErr w:type="spellEnd"/>
      <w:r w:rsidRPr="00CA0C2B">
        <w:rPr>
          <w:lang w:val="en-US"/>
        </w:rPr>
        <w:t xml:space="preserve"> B., </w:t>
      </w:r>
      <w:proofErr w:type="spellStart"/>
      <w:r w:rsidRPr="00CA0C2B">
        <w:rPr>
          <w:lang w:val="en-US"/>
        </w:rPr>
        <w:t>Eyecioğlu</w:t>
      </w:r>
      <w:proofErr w:type="spellEnd"/>
      <w:r w:rsidRPr="00CA0C2B">
        <w:rPr>
          <w:lang w:val="en-US"/>
        </w:rPr>
        <w:t xml:space="preserve"> Ö. (2017): Performance Comparison Between OpenCV Built in CPU and GPU Functions on Image Processing Operations – Online </w:t>
      </w:r>
      <w:proofErr w:type="spellStart"/>
      <w:r w:rsidRPr="00CA0C2B">
        <w:rPr>
          <w:lang w:val="en-US"/>
        </w:rPr>
        <w:t>im</w:t>
      </w:r>
      <w:proofErr w:type="spellEnd"/>
      <w:r w:rsidRPr="00CA0C2B">
        <w:rPr>
          <w:lang w:val="en-US"/>
        </w:rPr>
        <w:t xml:space="preserve"> Internet: </w:t>
      </w:r>
      <w:hyperlink r:id="rId205" w:history="1">
        <w:r w:rsidRPr="00CA0C2B">
          <w:rPr>
            <w:rStyle w:val="Hyperlink"/>
            <w:lang w:val="en-US"/>
          </w:rPr>
          <w:t>https://dergipark.org.tr/en/download/article-file/320019</w:t>
        </w:r>
      </w:hyperlink>
      <w:r w:rsidRPr="00CA0C2B">
        <w:rPr>
          <w:lang w:val="en-US"/>
        </w:rPr>
        <w:t xml:space="preserve"> (Stand: 02. </w:t>
      </w:r>
      <w:r w:rsidRPr="00BC6DFF">
        <w:t>Juli 2026)</w:t>
      </w:r>
    </w:p>
    <w:p w14:paraId="51924A4F" w14:textId="77777777" w:rsidR="00AA5930" w:rsidRPr="00BC6DFF" w:rsidRDefault="00AA5930" w:rsidP="00141E4A">
      <w:pPr>
        <w:pStyle w:val="Literatureintrag"/>
        <w:jc w:val="both"/>
      </w:pPr>
    </w:p>
    <w:p w14:paraId="3E854FF9" w14:textId="77777777" w:rsidR="00FD1C95" w:rsidRPr="00BC6DFF" w:rsidRDefault="00FD1C95" w:rsidP="00141E4A">
      <w:pPr>
        <w:pStyle w:val="Literatureintrag"/>
        <w:jc w:val="both"/>
      </w:pPr>
      <w:bookmarkStart w:id="254" w:name="MATLAB_Requirements"/>
      <w:bookmarkEnd w:id="254"/>
    </w:p>
    <w:p w14:paraId="07C0352C" w14:textId="0B386E13" w:rsidR="00FD1C95" w:rsidRPr="00BC6DFF" w:rsidRDefault="00FD1C95" w:rsidP="00141E4A">
      <w:pPr>
        <w:pStyle w:val="Literatureintrag"/>
        <w:jc w:val="both"/>
      </w:pPr>
      <w:bookmarkStart w:id="255" w:name="Kumar_Sichtfelt"/>
      <w:bookmarkEnd w:id="255"/>
      <w:r w:rsidRPr="00BC6DFF">
        <w:t xml:space="preserve">Kumar P. (2025): Sichtfeld vs. Brennweite – alles, was Sie wissen müssen – Online im Internet: </w:t>
      </w:r>
      <w:hyperlink r:id="rId206" w:history="1">
        <w:r w:rsidRPr="00BC6DFF">
          <w:rPr>
            <w:rStyle w:val="Hyperlink"/>
          </w:rPr>
          <w:t>https://www.e-consystems.com/blog/camera/de/technologie/field-of-view-focal-length-everything-you-need-to-know/</w:t>
        </w:r>
      </w:hyperlink>
      <w:r w:rsidRPr="00BC6DFF">
        <w:t xml:space="preserve"> (Stand: 03. Juli 2026)</w:t>
      </w:r>
    </w:p>
    <w:p w14:paraId="69788511" w14:textId="77777777" w:rsidR="00EB7366" w:rsidRPr="00BC6DFF" w:rsidRDefault="00EB7366" w:rsidP="00141E4A">
      <w:pPr>
        <w:pStyle w:val="Literatureintrag"/>
        <w:jc w:val="both"/>
      </w:pPr>
    </w:p>
    <w:p w14:paraId="1969BBC7" w14:textId="77777777" w:rsidR="00AA5930" w:rsidRPr="00BC6DFF" w:rsidRDefault="00AA5930" w:rsidP="00141E4A">
      <w:pPr>
        <w:pStyle w:val="Literatureintrag"/>
        <w:jc w:val="both"/>
      </w:pPr>
    </w:p>
    <w:p w14:paraId="517E6919" w14:textId="0E1C7D5D" w:rsidR="00736FB3" w:rsidRPr="00BC6DFF" w:rsidRDefault="00736FB3">
      <w:pPr>
        <w:rPr>
          <w:szCs w:val="20"/>
        </w:rPr>
      </w:pPr>
      <w:r w:rsidRPr="00BC6DFF">
        <w:br w:type="page"/>
      </w:r>
    </w:p>
    <w:p w14:paraId="6ABE770C" w14:textId="1A0796AC" w:rsidR="00736FB3" w:rsidRPr="00BC6DFF" w:rsidRDefault="00736FB3" w:rsidP="00736FB3">
      <w:pPr>
        <w:pStyle w:val="berschrift1"/>
      </w:pPr>
      <w:bookmarkStart w:id="256" w:name="_Toc231329122"/>
      <w:r w:rsidRPr="00BC6DFF">
        <w:lastRenderedPageBreak/>
        <w:t>Literatur und Quellen</w:t>
      </w:r>
      <w:bookmarkEnd w:id="256"/>
    </w:p>
    <w:p w14:paraId="70A27CFF" w14:textId="77777777" w:rsidR="00115F89" w:rsidRPr="00115F89" w:rsidRDefault="00736FB3" w:rsidP="00115F89">
      <w:pPr>
        <w:pStyle w:val="Literaturverzeichnis"/>
      </w:pPr>
      <w:r w:rsidRPr="00BC6DFF">
        <w:fldChar w:fldCharType="begin"/>
      </w:r>
      <w:r w:rsidRPr="00BC6DFF">
        <w:instrText xml:space="preserve"> ADDIN ZOTERO_BIBL {"uncited":[],"omitted":[],"custom":[]} CSL_BIBLIOGRAPHY </w:instrText>
      </w:r>
      <w:r w:rsidRPr="00BC6DFF">
        <w:fldChar w:fldCharType="separate"/>
      </w:r>
      <w:r w:rsidR="00115F89" w:rsidRPr="00115F89">
        <w:t xml:space="preserve">AMD. „AMD </w:t>
      </w:r>
      <w:proofErr w:type="spellStart"/>
      <w:r w:rsidR="00115F89" w:rsidRPr="00115F89">
        <w:t>Ryzen</w:t>
      </w:r>
      <w:r w:rsidR="00115F89" w:rsidRPr="00115F89">
        <w:rPr>
          <w:vertAlign w:val="superscript"/>
        </w:rPr>
        <w:t>TM</w:t>
      </w:r>
      <w:proofErr w:type="spellEnd"/>
      <w:r w:rsidR="00115F89" w:rsidRPr="00115F89">
        <w:t xml:space="preserve"> AI – Windows-PCs mit integrierter KI“. Zugegriffen 15. Mai 2026. https://www.amd.com/de/products/processors/consumer/ryzen-ai.html.</w:t>
      </w:r>
    </w:p>
    <w:p w14:paraId="24A23714" w14:textId="77777777" w:rsidR="00115F89" w:rsidRPr="00115F89" w:rsidRDefault="00115F89" w:rsidP="00115F89">
      <w:pPr>
        <w:pStyle w:val="Literaturverzeichnis"/>
      </w:pPr>
      <w:r w:rsidRPr="00115F89">
        <w:rPr>
          <w:lang w:val="en-US"/>
        </w:rPr>
        <w:t xml:space="preserve">Bapat, Krutika. </w:t>
      </w:r>
      <w:r w:rsidRPr="00115F89">
        <w:rPr>
          <w:i/>
          <w:iCs/>
          <w:lang w:val="en-US"/>
        </w:rPr>
        <w:t>Find Center of a Blob (Centroid) Using OpenCV (C++/Python) | LearnOpenCV</w:t>
      </w:r>
      <w:r w:rsidRPr="00115F89">
        <w:rPr>
          <w:lang w:val="en-US"/>
        </w:rPr>
        <w:t xml:space="preserve">. </w:t>
      </w:r>
      <w:r w:rsidRPr="00115F89">
        <w:t>19. Juli 2018. https://learnopencv.com/find-center-of-blob-centroid-using-opencv-cpp-python/.</w:t>
      </w:r>
    </w:p>
    <w:p w14:paraId="7E27B83A" w14:textId="77777777" w:rsidR="00115F89" w:rsidRPr="00115F89" w:rsidRDefault="00115F89" w:rsidP="00115F89">
      <w:pPr>
        <w:pStyle w:val="Literaturverzeichnis"/>
      </w:pPr>
      <w:r w:rsidRPr="00115F89">
        <w:rPr>
          <w:lang w:val="en-US"/>
        </w:rPr>
        <w:t xml:space="preserve">„bwmorph - Morphological operations on binary images - MATLAB“. </w:t>
      </w:r>
      <w:r w:rsidRPr="00115F89">
        <w:t>Zugegriffen 2. Juni 2026. https://de.mathworks.com/help/images/ref/bwmorph.html.</w:t>
      </w:r>
    </w:p>
    <w:p w14:paraId="54D39197" w14:textId="77777777" w:rsidR="00115F89" w:rsidRPr="00115F89" w:rsidRDefault="00115F89" w:rsidP="00115F89">
      <w:pPr>
        <w:pStyle w:val="Literaturverzeichnis"/>
        <w:rPr>
          <w:lang w:val="en-US"/>
        </w:rPr>
      </w:pPr>
      <w:r w:rsidRPr="00115F89">
        <w:rPr>
          <w:lang w:val="en-US"/>
        </w:rPr>
        <w:t xml:space="preserve">Candeloro, Ettore. </w:t>
      </w:r>
      <w:r w:rsidRPr="00115F89">
        <w:rPr>
          <w:i/>
          <w:iCs/>
          <w:lang w:val="en-US"/>
        </w:rPr>
        <w:t>e-candeloro/Vision-Robotic-Arm-Gesture-Recognition</w:t>
      </w:r>
      <w:r w:rsidRPr="00115F89">
        <w:rPr>
          <w:lang w:val="en-US"/>
        </w:rPr>
        <w:t>. Python. 22. Juli 2022, released 14. Mai 2026. https://github.com/e-candeloro/Vision-Robotic-Arm-Gesture-Recognition.</w:t>
      </w:r>
    </w:p>
    <w:p w14:paraId="538525E5" w14:textId="77777777" w:rsidR="00115F89" w:rsidRPr="00115F89" w:rsidRDefault="00115F89" w:rsidP="00115F89">
      <w:pPr>
        <w:pStyle w:val="Literaturverzeichnis"/>
      </w:pPr>
      <w:r w:rsidRPr="00115F89">
        <w:rPr>
          <w:lang w:val="en-US"/>
        </w:rPr>
        <w:t xml:space="preserve">„class cv::Moments — OpenCV Documentation“. </w:t>
      </w:r>
      <w:r w:rsidRPr="00115F89">
        <w:t>Zugegriffen 10. Juni 2026. https://vovkos.github.io/doxyrest-showcase/opencv/sphinx_rtd_theme/class_cv_Moments.html.</w:t>
      </w:r>
    </w:p>
    <w:p w14:paraId="360BAC71" w14:textId="77777777" w:rsidR="00115F89" w:rsidRPr="00115F89" w:rsidRDefault="00115F89" w:rsidP="00115F89">
      <w:pPr>
        <w:pStyle w:val="Literaturverzeichnis"/>
      </w:pPr>
      <w:r w:rsidRPr="00115F89">
        <w:rPr>
          <w:lang w:val="en-US"/>
        </w:rPr>
        <w:t xml:space="preserve">„Contours Hierarchy — OpenCV-Python Tutorials beta documentation“. </w:t>
      </w:r>
      <w:r w:rsidRPr="00115F89">
        <w:t>Zugegriffen 10. Juni 2026. https://opencv24-python-tutorials.readthedocs.io/en/latest/py_tutorials/py_imgproc/py_contours/py_contours_hierarchy/py_contours_hierarchy.html.</w:t>
      </w:r>
    </w:p>
    <w:p w14:paraId="78E33441" w14:textId="77777777" w:rsidR="00115F89" w:rsidRPr="00115F89" w:rsidRDefault="00115F89" w:rsidP="00115F89">
      <w:pPr>
        <w:pStyle w:val="Literaturverzeichnis"/>
        <w:rPr>
          <w:lang w:val="en-US"/>
        </w:rPr>
      </w:pPr>
      <w:r w:rsidRPr="00115F89">
        <w:rPr>
          <w:lang w:val="en-US"/>
        </w:rPr>
        <w:t xml:space="preserve">Ennehar, Bencheriet Chemesse, Oudjani Brahim, und Tebbikh Hicham. „An Appropriate Color Space to Improve Human Skin Detection“. </w:t>
      </w:r>
      <w:r w:rsidRPr="00115F89">
        <w:rPr>
          <w:i/>
          <w:iCs/>
          <w:lang w:val="en-US"/>
        </w:rPr>
        <w:t>INFOCOMP Journal of Computer Science</w:t>
      </w:r>
      <w:r w:rsidRPr="00115F89">
        <w:rPr>
          <w:lang w:val="en-US"/>
        </w:rPr>
        <w:t xml:space="preserve"> 9, Nr. 4 (2010): 1–10.</w:t>
      </w:r>
    </w:p>
    <w:p w14:paraId="3F588D36" w14:textId="77777777" w:rsidR="00115F89" w:rsidRPr="00115F89" w:rsidRDefault="00115F89" w:rsidP="00115F89">
      <w:pPr>
        <w:pStyle w:val="Literaturverzeichnis"/>
        <w:rPr>
          <w:lang w:val="en-US"/>
        </w:rPr>
      </w:pPr>
      <w:r w:rsidRPr="00115F89">
        <w:rPr>
          <w:lang w:val="en-US"/>
        </w:rPr>
        <w:t>GeeksforGeeks. „Hardware Requirements for Machine Learning“. 18:47:55+00:00. https://www.geeksforgeeks.org/machine-learning/hardware-requirements-for-machine-learning/.</w:t>
      </w:r>
    </w:p>
    <w:p w14:paraId="432E242A" w14:textId="77777777" w:rsidR="00115F89" w:rsidRPr="00115F89" w:rsidRDefault="00115F89" w:rsidP="00115F89">
      <w:pPr>
        <w:pStyle w:val="Literaturverzeichnis"/>
      </w:pPr>
      <w:r w:rsidRPr="00115F89">
        <w:rPr>
          <w:lang w:val="en-US"/>
        </w:rPr>
        <w:t xml:space="preserve">GitHub. „Librealsense/Wrappers/Python/Readme.Md at Master · Realsenseai/Librealsense“. </w:t>
      </w:r>
      <w:r w:rsidRPr="00115F89">
        <w:t>Zugegriffen 21. Mai 2026. https://github.com/realsenseai/librealsense/blob/master/wrappers/python/readme.md.</w:t>
      </w:r>
    </w:p>
    <w:p w14:paraId="5C2E270A" w14:textId="77777777" w:rsidR="00115F89" w:rsidRPr="00115F89" w:rsidRDefault="00115F89" w:rsidP="00115F89">
      <w:pPr>
        <w:pStyle w:val="Literaturverzeichnis"/>
      </w:pPr>
      <w:r w:rsidRPr="00115F89">
        <w:t xml:space="preserve">Google AI </w:t>
      </w:r>
      <w:proofErr w:type="spellStart"/>
      <w:r w:rsidRPr="00115F89">
        <w:t>for</w:t>
      </w:r>
      <w:proofErr w:type="spellEnd"/>
      <w:r w:rsidRPr="00115F89">
        <w:t xml:space="preserve"> Developers. „Leitfaden zur Erkennung von Positionsmarkierungen | Google AI Edge“. Zugegriffen 15. Mai 2026. https://ai.google.dev/edge/mediapipe/solutions/vision/pose_landmarker?hl=de.</w:t>
      </w:r>
    </w:p>
    <w:p w14:paraId="719C84EB" w14:textId="77777777" w:rsidR="00115F89" w:rsidRPr="00115F89" w:rsidRDefault="00115F89" w:rsidP="00115F89">
      <w:pPr>
        <w:pStyle w:val="Literaturverzeichnis"/>
      </w:pPr>
      <w:r w:rsidRPr="00115F89">
        <w:rPr>
          <w:lang w:val="en-US"/>
        </w:rPr>
        <w:t xml:space="preserve">Google for Developers. „Pose Landmark Detection Guide | Google AI Edge“. </w:t>
      </w:r>
      <w:r w:rsidRPr="00115F89">
        <w:t>Zugegriffen 15. Juni 2026. https://developers.google.com/edge/mediapipe/solutions/vision/pose_landmarker.</w:t>
      </w:r>
    </w:p>
    <w:p w14:paraId="1CA426DB" w14:textId="77777777" w:rsidR="00115F89" w:rsidRPr="00115F89" w:rsidRDefault="00115F89" w:rsidP="00115F89">
      <w:pPr>
        <w:pStyle w:val="Literaturverzeichnis"/>
      </w:pPr>
      <w:r w:rsidRPr="00115F89">
        <w:t xml:space="preserve">„Hardware </w:t>
      </w:r>
      <w:proofErr w:type="spellStart"/>
      <w:r w:rsidRPr="00115F89">
        <w:t>Recommendations</w:t>
      </w:r>
      <w:proofErr w:type="spellEnd"/>
      <w:r w:rsidRPr="00115F89">
        <w:t xml:space="preserve">“. </w:t>
      </w:r>
      <w:r w:rsidRPr="00115F89">
        <w:rPr>
          <w:i/>
          <w:iCs/>
        </w:rPr>
        <w:t>Puget Systems</w:t>
      </w:r>
      <w:r w:rsidRPr="00115F89">
        <w:t>, o. J. Zugegriffen 15. Mai 2026. https://www.pugetsystems.com/solutions/ai/develop/hardware-recommendations/.</w:t>
      </w:r>
    </w:p>
    <w:p w14:paraId="60736038" w14:textId="77777777" w:rsidR="00115F89" w:rsidRPr="00115F89" w:rsidRDefault="00115F89" w:rsidP="00115F89">
      <w:pPr>
        <w:pStyle w:val="Literaturverzeichnis"/>
      </w:pPr>
      <w:proofErr w:type="spellStart"/>
      <w:r w:rsidRPr="00115F89">
        <w:lastRenderedPageBreak/>
        <w:t>heise</w:t>
      </w:r>
      <w:proofErr w:type="spellEnd"/>
      <w:r w:rsidRPr="00115F89">
        <w:t xml:space="preserve"> online </w:t>
      </w:r>
      <w:proofErr w:type="spellStart"/>
      <w:r w:rsidRPr="00115F89">
        <w:t>bestenlisten</w:t>
      </w:r>
      <w:proofErr w:type="spellEnd"/>
      <w:r w:rsidRPr="00115F89">
        <w:t xml:space="preserve">. „Mini-PC </w:t>
      </w:r>
      <w:proofErr w:type="spellStart"/>
      <w:r w:rsidRPr="00115F89">
        <w:t>Minisforum</w:t>
      </w:r>
      <w:proofErr w:type="spellEnd"/>
      <w:r w:rsidRPr="00115F89">
        <w:t xml:space="preserve"> UM760 Slim mit Ryzen 5 im Test: Weniger Kerne, mehr Leistung“. 18. Februar 2025. https://www.heise.de/bestenlisten/testbericht/mini-pc-minisforum-um760-slim-mit-ryzen-5-im-test-weniger-kerne-mehr-leistung/tn00rrx.</w:t>
      </w:r>
    </w:p>
    <w:p w14:paraId="453F3B2E" w14:textId="77777777" w:rsidR="00115F89" w:rsidRPr="00115F89" w:rsidRDefault="00115F89" w:rsidP="00115F89">
      <w:pPr>
        <w:pStyle w:val="Literaturverzeichnis"/>
        <w:rPr>
          <w:lang w:val="en-US"/>
        </w:rPr>
      </w:pPr>
      <w:r w:rsidRPr="00115F89">
        <w:rPr>
          <w:lang w:val="en-US"/>
        </w:rPr>
        <w:t>Kang &amp; Atul. „Suzuki Contour Algorithm Opencv“. TheAILearner, 19. November 2019. https://theailearner.com/tag/suzuki-contour-algorithm-opencv/.</w:t>
      </w:r>
    </w:p>
    <w:p w14:paraId="25CE30B3" w14:textId="77777777" w:rsidR="00115F89" w:rsidRPr="00115F89" w:rsidRDefault="00115F89" w:rsidP="00115F89">
      <w:pPr>
        <w:pStyle w:val="Literaturverzeichnis"/>
      </w:pPr>
      <w:r w:rsidRPr="00115F89">
        <w:rPr>
          <w:lang w:val="en-US"/>
        </w:rPr>
        <w:t xml:space="preserve">„layout: forward target: https://developers.google.com/mediapipe/framework/getting_started/faq title: FAQ parent: Getting Started nav_order: 9 — MediaPipe v0.7.5 documentation“. </w:t>
      </w:r>
      <w:r w:rsidRPr="00115F89">
        <w:t>Zugegriffen 15. Mai 2026. https://mediapipe.readthedocs.io/en/latest/getting_started/faq.html.</w:t>
      </w:r>
    </w:p>
    <w:p w14:paraId="722F0676" w14:textId="77777777" w:rsidR="00115F89" w:rsidRPr="00115F89" w:rsidRDefault="00115F89" w:rsidP="00115F89">
      <w:pPr>
        <w:pStyle w:val="Literaturverzeichnis"/>
      </w:pPr>
      <w:r w:rsidRPr="00115F89">
        <w:t xml:space="preserve">„librealsense2 — librealsense2 2.57.7 </w:t>
      </w:r>
      <w:proofErr w:type="spellStart"/>
      <w:r w:rsidRPr="00115F89">
        <w:t>documentation</w:t>
      </w:r>
      <w:proofErr w:type="spellEnd"/>
      <w:r w:rsidRPr="00115F89">
        <w:t>“. Zugegriffen 21. Mai 2026. https://docs.ros.org/en/jazzy/p/librealsense2/.</w:t>
      </w:r>
    </w:p>
    <w:p w14:paraId="1117C8FE" w14:textId="77777777" w:rsidR="00115F89" w:rsidRPr="00115F89" w:rsidRDefault="00115F89" w:rsidP="00115F89">
      <w:pPr>
        <w:pStyle w:val="Literaturverzeichnis"/>
      </w:pPr>
      <w:r w:rsidRPr="00115F89">
        <w:t xml:space="preserve">„Linux System </w:t>
      </w:r>
      <w:proofErr w:type="spellStart"/>
      <w:r w:rsidRPr="00115F89">
        <w:t>Requirements</w:t>
      </w:r>
      <w:proofErr w:type="spellEnd"/>
      <w:r w:rsidRPr="00115F89">
        <w:t>“. Zugegriffen 15. Mai 2026. https://de.mathworks.com/support/requirements/matlab-linux.html.</w:t>
      </w:r>
    </w:p>
    <w:p w14:paraId="58866FF2" w14:textId="77777777" w:rsidR="00115F89" w:rsidRPr="00115F89" w:rsidRDefault="00115F89" w:rsidP="00115F89">
      <w:pPr>
        <w:pStyle w:val="Literaturverzeichnis"/>
      </w:pPr>
      <w:r w:rsidRPr="00115F89">
        <w:rPr>
          <w:lang w:val="en-US"/>
        </w:rPr>
        <w:t xml:space="preserve">Lugaresi, Camillo, Jiuqiang Tang, Hadon Nash, u. a. „MediaPipe: A Framework for Building Perception Pipelines“. arXiv:1906.08172. </w:t>
      </w:r>
      <w:r w:rsidRPr="00115F89">
        <w:t xml:space="preserve">Preprint, </w:t>
      </w:r>
      <w:proofErr w:type="spellStart"/>
      <w:r w:rsidRPr="00115F89">
        <w:t>arXiv</w:t>
      </w:r>
      <w:proofErr w:type="spellEnd"/>
      <w:r w:rsidRPr="00115F89">
        <w:t>, 14. Juni 2019. https://doi.org/10.48550/arXiv.1906.08172.</w:t>
      </w:r>
    </w:p>
    <w:p w14:paraId="38816F2E" w14:textId="77777777" w:rsidR="00115F89" w:rsidRPr="00115F89" w:rsidRDefault="00115F89" w:rsidP="00115F89">
      <w:pPr>
        <w:pStyle w:val="Literaturverzeichnis"/>
      </w:pPr>
      <w:proofErr w:type="spellStart"/>
      <w:r w:rsidRPr="00115F89">
        <w:rPr>
          <w:i/>
          <w:iCs/>
        </w:rPr>
        <w:t>MediaPipe</w:t>
      </w:r>
      <w:proofErr w:type="spellEnd"/>
      <w:r w:rsidRPr="00115F89">
        <w:rPr>
          <w:i/>
          <w:iCs/>
        </w:rPr>
        <w:t xml:space="preserve"> – </w:t>
      </w:r>
      <w:proofErr w:type="spellStart"/>
      <w:r w:rsidRPr="00115F89">
        <w:rPr>
          <w:i/>
          <w:iCs/>
        </w:rPr>
        <w:t>Build</w:t>
      </w:r>
      <w:proofErr w:type="spellEnd"/>
      <w:r w:rsidRPr="00115F89">
        <w:rPr>
          <w:i/>
          <w:iCs/>
        </w:rPr>
        <w:t xml:space="preserve"> Smart Media Apps Fast</w:t>
      </w:r>
      <w:r w:rsidRPr="00115F89">
        <w:t>. o. J. Zugegriffen 15. Mai 2026. https://mediapipe.org/.</w:t>
      </w:r>
    </w:p>
    <w:p w14:paraId="58931080" w14:textId="77777777" w:rsidR="00115F89" w:rsidRPr="00115F89" w:rsidRDefault="00115F89" w:rsidP="00115F89">
      <w:pPr>
        <w:pStyle w:val="Literaturverzeichnis"/>
      </w:pPr>
      <w:r w:rsidRPr="00115F89">
        <w:t>„</w:t>
      </w:r>
      <w:proofErr w:type="spellStart"/>
      <w:r w:rsidRPr="00115F89">
        <w:t>Mimic</w:t>
      </w:r>
      <w:proofErr w:type="spellEnd"/>
      <w:r w:rsidRPr="00115F89">
        <w:t xml:space="preserve"> Robot“. Zugegriffen 27. Mai 2026. https://courses.ece.cornell.edu/ece5990/ECE5725_Spring2019_Projects/mkl53_sk2282/index.html.</w:t>
      </w:r>
    </w:p>
    <w:p w14:paraId="1CECE1B5" w14:textId="77777777" w:rsidR="00115F89" w:rsidRPr="00115F89" w:rsidRDefault="00115F89" w:rsidP="00115F89">
      <w:pPr>
        <w:pStyle w:val="Literaturverzeichnis"/>
        <w:rPr>
          <w:lang w:val="en-US"/>
        </w:rPr>
      </w:pPr>
      <w:proofErr w:type="spellStart"/>
      <w:r w:rsidRPr="00115F89">
        <w:t>Nowag</w:t>
      </w:r>
      <w:proofErr w:type="spellEnd"/>
      <w:r w:rsidRPr="00115F89">
        <w:t xml:space="preserve">, Thorsten. „Neuer Preis-Leistungs-Sieger: </w:t>
      </w:r>
      <w:proofErr w:type="spellStart"/>
      <w:r w:rsidRPr="00115F89">
        <w:t>GMKtec</w:t>
      </w:r>
      <w:proofErr w:type="spellEnd"/>
      <w:r w:rsidRPr="00115F89">
        <w:t xml:space="preserve"> </w:t>
      </w:r>
      <w:proofErr w:type="spellStart"/>
      <w:r w:rsidRPr="00115F89">
        <w:t>NucBox</w:t>
      </w:r>
      <w:proofErr w:type="spellEnd"/>
      <w:r w:rsidRPr="00115F89">
        <w:t xml:space="preserve"> M6 Ultra im Test“. </w:t>
      </w:r>
      <w:r w:rsidRPr="00115F89">
        <w:rPr>
          <w:lang w:val="en-US"/>
        </w:rPr>
        <w:t>CHIP, 18. November 2025. https://www.chip.de/test/GMKtec-NucBox-M6-Ultra-im-Test_186385852.html.</w:t>
      </w:r>
    </w:p>
    <w:p w14:paraId="469BA31D" w14:textId="77777777" w:rsidR="00115F89" w:rsidRPr="00115F89" w:rsidRDefault="00115F89" w:rsidP="00115F89">
      <w:pPr>
        <w:pStyle w:val="Literaturverzeichnis"/>
      </w:pPr>
      <w:r w:rsidRPr="00115F89">
        <w:rPr>
          <w:lang w:val="en-US"/>
        </w:rPr>
        <w:t xml:space="preserve">„numpy.arctan2 — NumPy v2.1 Manual“. </w:t>
      </w:r>
      <w:r w:rsidRPr="00115F89">
        <w:t>Zugegriffen 26. Mai 2026. https://numpy.org/doc/2.1/reference/generated/numpy.arctan2.html.</w:t>
      </w:r>
    </w:p>
    <w:p w14:paraId="5BCD5884" w14:textId="77777777" w:rsidR="00115F89" w:rsidRPr="00115F89" w:rsidRDefault="00115F89" w:rsidP="00115F89">
      <w:pPr>
        <w:pStyle w:val="Literaturverzeichnis"/>
      </w:pPr>
      <w:r w:rsidRPr="00115F89">
        <w:t>„</w:t>
      </w:r>
      <w:proofErr w:type="spellStart"/>
      <w:r w:rsidRPr="00115F89">
        <w:t>OpenCV</w:t>
      </w:r>
      <w:proofErr w:type="spellEnd"/>
      <w:r w:rsidRPr="00115F89">
        <w:t xml:space="preserve">: </w:t>
      </w:r>
      <w:proofErr w:type="spellStart"/>
      <w:proofErr w:type="gramStart"/>
      <w:r w:rsidRPr="00115F89">
        <w:t>Contours</w:t>
      </w:r>
      <w:proofErr w:type="spellEnd"/>
      <w:r w:rsidRPr="00115F89">
        <w:t> :</w:t>
      </w:r>
      <w:proofErr w:type="gramEnd"/>
      <w:r w:rsidRPr="00115F89">
        <w:t xml:space="preserve"> Getting </w:t>
      </w:r>
      <w:proofErr w:type="spellStart"/>
      <w:r w:rsidRPr="00115F89">
        <w:t>Started</w:t>
      </w:r>
      <w:proofErr w:type="spellEnd"/>
      <w:r w:rsidRPr="00115F89">
        <w:t>“. Zugegriffen 5. Juni 2026. https://docs.opencv.org/4.13.0/d4/d73/tutorial_py_contours_begin.html.</w:t>
      </w:r>
    </w:p>
    <w:p w14:paraId="6FC996A4" w14:textId="77777777" w:rsidR="00115F89" w:rsidRPr="00115F89" w:rsidRDefault="00115F89" w:rsidP="00115F89">
      <w:pPr>
        <w:pStyle w:val="Literaturverzeichnis"/>
      </w:pPr>
      <w:r w:rsidRPr="00115F89">
        <w:t>„</w:t>
      </w:r>
      <w:proofErr w:type="spellStart"/>
      <w:r w:rsidRPr="00115F89">
        <w:t>OpenCV</w:t>
      </w:r>
      <w:proofErr w:type="spellEnd"/>
      <w:r w:rsidRPr="00115F89">
        <w:t xml:space="preserve">: Morphological </w:t>
      </w:r>
      <w:proofErr w:type="spellStart"/>
      <w:r w:rsidRPr="00115F89">
        <w:t>Transformations</w:t>
      </w:r>
      <w:proofErr w:type="spellEnd"/>
      <w:r w:rsidRPr="00115F89">
        <w:t>“. Zugegriffen 2. Juni 2026. https://docs.opencv.org/4.x/d9/d61/tutorial_py_morphological_ops.html.</w:t>
      </w:r>
    </w:p>
    <w:p w14:paraId="23A517DA" w14:textId="77777777" w:rsidR="00115F89" w:rsidRPr="00115F89" w:rsidRDefault="00115F89" w:rsidP="00115F89">
      <w:pPr>
        <w:pStyle w:val="Literaturverzeichnis"/>
      </w:pPr>
      <w:r w:rsidRPr="00115F89">
        <w:rPr>
          <w:lang w:val="en-US"/>
        </w:rPr>
        <w:t xml:space="preserve">„OpenCV: Structural Analysis and Shape Descriptors“. </w:t>
      </w:r>
      <w:r w:rsidRPr="00115F89">
        <w:t>Zugegriffen 10. Juni 2026. https://docs.opencv.org/4.13.0/d3/dc0/group__imgproc__shape.html#gadf1ad6a0b82947fa1fe3c3d497f260e0.</w:t>
      </w:r>
    </w:p>
    <w:p w14:paraId="0F90CCDB" w14:textId="77777777" w:rsidR="00115F89" w:rsidRPr="00115F89" w:rsidRDefault="00115F89" w:rsidP="00115F89">
      <w:pPr>
        <w:pStyle w:val="Literaturverzeichnis"/>
      </w:pPr>
      <w:r w:rsidRPr="00115F89">
        <w:rPr>
          <w:lang w:val="en-US"/>
        </w:rPr>
        <w:t xml:space="preserve">„Quick overview of Intel’s Neural Processing Unit (NPU) — Intel® NPU Acceleration Library documentation“. </w:t>
      </w:r>
      <w:r w:rsidRPr="00115F89">
        <w:t>Zugegriffen 15. Mai 2026. https://intel.github.io/intel-npu-acceleration-library/npu.html?utm_source=chatgpt.com.</w:t>
      </w:r>
    </w:p>
    <w:p w14:paraId="410FAC0D" w14:textId="77777777" w:rsidR="00115F89" w:rsidRPr="00115F89" w:rsidRDefault="00115F89" w:rsidP="00115F89">
      <w:pPr>
        <w:pStyle w:val="Literaturverzeichnis"/>
        <w:rPr>
          <w:lang w:val="en-US"/>
        </w:rPr>
      </w:pPr>
      <w:r w:rsidRPr="00115F89">
        <w:rPr>
          <w:lang w:val="en-US"/>
        </w:rPr>
        <w:lastRenderedPageBreak/>
        <w:t xml:space="preserve">Rosebrock, Adrian. „OpenCV Smoothing and Blurring“. </w:t>
      </w:r>
      <w:r w:rsidRPr="00115F89">
        <w:rPr>
          <w:i/>
          <w:iCs/>
          <w:lang w:val="en-US"/>
        </w:rPr>
        <w:t>PyImageSearch</w:t>
      </w:r>
      <w:r w:rsidRPr="00115F89">
        <w:rPr>
          <w:lang w:val="en-US"/>
        </w:rPr>
        <w:t>, 28. April 2021. https://pyimagesearch.com/2021/04/28/opencv-smoothing-and-blurring/.</w:t>
      </w:r>
    </w:p>
    <w:p w14:paraId="114834EF" w14:textId="77777777" w:rsidR="00115F89" w:rsidRPr="00115F89" w:rsidRDefault="00115F89" w:rsidP="00115F89">
      <w:pPr>
        <w:pStyle w:val="Literaturverzeichnis"/>
        <w:rPr>
          <w:lang w:val="en-US"/>
        </w:rPr>
      </w:pPr>
      <w:r w:rsidRPr="00115F89">
        <w:rPr>
          <w:lang w:val="en-US"/>
        </w:rPr>
        <w:t xml:space="preserve">Shaik, Khamar Basha, P. Ganesan, V. Kalist, B. S. Sathish, und J. Merlin Mary Jenitha. „Comparative Study of Skin Color Detection and Segmentation in HSV and YCbCr Color Space“. </w:t>
      </w:r>
      <w:r w:rsidRPr="00115F89">
        <w:rPr>
          <w:i/>
          <w:iCs/>
          <w:lang w:val="en-US"/>
        </w:rPr>
        <w:t>Procedia Computer Science</w:t>
      </w:r>
      <w:r w:rsidRPr="00115F89">
        <w:rPr>
          <w:lang w:val="en-US"/>
        </w:rPr>
        <w:t>, 3rd International Conference on Recent Trends in Computing 2015 (ICRTC-2015), Bd. 57 (Januar 2015): 41–48. https://doi.org/10.1016/j.procs.2015.07.362.</w:t>
      </w:r>
    </w:p>
    <w:p w14:paraId="1A236FDF" w14:textId="77777777" w:rsidR="00115F89" w:rsidRPr="00115F89" w:rsidRDefault="00115F89" w:rsidP="00115F89">
      <w:pPr>
        <w:pStyle w:val="Literaturverzeichnis"/>
        <w:rPr>
          <w:lang w:val="en-US"/>
        </w:rPr>
      </w:pPr>
      <w:r w:rsidRPr="00115F89">
        <w:rPr>
          <w:lang w:val="en-US"/>
        </w:rPr>
        <w:t xml:space="preserve">„Skin Segmentation Using YUV and RGB Color Spaces“. </w:t>
      </w:r>
      <w:r w:rsidRPr="00115F89">
        <w:rPr>
          <w:i/>
          <w:iCs/>
          <w:lang w:val="en-US"/>
        </w:rPr>
        <w:t>JIPS(Journal of Information Processing Systems)</w:t>
      </w:r>
      <w:r w:rsidRPr="00115F89">
        <w:rPr>
          <w:lang w:val="en-US"/>
        </w:rPr>
        <w:t xml:space="preserve"> 10, Nr. 2 (2014): 283–99. https://doi.org/10.3745/JIPS.02.0002.</w:t>
      </w:r>
    </w:p>
    <w:p w14:paraId="5C877695" w14:textId="77777777" w:rsidR="00115F89" w:rsidRPr="00115F89" w:rsidRDefault="00115F89" w:rsidP="00115F89">
      <w:pPr>
        <w:pStyle w:val="Literaturverzeichnis"/>
      </w:pPr>
      <w:r w:rsidRPr="00115F89">
        <w:t xml:space="preserve">Werner, Martin. „Morphologische Transformationen“. In </w:t>
      </w:r>
      <w:r w:rsidRPr="00115F89">
        <w:rPr>
          <w:i/>
          <w:iCs/>
        </w:rPr>
        <w:t>Digitale Bildverarbeitung: Grundkurs mit neuronalen Netzen und MATLAB®-Praktikum</w:t>
      </w:r>
      <w:r w:rsidRPr="00115F89">
        <w:t>, herausgegeben von Martin Werner. Springer Fachmedien, 2021. https://doi.org/10.1007/978-3-658-22185-0_8.</w:t>
      </w:r>
    </w:p>
    <w:p w14:paraId="53DD1149" w14:textId="77777777" w:rsidR="00115F89" w:rsidRPr="00115F89" w:rsidRDefault="00115F89" w:rsidP="00115F89">
      <w:pPr>
        <w:pStyle w:val="Literaturverzeichnis"/>
      </w:pPr>
      <w:r w:rsidRPr="00115F89">
        <w:rPr>
          <w:i/>
          <w:iCs/>
        </w:rPr>
        <w:t>Wikipedia</w:t>
      </w:r>
      <w:r w:rsidRPr="00115F89">
        <w:t>. „Gauß-Filter“. 25. Januar 2026. https://de.wikipedia.org/w/index.php?title=Gau%C3%9F-Filter&amp;oldid=263665864.</w:t>
      </w:r>
    </w:p>
    <w:p w14:paraId="62ED1195" w14:textId="77777777" w:rsidR="00115F89" w:rsidRPr="00115F89" w:rsidRDefault="00115F89" w:rsidP="00115F89">
      <w:pPr>
        <w:pStyle w:val="Literaturverzeichnis"/>
      </w:pPr>
      <w:r w:rsidRPr="00115F89">
        <w:rPr>
          <w:i/>
          <w:iCs/>
        </w:rPr>
        <w:t>Wikipedia</w:t>
      </w:r>
      <w:r w:rsidRPr="00115F89">
        <w:t>. „</w:t>
      </w:r>
      <w:proofErr w:type="spellStart"/>
      <w:r w:rsidRPr="00115F89">
        <w:t>Green’s</w:t>
      </w:r>
      <w:proofErr w:type="spellEnd"/>
      <w:r w:rsidRPr="00115F89">
        <w:t xml:space="preserve"> </w:t>
      </w:r>
      <w:proofErr w:type="spellStart"/>
      <w:r w:rsidRPr="00115F89">
        <w:t>theorem</w:t>
      </w:r>
      <w:proofErr w:type="spellEnd"/>
      <w:r w:rsidRPr="00115F89">
        <w:t>“. 10. Juni 2026. https://en.wikipedia.org/w/index.php?title=Green%27s_theorem&amp;oldid=1358678874.</w:t>
      </w:r>
    </w:p>
    <w:p w14:paraId="3BC868D5" w14:textId="77777777" w:rsidR="00115F89" w:rsidRPr="00115F89" w:rsidRDefault="00115F89" w:rsidP="00115F89">
      <w:pPr>
        <w:pStyle w:val="Literaturverzeichnis"/>
      </w:pPr>
      <w:r w:rsidRPr="00115F89">
        <w:rPr>
          <w:i/>
          <w:iCs/>
        </w:rPr>
        <w:t>Wikipedia</w:t>
      </w:r>
      <w:r w:rsidRPr="00115F89">
        <w:t>. „Mathematische Morphologie“. 28. November 2024. https://de.wikipedia.org/w/index.php?title=Mathematische_Morphologie&amp;oldid=250766250.</w:t>
      </w:r>
    </w:p>
    <w:p w14:paraId="126A75D8" w14:textId="77777777" w:rsidR="00115F89" w:rsidRPr="00115F89" w:rsidRDefault="00115F89" w:rsidP="00115F89">
      <w:pPr>
        <w:pStyle w:val="Literaturverzeichnis"/>
      </w:pPr>
      <w:r w:rsidRPr="00115F89">
        <w:rPr>
          <w:i/>
          <w:iCs/>
        </w:rPr>
        <w:t>Wikipedia</w:t>
      </w:r>
      <w:r w:rsidRPr="00115F89">
        <w:t>. „Moment (Integration)“. 12. Mai 2026. https://de.wikipedia.org/w/index.php?title=Moment_(Integration)&amp;oldid=267005981.</w:t>
      </w:r>
    </w:p>
    <w:p w14:paraId="1937975E" w14:textId="77777777" w:rsidR="00115F89" w:rsidRPr="00115F89" w:rsidRDefault="00115F89" w:rsidP="00115F89">
      <w:pPr>
        <w:pStyle w:val="Literaturverzeichnis"/>
        <w:rPr>
          <w:lang w:val="en-US"/>
        </w:rPr>
      </w:pPr>
      <w:r w:rsidRPr="00115F89">
        <w:rPr>
          <w:i/>
          <w:iCs/>
          <w:lang w:val="en-US"/>
        </w:rPr>
        <w:t>Wikipedia</w:t>
      </w:r>
      <w:r w:rsidRPr="00115F89">
        <w:rPr>
          <w:lang w:val="en-US"/>
        </w:rPr>
        <w:t>. „YUV-Farbmodell“. 4. September 2025. https://de.wikipedia.org/w/index.php?title=YUV-Farbmodell&amp;oldid=259454114.</w:t>
      </w:r>
    </w:p>
    <w:p w14:paraId="04B6B7F6" w14:textId="77777777" w:rsidR="00115F89" w:rsidRPr="00115F89" w:rsidRDefault="00115F89" w:rsidP="00115F89">
      <w:pPr>
        <w:pStyle w:val="Literaturverzeichnis"/>
      </w:pPr>
      <w:r w:rsidRPr="00115F89">
        <w:rPr>
          <w:lang w:val="en-US"/>
        </w:rPr>
        <w:t xml:space="preserve">x-jeff. „AI_Papers/Topological Structural Analysis of Digitized Binary Images by Border Following.Pdf at Master · x-Jeff/AI_Papers“. </w:t>
      </w:r>
      <w:r w:rsidRPr="00115F89">
        <w:t>GitHub. Zugegriffen 10. Juni 2026. https://github.com/x-jeff/AI_Papers/blob/master/Topological%20Structural%20Analysis%20of%20Digitized%20Binary%20Images%20by%20Border%20Following.pdf.</w:t>
      </w:r>
    </w:p>
    <w:p w14:paraId="70BBFE6E" w14:textId="77777777" w:rsidR="00115F89" w:rsidRPr="00115F89" w:rsidRDefault="00115F89" w:rsidP="00115F89">
      <w:pPr>
        <w:pStyle w:val="Literaturverzeichnis"/>
        <w:rPr>
          <w:lang w:val="en-US"/>
        </w:rPr>
      </w:pPr>
      <w:r w:rsidRPr="00115F89">
        <w:rPr>
          <w:lang w:val="en-US"/>
        </w:rPr>
        <w:t xml:space="preserve">Yeung, Ryan. </w:t>
      </w:r>
      <w:r w:rsidRPr="00115F89">
        <w:rPr>
          <w:i/>
          <w:iCs/>
          <w:lang w:val="en-US"/>
        </w:rPr>
        <w:t>keyframesfound/robotic-arm</w:t>
      </w:r>
      <w:r w:rsidRPr="00115F89">
        <w:rPr>
          <w:lang w:val="en-US"/>
        </w:rPr>
        <w:t>. Python. 6. Januar 2025, released 18. Februar 2026. https://github.com/keyframesfound/robotic-arm.</w:t>
      </w:r>
    </w:p>
    <w:p w14:paraId="76020D4F" w14:textId="10B4D147" w:rsidR="00141E4A" w:rsidRPr="00CA0C2B" w:rsidRDefault="00736FB3" w:rsidP="009C08D2">
      <w:pPr>
        <w:pStyle w:val="Literatureintrag"/>
        <w:jc w:val="both"/>
        <w:rPr>
          <w:lang w:val="en-US"/>
        </w:rPr>
      </w:pPr>
      <w:r w:rsidRPr="00BC6DFF">
        <w:fldChar w:fldCharType="end"/>
      </w:r>
    </w:p>
    <w:p w14:paraId="0AA3D1DA" w14:textId="77777777" w:rsidR="007436A6" w:rsidRPr="00CA0C2B" w:rsidRDefault="007436A6" w:rsidP="00976252">
      <w:pPr>
        <w:pStyle w:val="Literatureintrag"/>
        <w:jc w:val="both"/>
        <w:rPr>
          <w:lang w:val="en-US"/>
        </w:rPr>
      </w:pPr>
    </w:p>
    <w:p w14:paraId="1F756810" w14:textId="77777777" w:rsidR="007436A6" w:rsidRPr="00CA0C2B" w:rsidRDefault="007436A6" w:rsidP="00976252">
      <w:pPr>
        <w:pStyle w:val="Literatureintrag"/>
        <w:jc w:val="both"/>
        <w:rPr>
          <w:lang w:val="en-US"/>
        </w:rPr>
      </w:pPr>
    </w:p>
    <w:p w14:paraId="7A8B8AB4" w14:textId="77777777" w:rsidR="00B150A6" w:rsidRPr="00CA0C2B" w:rsidRDefault="00B150A6" w:rsidP="00976252">
      <w:pPr>
        <w:pStyle w:val="Literatureintrag"/>
        <w:jc w:val="both"/>
        <w:rPr>
          <w:lang w:val="en-US"/>
        </w:rPr>
      </w:pPr>
    </w:p>
    <w:p w14:paraId="23053216" w14:textId="77777777" w:rsidR="00B150A6" w:rsidRPr="00CA0C2B" w:rsidRDefault="00B150A6" w:rsidP="00976252">
      <w:pPr>
        <w:pStyle w:val="Literatureintrag"/>
        <w:jc w:val="both"/>
        <w:rPr>
          <w:lang w:val="en-US"/>
        </w:rPr>
      </w:pPr>
    </w:p>
    <w:p w14:paraId="29C5DB4C" w14:textId="77777777" w:rsidR="00B150A6" w:rsidRPr="00CA0C2B" w:rsidRDefault="00B150A6" w:rsidP="00976252">
      <w:pPr>
        <w:pStyle w:val="Literatureintrag"/>
        <w:jc w:val="both"/>
        <w:rPr>
          <w:lang w:val="en-US"/>
        </w:rPr>
      </w:pPr>
    </w:p>
    <w:p w14:paraId="02C120E0" w14:textId="77777777" w:rsidR="00B150A6" w:rsidRPr="00CA0C2B" w:rsidRDefault="00B150A6" w:rsidP="00976252">
      <w:pPr>
        <w:pStyle w:val="Literatureintrag"/>
        <w:jc w:val="both"/>
        <w:rPr>
          <w:lang w:val="en-US"/>
        </w:rPr>
      </w:pPr>
    </w:p>
    <w:p w14:paraId="65D4B7B7" w14:textId="77777777" w:rsidR="001337CC" w:rsidRPr="00CA0C2B" w:rsidRDefault="001337CC" w:rsidP="00976252">
      <w:pPr>
        <w:pStyle w:val="Literatureintrag"/>
        <w:jc w:val="both"/>
        <w:rPr>
          <w:lang w:val="en-US"/>
        </w:rPr>
      </w:pPr>
    </w:p>
    <w:bookmarkEnd w:id="234"/>
    <w:bookmarkEnd w:id="236"/>
    <w:p w14:paraId="15D7E447" w14:textId="77777777" w:rsidR="009C10E7" w:rsidRPr="00BC6DFF" w:rsidRDefault="005D01C0">
      <w:pPr>
        <w:pStyle w:val="Grundtextwieberschr1"/>
        <w:numPr>
          <w:ilvl w:val="0"/>
          <w:numId w:val="0"/>
        </w:numPr>
        <w:ind w:left="851" w:hanging="851"/>
      </w:pPr>
      <w:r w:rsidRPr="00BC6DFF">
        <w:lastRenderedPageBreak/>
        <w:t>Abschließende Erklärung</w:t>
      </w:r>
    </w:p>
    <w:p w14:paraId="165D4619" w14:textId="77777777" w:rsidR="009C10E7" w:rsidRPr="00BC6DFF" w:rsidRDefault="009C10E7">
      <w:pPr>
        <w:pStyle w:val="Grundtext"/>
      </w:pPr>
    </w:p>
    <w:p w14:paraId="1356D971" w14:textId="77777777" w:rsidR="009C10E7" w:rsidRPr="00BC6DFF" w:rsidRDefault="005D01C0">
      <w:pPr>
        <w:pStyle w:val="Grundtext"/>
      </w:pPr>
      <w:r w:rsidRPr="00BC6DFF">
        <w:t>Ich versichere hiermit, da</w:t>
      </w:r>
      <w:r w:rsidR="00F669BA" w:rsidRPr="00BC6DFF">
        <w:t>ss</w:t>
      </w:r>
      <w:r w:rsidRPr="00BC6DFF">
        <w:t xml:space="preserve"> ich die vorliegende </w:t>
      </w:r>
      <w:r w:rsidR="00F669BA" w:rsidRPr="00BC6DFF">
        <w:t>Master-/Bachelor</w:t>
      </w:r>
      <w:r w:rsidRPr="00BC6DFF">
        <w:t>arbeit selbständig, ohne unzu</w:t>
      </w:r>
      <w:r w:rsidRPr="00BC6DFF">
        <w:softHyphen/>
        <w:t>lässige Hilfe Dritter und ohne Benutzung anderer als der angegebenen Hilfsmittel ange</w:t>
      </w:r>
      <w:r w:rsidRPr="00BC6DFF">
        <w:softHyphen/>
        <w:t>fertigt habe. Die aus fremden Quellen direkt oder indirekt übernommenen Gedan</w:t>
      </w:r>
      <w:r w:rsidRPr="00BC6DFF">
        <w:softHyphen/>
        <w:t xml:space="preserve">ken sind als solche kenntlich gemacht. </w:t>
      </w:r>
    </w:p>
    <w:p w14:paraId="05E08BE9" w14:textId="77777777" w:rsidR="009C10E7" w:rsidRPr="00BC6DFF" w:rsidRDefault="005D01C0">
      <w:pPr>
        <w:pStyle w:val="Grundtext"/>
      </w:pPr>
      <w:r w:rsidRPr="00BC6DFF">
        <w:t>Berlin, den 99. Januar 9999</w:t>
      </w:r>
    </w:p>
    <w:p w14:paraId="1264248B" w14:textId="77777777" w:rsidR="005D01C0" w:rsidRDefault="005112AC">
      <w:pPr>
        <w:pStyle w:val="Grundtext"/>
      </w:pPr>
      <w:r w:rsidRPr="00BC6DFF">
        <w:rPr>
          <w:color w:val="FF0000"/>
        </w:rPr>
        <w:t>Diese Erklärung ist lose der Abschlussarbeit beizulegen und für die Prüfungsakte im Dekanat abzugeben.</w:t>
      </w:r>
    </w:p>
    <w:sectPr w:rsidR="005D01C0" w:rsidSect="009C10E7">
      <w:headerReference w:type="default" r:id="rId207"/>
      <w:headerReference w:type="first" r:id="rId208"/>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85941" w14:textId="77777777" w:rsidR="00CB6FE5" w:rsidRPr="00BC6DFF" w:rsidRDefault="00CB6FE5">
      <w:r w:rsidRPr="00BC6DFF">
        <w:separator/>
      </w:r>
    </w:p>
  </w:endnote>
  <w:endnote w:type="continuationSeparator" w:id="0">
    <w:p w14:paraId="52FEAA70" w14:textId="77777777" w:rsidR="00CB6FE5" w:rsidRPr="00BC6DFF" w:rsidRDefault="00CB6FE5">
      <w:r w:rsidRPr="00BC6DF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D1468" w14:textId="77777777" w:rsidR="00CB6FE5" w:rsidRPr="00BC6DFF" w:rsidRDefault="00CB6FE5">
      <w:r w:rsidRPr="00BC6DFF">
        <w:separator/>
      </w:r>
    </w:p>
  </w:footnote>
  <w:footnote w:type="continuationSeparator" w:id="0">
    <w:p w14:paraId="08285EEB" w14:textId="77777777" w:rsidR="00CB6FE5" w:rsidRPr="00BC6DFF" w:rsidRDefault="00CB6FE5">
      <w:r w:rsidRPr="00BC6DFF">
        <w:continuationSeparator/>
      </w:r>
    </w:p>
  </w:footnote>
  <w:footnote w:id="1">
    <w:p w14:paraId="281E8F3A" w14:textId="445447FE" w:rsidR="00115F89" w:rsidRPr="00115F89" w:rsidRDefault="00115F89">
      <w:pPr>
        <w:pStyle w:val="Funotentext"/>
        <w:rPr>
          <w:lang w:val="en-US"/>
        </w:rPr>
      </w:pPr>
      <w:r>
        <w:rPr>
          <w:rStyle w:val="Funotenzeichen"/>
        </w:rPr>
        <w:footnoteRef/>
      </w:r>
      <w:r w:rsidRPr="00115F89">
        <w:rPr>
          <w:lang w:val="en-US"/>
        </w:rPr>
        <w:t xml:space="preserve"> </w:t>
      </w:r>
      <w:r>
        <w:fldChar w:fldCharType="begin"/>
      </w:r>
      <w:r>
        <w:rPr>
          <w:lang w:val="en-US"/>
        </w:rPr>
        <w:instrText xml:space="preserve"> ADDIN ZOTERO_ITEM CSL_CITATION {"citationID":"QqRUBhIf","properties":{"formattedCitation":"Google Dev., \\uc0\\u8222{}Pose Landmark Detection Guide | Google AI Edge\\uc0\\u8220{}.","plainCitation":"Google Dev., „Pose Landmark Detection Guide | Google AI Edge“.","noteIndex":1},"citationItems":[{"id":89,"uris":["http://zotero.org/users/20567757/items/AARPAXV8"],"itemData":{"id":89,"type":"webpage","container-title":"Google for Developers","language":"en","title":"Pose landmark detection guide | Google AI Edge","URL":"https://developers.google.com/edge/mediapipe/solutions/vision/pose_landmarker","accessed":{"date-parts":[["2026",6,15]]}}}],"schema":"https://github.com/citation-style-language/schema/raw/master/csl-citation.json"} </w:instrText>
      </w:r>
      <w:r>
        <w:fldChar w:fldCharType="separate"/>
      </w:r>
      <w:r w:rsidRPr="00115F89">
        <w:rPr>
          <w:lang w:val="en-US"/>
        </w:rPr>
        <w:t xml:space="preserve">Google Dev., „Pose Landmark Detection Guide | Google AI </w:t>
      </w:r>
      <w:proofErr w:type="gramStart"/>
      <w:r w:rsidRPr="00115F89">
        <w:rPr>
          <w:lang w:val="en-US"/>
        </w:rPr>
        <w:t>Edge“</w:t>
      </w:r>
      <w:proofErr w:type="gramEnd"/>
      <w:r w:rsidRPr="00115F89">
        <w:rPr>
          <w:lang w:val="en-US"/>
        </w:rPr>
        <w:t>.</w:t>
      </w:r>
      <w:r>
        <w:fldChar w:fldCharType="end"/>
      </w:r>
    </w:p>
  </w:footnote>
  <w:footnote w:id="2">
    <w:p w14:paraId="53406C21" w14:textId="3C817233" w:rsidR="006E6D84" w:rsidRPr="00CA0C2B" w:rsidRDefault="006E6D84">
      <w:pPr>
        <w:pStyle w:val="Funotentext"/>
        <w:rPr>
          <w:lang w:val="en-US"/>
        </w:rPr>
      </w:pPr>
      <w:r w:rsidRPr="00BC6DFF">
        <w:rPr>
          <w:rStyle w:val="Funotenzeichen"/>
        </w:rPr>
        <w:footnoteRef/>
      </w:r>
      <w:r w:rsidRPr="00CA0C2B">
        <w:rPr>
          <w:lang w:val="en-US"/>
        </w:rPr>
        <w:t xml:space="preserve"> </w:t>
      </w:r>
      <w:r w:rsidRPr="00BC6DFF">
        <w:fldChar w:fldCharType="begin"/>
      </w:r>
      <w:r w:rsidR="00115F89">
        <w:rPr>
          <w:lang w:val="en-US"/>
        </w:rPr>
        <w:instrText xml:space="preserve"> ADDIN ZOTERO_ITEM CSL_CITATION {"citationID":"0U3hn8Bm","properties":{"formattedCitation":"Candeloro, {\\i{}e-candeloro/Vision-Robotic-Arm-Gesture-Recognition}.","plainCitation":"Candeloro, e-candeloro/Vision-Robotic-Arm-Gesture-Recognition.","noteIndex":2},"citationItems":[{"id":31,"uris":["http://zotero.org/users/20567757/items/TST8DPRS"],"itemData":{"id":31,"type":"software","abstract":"A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w:t>
      </w:r>
      <w:proofErr w:type="spellStart"/>
      <w:r w:rsidRPr="00CA0C2B">
        <w:rPr>
          <w:i/>
          <w:iCs/>
          <w:lang w:val="en-US"/>
        </w:rPr>
        <w:t>candeloro</w:t>
      </w:r>
      <w:proofErr w:type="spellEnd"/>
      <w:r w:rsidRPr="00CA0C2B">
        <w:rPr>
          <w:i/>
          <w:iCs/>
          <w:lang w:val="en-US"/>
        </w:rPr>
        <w:t>/Vision-Robotic-Arm-Gesture-Recognition</w:t>
      </w:r>
      <w:r w:rsidRPr="00CA0C2B">
        <w:rPr>
          <w:lang w:val="en-US"/>
        </w:rPr>
        <w:t>.</w:t>
      </w:r>
      <w:r w:rsidRPr="00BC6DFF">
        <w:fldChar w:fldCharType="end"/>
      </w:r>
    </w:p>
  </w:footnote>
  <w:footnote w:id="3">
    <w:p w14:paraId="042B6A60" w14:textId="1F82699A" w:rsidR="00952E84" w:rsidRPr="00CA0C2B" w:rsidRDefault="00952E84">
      <w:pPr>
        <w:pStyle w:val="Funotentext"/>
        <w:rPr>
          <w:lang w:val="en-US"/>
        </w:rPr>
      </w:pPr>
      <w:r w:rsidRPr="00BC6DFF">
        <w:rPr>
          <w:rStyle w:val="Funotenzeichen"/>
        </w:rPr>
        <w:footnoteRef/>
      </w:r>
      <w:r w:rsidRPr="00CA0C2B">
        <w:rPr>
          <w:lang w:val="en-US"/>
        </w:rPr>
        <w:t xml:space="preserve"> </w:t>
      </w:r>
      <w:r w:rsidRPr="00BC6DFF">
        <w:fldChar w:fldCharType="begin"/>
      </w:r>
      <w:r w:rsidR="00115F89">
        <w:rPr>
          <w:lang w:val="en-US"/>
        </w:rPr>
        <w:instrText xml:space="preserve"> ADDIN ZOTERO_ITEM CSL_CITATION {"citationID":"TYAJw9BH","properties":{"formattedCitation":"Yeung, {\\i{}keyframesfound/robotic-arm}.","plainCitation":"Yeung, keyframesfound/robotic-arm.","noteIndex":3},"citationItems":[{"id":32,"uris":["http://zotero.org/users/20567757/items/IRNCNZMQ"],"itemData":{"id":32,"type":"software","abstract":"Controlling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BC6DFF">
        <w:fldChar w:fldCharType="separate"/>
      </w:r>
      <w:r w:rsidRPr="00CA0C2B">
        <w:rPr>
          <w:lang w:val="en-US"/>
        </w:rPr>
        <w:t xml:space="preserve">Yeung, </w:t>
      </w:r>
      <w:proofErr w:type="spellStart"/>
      <w:r w:rsidRPr="00CA0C2B">
        <w:rPr>
          <w:i/>
          <w:iCs/>
          <w:lang w:val="en-US"/>
        </w:rPr>
        <w:t>keyframesfound</w:t>
      </w:r>
      <w:proofErr w:type="spellEnd"/>
      <w:r w:rsidRPr="00CA0C2B">
        <w:rPr>
          <w:i/>
          <w:iCs/>
          <w:lang w:val="en-US"/>
        </w:rPr>
        <w:t>/</w:t>
      </w:r>
      <w:proofErr w:type="gramStart"/>
      <w:r w:rsidRPr="00CA0C2B">
        <w:rPr>
          <w:i/>
          <w:iCs/>
          <w:lang w:val="en-US"/>
        </w:rPr>
        <w:t>robotic-arm</w:t>
      </w:r>
      <w:proofErr w:type="gramEnd"/>
      <w:r w:rsidRPr="00CA0C2B">
        <w:rPr>
          <w:lang w:val="en-US"/>
        </w:rPr>
        <w:t>.</w:t>
      </w:r>
      <w:r w:rsidRPr="00BC6DFF">
        <w:fldChar w:fldCharType="end"/>
      </w:r>
    </w:p>
  </w:footnote>
  <w:footnote w:id="4">
    <w:p w14:paraId="1F184DFE" w14:textId="2970046E" w:rsidR="00FC45A3" w:rsidRPr="00CA0C2B" w:rsidRDefault="00FC45A3" w:rsidP="00FC45A3">
      <w:pPr>
        <w:pStyle w:val="Funotentext"/>
        <w:rPr>
          <w:lang w:val="en-US"/>
        </w:rPr>
      </w:pPr>
      <w:r w:rsidRPr="00BC6DFF">
        <w:rPr>
          <w:rStyle w:val="Funotenzeichen"/>
        </w:rPr>
        <w:footnoteRef/>
      </w:r>
      <w:r w:rsidRPr="00CA0C2B">
        <w:rPr>
          <w:lang w:val="en-US"/>
        </w:rPr>
        <w:t xml:space="preserve"> </w:t>
      </w:r>
      <w:r w:rsidRPr="00BC6DFF">
        <w:fldChar w:fldCharType="begin"/>
      </w:r>
      <w:r w:rsidR="00115F89">
        <w:rPr>
          <w:lang w:val="en-US"/>
        </w:rPr>
        <w:instrText xml:space="preserve"> ADDIN ZOTERO_ITEM CSL_CITATION {"citationID":"5XX530Ke","properties":{"formattedCitation":"\\uc0\\u8222{}Mimic Robot\\uc0\\u8220{}.","plainCitation":"„Mimic Robot“.","noteIndex":4},"citationItems":[{"id":43,"uris":["http://zotero.org/users/20567757/items/9CTHAUIF"],"itemData":{"id":43,"type":"webpage","title":"Mimic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 xml:space="preserve">„Mimic </w:t>
      </w:r>
      <w:proofErr w:type="gramStart"/>
      <w:r w:rsidRPr="00CA0C2B">
        <w:rPr>
          <w:lang w:val="en-US"/>
        </w:rPr>
        <w:t>Robot“</w:t>
      </w:r>
      <w:proofErr w:type="gramEnd"/>
      <w:r w:rsidRPr="00CA0C2B">
        <w:rPr>
          <w:lang w:val="en-US"/>
        </w:rPr>
        <w:t>.</w:t>
      </w:r>
      <w:r w:rsidRPr="00BC6DFF">
        <w:fldChar w:fldCharType="end"/>
      </w:r>
    </w:p>
  </w:footnote>
  <w:footnote w:id="5">
    <w:p w14:paraId="5C656BA1" w14:textId="5E032C03" w:rsidR="005B4202" w:rsidRPr="00CA0C2B" w:rsidRDefault="005B4202">
      <w:pPr>
        <w:pStyle w:val="Funotentext"/>
        <w:rPr>
          <w:lang w:val="en-US"/>
        </w:rPr>
      </w:pPr>
      <w:r w:rsidRPr="00BC6DFF">
        <w:rPr>
          <w:rStyle w:val="Funotenzeichen"/>
        </w:rPr>
        <w:footnoteRef/>
      </w:r>
      <w:r w:rsidRPr="00CA0C2B">
        <w:rPr>
          <w:lang w:val="en-US"/>
        </w:rPr>
        <w:t xml:space="preserve"> </w:t>
      </w:r>
      <w:r w:rsidRPr="00BC6DFF">
        <w:fldChar w:fldCharType="begin"/>
      </w:r>
      <w:r w:rsidR="00115F89">
        <w:rPr>
          <w:lang w:val="en-US"/>
        </w:rPr>
        <w:instrText xml:space="preserve"> ADDIN ZOTERO_ITEM CSL_CITATION {"citationID":"OMPStt2w","properties":{"formattedCitation":"\\uc0\\u8222{}layout: forward target: https://developers.google.com/mediapipe/framework/getting_started/faq title: FAQ parent: Getting Started nav_order: 9 \\uc0\\u8212{} MediaPipe v0.7.5 documentation\\uc0\\u8220{}; Lugaresi u.\\uc0\\u160{}a., \\uc0\\u8222{}MediaPipe\\uc0\\u8220{}.","plainCitation":"„layout: forward target: https://developers.google.com/mediapipe/framework/getting_started/faq title: FAQ parent: Getting Started nav_order: 9 — MediaPipe v0.7.5 documentation“; Lugaresi u. a., „MediaPipe“.","noteIndex":5},"citationItems":[{"id":13,"uris":["http://zotero.org/users/20567757/items/7QXPLPAF"],"itemData":{"id":13,"type":"webpage","title":"layout: forward target: https://developers.google.com/mediapipe/framework/getting_started/faq title: FAQ parent: Getting Started nav_order: 9 — MediaPipe v0.7.5 documentation","URL":"https://mediapipe.readthedocs.io/en/latest/getting_started/faq.html","accessed":{"date-parts":[["2026",5,15]]}}},{"id":7,"uris":["http://zotero.org/users/20567757/items/FR3VZ3KE"],"itemData":{"id":7,"type":"article","abstract":"Building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BC6DFF">
        <w:fldChar w:fldCharType="separate"/>
      </w:r>
      <w:r w:rsidRPr="00CA0C2B">
        <w:rPr>
          <w:lang w:val="en-US"/>
        </w:rPr>
        <w:t xml:space="preserve">„layout: forward target: https://developers.google.com/mediapipe/framework/getting_started/faq title: FAQ parent: Getting Started </w:t>
      </w:r>
      <w:proofErr w:type="spellStart"/>
      <w:r w:rsidRPr="00CA0C2B">
        <w:rPr>
          <w:lang w:val="en-US"/>
        </w:rPr>
        <w:t>nav_order</w:t>
      </w:r>
      <w:proofErr w:type="spellEnd"/>
      <w:r w:rsidRPr="00CA0C2B">
        <w:rPr>
          <w:lang w:val="en-US"/>
        </w:rPr>
        <w:t xml:space="preserve">: 9 — </w:t>
      </w:r>
      <w:proofErr w:type="spellStart"/>
      <w:r w:rsidRPr="00CA0C2B">
        <w:rPr>
          <w:lang w:val="en-US"/>
        </w:rPr>
        <w:t>MediaPipe</w:t>
      </w:r>
      <w:proofErr w:type="spellEnd"/>
      <w:r w:rsidRPr="00CA0C2B">
        <w:rPr>
          <w:lang w:val="en-US"/>
        </w:rPr>
        <w:t xml:space="preserve"> v0.7.5 documentation“; </w:t>
      </w:r>
      <w:proofErr w:type="spellStart"/>
      <w:r w:rsidRPr="00CA0C2B">
        <w:rPr>
          <w:lang w:val="en-US"/>
        </w:rPr>
        <w:t>Lugaresi</w:t>
      </w:r>
      <w:proofErr w:type="spellEnd"/>
      <w:r w:rsidRPr="00CA0C2B">
        <w:rPr>
          <w:lang w:val="en-US"/>
        </w:rPr>
        <w:t xml:space="preserve"> u. a., „</w:t>
      </w:r>
      <w:proofErr w:type="spellStart"/>
      <w:proofErr w:type="gramStart"/>
      <w:r w:rsidRPr="00CA0C2B">
        <w:rPr>
          <w:lang w:val="en-US"/>
        </w:rPr>
        <w:t>MediaPipe</w:t>
      </w:r>
      <w:proofErr w:type="spellEnd"/>
      <w:r w:rsidRPr="00CA0C2B">
        <w:rPr>
          <w:lang w:val="en-US"/>
        </w:rPr>
        <w:t>“</w:t>
      </w:r>
      <w:proofErr w:type="gramEnd"/>
      <w:r w:rsidRPr="00CA0C2B">
        <w:rPr>
          <w:lang w:val="en-US"/>
        </w:rPr>
        <w:t>.</w:t>
      </w:r>
      <w:r w:rsidRPr="00BC6DFF">
        <w:fldChar w:fldCharType="end"/>
      </w:r>
    </w:p>
  </w:footnote>
  <w:footnote w:id="6">
    <w:p w14:paraId="66113F14" w14:textId="5A8E7BCF" w:rsidR="00825497" w:rsidRPr="00CA0C2B" w:rsidRDefault="00825497">
      <w:pPr>
        <w:pStyle w:val="Funotentext"/>
        <w:rPr>
          <w:lang w:val="en-US"/>
        </w:rPr>
      </w:pPr>
      <w:r w:rsidRPr="00BC6DFF">
        <w:rPr>
          <w:rStyle w:val="Funotenzeichen"/>
        </w:rPr>
        <w:footnoteRef/>
      </w:r>
      <w:r w:rsidRPr="00CA0C2B">
        <w:rPr>
          <w:lang w:val="en-US"/>
        </w:rPr>
        <w:t xml:space="preserve"> </w:t>
      </w:r>
      <w:r w:rsidRPr="00BC6DFF">
        <w:fldChar w:fldCharType="begin"/>
      </w:r>
      <w:r w:rsidR="00115F89">
        <w:rPr>
          <w:lang w:val="en-US"/>
        </w:rPr>
        <w:instrText xml:space="preserve"> ADDIN ZOTERO_ITEM CSL_CITATION {"citationID":"tqFj6LmG","properties":{"formattedCitation":"{\\i{}MediaPipe \\uc0\\u8211{} Build Smart Media Apps Fast}.","plainCitation":"MediaPipe – Build Smart Media Apps Fast.","noteIndex":6},"citationItems":[{"id":5,"uris":["http://zotero.org/users/20567757/items/INTPWGPH"],"itemData":{"id":5,"type":"post-weblog","abstract":"Build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BC6DFF">
        <w:fldChar w:fldCharType="separate"/>
      </w:r>
      <w:proofErr w:type="spellStart"/>
      <w:r w:rsidRPr="00CA0C2B">
        <w:rPr>
          <w:i/>
          <w:iCs/>
          <w:lang w:val="en-US"/>
        </w:rPr>
        <w:t>MediaPipe</w:t>
      </w:r>
      <w:proofErr w:type="spellEnd"/>
      <w:r w:rsidRPr="00CA0C2B">
        <w:rPr>
          <w:i/>
          <w:iCs/>
          <w:lang w:val="en-US"/>
        </w:rPr>
        <w:t xml:space="preserve"> – Build Smart Media Apps Fast</w:t>
      </w:r>
      <w:r w:rsidRPr="00CA0C2B">
        <w:rPr>
          <w:lang w:val="en-US"/>
        </w:rPr>
        <w:t>.</w:t>
      </w:r>
      <w:r w:rsidRPr="00BC6DFF">
        <w:fldChar w:fldCharType="end"/>
      </w:r>
    </w:p>
  </w:footnote>
  <w:footnote w:id="7">
    <w:p w14:paraId="2CE2815E" w14:textId="42192D21" w:rsidR="00F96E53" w:rsidRPr="00CA0C2B" w:rsidRDefault="00F96E53" w:rsidP="00F96E53">
      <w:pPr>
        <w:pStyle w:val="Funotentext"/>
        <w:rPr>
          <w:lang w:val="en-US"/>
        </w:rPr>
      </w:pPr>
      <w:r w:rsidRPr="00BC6DFF">
        <w:rPr>
          <w:rStyle w:val="Funotenzeichen"/>
        </w:rPr>
        <w:footnoteRef/>
      </w:r>
      <w:r w:rsidRPr="00CA0C2B">
        <w:rPr>
          <w:lang w:val="en-US"/>
        </w:rPr>
        <w:t xml:space="preserve"> </w:t>
      </w:r>
      <w:r w:rsidRPr="00BC6DFF">
        <w:fldChar w:fldCharType="begin"/>
      </w:r>
      <w:r w:rsidR="00115F89">
        <w:rPr>
          <w:lang w:val="en-US"/>
        </w:rPr>
        <w:instrText xml:space="preserve"> ADDIN ZOTERO_ITEM CSL_CITATION {"citationID":"nHJHLD4k","properties":{"formattedCitation":"GeeksforGeeks, \\uc0\\u8222{}Hardware Requirements for Machine Learning\\uc0\\u8220{}; \\uc0\\u8222{}Hardware Recommendations\\uc0\\u8220{}.","plainCitation":"GeeksforGeeks, „Hardware Requirements for Machine Learning“; „Hardware Recommendations“.","noteIndex":7},"citationItems":[{"id":15,"uris":["http://zotero.org/users/20567757/items/CCAEGL5I"],"itemData":{"id":15,"type":"webpage","abstract":"Your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BC6DFF">
        <w:fldChar w:fldCharType="separate"/>
      </w:r>
      <w:proofErr w:type="spellStart"/>
      <w:r w:rsidRPr="00CA0C2B">
        <w:rPr>
          <w:lang w:val="en-US"/>
        </w:rPr>
        <w:t>GeeksforGeeks</w:t>
      </w:r>
      <w:proofErr w:type="spellEnd"/>
      <w:r w:rsidRPr="00CA0C2B">
        <w:rPr>
          <w:lang w:val="en-US"/>
        </w:rPr>
        <w:t xml:space="preserve">, „Hardware Requirements for Machine </w:t>
      </w:r>
      <w:proofErr w:type="gramStart"/>
      <w:r w:rsidRPr="00CA0C2B">
        <w:rPr>
          <w:lang w:val="en-US"/>
        </w:rPr>
        <w:t>Learning“</w:t>
      </w:r>
      <w:proofErr w:type="gramEnd"/>
      <w:r w:rsidRPr="00CA0C2B">
        <w:rPr>
          <w:lang w:val="en-US"/>
        </w:rPr>
        <w:t xml:space="preserve">; „Hardware </w:t>
      </w:r>
      <w:proofErr w:type="gramStart"/>
      <w:r w:rsidRPr="00CA0C2B">
        <w:rPr>
          <w:lang w:val="en-US"/>
        </w:rPr>
        <w:t>Recommendations“</w:t>
      </w:r>
      <w:proofErr w:type="gramEnd"/>
      <w:r w:rsidRPr="00CA0C2B">
        <w:rPr>
          <w:lang w:val="en-US"/>
        </w:rPr>
        <w:t>.</w:t>
      </w:r>
      <w:r w:rsidRPr="00BC6DFF">
        <w:fldChar w:fldCharType="end"/>
      </w:r>
    </w:p>
  </w:footnote>
  <w:footnote w:id="8">
    <w:p w14:paraId="2C7E20F6" w14:textId="0FAE3752" w:rsidR="00F96E53" w:rsidRPr="00CA0C2B" w:rsidRDefault="00F96E53">
      <w:pPr>
        <w:pStyle w:val="Funotentext"/>
        <w:rPr>
          <w:lang w:val="en-US"/>
        </w:rPr>
      </w:pPr>
      <w:r w:rsidRPr="00BC6DFF">
        <w:rPr>
          <w:rStyle w:val="Funotenzeichen"/>
        </w:rPr>
        <w:footnoteRef/>
      </w:r>
      <w:r w:rsidRPr="00CA0C2B">
        <w:rPr>
          <w:lang w:val="en-US"/>
        </w:rPr>
        <w:t xml:space="preserve"> </w:t>
      </w:r>
      <w:r w:rsidRPr="00BC6DFF">
        <w:fldChar w:fldCharType="begin"/>
      </w:r>
      <w:r w:rsidR="00115F89">
        <w:rPr>
          <w:lang w:val="en-US"/>
        </w:rPr>
        <w:instrText xml:space="preserve"> ADDIN ZOTERO_ITEM CSL_CITATION {"citationID":"aG0WJd2a","properties":{"formattedCitation":"AMD, \\uc0\\u8222{}AMD Ryzen\\super TM\\nosupersub{} AI \\uc0\\u8211{} Windows-PCs mit integrierter KI\\uc0\\u8220{}; \\uc0\\u8222{}Quick overview of Intel\\uc0\\u8217{}s Neural Processing Unit (NPU) \\uc0\\u8212{} Intel\\uc0\\u174{} NPU Acceleration Library documentation\\uc0\\u8220{}.","plainCitation":"AMD, „AMD RyzenTM AI – Windows-PCs mit integrierter KI“; „Quick overview of Intel’s Neural Processing Unit (NPU) — Intel® NPU Acceleration Library documentation“.","noteIndex":8},"citationItems":[{"id":21,"uris":["http://zotero.org/users/20567757/items/P52CRSUD"],"itemData":{"id":21,"type":"webpage","abstract":"AMD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Pr="00BC6DFF">
        <w:fldChar w:fldCharType="separate"/>
      </w:r>
      <w:r w:rsidRPr="00CA0C2B">
        <w:rPr>
          <w:lang w:val="en-US"/>
        </w:rPr>
        <w:t>AMD, „AMD Ryzen</w:t>
      </w:r>
      <w:r w:rsidRPr="00CA0C2B">
        <w:rPr>
          <w:vertAlign w:val="superscript"/>
          <w:lang w:val="en-US"/>
        </w:rPr>
        <w:t>TM</w:t>
      </w:r>
      <w:r w:rsidRPr="00CA0C2B">
        <w:rPr>
          <w:lang w:val="en-US"/>
        </w:rPr>
        <w:t xml:space="preserve"> AI – Windows-PCs </w:t>
      </w:r>
      <w:proofErr w:type="spellStart"/>
      <w:r w:rsidRPr="00CA0C2B">
        <w:rPr>
          <w:lang w:val="en-US"/>
        </w:rPr>
        <w:t>mit</w:t>
      </w:r>
      <w:proofErr w:type="spellEnd"/>
      <w:r w:rsidRPr="00CA0C2B">
        <w:rPr>
          <w:lang w:val="en-US"/>
        </w:rPr>
        <w:t xml:space="preserve"> </w:t>
      </w:r>
      <w:proofErr w:type="spellStart"/>
      <w:r w:rsidRPr="00CA0C2B">
        <w:rPr>
          <w:lang w:val="en-US"/>
        </w:rPr>
        <w:t>integrierter</w:t>
      </w:r>
      <w:proofErr w:type="spellEnd"/>
      <w:r w:rsidRPr="00CA0C2B">
        <w:rPr>
          <w:lang w:val="en-US"/>
        </w:rPr>
        <w:t xml:space="preserve"> </w:t>
      </w:r>
      <w:proofErr w:type="gramStart"/>
      <w:r w:rsidRPr="00CA0C2B">
        <w:rPr>
          <w:lang w:val="en-US"/>
        </w:rPr>
        <w:t>KI“</w:t>
      </w:r>
      <w:proofErr w:type="gramEnd"/>
      <w:r w:rsidRPr="00CA0C2B">
        <w:rPr>
          <w:lang w:val="en-US"/>
        </w:rPr>
        <w:t xml:space="preserve">; „Quick overview of Intel’s Neural Processing Unit (NPU) — Intel® NPU Acceleration Library </w:t>
      </w:r>
      <w:proofErr w:type="gramStart"/>
      <w:r w:rsidRPr="00CA0C2B">
        <w:rPr>
          <w:lang w:val="en-US"/>
        </w:rPr>
        <w:t>documentation“</w:t>
      </w:r>
      <w:proofErr w:type="gramEnd"/>
      <w:r w:rsidRPr="00CA0C2B">
        <w:rPr>
          <w:lang w:val="en-US"/>
        </w:rPr>
        <w:t>.</w:t>
      </w:r>
      <w:r w:rsidRPr="00BC6DFF">
        <w:fldChar w:fldCharType="end"/>
      </w:r>
    </w:p>
  </w:footnote>
  <w:footnote w:id="9">
    <w:p w14:paraId="7BE224CB" w14:textId="5C9C4B44" w:rsidR="00A16C47" w:rsidRPr="00BC6DFF" w:rsidRDefault="00A16C47">
      <w:pPr>
        <w:pStyle w:val="Funotentext"/>
      </w:pPr>
      <w:r w:rsidRPr="00BC6DFF">
        <w:rPr>
          <w:rStyle w:val="Funotenzeichen"/>
        </w:rPr>
        <w:footnoteRef/>
      </w:r>
      <w:r w:rsidRPr="00BC6DFF">
        <w:t xml:space="preserve"> </w:t>
      </w:r>
      <w:r w:rsidRPr="00BC6DFF">
        <w:fldChar w:fldCharType="begin"/>
      </w:r>
      <w:r w:rsidR="00115F89">
        <w:instrText xml:space="preserve"> ADDIN ZOTERO_ITEM CSL_CITATION {"citationID":"MBYmUQiI","properties":{"formattedCitation":"Heise Online Bestenlisten, \\uc0\\u8222{}Mini-PC Minisforum UM760 Slim mit Ryzen 5 im Test\\uc0\\u8220{}.","plainCitation":"Heise Online Bestenlisten, „Mini-PC Minisforum UM760 Slim mit Ryzen 5 im Test“.","noteIndex":9},"citationItems":[{"id":25,"uris":["http://zotero.org/users/20567757/items/LU9JFW2J"],"itemData":{"id":25,"type":"webpage","abstract":"Mit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BC6DFF">
        <w:fldChar w:fldCharType="separate"/>
      </w:r>
      <w:r w:rsidRPr="00BC6DFF">
        <w:t xml:space="preserve">Heise </w:t>
      </w:r>
      <w:proofErr w:type="spellStart"/>
      <w:r w:rsidRPr="00BC6DFF">
        <w:t>Online</w:t>
      </w:r>
      <w:proofErr w:type="spellEnd"/>
      <w:r w:rsidRPr="00BC6DFF">
        <w:t xml:space="preserve"> Bestenlisten, „Mini-PC </w:t>
      </w:r>
      <w:proofErr w:type="spellStart"/>
      <w:r w:rsidRPr="00BC6DFF">
        <w:t>Minisforum</w:t>
      </w:r>
      <w:proofErr w:type="spellEnd"/>
      <w:r w:rsidRPr="00BC6DFF">
        <w:t xml:space="preserve"> UM760 Slim mit Ryzen 5 im Test“.</w:t>
      </w:r>
      <w:r w:rsidRPr="00BC6DFF">
        <w:fldChar w:fldCharType="end"/>
      </w:r>
    </w:p>
  </w:footnote>
  <w:footnote w:id="10">
    <w:p w14:paraId="79FD775C" w14:textId="02E0D1B1" w:rsidR="00965156" w:rsidRPr="00BC6DFF" w:rsidRDefault="00965156">
      <w:pPr>
        <w:pStyle w:val="Funotentext"/>
      </w:pPr>
      <w:r w:rsidRPr="00BC6DFF">
        <w:rPr>
          <w:rStyle w:val="Funotenzeichen"/>
        </w:rPr>
        <w:footnoteRef/>
      </w:r>
      <w:r w:rsidRPr="00BC6DFF">
        <w:t xml:space="preserve"> </w:t>
      </w:r>
      <w:r w:rsidRPr="00BC6DFF">
        <w:fldChar w:fldCharType="begin"/>
      </w:r>
      <w:r w:rsidR="00115F89">
        <w:instrText xml:space="preserve"> ADDIN ZOTERO_ITEM CSL_CITATION {"citationID":"IGJuLPrW","properties":{"formattedCitation":"Nowag, \\uc0\\u8222{}Neuer Preis-Leistungs-Sieger\\uc0\\u8220{}.","plainCitation":"Nowag, „Neuer Preis-Leistungs-Sieger“.","noteIndex":10},"citationItems":[{"id":23,"uris":["http://zotero.org/users/20567757/items/T523INYC"],"itemData":{"id":23,"type":"webpage","abstract":"Der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Pr="00BC6DFF">
        <w:fldChar w:fldCharType="separate"/>
      </w:r>
      <w:proofErr w:type="spellStart"/>
      <w:r w:rsidRPr="00BC6DFF">
        <w:t>Nowag</w:t>
      </w:r>
      <w:proofErr w:type="spellEnd"/>
      <w:r w:rsidRPr="00BC6DFF">
        <w:t>, „Neuer Preis-Leistungs-Sieger“.</w:t>
      </w:r>
      <w:r w:rsidRPr="00BC6DFF">
        <w:fldChar w:fldCharType="end"/>
      </w:r>
    </w:p>
  </w:footnote>
  <w:footnote w:id="11">
    <w:p w14:paraId="2B68559E" w14:textId="632F36A2" w:rsidR="009B45BE" w:rsidRPr="00BC6DFF" w:rsidRDefault="009B45BE">
      <w:pPr>
        <w:pStyle w:val="Funotentext"/>
      </w:pPr>
      <w:r w:rsidRPr="00BC6DFF">
        <w:rPr>
          <w:rStyle w:val="Funotenzeichen"/>
        </w:rPr>
        <w:footnoteRef/>
      </w:r>
      <w:r w:rsidRPr="00BC6DFF">
        <w:t xml:space="preserve"> </w:t>
      </w:r>
      <w:r w:rsidRPr="00BC6DFF">
        <w:fldChar w:fldCharType="begin"/>
      </w:r>
      <w:r w:rsidR="00115F89">
        <w:instrText xml:space="preserve"> ADDIN ZOTERO_ITEM CSL_CITATION {"citationID":"gCP2a7ec","properties":{"formattedCitation":"\\uc0\\u8222{}Linux System Requirements\\uc0\\u8220{}.","plainCitation":"„Linux System Requirements“.","noteIndex":11},"citationItems":[{"id":3,"uris":["http://zotero.org/users/local/ICEl2jiF/items/TWERV8Q7","http://zotero.org/users/20567757/items/TWERV8Q7"],"itemData":{"id":3,"type":"webpage","language":"en","title":"Linux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Pr="00BC6DFF">
        <w:fldChar w:fldCharType="separate"/>
      </w:r>
      <w:r w:rsidRPr="00BC6DFF">
        <w:t xml:space="preserve">„Linux System </w:t>
      </w:r>
      <w:proofErr w:type="spellStart"/>
      <w:r w:rsidRPr="00BC6DFF">
        <w:t>Requirements</w:t>
      </w:r>
      <w:proofErr w:type="spellEnd"/>
      <w:r w:rsidRPr="00BC6DFF">
        <w:t>“.</w:t>
      </w:r>
      <w:r w:rsidRPr="00BC6DFF">
        <w:fldChar w:fldCharType="end"/>
      </w:r>
    </w:p>
  </w:footnote>
  <w:footnote w:id="12">
    <w:p w14:paraId="6FB10623" w14:textId="257FDC71" w:rsidR="00736FB3" w:rsidRPr="00BC6DFF" w:rsidRDefault="00736FB3">
      <w:pPr>
        <w:pStyle w:val="Funotentext"/>
      </w:pPr>
      <w:r w:rsidRPr="00BC6DFF">
        <w:rPr>
          <w:rStyle w:val="Funotenzeichen"/>
        </w:rPr>
        <w:footnoteRef/>
      </w:r>
      <w:r w:rsidRPr="00BC6DFF">
        <w:t xml:space="preserve"> </w:t>
      </w:r>
      <w:r w:rsidRPr="00BC6DFF">
        <w:fldChar w:fldCharType="begin"/>
      </w:r>
      <w:r w:rsidR="00115F89">
        <w:instrText xml:space="preserve"> ADDIN ZOTERO_ITEM CSL_CITATION {"citationID":"JcbYY0wb","properties":{"formattedCitation":"Google AI Dev., \\uc0\\u8222{}Leitfaden zur Erkennung von Positionsmarkierungen | Google AI Edge\\uc0\\u8220{}.","plainCitation":"Google AI Dev., „Leitfaden zur Erkennung von Positionsmarkierungen | Google AI Edge“.","noteIndex":12},"citationItems":[{"id":1,"uris":["http://zotero.org/users/local/ICEl2jiF/items/NCKCPAZ5","http://zotero.org/users/20567757/items/NCKCPAZ5"],"itemData":{"id":1,"type":"webpage","container-title":"Google AI for Developers","language":"de-x-mtfrom-en","title":"Leitfaden zur Erkennung von Positionsmarkierungen | Google AI Edge","URL":"https://ai.google.dev/edge/mediapipe/solutions/vision/pose_landmarker?hl=de","accessed":{"date-parts":[["2026",5,15]]}}}],"schema":"https://github.com/citation-style-language/schema/raw/master/csl-citation.json"} </w:instrText>
      </w:r>
      <w:r w:rsidRPr="00BC6DFF">
        <w:fldChar w:fldCharType="separate"/>
      </w:r>
      <w:r w:rsidRPr="00BC6DFF">
        <w:t>Google AI Dev., „Leitfaden zur Erkennung von Positionsmarkierungen | Google AI Edge“.</w:t>
      </w:r>
      <w:r w:rsidRPr="00BC6DFF">
        <w:fldChar w:fldCharType="end"/>
      </w:r>
    </w:p>
  </w:footnote>
  <w:footnote w:id="13">
    <w:p w14:paraId="4446ABF2" w14:textId="22FA43D0" w:rsidR="00952E84" w:rsidRPr="00CA0C2B" w:rsidRDefault="00952E84" w:rsidP="00952E84">
      <w:pPr>
        <w:pStyle w:val="Funotentext"/>
        <w:rPr>
          <w:lang w:val="en-US"/>
        </w:rPr>
      </w:pPr>
      <w:r w:rsidRPr="00BC6DFF">
        <w:rPr>
          <w:rStyle w:val="Funotenzeichen"/>
        </w:rPr>
        <w:footnoteRef/>
      </w:r>
      <w:r w:rsidRPr="00CA0C2B">
        <w:rPr>
          <w:lang w:val="en-US"/>
        </w:rPr>
        <w:t xml:space="preserve"> </w:t>
      </w:r>
      <w:r w:rsidRPr="00BC6DFF">
        <w:fldChar w:fldCharType="begin"/>
      </w:r>
      <w:r w:rsidR="00115F89">
        <w:rPr>
          <w:lang w:val="en-US"/>
        </w:rPr>
        <w:instrText xml:space="preserve"> ADDIN ZOTERO_ITEM CSL_CITATION {"citationID":"gD3TpfoU","properties":{"formattedCitation":"Yeung, {\\i{}keyframesfound/robotic-arm}.","plainCitation":"Yeung, keyframesfound/robotic-arm.","noteIndex":13},"citationItems":[{"id":32,"uris":["http://zotero.org/users/20567757/items/IRNCNZMQ"],"itemData":{"id":32,"type":"software","abstract":"Controlling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BC6DFF">
        <w:fldChar w:fldCharType="separate"/>
      </w:r>
      <w:r w:rsidRPr="00CA0C2B">
        <w:rPr>
          <w:lang w:val="en-US"/>
        </w:rPr>
        <w:t xml:space="preserve">Yeung, </w:t>
      </w:r>
      <w:proofErr w:type="spellStart"/>
      <w:r w:rsidRPr="00CA0C2B">
        <w:rPr>
          <w:i/>
          <w:iCs/>
          <w:lang w:val="en-US"/>
        </w:rPr>
        <w:t>keyframesfound</w:t>
      </w:r>
      <w:proofErr w:type="spellEnd"/>
      <w:r w:rsidRPr="00CA0C2B">
        <w:rPr>
          <w:i/>
          <w:iCs/>
          <w:lang w:val="en-US"/>
        </w:rPr>
        <w:t>/</w:t>
      </w:r>
      <w:proofErr w:type="gramStart"/>
      <w:r w:rsidRPr="00CA0C2B">
        <w:rPr>
          <w:i/>
          <w:iCs/>
          <w:lang w:val="en-US"/>
        </w:rPr>
        <w:t>robotic-arm</w:t>
      </w:r>
      <w:proofErr w:type="gramEnd"/>
      <w:r w:rsidRPr="00CA0C2B">
        <w:rPr>
          <w:lang w:val="en-US"/>
        </w:rPr>
        <w:t>.</w:t>
      </w:r>
      <w:r w:rsidRPr="00BC6DFF">
        <w:fldChar w:fldCharType="end"/>
      </w:r>
    </w:p>
  </w:footnote>
  <w:footnote w:id="14">
    <w:p w14:paraId="009298C2" w14:textId="35A5940F" w:rsidR="00960FF8" w:rsidRPr="00CA0C2B" w:rsidRDefault="00960FF8">
      <w:pPr>
        <w:pStyle w:val="Funotentext"/>
        <w:rPr>
          <w:lang w:val="en-US"/>
        </w:rPr>
      </w:pPr>
      <w:r w:rsidRPr="00BC6DFF">
        <w:rPr>
          <w:rStyle w:val="Funotenzeichen"/>
        </w:rPr>
        <w:footnoteRef/>
      </w:r>
      <w:r w:rsidRPr="00CA0C2B">
        <w:rPr>
          <w:lang w:val="en-US"/>
        </w:rPr>
        <w:t xml:space="preserve"> </w:t>
      </w:r>
      <w:r w:rsidRPr="00BC6DFF">
        <w:fldChar w:fldCharType="begin"/>
      </w:r>
      <w:r w:rsidR="00115F89">
        <w:rPr>
          <w:lang w:val="en-US"/>
        </w:rPr>
        <w:instrText xml:space="preserve"> ADDIN ZOTERO_ITEM CSL_CITATION {"citationID":"oxiTv7rv","properties":{"formattedCitation":"\\uc0\\u8222{}numpy.arctan2 \\uc0\\u8212{} NumPy v2.1 Manual\\uc0\\u8220{}.","plainCitation":"„numpy.arctan2 — NumPy v2.1 Manual“.","noteIndex":14},"citationItems":[{"id":39,"uris":["http://zotero.org/users/20567757/items/STSY3LV2"],"itemData":{"id":39,"type":"webpage","title":"numpy.arctan2 — NumPy v2.1 Manual","URL":"https://numpy.org/doc/2.1/reference/generated/numpy.arctan2.html","accessed":{"date-parts":[["2026",5,26]]}}}],"schema":"https://github.com/citation-style-language/schema/raw/master/csl-citation.json"} </w:instrText>
      </w:r>
      <w:r w:rsidRPr="00BC6DFF">
        <w:fldChar w:fldCharType="separate"/>
      </w:r>
      <w:r w:rsidRPr="00CA0C2B">
        <w:rPr>
          <w:lang w:val="en-US"/>
        </w:rPr>
        <w:t>„</w:t>
      </w:r>
      <w:proofErr w:type="gramStart"/>
      <w:r w:rsidRPr="00CA0C2B">
        <w:rPr>
          <w:lang w:val="en-US"/>
        </w:rPr>
        <w:t>numpy.arctan</w:t>
      </w:r>
      <w:proofErr w:type="gramEnd"/>
      <w:r w:rsidRPr="00CA0C2B">
        <w:rPr>
          <w:lang w:val="en-US"/>
        </w:rPr>
        <w:t xml:space="preserve">2 — NumPy v2.1 </w:t>
      </w:r>
      <w:proofErr w:type="gramStart"/>
      <w:r w:rsidRPr="00CA0C2B">
        <w:rPr>
          <w:lang w:val="en-US"/>
        </w:rPr>
        <w:t>Manual“</w:t>
      </w:r>
      <w:proofErr w:type="gramEnd"/>
      <w:r w:rsidRPr="00CA0C2B">
        <w:rPr>
          <w:lang w:val="en-US"/>
        </w:rPr>
        <w:t>.</w:t>
      </w:r>
      <w:r w:rsidRPr="00BC6DFF">
        <w:fldChar w:fldCharType="end"/>
      </w:r>
    </w:p>
  </w:footnote>
  <w:footnote w:id="15">
    <w:p w14:paraId="3A90684F" w14:textId="2190E0B1" w:rsidR="006E6D84" w:rsidRPr="00CA0C2B" w:rsidRDefault="006E6D84" w:rsidP="006E6D84">
      <w:pPr>
        <w:pStyle w:val="Funotentext"/>
        <w:rPr>
          <w:lang w:val="en-US"/>
        </w:rPr>
      </w:pPr>
      <w:r w:rsidRPr="00BC6DFF">
        <w:rPr>
          <w:rStyle w:val="Funotenzeichen"/>
        </w:rPr>
        <w:footnoteRef/>
      </w:r>
      <w:r w:rsidRPr="00CA0C2B">
        <w:rPr>
          <w:lang w:val="en-US"/>
        </w:rPr>
        <w:t xml:space="preserve"> </w:t>
      </w:r>
      <w:r w:rsidRPr="00BC6DFF">
        <w:fldChar w:fldCharType="begin"/>
      </w:r>
      <w:r w:rsidR="00115F89">
        <w:rPr>
          <w:lang w:val="en-US"/>
        </w:rPr>
        <w:instrText xml:space="preserve"> ADDIN ZOTERO_ITEM CSL_CITATION {"citationID":"iPuFmVrO","properties":{"formattedCitation":"Candeloro, {\\i{}e-candeloro/Vision-Robotic-Arm-Gesture-Recognition}.","plainCitation":"Candeloro, e-candeloro/Vision-Robotic-Arm-Gesture-Recognition.","noteIndex":15},"citationItems":[{"id":31,"uris":["http://zotero.org/users/20567757/items/TST8DPRS"],"itemData":{"id":31,"type":"software","abstract":"A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w:t>
      </w:r>
      <w:proofErr w:type="spellStart"/>
      <w:r w:rsidRPr="00CA0C2B">
        <w:rPr>
          <w:i/>
          <w:iCs/>
          <w:lang w:val="en-US"/>
        </w:rPr>
        <w:t>candeloro</w:t>
      </w:r>
      <w:proofErr w:type="spellEnd"/>
      <w:r w:rsidRPr="00CA0C2B">
        <w:rPr>
          <w:i/>
          <w:iCs/>
          <w:lang w:val="en-US"/>
        </w:rPr>
        <w:t>/Vision-Robotic-Arm-Gesture-Recognition</w:t>
      </w:r>
      <w:r w:rsidRPr="00CA0C2B">
        <w:rPr>
          <w:lang w:val="en-US"/>
        </w:rPr>
        <w:t>.</w:t>
      </w:r>
      <w:r w:rsidRPr="00BC6DFF">
        <w:fldChar w:fldCharType="end"/>
      </w:r>
    </w:p>
  </w:footnote>
  <w:footnote w:id="16">
    <w:p w14:paraId="55726D1D" w14:textId="4A1FD8F0" w:rsidR="00053B0F" w:rsidRPr="00CA0C2B" w:rsidRDefault="00053B0F">
      <w:pPr>
        <w:pStyle w:val="Funotentext"/>
        <w:rPr>
          <w:lang w:val="en-US"/>
        </w:rPr>
      </w:pPr>
      <w:r w:rsidRPr="00BC6DFF">
        <w:rPr>
          <w:rStyle w:val="Funotenzeichen"/>
        </w:rPr>
        <w:footnoteRef/>
      </w:r>
      <w:r w:rsidRPr="00CA0C2B">
        <w:rPr>
          <w:lang w:val="en-US"/>
        </w:rPr>
        <w:t xml:space="preserve"> </w:t>
      </w:r>
      <w:r w:rsidRPr="00BC6DFF">
        <w:fldChar w:fldCharType="begin"/>
      </w:r>
      <w:r w:rsidR="00115F89">
        <w:rPr>
          <w:lang w:val="en-US"/>
        </w:rPr>
        <w:instrText xml:space="preserve"> ADDIN ZOTERO_ITEM CSL_CITATION {"citationID":"NuWCKyaM","properties":{"formattedCitation":"Lugaresi u.\\uc0\\u160{}a., \\uc0\\u8222{}MediaPipe\\uc0\\u8220{}.","plainCitation":"Lugaresi u. a., „MediaPipe“.","noteIndex":16},"citationItems":[{"id":7,"uris":["http://zotero.org/users/20567757/items/FR3VZ3KE"],"itemData":{"id":7,"type":"article","abstract":"Building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BC6DFF">
        <w:fldChar w:fldCharType="separate"/>
      </w:r>
      <w:proofErr w:type="spellStart"/>
      <w:r w:rsidRPr="00CA0C2B">
        <w:rPr>
          <w:lang w:val="en-US"/>
        </w:rPr>
        <w:t>Lugaresi</w:t>
      </w:r>
      <w:proofErr w:type="spellEnd"/>
      <w:r w:rsidRPr="00CA0C2B">
        <w:rPr>
          <w:lang w:val="en-US"/>
        </w:rPr>
        <w:t xml:space="preserve"> u. a., „</w:t>
      </w:r>
      <w:proofErr w:type="spellStart"/>
      <w:proofErr w:type="gramStart"/>
      <w:r w:rsidRPr="00CA0C2B">
        <w:rPr>
          <w:lang w:val="en-US"/>
        </w:rPr>
        <w:t>MediaPipe</w:t>
      </w:r>
      <w:proofErr w:type="spellEnd"/>
      <w:r w:rsidRPr="00CA0C2B">
        <w:rPr>
          <w:lang w:val="en-US"/>
        </w:rPr>
        <w:t>“</w:t>
      </w:r>
      <w:proofErr w:type="gramEnd"/>
      <w:r w:rsidRPr="00CA0C2B">
        <w:rPr>
          <w:lang w:val="en-US"/>
        </w:rPr>
        <w:t>.</w:t>
      </w:r>
      <w:r w:rsidRPr="00BC6DFF">
        <w:fldChar w:fldCharType="end"/>
      </w:r>
    </w:p>
  </w:footnote>
  <w:footnote w:id="17">
    <w:p w14:paraId="2EBABD38" w14:textId="469385DD" w:rsidR="00053B0F" w:rsidRPr="00CA0C2B" w:rsidRDefault="00053B0F">
      <w:pPr>
        <w:pStyle w:val="Funotentext"/>
        <w:rPr>
          <w:lang w:val="en-US"/>
        </w:rPr>
      </w:pPr>
      <w:r w:rsidRPr="00BC6DFF">
        <w:rPr>
          <w:rStyle w:val="Funotenzeichen"/>
        </w:rPr>
        <w:footnoteRef/>
      </w:r>
      <w:r w:rsidRPr="00CA0C2B">
        <w:rPr>
          <w:lang w:val="en-US"/>
        </w:rPr>
        <w:t xml:space="preserve"> </w:t>
      </w:r>
      <w:r w:rsidRPr="00BC6DFF">
        <w:fldChar w:fldCharType="begin"/>
      </w:r>
      <w:r w:rsidR="00115F89">
        <w:rPr>
          <w:lang w:val="en-US"/>
        </w:rPr>
        <w:instrText xml:space="preserve"> ADDIN ZOTERO_ITEM CSL_CITATION {"citationID":"ypPaWjg5","properties":{"formattedCitation":"Candeloro, {\\i{}e-candeloro/Vision-Robotic-Arm-Gesture-Recognition}.","plainCitation":"Candeloro, e-candeloro/Vision-Robotic-Arm-Gesture-Recognition.","noteIndex":17},"citationItems":[{"id":31,"uris":["http://zotero.org/users/20567757/items/TST8DPRS"],"itemData":{"id":31,"type":"software","abstract":"A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w:t>
      </w:r>
      <w:proofErr w:type="spellStart"/>
      <w:r w:rsidRPr="00CA0C2B">
        <w:rPr>
          <w:i/>
          <w:iCs/>
          <w:lang w:val="en-US"/>
        </w:rPr>
        <w:t>candeloro</w:t>
      </w:r>
      <w:proofErr w:type="spellEnd"/>
      <w:r w:rsidRPr="00CA0C2B">
        <w:rPr>
          <w:i/>
          <w:iCs/>
          <w:lang w:val="en-US"/>
        </w:rPr>
        <w:t>/Vision-Robotic-Arm-Gesture-Recognition</w:t>
      </w:r>
      <w:r w:rsidRPr="00CA0C2B">
        <w:rPr>
          <w:lang w:val="en-US"/>
        </w:rPr>
        <w:t>.</w:t>
      </w:r>
      <w:r w:rsidRPr="00BC6DFF">
        <w:fldChar w:fldCharType="end"/>
      </w:r>
    </w:p>
  </w:footnote>
  <w:footnote w:id="18">
    <w:p w14:paraId="7F1FD345" w14:textId="3994D782" w:rsidR="00FC45A3" w:rsidRPr="00CA0C2B" w:rsidRDefault="00FC45A3">
      <w:pPr>
        <w:pStyle w:val="Funotentext"/>
        <w:rPr>
          <w:lang w:val="en-US"/>
        </w:rPr>
      </w:pPr>
      <w:r w:rsidRPr="00BC6DFF">
        <w:rPr>
          <w:rStyle w:val="Funotenzeichen"/>
        </w:rPr>
        <w:footnoteRef/>
      </w:r>
      <w:r w:rsidRPr="00CA0C2B">
        <w:rPr>
          <w:lang w:val="en-US"/>
        </w:rPr>
        <w:t xml:space="preserve"> </w:t>
      </w:r>
      <w:r w:rsidRPr="00BC6DFF">
        <w:fldChar w:fldCharType="begin"/>
      </w:r>
      <w:r w:rsidR="00115F89">
        <w:rPr>
          <w:lang w:val="en-US"/>
        </w:rPr>
        <w:instrText xml:space="preserve"> ADDIN ZOTERO_ITEM CSL_CITATION {"citationID":"93DMvbwg","properties":{"formattedCitation":"\\uc0\\u8222{}Mimic Robot\\uc0\\u8220{}.","plainCitation":"„Mimic Robot“.","noteIndex":18},"citationItems":[{"id":43,"uris":["http://zotero.org/users/20567757/items/9CTHAUIF"],"itemData":{"id":43,"type":"webpage","title":"Mimic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 xml:space="preserve">„Mimic </w:t>
      </w:r>
      <w:proofErr w:type="gramStart"/>
      <w:r w:rsidRPr="00CA0C2B">
        <w:rPr>
          <w:lang w:val="en-US"/>
        </w:rPr>
        <w:t>Robot“</w:t>
      </w:r>
      <w:proofErr w:type="gramEnd"/>
      <w:r w:rsidRPr="00CA0C2B">
        <w:rPr>
          <w:lang w:val="en-US"/>
        </w:rPr>
        <w:t>.</w:t>
      </w:r>
      <w:r w:rsidRPr="00BC6DFF">
        <w:fldChar w:fldCharType="end"/>
      </w:r>
    </w:p>
  </w:footnote>
  <w:footnote w:id="19">
    <w:p w14:paraId="7087C56A" w14:textId="32528CD2" w:rsidR="003F649B" w:rsidRPr="00CA0C2B" w:rsidRDefault="003F649B" w:rsidP="003F649B">
      <w:pPr>
        <w:pStyle w:val="Funotentext"/>
        <w:rPr>
          <w:lang w:val="en-US"/>
        </w:rPr>
      </w:pPr>
      <w:r w:rsidRPr="00BC6DFF">
        <w:rPr>
          <w:rStyle w:val="Funotenzeichen"/>
        </w:rPr>
        <w:footnoteRef/>
      </w:r>
      <w:r w:rsidRPr="00CA0C2B">
        <w:rPr>
          <w:lang w:val="en-US"/>
        </w:rPr>
        <w:t xml:space="preserve"> </w:t>
      </w:r>
      <w:r w:rsidRPr="00BC6DFF">
        <w:fldChar w:fldCharType="begin"/>
      </w:r>
      <w:r w:rsidR="00115F89">
        <w:rPr>
          <w:lang w:val="en-US"/>
        </w:rPr>
        <w:instrText xml:space="preserve"> ADDIN ZOTERO_ITEM CSL_CITATION {"citationID":"CVbpQvpq","properties":{"formattedCitation":"\\uc0\\u8222{}Mimic Robot\\uc0\\u8220{}.","plainCitation":"„Mimic Robot“.","noteIndex":19},"citationItems":[{"id":43,"uris":["http://zotero.org/users/20567757/items/9CTHAUIF"],"itemData":{"id":43,"type":"webpage","title":"Mimic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 xml:space="preserve">„Mimic </w:t>
      </w:r>
      <w:proofErr w:type="gramStart"/>
      <w:r w:rsidRPr="00CA0C2B">
        <w:rPr>
          <w:lang w:val="en-US"/>
        </w:rPr>
        <w:t>Robot“</w:t>
      </w:r>
      <w:proofErr w:type="gramEnd"/>
      <w:r w:rsidRPr="00CA0C2B">
        <w:rPr>
          <w:lang w:val="en-US"/>
        </w:rPr>
        <w:t>.</w:t>
      </w:r>
      <w:r w:rsidRPr="00BC6DFF">
        <w:fldChar w:fldCharType="end"/>
      </w:r>
    </w:p>
  </w:footnote>
  <w:footnote w:id="20">
    <w:p w14:paraId="10C7EDDD" w14:textId="0B5C09D0" w:rsidR="00CA0C2B" w:rsidRPr="00CA0C2B" w:rsidRDefault="00CA0C2B" w:rsidP="00CA0C2B">
      <w:pPr>
        <w:pStyle w:val="Funotentext"/>
        <w:rPr>
          <w:lang w:val="en-US"/>
        </w:rPr>
      </w:pPr>
      <w:r>
        <w:rPr>
          <w:rStyle w:val="Funotenzeichen"/>
        </w:rPr>
        <w:footnoteRef/>
      </w:r>
      <w:r w:rsidRPr="00CA0C2B">
        <w:rPr>
          <w:lang w:val="en-US"/>
        </w:rPr>
        <w:t xml:space="preserve"> </w:t>
      </w:r>
      <w:r>
        <w:fldChar w:fldCharType="begin"/>
      </w:r>
      <w:r w:rsidR="00115F89">
        <w:rPr>
          <w:lang w:val="en-US"/>
        </w:rPr>
        <w:instrText xml:space="preserve"> ADDIN ZOTERO_ITEM CSL_CITATION {"citationID":"dfLkr1qI","properties":{"formattedCitation":"Rosebrock, \\uc0\\u8222{}OpenCV Smoothing and Blurring\\uc0\\u8220{}.","plainCitation":"Rosebrock, „OpenCV Smoothing and Blurring“.","noteIndex":20},"citationItems":[{"id":42,"uris":["http://zotero.org/users/20567757/items/Y74FMDME"],"itemData":{"id":42,"type":"post-weblog","abstract":"In this tutorial, you will learn about smoothing and blurring with OpenCV. We will cover the following blurring operations Simple blurring (cv2.blur) Weighted Gaussian blurring (cv2.GaussianBlur) Median filtering (cv2.medianBlur) Bilateral blurring (cv2.bilateralFilter) By the end of this tutorial, you’ll be…","container-title":"PyImageSearch","language":"en-US","title":"OpenCV Smoothing and Blurring","URL":"https://pyimagesearch.com/2021/04/28/opencv-smoothing-and-blurring/","author":[{"family":"Rosebrock","given":"Adrian"}],"accessed":{"date-parts":[["2026",5,28]]},"issued":{"date-parts":[["2021",4,28]]}}}],"schema":"https://github.com/citation-style-language/schema/raw/master/csl-citation.json"} </w:instrText>
      </w:r>
      <w:r>
        <w:fldChar w:fldCharType="separate"/>
      </w:r>
      <w:r w:rsidRPr="00CA0C2B">
        <w:rPr>
          <w:lang w:val="en-US"/>
        </w:rPr>
        <w:t xml:space="preserve">Rosebrock, „OpenCV Smoothing and </w:t>
      </w:r>
      <w:proofErr w:type="gramStart"/>
      <w:r w:rsidRPr="00CA0C2B">
        <w:rPr>
          <w:lang w:val="en-US"/>
        </w:rPr>
        <w:t>Blurring“</w:t>
      </w:r>
      <w:proofErr w:type="gramEnd"/>
      <w:r w:rsidRPr="00CA0C2B">
        <w:rPr>
          <w:lang w:val="en-US"/>
        </w:rPr>
        <w:t>.</w:t>
      </w:r>
      <w:r>
        <w:fldChar w:fldCharType="end"/>
      </w:r>
    </w:p>
  </w:footnote>
  <w:footnote w:id="21">
    <w:p w14:paraId="15C0FFE3" w14:textId="42601887" w:rsidR="000470E9" w:rsidRPr="00081A31" w:rsidRDefault="000470E9">
      <w:pPr>
        <w:pStyle w:val="Funotentext"/>
        <w:rPr>
          <w:lang w:val="en-US"/>
        </w:rPr>
      </w:pPr>
      <w:r>
        <w:rPr>
          <w:rStyle w:val="Funotenzeichen"/>
        </w:rPr>
        <w:footnoteRef/>
      </w:r>
      <w:r w:rsidRPr="00081A31">
        <w:rPr>
          <w:lang w:val="en-US"/>
        </w:rPr>
        <w:t xml:space="preserve"> </w:t>
      </w:r>
      <w:r>
        <w:fldChar w:fldCharType="begin"/>
      </w:r>
      <w:r w:rsidR="00115F89">
        <w:rPr>
          <w:lang w:val="en-US"/>
        </w:rPr>
        <w:instrText xml:space="preserve"> ADDIN ZOTERO_ITEM CSL_CITATION {"citationID":"TCqfqVGy","properties":{"formattedCitation":"{\\i{}Wikipedia}, \\uc0\\u8222{}Gau\\uc0\\u223{}-Filter\\uc0\\u8220{}.","plainCitation":"Wikipedia, „Gauß-Filter“.","noteIndex":21},"citationItems":[{"id":41,"uris":["http://zotero.org/users/20567757/items/HLRLU5FH"],"itemData":{"id":41,"type":"entry-encyclopedia","abstract":"Gauß-Filter sind Frequenzfilter, welche bei der Sprungantwort keine Überschwingung und gleichzeitig maximale Flankensteilheit im Übergangsbereich aufweisen. Als Besonderheit besitzt bei diesem Filter sowohl die Übertragungsfunktion als auch die Impulsantwort den Verlauf einer gaußschen Glockenkurve, wie in den Abbildungen dargestellt, wovon sich auch der Name dieses Filtertyps ableitet.\nAnwendungsbereiche dieses Filters liegen bei digitalen Modulationsverfahren und im Bereich der Bildverarbeitung.\nEin Gauß-Filter faltet das Eingangssignal mit einer Gauß-Verteilung, um die Glättung zu erzielen.\nBinomialfilter approximieren Gauß-Filter effizient und nutzen dabei, dass die (diskrete) Binomialverteilung der (kontinuierlichen) Gauß-Verteilung ähneln kann.","container-title":"Wikipedia","language":"de","license":"Creative Commons Attribution-ShareAlike License","note":"Page Version ID: 263665864","source":"Wikipedia","title":"Gauß-Filter","URL":"https://de.wikipedia.org/w/index.php?title=Gau%C3%9F-Filter&amp;oldid=263665864","accessed":{"date-parts":[["2026",5,28]]},"issued":{"date-parts":[["2026",1,25]]}}}],"schema":"https://github.com/citation-style-language/schema/raw/master/csl-citation.json"} </w:instrText>
      </w:r>
      <w:r>
        <w:fldChar w:fldCharType="separate"/>
      </w:r>
      <w:r w:rsidRPr="00081A31">
        <w:rPr>
          <w:i/>
          <w:iCs/>
          <w:lang w:val="en-US"/>
        </w:rPr>
        <w:t>Wikipedia</w:t>
      </w:r>
      <w:r w:rsidRPr="00081A31">
        <w:rPr>
          <w:lang w:val="en-US"/>
        </w:rPr>
        <w:t>, „</w:t>
      </w:r>
      <w:proofErr w:type="spellStart"/>
      <w:r w:rsidRPr="00081A31">
        <w:rPr>
          <w:lang w:val="en-US"/>
        </w:rPr>
        <w:t>Gauß</w:t>
      </w:r>
      <w:proofErr w:type="spellEnd"/>
      <w:r w:rsidRPr="00081A31">
        <w:rPr>
          <w:lang w:val="en-US"/>
        </w:rPr>
        <w:t>-</w:t>
      </w:r>
      <w:proofErr w:type="gramStart"/>
      <w:r w:rsidRPr="00081A31">
        <w:rPr>
          <w:lang w:val="en-US"/>
        </w:rPr>
        <w:t>Filter“</w:t>
      </w:r>
      <w:proofErr w:type="gramEnd"/>
      <w:r w:rsidRPr="00081A31">
        <w:rPr>
          <w:lang w:val="en-US"/>
        </w:rPr>
        <w:t>.</w:t>
      </w:r>
      <w:r>
        <w:fldChar w:fldCharType="end"/>
      </w:r>
    </w:p>
  </w:footnote>
  <w:footnote w:id="22">
    <w:p w14:paraId="47838397" w14:textId="215FFC56" w:rsidR="00D0264F" w:rsidRPr="00D0264F" w:rsidRDefault="00D0264F">
      <w:pPr>
        <w:pStyle w:val="Funotentext"/>
        <w:rPr>
          <w:lang w:val="en-US"/>
        </w:rPr>
      </w:pPr>
      <w:r>
        <w:rPr>
          <w:rStyle w:val="Funotenzeichen"/>
        </w:rPr>
        <w:footnoteRef/>
      </w:r>
      <w:r w:rsidRPr="00D0264F">
        <w:rPr>
          <w:lang w:val="en-US"/>
        </w:rPr>
        <w:t xml:space="preserve"> </w:t>
      </w:r>
      <w:r>
        <w:fldChar w:fldCharType="begin"/>
      </w:r>
      <w:r w:rsidR="00115F89">
        <w:rPr>
          <w:lang w:val="en-US"/>
        </w:rPr>
        <w:instrText xml:space="preserve"> ADDIN ZOTERO_ITEM CSL_CITATION {"citationID":"JV88UpBj","properties":{"formattedCitation":"\\uc0\\u8222{}Mimic Robot\\uc0\\u8220{}.","plainCitation":"„Mimic Robot“.","noteIndex":22},"citationItems":[{"id":43,"uris":["http://zotero.org/users/20567757/items/9CTHAUIF"],"itemData":{"id":43,"type":"webpage","title":"Mimic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fldChar w:fldCharType="separate"/>
      </w:r>
      <w:r w:rsidRPr="00115F89">
        <w:rPr>
          <w:lang w:val="en-US"/>
        </w:rPr>
        <w:t xml:space="preserve">„Mimic </w:t>
      </w:r>
      <w:proofErr w:type="gramStart"/>
      <w:r w:rsidRPr="00115F89">
        <w:rPr>
          <w:lang w:val="en-US"/>
        </w:rPr>
        <w:t>Robot“</w:t>
      </w:r>
      <w:proofErr w:type="gramEnd"/>
      <w:r w:rsidRPr="00115F89">
        <w:rPr>
          <w:lang w:val="en-US"/>
        </w:rPr>
        <w:t>.</w:t>
      </w:r>
      <w:r>
        <w:fldChar w:fldCharType="end"/>
      </w:r>
    </w:p>
  </w:footnote>
  <w:footnote w:id="23">
    <w:p w14:paraId="585806AC" w14:textId="1A5F1F12" w:rsidR="00F06B2D" w:rsidRPr="00F06B2D" w:rsidRDefault="00F06B2D">
      <w:pPr>
        <w:pStyle w:val="Funotentext"/>
        <w:rPr>
          <w:lang w:val="en-US"/>
        </w:rPr>
      </w:pPr>
      <w:r>
        <w:rPr>
          <w:rStyle w:val="Funotenzeichen"/>
        </w:rPr>
        <w:footnoteRef/>
      </w:r>
      <w:r w:rsidRPr="00F06B2D">
        <w:rPr>
          <w:lang w:val="en-US"/>
        </w:rPr>
        <w:t xml:space="preserve"> </w:t>
      </w:r>
      <w:r>
        <w:fldChar w:fldCharType="begin"/>
      </w:r>
      <w:r w:rsidR="00115F89">
        <w:rPr>
          <w:lang w:val="en-US"/>
        </w:rPr>
        <w:instrText xml:space="preserve"> ADDIN ZOTERO_ITEM CSL_CITATION {"citationID":"V3DEa6Jo","properties":{"formattedCitation":"x-jeff, \\uc0\\u8222{}AI_Papers/Topological Structural Analysis of Digitized Binary Images by Border Following.Pdf at Master \\uc0\\u183{} x-Jeff/AI_Papers\\uc0\\u8220{}; Kang &amp; Atul, \\uc0\\u8222{}Suzuki Contour Algorithm Opencv\\uc0\\u8220{}.","plainCitation":"x-jeff, „AI_Papers/Topological Structural Analysis of Digitized Binary Images by Border Following.Pdf at Master · x-Jeff/AI_Papers“; Kang &amp; Atul, „Suzuki Contour Algorithm Opencv“.","noteIndex":23},"citationItems":[{"id":80,"uris":["http://zotero.org/users/20567757/items/Y39EB292"],"itemData":{"id":80,"type":"webpage","abstract":"Papers on Artificial Intelligence</w:instrText>
      </w:r>
      <w:r w:rsidR="00115F89">
        <w:rPr>
          <w:rFonts w:ascii="Segoe UI Emoji" w:hAnsi="Segoe UI Emoji" w:cs="Segoe UI Emoji"/>
          <w:lang w:val="en-US"/>
        </w:rPr>
        <w:instrText>🎯</w:instrText>
      </w:r>
      <w:r w:rsidR="00115F89">
        <w:rPr>
          <w:lang w:val="en-US"/>
        </w:rPr>
        <w:instrText>AI</w:instrText>
      </w:r>
      <w:r w:rsidR="00115F89">
        <w:rPr>
          <w:rFonts w:ascii="SimSun" w:eastAsia="SimSun" w:hAnsi="SimSun" w:cs="SimSun" w:hint="eastAsia"/>
          <w:lang w:val="en-US"/>
        </w:rPr>
        <w:instrText>领域经典论文</w:instrText>
      </w:r>
      <w:r w:rsidR="00115F89">
        <w:rPr>
          <w:lang w:val="en-US"/>
        </w:rPr>
        <w:instrText>+</w:instrText>
      </w:r>
      <w:r w:rsidR="00115F89">
        <w:rPr>
          <w:rFonts w:ascii="MS Mincho" w:eastAsia="MS Mincho" w:hAnsi="MS Mincho" w:cs="MS Mincho" w:hint="eastAsia"/>
          <w:lang w:val="en-US"/>
        </w:rPr>
        <w:instrText>博客</w:instrText>
      </w:r>
      <w:r w:rsidR="00115F89">
        <w:rPr>
          <w:rFonts w:ascii="SimSun" w:eastAsia="SimSun" w:hAnsi="SimSun" w:cs="SimSun" w:hint="eastAsia"/>
          <w:lang w:val="en-US"/>
        </w:rPr>
        <w:instrText>讲解</w:instrText>
      </w:r>
      <w:r w:rsidR="00115F89">
        <w:rPr>
          <w:rFonts w:ascii="Segoe UI Emoji" w:hAnsi="Segoe UI Emoji" w:cs="Segoe UI Emoji"/>
          <w:lang w:val="en-US"/>
        </w:rPr>
        <w:instrText>🚀</w:instrText>
      </w:r>
      <w:r w:rsidR="00115F89">
        <w:rPr>
          <w:lang w:val="en-US"/>
        </w:rPr>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fldChar w:fldCharType="separate"/>
      </w:r>
      <w:r w:rsidR="0094371C" w:rsidRPr="0094371C">
        <w:rPr>
          <w:lang w:val="en-US"/>
        </w:rPr>
        <w:t>x-jeff, „</w:t>
      </w:r>
      <w:proofErr w:type="spellStart"/>
      <w:r w:rsidR="0094371C" w:rsidRPr="0094371C">
        <w:rPr>
          <w:lang w:val="en-US"/>
        </w:rPr>
        <w:t>AI_Papers</w:t>
      </w:r>
      <w:proofErr w:type="spellEnd"/>
      <w:r w:rsidR="0094371C" w:rsidRPr="0094371C">
        <w:rPr>
          <w:lang w:val="en-US"/>
        </w:rPr>
        <w:t xml:space="preserve">/Topological Structural Analysis of Digitized Binary Images by Border </w:t>
      </w:r>
      <w:proofErr w:type="spellStart"/>
      <w:r w:rsidR="0094371C" w:rsidRPr="0094371C">
        <w:rPr>
          <w:lang w:val="en-US"/>
        </w:rPr>
        <w:t>Following.Pdf</w:t>
      </w:r>
      <w:proofErr w:type="spellEnd"/>
      <w:r w:rsidR="0094371C" w:rsidRPr="0094371C">
        <w:rPr>
          <w:lang w:val="en-US"/>
        </w:rPr>
        <w:t xml:space="preserve"> at Master · x-Jeff/</w:t>
      </w:r>
      <w:proofErr w:type="spellStart"/>
      <w:r w:rsidR="0094371C" w:rsidRPr="0094371C">
        <w:rPr>
          <w:lang w:val="en-US"/>
        </w:rPr>
        <w:t>AI_</w:t>
      </w:r>
      <w:proofErr w:type="gramStart"/>
      <w:r w:rsidR="0094371C" w:rsidRPr="0094371C">
        <w:rPr>
          <w:lang w:val="en-US"/>
        </w:rPr>
        <w:t>Papers</w:t>
      </w:r>
      <w:proofErr w:type="spellEnd"/>
      <w:r w:rsidR="0094371C" w:rsidRPr="0094371C">
        <w:rPr>
          <w:lang w:val="en-US"/>
        </w:rPr>
        <w:t>“</w:t>
      </w:r>
      <w:proofErr w:type="gramEnd"/>
      <w:r w:rsidR="0094371C" w:rsidRPr="0094371C">
        <w:rPr>
          <w:lang w:val="en-US"/>
        </w:rPr>
        <w:t xml:space="preserve">; Kang &amp; Atul, „Suzuki Contour Algorithm </w:t>
      </w:r>
      <w:proofErr w:type="spellStart"/>
      <w:proofErr w:type="gramStart"/>
      <w:r w:rsidR="0094371C" w:rsidRPr="0094371C">
        <w:rPr>
          <w:lang w:val="en-US"/>
        </w:rPr>
        <w:t>Opencv</w:t>
      </w:r>
      <w:proofErr w:type="spellEnd"/>
      <w:r w:rsidR="0094371C" w:rsidRPr="0094371C">
        <w:rPr>
          <w:lang w:val="en-US"/>
        </w:rPr>
        <w:t>“</w:t>
      </w:r>
      <w:proofErr w:type="gramEnd"/>
      <w:r w:rsidR="0094371C" w:rsidRPr="0094371C">
        <w:rPr>
          <w:lang w:val="en-US"/>
        </w:rPr>
        <w:t>.</w:t>
      </w:r>
      <w:r>
        <w:fldChar w:fldCharType="end"/>
      </w:r>
    </w:p>
  </w:footnote>
  <w:footnote w:id="24">
    <w:p w14:paraId="187D4468" w14:textId="2823F72A" w:rsidR="00514BE4" w:rsidRPr="00514BE4" w:rsidRDefault="00514BE4">
      <w:pPr>
        <w:pStyle w:val="Funotentext"/>
        <w:rPr>
          <w:lang w:val="en-US"/>
        </w:rPr>
      </w:pPr>
      <w:r>
        <w:rPr>
          <w:rStyle w:val="Funotenzeichen"/>
        </w:rPr>
        <w:footnoteRef/>
      </w:r>
      <w:r w:rsidRPr="00514BE4">
        <w:rPr>
          <w:lang w:val="en-US"/>
        </w:rPr>
        <w:t xml:space="preserve"> </w:t>
      </w:r>
      <w:r>
        <w:fldChar w:fldCharType="begin"/>
      </w:r>
      <w:r w:rsidR="00115F89">
        <w:rPr>
          <w:lang w:val="en-US"/>
        </w:rPr>
        <w:instrText xml:space="preserve"> ADDIN ZOTERO_ITEM CSL_CITATION {"citationID":"dPjZI0ll","properties":{"formattedCitation":"\\uc0\\u8222{}OpenCV: Structural Analysis and Shape Descriptors\\uc0\\u8220{}.","plainCitation":"„OpenCV: Structural Analysis and Shape Descriptors“.","noteIndex":24},"citationItems":[{"id":78,"uris":["http://zotero.org/users/20567757/items/9CRNGDST"],"itemData":{"id":78,"type":"webpage","title":"OpenCV: Structural Analysis and Shape Descriptors","URL":"https://docs.opencv.org/4.13.0/d3/dc0/group__imgproc__shape.html#gadf1ad6a0b82947fa1fe3c3d497f260e0","accessed":{"date-parts":[["2026",6,10]]}}}],"schema":"https://github.com/citation-style-language/schema/raw/master/csl-citation.json"} </w:instrText>
      </w:r>
      <w:r>
        <w:fldChar w:fldCharType="separate"/>
      </w:r>
      <w:r w:rsidRPr="00514BE4">
        <w:rPr>
          <w:lang w:val="en-US"/>
        </w:rPr>
        <w:t xml:space="preserve">„OpenCV: Structural Analysis and Shape </w:t>
      </w:r>
      <w:proofErr w:type="gramStart"/>
      <w:r w:rsidRPr="00514BE4">
        <w:rPr>
          <w:lang w:val="en-US"/>
        </w:rPr>
        <w:t>Descriptors“</w:t>
      </w:r>
      <w:proofErr w:type="gramEnd"/>
      <w:r w:rsidRPr="00514BE4">
        <w:rPr>
          <w:lang w:val="en-US"/>
        </w:rPr>
        <w:t>.</w:t>
      </w:r>
      <w:r>
        <w:fldChar w:fldCharType="end"/>
      </w:r>
    </w:p>
  </w:footnote>
  <w:footnote w:id="25">
    <w:p w14:paraId="19827BFE" w14:textId="3A76CCAF" w:rsidR="00FC020C" w:rsidRPr="00FC020C" w:rsidRDefault="00FC020C">
      <w:pPr>
        <w:pStyle w:val="Funotentext"/>
        <w:rPr>
          <w:lang w:val="en-US"/>
        </w:rPr>
      </w:pPr>
      <w:r>
        <w:rPr>
          <w:rStyle w:val="Funotenzeichen"/>
        </w:rPr>
        <w:footnoteRef/>
      </w:r>
      <w:r w:rsidRPr="00FC020C">
        <w:rPr>
          <w:lang w:val="en-US"/>
        </w:rPr>
        <w:t xml:space="preserve"> </w:t>
      </w:r>
      <w:r>
        <w:fldChar w:fldCharType="begin"/>
      </w:r>
      <w:r w:rsidR="00115F89">
        <w:rPr>
          <w:lang w:val="en-US"/>
        </w:rPr>
        <w:instrText xml:space="preserve"> ADDIN ZOTERO_ITEM CSL_CITATION {"citationID":"y3ixgnBz","properties":{"formattedCitation":"\\uc0\\u8222{}Contours Hierarchy \\uc0\\u8212{} OpenCV-Python Tutorials beta documentation\\uc0\\u8220{}.","plainCitation":"„Contours Hierarchy — OpenCV-Python Tutorials beta documentation“.","noteIndex":25},"citationItems":[{"id":79,"uris":["http://zotero.org/users/20567757/items/MNPNSVDX"],"itemData":{"id":79,"type":"webpage","title":"Contours Hierarchy — OpenCV-Python Tutorials beta documentation","URL":"https://opencv24-python-tutorials.readthedocs.io/en/latest/py_tutorials/py_imgproc/py_contours/py_contours_hierarchy/py_contours_hierarchy.html","accessed":{"date-parts":[["2026",6,10]]}}}],"schema":"https://github.com/citation-style-language/schema/raw/master/csl-citation.json"} </w:instrText>
      </w:r>
      <w:r>
        <w:fldChar w:fldCharType="separate"/>
      </w:r>
      <w:r w:rsidRPr="00FC020C">
        <w:rPr>
          <w:lang w:val="en-US"/>
        </w:rPr>
        <w:t xml:space="preserve">„Contours Hierarchy — OpenCV-Python Tutorials beta </w:t>
      </w:r>
      <w:proofErr w:type="gramStart"/>
      <w:r w:rsidRPr="00FC020C">
        <w:rPr>
          <w:lang w:val="en-US"/>
        </w:rPr>
        <w:t>documentation“</w:t>
      </w:r>
      <w:proofErr w:type="gramEnd"/>
      <w:r w:rsidRPr="00FC020C">
        <w:rPr>
          <w:lang w:val="en-US"/>
        </w:rPr>
        <w:t>.</w:t>
      </w:r>
      <w:r>
        <w:fldChar w:fldCharType="end"/>
      </w:r>
    </w:p>
  </w:footnote>
  <w:footnote w:id="26">
    <w:p w14:paraId="6B3EDCF9" w14:textId="13B6A9AF" w:rsidR="00B340EC" w:rsidRPr="00B340EC" w:rsidRDefault="00B340EC">
      <w:pPr>
        <w:pStyle w:val="Funotentext"/>
        <w:rPr>
          <w:lang w:val="en-US"/>
        </w:rPr>
      </w:pPr>
      <w:r>
        <w:rPr>
          <w:rStyle w:val="Funotenzeichen"/>
        </w:rPr>
        <w:footnoteRef/>
      </w:r>
      <w:r w:rsidRPr="00B340EC">
        <w:rPr>
          <w:lang w:val="en-US"/>
        </w:rPr>
        <w:t xml:space="preserve"> </w:t>
      </w:r>
      <w:r>
        <w:fldChar w:fldCharType="begin"/>
      </w:r>
      <w:r w:rsidR="00115F89">
        <w:rPr>
          <w:lang w:val="en-US"/>
        </w:rPr>
        <w:instrText xml:space="preserve"> ADDIN ZOTERO_ITEM CSL_CITATION {"citationID":"hN6tW2yc","properties":{"formattedCitation":"\\uc0\\u8222{}OpenCV: Contours\\uc0\\u8239{}: Getting Started\\uc0\\u8220{}.","plainCitation":"„OpenCV: Contours : Getting Started“.","noteIndex":26},"citationItems":[{"id":71,"uris":["http://zotero.org/users/20567757/items/9KJEDFV4"],"itemData":{"id":71,"type":"webpage","title":"OpenCV: Contours : Getting Started","URL":"https://docs.opencv.org/4.13.0/d4/d73/tutorial_py_contours_begin.html","accessed":{"date-parts":[["2026",6,5]]}}}],"schema":"https://github.com/citation-style-language/schema/raw/master/csl-citation.json"} </w:instrText>
      </w:r>
      <w:r>
        <w:fldChar w:fldCharType="separate"/>
      </w:r>
      <w:r w:rsidRPr="00B340EC">
        <w:rPr>
          <w:lang w:val="en-US"/>
        </w:rPr>
        <w:t xml:space="preserve">„OpenCV: </w:t>
      </w:r>
      <w:proofErr w:type="gramStart"/>
      <w:r w:rsidRPr="00B340EC">
        <w:rPr>
          <w:lang w:val="en-US"/>
        </w:rPr>
        <w:t>Contours :</w:t>
      </w:r>
      <w:proofErr w:type="gramEnd"/>
      <w:r w:rsidRPr="00B340EC">
        <w:rPr>
          <w:lang w:val="en-US"/>
        </w:rPr>
        <w:t xml:space="preserve"> Getting </w:t>
      </w:r>
      <w:proofErr w:type="gramStart"/>
      <w:r w:rsidRPr="00B340EC">
        <w:rPr>
          <w:lang w:val="en-US"/>
        </w:rPr>
        <w:t>Started“</w:t>
      </w:r>
      <w:proofErr w:type="gramEnd"/>
      <w:r w:rsidRPr="00B340EC">
        <w:rPr>
          <w:lang w:val="en-US"/>
        </w:rPr>
        <w:t>.</w:t>
      </w:r>
      <w:r>
        <w:fldChar w:fldCharType="end"/>
      </w:r>
    </w:p>
  </w:footnote>
  <w:footnote w:id="27">
    <w:p w14:paraId="67610FD1" w14:textId="2DA796AD" w:rsidR="00984F6F" w:rsidRPr="00984F6F" w:rsidRDefault="00984F6F">
      <w:pPr>
        <w:pStyle w:val="Funotentext"/>
        <w:rPr>
          <w:lang w:val="en-US"/>
        </w:rPr>
      </w:pPr>
      <w:r>
        <w:rPr>
          <w:rStyle w:val="Funotenzeichen"/>
        </w:rPr>
        <w:footnoteRef/>
      </w:r>
      <w:r w:rsidRPr="00984F6F">
        <w:rPr>
          <w:lang w:val="en-US"/>
        </w:rPr>
        <w:t xml:space="preserve"> </w:t>
      </w:r>
      <w:r>
        <w:fldChar w:fldCharType="begin"/>
      </w:r>
      <w:r w:rsidR="00115F89">
        <w:rPr>
          <w:lang w:val="en-US"/>
        </w:rPr>
        <w:instrText xml:space="preserve"> ADDIN ZOTERO_ITEM CSL_CITATION {"citationID":"btu4VeHf","properties":{"formattedCitation":"\\uc0\\u8222{}class cv::Moments \\uc0\\u8212{} OpenCV Documentation\\uc0\\u8220{}.","plainCitation":"„class cv::Moments — OpenCV Documentation“.","noteIndex":27},"citationItems":[{"id":74,"uris":["http://zotero.org/users/20567757/items/BI2UNX5Z"],"itemData":{"id":74,"type":"webpage","title":"class cv::Moments — OpenCV Documentation","URL":"https://vovkos.github.io/doxyrest-showcase/opencv/sphinx_rtd_theme/class_cv_Moments.html","accessed":{"date-parts":[["2026",6,10]]}}}],"schema":"https://github.com/citation-style-language/schema/raw/master/csl-citation.json"} </w:instrText>
      </w:r>
      <w:r>
        <w:fldChar w:fldCharType="separate"/>
      </w:r>
      <w:r w:rsidRPr="00984F6F">
        <w:rPr>
          <w:lang w:val="en-US"/>
        </w:rPr>
        <w:t>„</w:t>
      </w:r>
      <w:proofErr w:type="gramStart"/>
      <w:r w:rsidRPr="00984F6F">
        <w:rPr>
          <w:lang w:val="en-US"/>
        </w:rPr>
        <w:t>class</w:t>
      </w:r>
      <w:proofErr w:type="gramEnd"/>
      <w:r w:rsidRPr="00984F6F">
        <w:rPr>
          <w:lang w:val="en-US"/>
        </w:rPr>
        <w:t xml:space="preserve"> </w:t>
      </w:r>
      <w:proofErr w:type="gramStart"/>
      <w:r w:rsidRPr="00984F6F">
        <w:rPr>
          <w:lang w:val="en-US"/>
        </w:rPr>
        <w:t>cv::</w:t>
      </w:r>
      <w:proofErr w:type="gramEnd"/>
      <w:r w:rsidRPr="00984F6F">
        <w:rPr>
          <w:lang w:val="en-US"/>
        </w:rPr>
        <w:t xml:space="preserve">Moments — OpenCV </w:t>
      </w:r>
      <w:proofErr w:type="gramStart"/>
      <w:r w:rsidRPr="00984F6F">
        <w:rPr>
          <w:lang w:val="en-US"/>
        </w:rPr>
        <w:t>Documentation“</w:t>
      </w:r>
      <w:proofErr w:type="gramEnd"/>
      <w:r w:rsidRPr="00984F6F">
        <w:rPr>
          <w:lang w:val="en-US"/>
        </w:rPr>
        <w:t>.</w:t>
      </w:r>
      <w:r>
        <w:fldChar w:fldCharType="end"/>
      </w:r>
    </w:p>
  </w:footnote>
  <w:footnote w:id="28">
    <w:p w14:paraId="4F474CF0" w14:textId="0403DEB6" w:rsidR="00984F6F" w:rsidRPr="00984F6F" w:rsidRDefault="00984F6F">
      <w:pPr>
        <w:pStyle w:val="Funotentext"/>
        <w:rPr>
          <w:lang w:val="en-US"/>
        </w:rPr>
      </w:pPr>
      <w:r>
        <w:rPr>
          <w:rStyle w:val="Funotenzeichen"/>
        </w:rPr>
        <w:footnoteRef/>
      </w:r>
      <w:r w:rsidRPr="00984F6F">
        <w:rPr>
          <w:lang w:val="en-US"/>
        </w:rPr>
        <w:t xml:space="preserve"> </w:t>
      </w:r>
      <w:r>
        <w:fldChar w:fldCharType="begin"/>
      </w:r>
      <w:r w:rsidR="00115F89">
        <w:rPr>
          <w:lang w:val="en-US"/>
        </w:rPr>
        <w:instrText xml:space="preserve"> ADDIN ZOTERO_ITEM CSL_CITATION {"citationID":"1HEQdlCv","properties":{"formattedCitation":"{\\i{}Wikipedia}, \\uc0\\u8222{}Moment (Integration)\\uc0\\u8220{}.","plainCitation":"Wikipedia, „Moment (Integration)“.","noteIndex":28},"citationItems":[{"id":75,"uris":["http://zotero.org/users/20567757/items/W2T6P3YJ"],"itemData":{"id":75,"type":"entry-encyclopedia","abstract":"Momente sind in Naturwissenschaften und Technik Kenngrößen einer Verteilung, welche die Lage und Form dieser Verteilung beschreiben. Sie werden durch Integration über die mit einem potenzierten Abstand gewichteten Verteilung berechnet. Die Aufgabe, aus vorgegebenen Momenten Lage und Form der Verteilung zu ermitteln, heißt Momentenproblem.\nMomente verschiedener Art spielen wichtige Rollen in der Stochastik, technischen Mechanik und Bildverarbeitung.","container-title":"Wikipedia","language":"de","license":"Creative Commons Attribution-ShareAlike License","note":"Page Version ID: 267005981","source":"Wikipedia","title":"Moment (Integration)","URL":"https://de.wikipedia.org/w/index.php?title=Moment_(Integration)&amp;oldid=267005981","accessed":{"date-parts":[["2026",6,10]]},"issued":{"date-parts":[["2026",5,12]]}}}],"schema":"https://github.com/citation-style-language/schema/raw/master/csl-citation.json"} </w:instrText>
      </w:r>
      <w:r>
        <w:fldChar w:fldCharType="separate"/>
      </w:r>
      <w:r w:rsidRPr="00984F6F">
        <w:rPr>
          <w:i/>
          <w:iCs/>
          <w:lang w:val="en-US"/>
        </w:rPr>
        <w:t>Wikipedia</w:t>
      </w:r>
      <w:r w:rsidRPr="00984F6F">
        <w:rPr>
          <w:lang w:val="en-US"/>
        </w:rPr>
        <w:t>, „Moment (Integration</w:t>
      </w:r>
      <w:proofErr w:type="gramStart"/>
      <w:r w:rsidRPr="00984F6F">
        <w:rPr>
          <w:lang w:val="en-US"/>
        </w:rPr>
        <w:t>)“</w:t>
      </w:r>
      <w:proofErr w:type="gramEnd"/>
      <w:r w:rsidRPr="00984F6F">
        <w:rPr>
          <w:lang w:val="en-US"/>
        </w:rPr>
        <w:t>.</w:t>
      </w:r>
      <w:r>
        <w:fldChar w:fldCharType="end"/>
      </w:r>
    </w:p>
  </w:footnote>
  <w:footnote w:id="29">
    <w:p w14:paraId="4E6ACEBF" w14:textId="1616C9C2" w:rsidR="001A112B" w:rsidRPr="001A112B" w:rsidRDefault="001A112B">
      <w:pPr>
        <w:pStyle w:val="Funotentext"/>
        <w:rPr>
          <w:lang w:val="en-US"/>
        </w:rPr>
      </w:pPr>
      <w:r>
        <w:rPr>
          <w:rStyle w:val="Funotenzeichen"/>
        </w:rPr>
        <w:footnoteRef/>
      </w:r>
      <w:r w:rsidRPr="001A112B">
        <w:rPr>
          <w:lang w:val="en-US"/>
        </w:rPr>
        <w:t xml:space="preserve"> </w:t>
      </w:r>
      <w:r>
        <w:fldChar w:fldCharType="begin"/>
      </w:r>
      <w:r w:rsidR="00115F89">
        <w:rPr>
          <w:lang w:val="en-US"/>
        </w:rPr>
        <w:instrText xml:space="preserve"> ADDIN ZOTERO_ITEM CSL_CITATION {"citationID":"jVgMNTyq","properties":{"formattedCitation":"{\\i{}Wikipedia}, \\uc0\\u8222{}Green\\uc0\\u8217{}s theorem\\uc0\\u8220{}.","plainCitation":"Wikipedia, „Green’s theorem“.","noteIndex":29},"citationItems":[{"id":73,"uris":["http://zotero.org/users/20567757/items/AMNJ8LYK"],"itemData":{"id":73,"type":"entry-encyclopedia","abstract":"In vector calculus, Green's theorem relates a line integral around a simple closed curve C to a double integral over the plane region D (surface in \n  \n    \n      \n        \n          \n            R\n          \n          \n            2\n          \n        \n      \n    \n    {\\displaystyle \\mathbb {R} ^{2}}\n  \n) bounded by C. It is the two-dimensional special case of Stokes' theorem (surface in \n  \n    \n      \n        \n          \n            R\n          \n          \n            3\n          \n        \n      \n    \n    {\\displaystyle \\mathbb {R} ^{3}}\n  \n). In one dimension, it is equivalent to the fundamental theorem of calculus. In two dimensions, it is equivalent to the divergence theorem.\nIt is named after mathematical physicist George Green.","container-title":"Wikipedia","language":"en","license":"Creative Commons Attribution-ShareAlike License","note":"Page Version ID: 1358678874","source":"Wikipedia","title":"Green's theorem","URL":"https://en.wikipedia.org/w/index.php?title=Green%27s_theorem&amp;oldid=1358678874","accessed":{"date-parts":[["2026",6,10]]},"issued":{"date-parts":[["2026",6,10]]}}}],"schema":"https://github.com/citation-style-language/schema/raw/master/csl-citation.json"} </w:instrText>
      </w:r>
      <w:r>
        <w:fldChar w:fldCharType="separate"/>
      </w:r>
      <w:r w:rsidRPr="00115F89">
        <w:rPr>
          <w:i/>
          <w:iCs/>
          <w:lang w:val="en-US"/>
        </w:rPr>
        <w:t>Wikipedia</w:t>
      </w:r>
      <w:r w:rsidRPr="00115F89">
        <w:rPr>
          <w:lang w:val="en-US"/>
        </w:rPr>
        <w:t xml:space="preserve">, „Green’s </w:t>
      </w:r>
      <w:proofErr w:type="gramStart"/>
      <w:r w:rsidRPr="00115F89">
        <w:rPr>
          <w:lang w:val="en-US"/>
        </w:rPr>
        <w:t>theorem“</w:t>
      </w:r>
      <w:proofErr w:type="gramEnd"/>
      <w:r w:rsidRPr="00115F89">
        <w:rPr>
          <w:lang w:val="en-US"/>
        </w:rPr>
        <w:t>.</w:t>
      </w:r>
      <w:r>
        <w:fldChar w:fldCharType="end"/>
      </w:r>
    </w:p>
  </w:footnote>
  <w:footnote w:id="30">
    <w:p w14:paraId="590E24A4" w14:textId="55A0892C" w:rsidR="001C3322" w:rsidRPr="001C3322" w:rsidRDefault="001C3322">
      <w:pPr>
        <w:pStyle w:val="Funotentext"/>
        <w:rPr>
          <w:lang w:val="en-US"/>
        </w:rPr>
      </w:pPr>
      <w:r>
        <w:rPr>
          <w:rStyle w:val="Funotenzeichen"/>
        </w:rPr>
        <w:footnoteRef/>
      </w:r>
      <w:r w:rsidRPr="001C3322">
        <w:rPr>
          <w:lang w:val="en-US"/>
        </w:rPr>
        <w:t xml:space="preserve"> </w:t>
      </w:r>
      <w:r>
        <w:fldChar w:fldCharType="begin"/>
      </w:r>
      <w:r w:rsidR="00115F89">
        <w:rPr>
          <w:lang w:val="en-US"/>
        </w:rPr>
        <w:instrText xml:space="preserve"> ADDIN ZOTERO_ITEM CSL_CITATION {"citationID":"y4yti90z","properties":{"formattedCitation":"Bapat, {\\i{}Find Center of a Blob (Centroid) Using OpenCV (C++/Python) | LearnOpenCV}.","plainCitation":"Bapat, Find Center of a Blob (Centroid) Using OpenCV (C++/Python) | LearnOpenCV.","noteIndex":30},"citationItems":[{"id":77,"uris":["http://zotero.org/users/20567757/items/527WTV4W"],"itemData":{"id":77,"type":"post-weblog","abstract":"In this tutorial, we will learn how to find the centroid of a blob using OpenCV (C++/Python). We will also learn about image moments.","language":"en-US","title":"Find Center of a Blob (Centroid) Using OpenCV (C++/Python) | LearnOpenCV","URL":"https://learnopencv.com/find-center-of-blob-centroid-using-opencv-cpp-python/","author":[{"family":"Bapat","given":"Krutika"}],"accessed":{"date-parts":[["2026",6,10]]},"issued":{"date-parts":[["2018",7,19]]}}}],"schema":"https://github.com/citation-style-language/schema/raw/master/csl-citation.json"} </w:instrText>
      </w:r>
      <w:r>
        <w:fldChar w:fldCharType="separate"/>
      </w:r>
      <w:r w:rsidRPr="001C3322">
        <w:rPr>
          <w:lang w:val="en-US"/>
        </w:rPr>
        <w:t xml:space="preserve">Bapat, </w:t>
      </w:r>
      <w:r w:rsidRPr="001C3322">
        <w:rPr>
          <w:i/>
          <w:iCs/>
          <w:lang w:val="en-US"/>
        </w:rPr>
        <w:t xml:space="preserve">Find Center of a Blob (Centroid) Using OpenCV (C++/Python) | </w:t>
      </w:r>
      <w:proofErr w:type="spellStart"/>
      <w:r w:rsidRPr="001C3322">
        <w:rPr>
          <w:i/>
          <w:iCs/>
          <w:lang w:val="en-US"/>
        </w:rPr>
        <w:t>LearnOpenCV</w:t>
      </w:r>
      <w:proofErr w:type="spellEnd"/>
      <w:r w:rsidRPr="001C3322">
        <w:rPr>
          <w:lang w:val="en-US"/>
        </w:rPr>
        <w:t>.</w:t>
      </w:r>
      <w:r>
        <w:fldChar w:fldCharType="end"/>
      </w:r>
    </w:p>
  </w:footnote>
  <w:footnote w:id="31">
    <w:p w14:paraId="25069A2D" w14:textId="69C0E0D3" w:rsidR="006706B0" w:rsidRPr="00480398" w:rsidRDefault="006706B0" w:rsidP="006706B0">
      <w:pPr>
        <w:pStyle w:val="Funotentext"/>
        <w:rPr>
          <w:lang w:val="en-US"/>
        </w:rPr>
      </w:pPr>
      <w:r>
        <w:rPr>
          <w:rStyle w:val="Funotenzeichen"/>
        </w:rPr>
        <w:footnoteRef/>
      </w:r>
      <w:r w:rsidRPr="00081A31">
        <w:rPr>
          <w:lang w:val="en-US"/>
        </w:rPr>
        <w:t xml:space="preserve"> </w:t>
      </w:r>
      <w:r>
        <w:fldChar w:fldCharType="begin"/>
      </w:r>
      <w:r w:rsidR="00115F89">
        <w:rPr>
          <w:lang w:val="en-US"/>
        </w:rPr>
        <w:instrText xml:space="preserve"> ADDIN ZOTERO_ITEM CSL_CITATION {"citationID":"XO6NCFsa","properties":{"formattedCitation":"\\uc0\\u8222{}Skin Segmentation Using YUV and RGB Color Spaces\\uc0\\u8220{}; {\\i{}Wikipedia}, \\uc0\\u8222{}YUV-Farbmodell\\uc0\\u8220{}.","plainCitation":"„Skin Segmentation Using YUV and RGB Color Spaces“; Wikipedia, „YUV-Farbmodell“.","noteIndex":31},"citationItems":[{"id":49,"uris":["http://zotero.org/users/20567757/items/PYHT7FSI"],"itemData":{"id":49,"type":"article-journal","abstract":"Skin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115F89">
        <w:rPr>
          <w:rFonts w:ascii="Batang" w:eastAsia="Batang" w:hAnsi="Batang" w:cs="Batang" w:hint="eastAsia"/>
          <w:lang w:val="en-US"/>
        </w:rPr>
        <w:instrText>한국정보처리학회</w:instrText>
      </w:r>
      <w:r w:rsidR="00115F89">
        <w:rPr>
          <w:lang w:val="en-US"/>
        </w:rPr>
        <w:instrText xml:space="preserve">","source":"www.kci.go.kr","title":"Skin Segmentation Using YUV and RGB Color Spaces","volume":"10","issued":{"date-parts":[["2014",6]]}}},{"id":51,"uris":["http://zotero.org/users/20567757/items/DHV5U62I"],"itemData":{"id":51,"type":"entry-encyclopedia","abstract":"Das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fldChar w:fldCharType="separate"/>
      </w:r>
      <w:r w:rsidRPr="00480398">
        <w:rPr>
          <w:lang w:val="en-US"/>
        </w:rPr>
        <w:t xml:space="preserve">„Skin Segmentation Using YUV and RGB Color </w:t>
      </w:r>
      <w:proofErr w:type="gramStart"/>
      <w:r w:rsidRPr="00480398">
        <w:rPr>
          <w:lang w:val="en-US"/>
        </w:rPr>
        <w:t>Spaces“</w:t>
      </w:r>
      <w:proofErr w:type="gramEnd"/>
      <w:r w:rsidRPr="00480398">
        <w:rPr>
          <w:lang w:val="en-US"/>
        </w:rPr>
        <w:t xml:space="preserve">; </w:t>
      </w:r>
      <w:r w:rsidRPr="00480398">
        <w:rPr>
          <w:i/>
          <w:iCs/>
          <w:lang w:val="en-US"/>
        </w:rPr>
        <w:t>Wikipedia</w:t>
      </w:r>
      <w:r w:rsidRPr="00480398">
        <w:rPr>
          <w:lang w:val="en-US"/>
        </w:rPr>
        <w:t>, „YUV-</w:t>
      </w:r>
      <w:proofErr w:type="spellStart"/>
      <w:proofErr w:type="gramStart"/>
      <w:r w:rsidRPr="00480398">
        <w:rPr>
          <w:lang w:val="en-US"/>
        </w:rPr>
        <w:t>Farbmodell</w:t>
      </w:r>
      <w:proofErr w:type="spellEnd"/>
      <w:r w:rsidRPr="00480398">
        <w:rPr>
          <w:lang w:val="en-US"/>
        </w:rPr>
        <w:t>“</w:t>
      </w:r>
      <w:proofErr w:type="gramEnd"/>
      <w:r w:rsidRPr="00480398">
        <w:rPr>
          <w:lang w:val="en-US"/>
        </w:rPr>
        <w:t>.</w:t>
      </w:r>
      <w:r>
        <w:fldChar w:fldCharType="end"/>
      </w:r>
    </w:p>
  </w:footnote>
  <w:footnote w:id="32">
    <w:p w14:paraId="32341EDA" w14:textId="25043440" w:rsidR="008E48BD" w:rsidRPr="008E48BD" w:rsidRDefault="008E48BD">
      <w:pPr>
        <w:pStyle w:val="Funotentext"/>
        <w:rPr>
          <w:lang w:val="en-US"/>
        </w:rPr>
      </w:pPr>
      <w:r>
        <w:rPr>
          <w:rStyle w:val="Funotenzeichen"/>
        </w:rPr>
        <w:footnoteRef/>
      </w:r>
      <w:r w:rsidRPr="008E48BD">
        <w:rPr>
          <w:lang w:val="en-US"/>
        </w:rPr>
        <w:t xml:space="preserve"> </w:t>
      </w:r>
      <w:r>
        <w:fldChar w:fldCharType="begin"/>
      </w:r>
      <w:r w:rsidR="00115F89">
        <w:rPr>
          <w:lang w:val="en-US"/>
        </w:rPr>
        <w:instrText xml:space="preserve"> ADDIN ZOTERO_ITEM CSL_CITATION {"citationID":"1HuNzTL2","properties":{"formattedCitation":"Ennehar u.\\uc0\\u160{}a., \\uc0\\u8222{}An Appropriate Color Space to Improve Human Skin Detection\\uc0\\u8220{}.","plainCitation":"Ennehar u. a., „An Appropriate Color Space to Improve Human Skin Detection“.","noteIndex":32},"citationItems":[{"id":53,"uris":["http://zotero.org/users/20567757/items/BLKJZK5B"],"itemData":{"id":53,"type":"article-journal","abstract":"Skin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8E48BD">
        <w:rPr>
          <w:lang w:val="en-US"/>
        </w:rPr>
        <w:t>Ennehar</w:t>
      </w:r>
      <w:proofErr w:type="spellEnd"/>
      <w:r w:rsidRPr="008E48BD">
        <w:rPr>
          <w:lang w:val="en-US"/>
        </w:rPr>
        <w:t xml:space="preserve"> u. a., „An Appropriate Color Space to Improve Human Skin </w:t>
      </w:r>
      <w:proofErr w:type="gramStart"/>
      <w:r w:rsidRPr="008E48BD">
        <w:rPr>
          <w:lang w:val="en-US"/>
        </w:rPr>
        <w:t>Detection“</w:t>
      </w:r>
      <w:proofErr w:type="gramEnd"/>
      <w:r w:rsidRPr="008E48BD">
        <w:rPr>
          <w:lang w:val="en-US"/>
        </w:rPr>
        <w:t>.</w:t>
      </w:r>
      <w:r>
        <w:fldChar w:fldCharType="end"/>
      </w:r>
    </w:p>
  </w:footnote>
  <w:footnote w:id="33">
    <w:p w14:paraId="33350FC9" w14:textId="03E7C98F" w:rsidR="00DC7B52" w:rsidRPr="00B956B8" w:rsidRDefault="00DC7B52" w:rsidP="00DC7B52">
      <w:pPr>
        <w:pStyle w:val="Funotentext"/>
        <w:rPr>
          <w:lang w:val="en-US"/>
        </w:rPr>
      </w:pPr>
      <w:r>
        <w:rPr>
          <w:rStyle w:val="Funotenzeichen"/>
        </w:rPr>
        <w:footnoteRef/>
      </w:r>
      <w:r w:rsidRPr="00B956B8">
        <w:rPr>
          <w:lang w:val="en-US"/>
        </w:rPr>
        <w:t xml:space="preserve"> </w:t>
      </w:r>
      <w:r>
        <w:fldChar w:fldCharType="begin"/>
      </w:r>
      <w:r w:rsidR="00115F89">
        <w:rPr>
          <w:lang w:val="en-US"/>
        </w:rPr>
        <w:instrText xml:space="preserve"> ADDIN ZOTERO_ITEM CSL_CITATION {"citationID":"O2IidV9h","properties":{"formattedCitation":"Ennehar u.\\uc0\\u160{}a., \\uc0\\u8222{}An Appropriate Color Space to Improve Human Skin Detection\\uc0\\u8220{}.","plainCitation":"Ennehar u. a., „An Appropriate Color Space to Improve Human Skin Detection“.","noteIndex":33},"citationItems":[{"id":53,"uris":["http://zotero.org/users/20567757/items/BLKJZK5B"],"itemData":{"id":53,"type":"article-journal","abstract":"Skin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B956B8">
        <w:rPr>
          <w:lang w:val="en-US"/>
        </w:rPr>
        <w:t>Ennehar</w:t>
      </w:r>
      <w:proofErr w:type="spellEnd"/>
      <w:r w:rsidRPr="00B956B8">
        <w:rPr>
          <w:lang w:val="en-US"/>
        </w:rPr>
        <w:t xml:space="preserve"> u. a., „An Appropriate Color Space to Improve Human Skin </w:t>
      </w:r>
      <w:proofErr w:type="gramStart"/>
      <w:r w:rsidRPr="00B956B8">
        <w:rPr>
          <w:lang w:val="en-US"/>
        </w:rPr>
        <w:t>Detection“</w:t>
      </w:r>
      <w:proofErr w:type="gramEnd"/>
      <w:r w:rsidRPr="00B956B8">
        <w:rPr>
          <w:lang w:val="en-US"/>
        </w:rPr>
        <w:t>.</w:t>
      </w:r>
      <w:r>
        <w:fldChar w:fldCharType="end"/>
      </w:r>
    </w:p>
  </w:footnote>
  <w:footnote w:id="34">
    <w:p w14:paraId="73DD7817" w14:textId="51D15DAF"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115F89">
        <w:rPr>
          <w:lang w:val="en-US"/>
        </w:rPr>
        <w:instrText xml:space="preserve"> ADDIN ZOTERO_ITEM CSL_CITATION {"citationID":"p6ong8dt","properties":{"formattedCitation":"Shaik u.\\uc0\\u160{}a., \\uc0\\u8222{}Comparative Study of Skin Color Detection and Segmentation in HSV and YCbCr Color Space\\uc0\\u8220{}.","plainCitation":"Shaik u. a., „Comparative Study of Skin Color Detection and Segmentation in HSV and YCbCr Color Space“.","noteIndex":34},"citationItems":[{"id":55,"uris":["http://zotero.org/users/20567757/items/INDX8FL9"],"itemData":{"id":55,"type":"article-journal","abstract":"This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fldChar w:fldCharType="separate"/>
      </w:r>
      <w:r w:rsidRPr="00B956B8">
        <w:rPr>
          <w:lang w:val="en-US"/>
        </w:rPr>
        <w:t xml:space="preserve">Shaik u. a., „Comparative Study of Skin Color Detection and Segmentation in HSV and </w:t>
      </w:r>
      <w:proofErr w:type="spellStart"/>
      <w:r w:rsidRPr="00B956B8">
        <w:rPr>
          <w:lang w:val="en-US"/>
        </w:rPr>
        <w:t>YCbCr</w:t>
      </w:r>
      <w:proofErr w:type="spellEnd"/>
      <w:r w:rsidRPr="00B956B8">
        <w:rPr>
          <w:lang w:val="en-US"/>
        </w:rPr>
        <w:t xml:space="preserve"> Color </w:t>
      </w:r>
      <w:proofErr w:type="gramStart"/>
      <w:r w:rsidRPr="00B956B8">
        <w:rPr>
          <w:lang w:val="en-US"/>
        </w:rPr>
        <w:t>Space“</w:t>
      </w:r>
      <w:proofErr w:type="gramEnd"/>
      <w:r w:rsidRPr="00B956B8">
        <w:rPr>
          <w:lang w:val="en-US"/>
        </w:rPr>
        <w:t>.</w:t>
      </w:r>
      <w:r>
        <w:fldChar w:fldCharType="end"/>
      </w:r>
    </w:p>
  </w:footnote>
  <w:footnote w:id="35">
    <w:p w14:paraId="375B567A" w14:textId="6D7B9CD6"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115F89">
        <w:rPr>
          <w:lang w:val="en-US"/>
        </w:rPr>
        <w:instrText xml:space="preserve"> ADDIN ZOTERO_ITEM CSL_CITATION {"citationID":"tKgwDxkZ","properties":{"formattedCitation":"Ennehar u.\\uc0\\u160{}a., \\uc0\\u8222{}An Appropriate Color Space to Improve Human Skin Detection\\uc0\\u8220{}.","plainCitation":"Ennehar u. a., „An Appropriate Color Space to Improve Human Skin Detection“.","noteIndex":35},"citationItems":[{"id":53,"uris":["http://zotero.org/users/20567757/items/BLKJZK5B"],"itemData":{"id":53,"type":"article-journal","abstract":"Skin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B956B8">
        <w:rPr>
          <w:lang w:val="en-US"/>
        </w:rPr>
        <w:t>Ennehar</w:t>
      </w:r>
      <w:proofErr w:type="spellEnd"/>
      <w:r w:rsidRPr="00B956B8">
        <w:rPr>
          <w:lang w:val="en-US"/>
        </w:rPr>
        <w:t xml:space="preserve"> u. a., „An Appropriate Color Space to Improve Human Skin </w:t>
      </w:r>
      <w:proofErr w:type="gramStart"/>
      <w:r w:rsidRPr="00B956B8">
        <w:rPr>
          <w:lang w:val="en-US"/>
        </w:rPr>
        <w:t>Detection“</w:t>
      </w:r>
      <w:proofErr w:type="gramEnd"/>
      <w:r w:rsidRPr="00B956B8">
        <w:rPr>
          <w:lang w:val="en-US"/>
        </w:rPr>
        <w:t>.</w:t>
      </w:r>
      <w:r>
        <w:fldChar w:fldCharType="end"/>
      </w:r>
    </w:p>
  </w:footnote>
  <w:footnote w:id="36">
    <w:p w14:paraId="2F26EC0E" w14:textId="58D28F1E" w:rsidR="004A4CA7" w:rsidRPr="008E48BD" w:rsidRDefault="004A4CA7" w:rsidP="004A4CA7">
      <w:pPr>
        <w:pStyle w:val="Funotentext"/>
        <w:rPr>
          <w:lang w:val="en-US"/>
        </w:rPr>
      </w:pPr>
      <w:r>
        <w:rPr>
          <w:rStyle w:val="Funotenzeichen"/>
        </w:rPr>
        <w:footnoteRef/>
      </w:r>
      <w:r w:rsidRPr="008E48BD">
        <w:rPr>
          <w:lang w:val="en-US"/>
        </w:rPr>
        <w:t xml:space="preserve"> </w:t>
      </w:r>
      <w:r>
        <w:fldChar w:fldCharType="begin"/>
      </w:r>
      <w:r w:rsidR="00115F89">
        <w:rPr>
          <w:lang w:val="en-US"/>
        </w:rPr>
        <w:instrText xml:space="preserve"> ADDIN ZOTERO_ITEM CSL_CITATION {"citationID":"ubuwNdn0","properties":{"formattedCitation":"Ennehar u.\\uc0\\u160{}a., \\uc0\\u8222{}An Appropriate Color Space to Improve Human Skin Detection\\uc0\\u8220{}.","plainCitation":"Ennehar u. a., „An Appropriate Color Space to Improve Human Skin Detection“.","noteIndex":36},"citationItems":[{"id":53,"uris":["http://zotero.org/users/20567757/items/BLKJZK5B"],"itemData":{"id":53,"type":"article-journal","abstract":"Skin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8E48BD">
        <w:rPr>
          <w:lang w:val="en-US"/>
        </w:rPr>
        <w:t>Ennehar</w:t>
      </w:r>
      <w:proofErr w:type="spellEnd"/>
      <w:r w:rsidRPr="008E48BD">
        <w:rPr>
          <w:lang w:val="en-US"/>
        </w:rPr>
        <w:t xml:space="preserve"> u. a., „An Appropriate Color Space to Improve Human Skin </w:t>
      </w:r>
      <w:proofErr w:type="gramStart"/>
      <w:r w:rsidRPr="008E48BD">
        <w:rPr>
          <w:lang w:val="en-US"/>
        </w:rPr>
        <w:t>Detection“</w:t>
      </w:r>
      <w:proofErr w:type="gramEnd"/>
      <w:r w:rsidRPr="008E48BD">
        <w:rPr>
          <w:lang w:val="en-US"/>
        </w:rPr>
        <w:t>.</w:t>
      </w:r>
      <w:r>
        <w:fldChar w:fldCharType="end"/>
      </w:r>
    </w:p>
  </w:footnote>
  <w:footnote w:id="37">
    <w:p w14:paraId="25A5D23A" w14:textId="0F7563E3" w:rsidR="008F5586" w:rsidRPr="008F5586" w:rsidRDefault="008F5586">
      <w:pPr>
        <w:pStyle w:val="Funotentext"/>
        <w:rPr>
          <w:lang w:val="en-US"/>
        </w:rPr>
      </w:pPr>
      <w:r>
        <w:rPr>
          <w:rStyle w:val="Funotenzeichen"/>
        </w:rPr>
        <w:footnoteRef/>
      </w:r>
      <w:r w:rsidRPr="008F5586">
        <w:rPr>
          <w:lang w:val="en-US"/>
        </w:rPr>
        <w:t xml:space="preserve"> </w:t>
      </w:r>
      <w:r>
        <w:fldChar w:fldCharType="begin"/>
      </w:r>
      <w:r w:rsidR="00115F89">
        <w:rPr>
          <w:lang w:val="en-US"/>
        </w:rPr>
        <w:instrText xml:space="preserve"> ADDIN ZOTERO_ITEM CSL_CITATION {"citationID":"Dc3dv8NZ","properties":{"formattedCitation":"Ennehar u.\\uc0\\u160{}a., \\uc0\\u8222{}An Appropriate Color Space to Improve Human Skin Detection\\uc0\\u8220{}.","plainCitation":"Ennehar u. a., „An Appropriate Color Space to Improve Human Skin Detection“.","noteIndex":37},"citationItems":[{"id":53,"uris":["http://zotero.org/users/20567757/items/BLKJZK5B"],"itemData":{"id":53,"type":"article-journal","abstract":"Skin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8F5586">
        <w:rPr>
          <w:lang w:val="en-US"/>
        </w:rPr>
        <w:t>Ennehar</w:t>
      </w:r>
      <w:proofErr w:type="spellEnd"/>
      <w:r w:rsidRPr="008F5586">
        <w:rPr>
          <w:lang w:val="en-US"/>
        </w:rPr>
        <w:t xml:space="preserve"> u. a., „An Appropriate Color Space to Improve Human Skin </w:t>
      </w:r>
      <w:proofErr w:type="gramStart"/>
      <w:r w:rsidRPr="008F5586">
        <w:rPr>
          <w:lang w:val="en-US"/>
        </w:rPr>
        <w:t>Detection“</w:t>
      </w:r>
      <w:proofErr w:type="gramEnd"/>
      <w:r w:rsidRPr="008F5586">
        <w:rPr>
          <w:lang w:val="en-US"/>
        </w:rPr>
        <w:t>.</w:t>
      </w:r>
      <w:r>
        <w:fldChar w:fldCharType="end"/>
      </w:r>
    </w:p>
  </w:footnote>
  <w:footnote w:id="38">
    <w:p w14:paraId="3E98898A" w14:textId="6D66681F" w:rsidR="00FE56FB" w:rsidRPr="008E48BD" w:rsidRDefault="00FE56FB" w:rsidP="00FE56FB">
      <w:pPr>
        <w:pStyle w:val="Funotentext"/>
        <w:rPr>
          <w:lang w:val="en-US"/>
        </w:rPr>
      </w:pPr>
      <w:r>
        <w:rPr>
          <w:rStyle w:val="Funotenzeichen"/>
        </w:rPr>
        <w:footnoteRef/>
      </w:r>
      <w:r w:rsidRPr="008E48BD">
        <w:rPr>
          <w:lang w:val="en-US"/>
        </w:rPr>
        <w:t xml:space="preserve"> </w:t>
      </w:r>
      <w:r>
        <w:fldChar w:fldCharType="begin"/>
      </w:r>
      <w:r w:rsidR="00115F89">
        <w:rPr>
          <w:lang w:val="en-US"/>
        </w:rPr>
        <w:instrText xml:space="preserve"> ADDIN ZOTERO_ITEM CSL_CITATION {"citationID":"DcB1BQnu","properties":{"formattedCitation":"Ennehar u.\\uc0\\u160{}a., \\uc0\\u8222{}An Appropriate Color Space to Improve Human Skin Detection\\uc0\\u8220{}.","plainCitation":"Ennehar u. a., „An Appropriate Color Space to Improve Human Skin Detection“.","noteIndex":38},"citationItems":[{"id":53,"uris":["http://zotero.org/users/20567757/items/BLKJZK5B"],"itemData":{"id":53,"type":"article-journal","abstract":"Skin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8E48BD">
        <w:rPr>
          <w:lang w:val="en-US"/>
        </w:rPr>
        <w:t>Ennehar</w:t>
      </w:r>
      <w:proofErr w:type="spellEnd"/>
      <w:r w:rsidRPr="008E48BD">
        <w:rPr>
          <w:lang w:val="en-US"/>
        </w:rPr>
        <w:t xml:space="preserve"> u. a., „An Appropriate Color Space to Improve Human Skin </w:t>
      </w:r>
      <w:proofErr w:type="gramStart"/>
      <w:r w:rsidRPr="008E48BD">
        <w:rPr>
          <w:lang w:val="en-US"/>
        </w:rPr>
        <w:t>Detection“</w:t>
      </w:r>
      <w:proofErr w:type="gramEnd"/>
      <w:r w:rsidRPr="008E48BD">
        <w:rPr>
          <w:lang w:val="en-US"/>
        </w:rPr>
        <w:t>.</w:t>
      </w:r>
      <w:r>
        <w:fldChar w:fldCharType="end"/>
      </w:r>
    </w:p>
  </w:footnote>
  <w:footnote w:id="39">
    <w:p w14:paraId="6B62497D" w14:textId="14A2B90F"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115F89">
        <w:rPr>
          <w:lang w:val="en-US"/>
        </w:rPr>
        <w:instrText xml:space="preserve"> ADDIN ZOTERO_ITEM CSL_CITATION {"citationID":"ExQ5zvw0","properties":{"formattedCitation":"\\uc0\\u8222{}Skin Segmentation Using YUV and RGB Color Spaces\\uc0\\u8220{}.","plainCitation":"„Skin Segmentation Using YUV and RGB Color Spaces“.","noteIndex":39},"citationItems":[{"id":49,"uris":["http://zotero.org/users/20567757/items/PYHT7FSI"],"itemData":{"id":49,"type":"article-journal","abstract":"Skin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115F89">
        <w:rPr>
          <w:rFonts w:ascii="Batang" w:eastAsia="Batang" w:hAnsi="Batang" w:cs="Batang" w:hint="eastAsia"/>
          <w:lang w:val="en-US"/>
        </w:rPr>
        <w:instrText>한국정보처리학회</w:instrText>
      </w:r>
      <w:r w:rsidR="00115F89">
        <w:rPr>
          <w:lang w:val="en-US"/>
        </w:rPr>
        <w:instrText xml:space="preserve">","source":"www.kci.go.kr","title":"Skin Segmentation Using YUV and RGB Color Spaces","volume":"10","issued":{"date-parts":[["2014",6]]}}}],"schema":"https://github.com/citation-style-language/schema/raw/master/csl-citation.json"} </w:instrText>
      </w:r>
      <w:r>
        <w:fldChar w:fldCharType="separate"/>
      </w:r>
      <w:r w:rsidRPr="00B956B8">
        <w:rPr>
          <w:lang w:val="en-US"/>
        </w:rPr>
        <w:t xml:space="preserve">„Skin Segmentation Using YUV and RGB Color </w:t>
      </w:r>
      <w:proofErr w:type="gramStart"/>
      <w:r w:rsidRPr="00B956B8">
        <w:rPr>
          <w:lang w:val="en-US"/>
        </w:rPr>
        <w:t>Spaces“</w:t>
      </w:r>
      <w:proofErr w:type="gramEnd"/>
      <w:r w:rsidRPr="00B956B8">
        <w:rPr>
          <w:lang w:val="en-US"/>
        </w:rPr>
        <w:t>.</w:t>
      </w:r>
      <w:r>
        <w:fldChar w:fldCharType="end"/>
      </w:r>
    </w:p>
  </w:footnote>
  <w:footnote w:id="40">
    <w:p w14:paraId="21C7918F" w14:textId="360E13CC" w:rsidR="00A83020" w:rsidRDefault="00A83020">
      <w:pPr>
        <w:pStyle w:val="Funotentext"/>
      </w:pPr>
      <w:r>
        <w:rPr>
          <w:rStyle w:val="Funotenzeichen"/>
        </w:rPr>
        <w:footnoteRef/>
      </w:r>
      <w:r>
        <w:t xml:space="preserve"> </w:t>
      </w:r>
      <w:r>
        <w:fldChar w:fldCharType="begin"/>
      </w:r>
      <w:r w:rsidR="00115F89">
        <w:instrText xml:space="preserve"> ADDIN ZOTERO_ITEM CSL_CITATION {"citationID":"fZS4HP18","properties":{"formattedCitation":"{\\i{}Wikipedia}, \\uc0\\u8222{}Mathematische Morphologie\\uc0\\u8220{}.","plainCitation":"Wikipedia, „Mathematische Morphologie“.","noteIndex":40},"citationItems":[{"id":62,"uris":["http://zotero.org/users/20567757/items/SJ4SX7UP"],"itemData":{"id":62,"type":"entry-encyclopedia","abstract":"Die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fldChar w:fldCharType="separate"/>
      </w:r>
      <w:r w:rsidRPr="00A83020">
        <w:rPr>
          <w:i/>
          <w:iCs/>
        </w:rPr>
        <w:t>Wikipedia</w:t>
      </w:r>
      <w:r w:rsidRPr="00A83020">
        <w:t>, „Mathematische Morphologie“.</w:t>
      </w:r>
      <w:r>
        <w:fldChar w:fldCharType="end"/>
      </w:r>
    </w:p>
  </w:footnote>
  <w:footnote w:id="41">
    <w:p w14:paraId="5A4D1128" w14:textId="74A4E865" w:rsidR="003C50DB" w:rsidRDefault="003C50DB">
      <w:pPr>
        <w:pStyle w:val="Funotentext"/>
      </w:pPr>
      <w:r>
        <w:rPr>
          <w:rStyle w:val="Funotenzeichen"/>
        </w:rPr>
        <w:footnoteRef/>
      </w:r>
      <w:r>
        <w:t xml:space="preserve"> </w:t>
      </w:r>
      <w:r>
        <w:fldChar w:fldCharType="begin"/>
      </w:r>
      <w:r w:rsidR="00115F89">
        <w:instrText xml:space="preserve"> ADDIN ZOTERO_ITEM CSL_CITATION {"citationID":"behwTnjJ","properties":{"formattedCitation":"Werner, \\uc0\\u8222{}Morphologische Transformationen\\uc0\\u8220{}.","plainCitation":"Werner, „Morphologische Transformationen“.","noteIndex":41},"citationItems":[{"id":60,"uris":["http://zotero.org/users/20567757/items/W32GJDBG"],"itemData":{"id":60,"type":"chapter","abstract":"Die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3C50DB">
        <w:t>Werner, „Morphologische Transformationen“.</w:t>
      </w:r>
      <w:r>
        <w:fldChar w:fldCharType="end"/>
      </w:r>
    </w:p>
  </w:footnote>
  <w:footnote w:id="42">
    <w:p w14:paraId="10971A97" w14:textId="29D98926" w:rsidR="002022D8" w:rsidRPr="002022D8" w:rsidRDefault="002022D8">
      <w:pPr>
        <w:pStyle w:val="Funotentext"/>
        <w:rPr>
          <w:lang w:val="en-US"/>
        </w:rPr>
      </w:pPr>
      <w:r>
        <w:rPr>
          <w:rStyle w:val="Funotenzeichen"/>
        </w:rPr>
        <w:footnoteRef/>
      </w:r>
      <w:r w:rsidRPr="002022D8">
        <w:rPr>
          <w:lang w:val="en-US"/>
        </w:rPr>
        <w:t xml:space="preserve"> </w:t>
      </w:r>
      <w:r>
        <w:fldChar w:fldCharType="begin"/>
      </w:r>
      <w:r w:rsidR="00115F89">
        <w:rPr>
          <w:lang w:val="en-US"/>
        </w:rPr>
        <w:instrText xml:space="preserve"> ADDIN ZOTERO_ITEM CSL_CITATION {"citationID":"woOwrUQL","properties":{"formattedCitation":"\\uc0\\u8222{}bwmorph - Morphological operations on binary images - MATLAB\\uc0\\u8220{}.","plainCitation":"„bwmorph - Morphological operations on binary images - MATLAB“.","noteIndex":42},"citationItems":[{"id":64,"uris":["http://zotero.org/users/20567757/items/ZGX99W74"],"itemData":{"id":64,"type":"webpage","abstract":"This MATLAB function applies a specific morphological operation to the binary image BW.","language":"de","title":"bwmorph - Morphological operations on binary images - MATLAB","URL":"https://de.mathworks.com/help/images/ref/bwmorph.html","accessed":{"date-parts":[["2026",6,2]]}}}],"schema":"https://github.com/citation-style-language/schema/raw/master/csl-citation.json"} </w:instrText>
      </w:r>
      <w:r>
        <w:fldChar w:fldCharType="separate"/>
      </w:r>
      <w:r w:rsidRPr="002022D8">
        <w:rPr>
          <w:lang w:val="en-US"/>
        </w:rPr>
        <w:t>„</w:t>
      </w:r>
      <w:proofErr w:type="spellStart"/>
      <w:proofErr w:type="gramStart"/>
      <w:r w:rsidRPr="002022D8">
        <w:rPr>
          <w:lang w:val="en-US"/>
        </w:rPr>
        <w:t>bwmorph</w:t>
      </w:r>
      <w:proofErr w:type="spellEnd"/>
      <w:proofErr w:type="gramEnd"/>
      <w:r w:rsidRPr="002022D8">
        <w:rPr>
          <w:lang w:val="en-US"/>
        </w:rPr>
        <w:t xml:space="preserve"> - Morphological operations on binary images - </w:t>
      </w:r>
      <w:proofErr w:type="gramStart"/>
      <w:r w:rsidRPr="002022D8">
        <w:rPr>
          <w:lang w:val="en-US"/>
        </w:rPr>
        <w:t>MATLAB“</w:t>
      </w:r>
      <w:proofErr w:type="gramEnd"/>
      <w:r w:rsidRPr="002022D8">
        <w:rPr>
          <w:lang w:val="en-US"/>
        </w:rPr>
        <w:t>.</w:t>
      </w:r>
      <w:r>
        <w:fldChar w:fldCharType="end"/>
      </w:r>
    </w:p>
  </w:footnote>
  <w:footnote w:id="43">
    <w:p w14:paraId="2603CED8" w14:textId="5EDD2FE5" w:rsidR="00E35975" w:rsidRPr="00CF2420" w:rsidRDefault="00E35975">
      <w:pPr>
        <w:pStyle w:val="Funotentext"/>
        <w:rPr>
          <w:lang w:val="en-US"/>
        </w:rPr>
      </w:pPr>
      <w:r>
        <w:rPr>
          <w:rStyle w:val="Funotenzeichen"/>
        </w:rPr>
        <w:footnoteRef/>
      </w:r>
      <w:r w:rsidRPr="00CF2420">
        <w:rPr>
          <w:lang w:val="en-US"/>
        </w:rPr>
        <w:t xml:space="preserve"> </w:t>
      </w:r>
      <w:r>
        <w:fldChar w:fldCharType="begin"/>
      </w:r>
      <w:r w:rsidR="00115F89">
        <w:rPr>
          <w:lang w:val="en-US"/>
        </w:rPr>
        <w:instrText xml:space="preserve"> ADDIN ZOTERO_ITEM CSL_CITATION {"citationID":"ZL5UMGoU","properties":{"formattedCitation":"\\uc0\\u8222{}OpenCV: Morphological Transformations\\uc0\\u8220{}.","plainCitation":"„OpenCV: Morphological Transformations“.","noteIndex":43},"citationItems":[{"id":58,"uris":["http://zotero.org/users/20567757/items/JUUJIR2M"],"itemData":{"id":58,"type":"webpage","title":"OpenCV: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44">
    <w:p w14:paraId="446D581F" w14:textId="72F78EF9" w:rsidR="003E3E37" w:rsidRPr="00CF2420" w:rsidRDefault="003E3E37" w:rsidP="003E3E37">
      <w:pPr>
        <w:pStyle w:val="Funotentext"/>
        <w:rPr>
          <w:lang w:val="en-US"/>
        </w:rPr>
      </w:pPr>
      <w:r>
        <w:rPr>
          <w:rStyle w:val="Funotenzeichen"/>
        </w:rPr>
        <w:footnoteRef/>
      </w:r>
      <w:r w:rsidRPr="00CF2420">
        <w:rPr>
          <w:lang w:val="en-US"/>
        </w:rPr>
        <w:t xml:space="preserve"> </w:t>
      </w:r>
      <w:r>
        <w:fldChar w:fldCharType="begin"/>
      </w:r>
      <w:r w:rsidR="00115F89">
        <w:rPr>
          <w:lang w:val="en-US"/>
        </w:rPr>
        <w:instrText xml:space="preserve"> ADDIN ZOTERO_ITEM CSL_CITATION {"citationID":"op3MFraS","properties":{"formattedCitation":"\\uc0\\u8222{}OpenCV: Morphological Transformations\\uc0\\u8220{}.","plainCitation":"„OpenCV: Morphological Transformations“.","noteIndex":44},"citationItems":[{"id":58,"uris":["http://zotero.org/users/20567757/items/JUUJIR2M"],"itemData":{"id":58,"type":"webpage","title":"OpenCV: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45">
    <w:p w14:paraId="45F76093" w14:textId="672FFCB5" w:rsidR="003251AC" w:rsidRPr="00DD31EB" w:rsidRDefault="003251AC" w:rsidP="003251AC">
      <w:pPr>
        <w:pStyle w:val="Funotentext"/>
        <w:rPr>
          <w:lang w:val="en-US"/>
        </w:rPr>
      </w:pPr>
      <w:r>
        <w:rPr>
          <w:rStyle w:val="Funotenzeichen"/>
        </w:rPr>
        <w:footnoteRef/>
      </w:r>
      <w:r w:rsidRPr="00DD31EB">
        <w:rPr>
          <w:lang w:val="en-US"/>
        </w:rPr>
        <w:t xml:space="preserve"> </w:t>
      </w:r>
      <w:r>
        <w:fldChar w:fldCharType="begin"/>
      </w:r>
      <w:r w:rsidR="00115F89">
        <w:rPr>
          <w:lang w:val="en-US"/>
        </w:rPr>
        <w:instrText xml:space="preserve"> ADDIN ZOTERO_ITEM CSL_CITATION {"citationID":"2lni6QjA","properties":{"formattedCitation":"\\uc0\\u8222{}OpenCV: Morphological Transformations\\uc0\\u8220{}; Werner, \\uc0\\u8222{}Morphologische Transformationen\\uc0\\u8220{}.","plainCitation":"„OpenCV: Morphological Transformations“; Werner, „Morphologische Transformationen“.","noteIndex":45},"citationItems":[{"id":58,"uris":["http://zotero.org/users/20567757/items/JUUJIR2M"],"itemData":{"id":58,"type":"webpage","title":"OpenCV: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 xml:space="preserve">„OpenCV: Morphological </w:t>
      </w:r>
      <w:proofErr w:type="gramStart"/>
      <w:r w:rsidRPr="00DD31EB">
        <w:rPr>
          <w:lang w:val="en-US"/>
        </w:rPr>
        <w:t>Transformations“</w:t>
      </w:r>
      <w:proofErr w:type="gramEnd"/>
      <w:r w:rsidRPr="00DD31EB">
        <w:rPr>
          <w:lang w:val="en-US"/>
        </w:rPr>
        <w:t>; Werner, „</w:t>
      </w:r>
      <w:proofErr w:type="spellStart"/>
      <w:r w:rsidRPr="00DD31EB">
        <w:rPr>
          <w:lang w:val="en-US"/>
        </w:rPr>
        <w:t>Morphologische</w:t>
      </w:r>
      <w:proofErr w:type="spellEnd"/>
      <w:r w:rsidRPr="00DD31EB">
        <w:rPr>
          <w:lang w:val="en-US"/>
        </w:rPr>
        <w:t xml:space="preserve"> </w:t>
      </w:r>
      <w:proofErr w:type="spellStart"/>
      <w:proofErr w:type="gramStart"/>
      <w:r w:rsidRPr="00DD31EB">
        <w:rPr>
          <w:lang w:val="en-US"/>
        </w:rPr>
        <w:t>Transformationen</w:t>
      </w:r>
      <w:proofErr w:type="spellEnd"/>
      <w:r w:rsidRPr="00DD31EB">
        <w:rPr>
          <w:lang w:val="en-US"/>
        </w:rPr>
        <w:t>“</w:t>
      </w:r>
      <w:proofErr w:type="gramEnd"/>
      <w:r w:rsidRPr="00DD31EB">
        <w:rPr>
          <w:lang w:val="en-US"/>
        </w:rPr>
        <w:t>.</w:t>
      </w:r>
      <w:r>
        <w:fldChar w:fldCharType="end"/>
      </w:r>
    </w:p>
  </w:footnote>
  <w:footnote w:id="46">
    <w:p w14:paraId="7AF8ED40" w14:textId="1DDE7EDF"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00115F89">
        <w:rPr>
          <w:lang w:val="en-US"/>
        </w:rPr>
        <w:instrText xml:space="preserve"> ADDIN ZOTERO_ITEM CSL_CITATION {"citationID":"hzfy18Fz","properties":{"formattedCitation":"\\uc0\\u8222{}OpenCV: Morphological Transformations\\uc0\\u8220{}.","plainCitation":"„OpenCV: Morphological Transformations“.","noteIndex":46},"citationItems":[{"id":58,"uris":["http://zotero.org/users/20567757/items/JUUJIR2M"],"itemData":{"id":58,"type":"webpage","title":"OpenCV: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47">
    <w:p w14:paraId="18DD337B" w14:textId="0BAA5CFF" w:rsidR="00A113F0" w:rsidRPr="00DD31EB" w:rsidRDefault="00A113F0" w:rsidP="00A113F0">
      <w:pPr>
        <w:pStyle w:val="Funotentext"/>
        <w:rPr>
          <w:lang w:val="en-US"/>
        </w:rPr>
      </w:pPr>
      <w:r>
        <w:rPr>
          <w:rStyle w:val="Funotenzeichen"/>
        </w:rPr>
        <w:footnoteRef/>
      </w:r>
      <w:r w:rsidRPr="00DD31EB">
        <w:rPr>
          <w:lang w:val="en-US"/>
        </w:rPr>
        <w:t xml:space="preserve"> </w:t>
      </w:r>
      <w:r>
        <w:fldChar w:fldCharType="begin"/>
      </w:r>
      <w:r w:rsidR="00115F89">
        <w:rPr>
          <w:lang w:val="en-US"/>
        </w:rPr>
        <w:instrText xml:space="preserve"> ADDIN ZOTERO_ITEM CSL_CITATION {"citationID":"QrRCfUqm","properties":{"formattedCitation":"\\uc0\\u8222{}OpenCV: Morphological Transformations\\uc0\\u8220{}; Werner, \\uc0\\u8222{}Morphologische Transformationen\\uc0\\u8220{}.","plainCitation":"„OpenCV: Morphological Transformations“; Werner, „Morphologische Transformationen“.","noteIndex":47},"citationItems":[{"id":58,"uris":["http://zotero.org/users/20567757/items/JUUJIR2M"],"itemData":{"id":58,"type":"webpage","title":"OpenCV: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 xml:space="preserve">„OpenCV: Morphological </w:t>
      </w:r>
      <w:proofErr w:type="gramStart"/>
      <w:r w:rsidRPr="00DD31EB">
        <w:rPr>
          <w:lang w:val="en-US"/>
        </w:rPr>
        <w:t>Transformations“</w:t>
      </w:r>
      <w:proofErr w:type="gramEnd"/>
      <w:r w:rsidRPr="00DD31EB">
        <w:rPr>
          <w:lang w:val="en-US"/>
        </w:rPr>
        <w:t>; Werner, „</w:t>
      </w:r>
      <w:proofErr w:type="spellStart"/>
      <w:r w:rsidRPr="00DD31EB">
        <w:rPr>
          <w:lang w:val="en-US"/>
        </w:rPr>
        <w:t>Morphologische</w:t>
      </w:r>
      <w:proofErr w:type="spellEnd"/>
      <w:r w:rsidRPr="00DD31EB">
        <w:rPr>
          <w:lang w:val="en-US"/>
        </w:rPr>
        <w:t xml:space="preserve"> </w:t>
      </w:r>
      <w:proofErr w:type="spellStart"/>
      <w:proofErr w:type="gramStart"/>
      <w:r w:rsidRPr="00DD31EB">
        <w:rPr>
          <w:lang w:val="en-US"/>
        </w:rPr>
        <w:t>Transformationen</w:t>
      </w:r>
      <w:proofErr w:type="spellEnd"/>
      <w:r w:rsidRPr="00DD31EB">
        <w:rPr>
          <w:lang w:val="en-US"/>
        </w:rPr>
        <w:t>“</w:t>
      </w:r>
      <w:proofErr w:type="gramEnd"/>
      <w:r w:rsidRPr="00DD31EB">
        <w:rPr>
          <w:lang w:val="en-US"/>
        </w:rPr>
        <w:t>.</w:t>
      </w:r>
      <w:r>
        <w:fldChar w:fldCharType="end"/>
      </w:r>
    </w:p>
  </w:footnote>
  <w:footnote w:id="48">
    <w:p w14:paraId="73E9F1A8" w14:textId="3FB67402"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00115F89">
        <w:rPr>
          <w:lang w:val="en-US"/>
        </w:rPr>
        <w:instrText xml:space="preserve"> ADDIN ZOTERO_ITEM CSL_CITATION {"citationID":"5Ywj4kUR","properties":{"formattedCitation":"\\uc0\\u8222{}OpenCV: Morphological Transformations\\uc0\\u8220{}.","plainCitation":"„OpenCV: Morphological Transformations“.","noteIndex":48},"citationItems":[{"id":58,"uris":["http://zotero.org/users/20567757/items/JUUJIR2M"],"itemData":{"id":58,"type":"webpage","title":"OpenCV: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49">
    <w:p w14:paraId="04D33EAF" w14:textId="75E9A99B" w:rsidR="00DD31EB" w:rsidRPr="00DD31EB" w:rsidRDefault="00DD31EB" w:rsidP="00DD31EB">
      <w:pPr>
        <w:pStyle w:val="Funotentext"/>
        <w:rPr>
          <w:lang w:val="en-US"/>
        </w:rPr>
      </w:pPr>
      <w:r>
        <w:rPr>
          <w:rStyle w:val="Funotenzeichen"/>
        </w:rPr>
        <w:footnoteRef/>
      </w:r>
      <w:r w:rsidRPr="00DD31EB">
        <w:rPr>
          <w:lang w:val="en-US"/>
        </w:rPr>
        <w:t xml:space="preserve"> </w:t>
      </w:r>
      <w:r>
        <w:fldChar w:fldCharType="begin"/>
      </w:r>
      <w:r w:rsidR="00115F89">
        <w:rPr>
          <w:lang w:val="en-US"/>
        </w:rPr>
        <w:instrText xml:space="preserve"> ADDIN ZOTERO_ITEM CSL_CITATION {"citationID":"9CGRT8ch","properties":{"formattedCitation":"\\uc0\\u8222{}OpenCV: Morphological Transformations\\uc0\\u8220{}; Werner, \\uc0\\u8222{}Morphologische Transformationen\\uc0\\u8220{}.","plainCitation":"„OpenCV: Morphological Transformations“; Werner, „Morphologische Transformationen“.","noteIndex":49},"citationItems":[{"id":58,"uris":["http://zotero.org/users/20567757/items/JUUJIR2M"],"itemData":{"id":58,"type":"webpage","title":"OpenCV: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 xml:space="preserve">„OpenCV: Morphological </w:t>
      </w:r>
      <w:proofErr w:type="gramStart"/>
      <w:r w:rsidRPr="00DD31EB">
        <w:rPr>
          <w:lang w:val="en-US"/>
        </w:rPr>
        <w:t>Transformations“</w:t>
      </w:r>
      <w:proofErr w:type="gramEnd"/>
      <w:r w:rsidRPr="00DD31EB">
        <w:rPr>
          <w:lang w:val="en-US"/>
        </w:rPr>
        <w:t>; Werner, „</w:t>
      </w:r>
      <w:proofErr w:type="spellStart"/>
      <w:r w:rsidRPr="00DD31EB">
        <w:rPr>
          <w:lang w:val="en-US"/>
        </w:rPr>
        <w:t>Morphologische</w:t>
      </w:r>
      <w:proofErr w:type="spellEnd"/>
      <w:r w:rsidRPr="00DD31EB">
        <w:rPr>
          <w:lang w:val="en-US"/>
        </w:rPr>
        <w:t xml:space="preserve"> </w:t>
      </w:r>
      <w:proofErr w:type="spellStart"/>
      <w:proofErr w:type="gramStart"/>
      <w:r w:rsidRPr="00DD31EB">
        <w:rPr>
          <w:lang w:val="en-US"/>
        </w:rPr>
        <w:t>Transformationen</w:t>
      </w:r>
      <w:proofErr w:type="spellEnd"/>
      <w:r w:rsidRPr="00DD31EB">
        <w:rPr>
          <w:lang w:val="en-US"/>
        </w:rPr>
        <w:t>“</w:t>
      </w:r>
      <w:proofErr w:type="gramEnd"/>
      <w:r w:rsidRPr="00DD31EB">
        <w:rPr>
          <w:lang w:val="en-US"/>
        </w:rPr>
        <w:t>.</w:t>
      </w:r>
      <w:r>
        <w:fldChar w:fldCharType="end"/>
      </w:r>
    </w:p>
  </w:footnote>
  <w:footnote w:id="50">
    <w:p w14:paraId="74C6E4D9" w14:textId="2F602699"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00115F89">
        <w:rPr>
          <w:lang w:val="en-US"/>
        </w:rPr>
        <w:instrText xml:space="preserve"> ADDIN ZOTERO_ITEM CSL_CITATION {"citationID":"URw4wrns","properties":{"formattedCitation":"\\uc0\\u8222{}OpenCV: Morphological Transformations\\uc0\\u8220{}.","plainCitation":"„OpenCV: Morphological Transformations“.","noteIndex":50},"citationItems":[{"id":58,"uris":["http://zotero.org/users/20567757/items/JUUJIR2M"],"itemData":{"id":58,"type":"webpage","title":"OpenCV: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51">
    <w:p w14:paraId="76884F16" w14:textId="1BC5FB8C" w:rsidR="00814F64" w:rsidRPr="00DD31EB" w:rsidRDefault="00814F64" w:rsidP="00814F64">
      <w:pPr>
        <w:pStyle w:val="Funotentext"/>
        <w:rPr>
          <w:lang w:val="en-US"/>
        </w:rPr>
      </w:pPr>
      <w:r>
        <w:rPr>
          <w:rStyle w:val="Funotenzeichen"/>
        </w:rPr>
        <w:footnoteRef/>
      </w:r>
      <w:r w:rsidRPr="00DD31EB">
        <w:rPr>
          <w:lang w:val="en-US"/>
        </w:rPr>
        <w:t xml:space="preserve"> </w:t>
      </w:r>
      <w:r>
        <w:fldChar w:fldCharType="begin"/>
      </w:r>
      <w:r w:rsidR="00115F89">
        <w:rPr>
          <w:lang w:val="en-US"/>
        </w:rPr>
        <w:instrText xml:space="preserve"> ADDIN ZOTERO_ITEM CSL_CITATION {"citationID":"y6Ko3RRA","properties":{"formattedCitation":"\\uc0\\u8222{}OpenCV: Morphological Transformations\\uc0\\u8220{}; Werner, \\uc0\\u8222{}Morphologische Transformationen\\uc0\\u8220{}.","plainCitation":"„OpenCV: Morphological Transformations“; Werner, „Morphologische Transformationen“.","noteIndex":51},"citationItems":[{"id":58,"uris":["http://zotero.org/users/20567757/items/JUUJIR2M"],"itemData":{"id":58,"type":"webpage","title":"OpenCV: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 xml:space="preserve">„OpenCV: Morphological </w:t>
      </w:r>
      <w:proofErr w:type="gramStart"/>
      <w:r w:rsidRPr="00DD31EB">
        <w:rPr>
          <w:lang w:val="en-US"/>
        </w:rPr>
        <w:t>Transformations“</w:t>
      </w:r>
      <w:proofErr w:type="gramEnd"/>
      <w:r w:rsidRPr="00DD31EB">
        <w:rPr>
          <w:lang w:val="en-US"/>
        </w:rPr>
        <w:t>; Werner, „</w:t>
      </w:r>
      <w:proofErr w:type="spellStart"/>
      <w:r w:rsidRPr="00DD31EB">
        <w:rPr>
          <w:lang w:val="en-US"/>
        </w:rPr>
        <w:t>Morphologische</w:t>
      </w:r>
      <w:proofErr w:type="spellEnd"/>
      <w:r w:rsidRPr="00DD31EB">
        <w:rPr>
          <w:lang w:val="en-US"/>
        </w:rPr>
        <w:t xml:space="preserve"> </w:t>
      </w:r>
      <w:proofErr w:type="spellStart"/>
      <w:proofErr w:type="gramStart"/>
      <w:r w:rsidRPr="00DD31EB">
        <w:rPr>
          <w:lang w:val="en-US"/>
        </w:rPr>
        <w:t>Transformationen</w:t>
      </w:r>
      <w:proofErr w:type="spellEnd"/>
      <w:r w:rsidRPr="00DD31EB">
        <w:rPr>
          <w:lang w:val="en-US"/>
        </w:rPr>
        <w:t>“</w:t>
      </w:r>
      <w:proofErr w:type="gramEnd"/>
      <w:r w:rsidRPr="00DD31EB">
        <w:rPr>
          <w:lang w:val="en-US"/>
        </w:rPr>
        <w:t>.</w:t>
      </w:r>
      <w:r>
        <w:fldChar w:fldCharType="end"/>
      </w:r>
    </w:p>
  </w:footnote>
  <w:footnote w:id="52">
    <w:p w14:paraId="3C02B890" w14:textId="2243E6DF" w:rsidR="004C7491" w:rsidRPr="00081A31" w:rsidRDefault="004C7491">
      <w:pPr>
        <w:pStyle w:val="Funotentext"/>
        <w:rPr>
          <w:lang w:val="en-US"/>
        </w:rPr>
      </w:pPr>
      <w:r>
        <w:rPr>
          <w:rStyle w:val="Funotenzeichen"/>
        </w:rPr>
        <w:footnoteRef/>
      </w:r>
      <w:r w:rsidRPr="00081A31">
        <w:rPr>
          <w:lang w:val="en-US"/>
        </w:rPr>
        <w:t xml:space="preserve"> </w:t>
      </w:r>
      <w:r>
        <w:fldChar w:fldCharType="begin"/>
      </w:r>
      <w:r w:rsidR="00115F89">
        <w:rPr>
          <w:lang w:val="en-US"/>
        </w:rPr>
        <w:instrText xml:space="preserve"> ADDIN ZOTERO_ITEM CSL_CITATION {"citationID":"2ZU7aEB6","properties":{"formattedCitation":"Werner, \\uc0\\u8222{}Morphologische Transformationen\\uc0\\u8220{}.","plainCitation":"Werner, „Morphologische Transformationen“.","noteIndex":52},"citationItems":[{"id":60,"uris":["http://zotero.org/users/20567757/items/W32GJDBG"],"itemData":{"id":60,"type":"chapter","abstract":"Die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00081A31" w:rsidRPr="00081A31">
        <w:rPr>
          <w:lang w:val="en-US"/>
        </w:rPr>
        <w:t>Werner, „</w:t>
      </w:r>
      <w:proofErr w:type="spellStart"/>
      <w:r w:rsidR="00081A31" w:rsidRPr="00081A31">
        <w:rPr>
          <w:lang w:val="en-US"/>
        </w:rPr>
        <w:t>Morphologische</w:t>
      </w:r>
      <w:proofErr w:type="spellEnd"/>
      <w:r w:rsidR="00081A31" w:rsidRPr="00081A31">
        <w:rPr>
          <w:lang w:val="en-US"/>
        </w:rPr>
        <w:t xml:space="preserve"> </w:t>
      </w:r>
      <w:proofErr w:type="spellStart"/>
      <w:proofErr w:type="gramStart"/>
      <w:r w:rsidR="00081A31" w:rsidRPr="00081A31">
        <w:rPr>
          <w:lang w:val="en-US"/>
        </w:rPr>
        <w:t>Transformationen</w:t>
      </w:r>
      <w:proofErr w:type="spellEnd"/>
      <w:r w:rsidR="00081A31" w:rsidRPr="00081A31">
        <w:rPr>
          <w:lang w:val="en-US"/>
        </w:rPr>
        <w:t>“</w:t>
      </w:r>
      <w:proofErr w:type="gramEnd"/>
      <w:r w:rsidR="00081A31" w:rsidRPr="00081A31">
        <w:rPr>
          <w:lang w:val="en-US"/>
        </w:rPr>
        <w:t>.</w:t>
      </w:r>
      <w:r>
        <w:fldChar w:fldCharType="end"/>
      </w:r>
    </w:p>
  </w:footnote>
  <w:footnote w:id="53">
    <w:p w14:paraId="61EE6CD5" w14:textId="7069B241"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115F89">
        <w:rPr>
          <w:lang w:val="en-US"/>
        </w:rPr>
        <w:instrText xml:space="preserve"> ADDIN ZOTERO_ITEM CSL_CITATION {"citationID":"BVwwSQXD","properties":{"formattedCitation":"\\uc0\\u8222{}OpenCV: Morphological Transformations\\uc0\\u8220{}.","plainCitation":"„OpenCV: Morphological Transformations“.","noteIndex":53},"citationItems":[{"id":58,"uris":["http://zotero.org/users/20567757/items/JUUJIR2M"],"itemData":{"id":58,"type":"webpage","title":"OpenCV: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54">
    <w:p w14:paraId="59007EED" w14:textId="7103C21D" w:rsidR="00681322" w:rsidRPr="00DD31EB" w:rsidRDefault="00681322" w:rsidP="00681322">
      <w:pPr>
        <w:pStyle w:val="Funotentext"/>
        <w:rPr>
          <w:lang w:val="en-US"/>
        </w:rPr>
      </w:pPr>
      <w:r>
        <w:rPr>
          <w:rStyle w:val="Funotenzeichen"/>
        </w:rPr>
        <w:footnoteRef/>
      </w:r>
      <w:r w:rsidRPr="00DD31EB">
        <w:rPr>
          <w:lang w:val="en-US"/>
        </w:rPr>
        <w:t xml:space="preserve"> </w:t>
      </w:r>
      <w:r>
        <w:fldChar w:fldCharType="begin"/>
      </w:r>
      <w:r w:rsidR="00115F89">
        <w:rPr>
          <w:lang w:val="en-US"/>
        </w:rPr>
        <w:instrText xml:space="preserve"> ADDIN ZOTERO_ITEM CSL_CITATION {"citationID":"FMUILkOB","properties":{"formattedCitation":"\\uc0\\u8222{}OpenCV: Morphological Transformations\\uc0\\u8220{}; Werner, \\uc0\\u8222{}Morphologische Transformationen\\uc0\\u8220{}.","plainCitation":"„OpenCV: Morphological Transformations“; Werner, „Morphologische Transformationen“.","noteIndex":54},"citationItems":[{"id":58,"uris":["http://zotero.org/users/20567757/items/JUUJIR2M"],"itemData":{"id":58,"type":"webpage","title":"OpenCV: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 xml:space="preserve">„OpenCV: Morphological </w:t>
      </w:r>
      <w:proofErr w:type="gramStart"/>
      <w:r w:rsidRPr="00DD31EB">
        <w:rPr>
          <w:lang w:val="en-US"/>
        </w:rPr>
        <w:t>Transformations“</w:t>
      </w:r>
      <w:proofErr w:type="gramEnd"/>
      <w:r w:rsidRPr="00DD31EB">
        <w:rPr>
          <w:lang w:val="en-US"/>
        </w:rPr>
        <w:t>; Werner, „</w:t>
      </w:r>
      <w:proofErr w:type="spellStart"/>
      <w:r w:rsidRPr="00DD31EB">
        <w:rPr>
          <w:lang w:val="en-US"/>
        </w:rPr>
        <w:t>Morphologische</w:t>
      </w:r>
      <w:proofErr w:type="spellEnd"/>
      <w:r w:rsidRPr="00DD31EB">
        <w:rPr>
          <w:lang w:val="en-US"/>
        </w:rPr>
        <w:t xml:space="preserve"> </w:t>
      </w:r>
      <w:proofErr w:type="spellStart"/>
      <w:proofErr w:type="gramStart"/>
      <w:r w:rsidRPr="00DD31EB">
        <w:rPr>
          <w:lang w:val="en-US"/>
        </w:rPr>
        <w:t>Transformationen</w:t>
      </w:r>
      <w:proofErr w:type="spellEnd"/>
      <w:r w:rsidRPr="00DD31EB">
        <w:rPr>
          <w:lang w:val="en-US"/>
        </w:rPr>
        <w:t>“</w:t>
      </w:r>
      <w:proofErr w:type="gramEnd"/>
      <w:r w:rsidRPr="00DD31EB">
        <w:rPr>
          <w:lang w:val="en-US"/>
        </w:rPr>
        <w:t>.</w:t>
      </w:r>
      <w:r>
        <w:fldChar w:fldCharType="end"/>
      </w:r>
    </w:p>
  </w:footnote>
  <w:footnote w:id="55">
    <w:p w14:paraId="0E344DAB" w14:textId="7B734767"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115F89">
        <w:rPr>
          <w:lang w:val="en-US"/>
        </w:rPr>
        <w:instrText xml:space="preserve"> ADDIN ZOTERO_ITEM CSL_CITATION {"citationID":"k4JHvcFL","properties":{"formattedCitation":"\\uc0\\u8222{}OpenCV: Morphological Transformations\\uc0\\u8220{}.","plainCitation":"„OpenCV: Morphological Transformations“.","noteIndex":55},"citationItems":[{"id":58,"uris":["http://zotero.org/users/20567757/items/JUUJIR2M"],"itemData":{"id":58,"type":"webpage","title":"OpenCV: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56">
    <w:p w14:paraId="3F098873" w14:textId="75AC1539" w:rsidR="0009460E" w:rsidRPr="00DD31EB" w:rsidRDefault="0009460E" w:rsidP="0009460E">
      <w:pPr>
        <w:pStyle w:val="Funotentext"/>
        <w:rPr>
          <w:lang w:val="en-US"/>
        </w:rPr>
      </w:pPr>
      <w:r>
        <w:rPr>
          <w:rStyle w:val="Funotenzeichen"/>
        </w:rPr>
        <w:footnoteRef/>
      </w:r>
      <w:r w:rsidRPr="00DD31EB">
        <w:rPr>
          <w:lang w:val="en-US"/>
        </w:rPr>
        <w:t xml:space="preserve"> </w:t>
      </w:r>
      <w:r>
        <w:fldChar w:fldCharType="begin"/>
      </w:r>
      <w:r w:rsidR="00115F89">
        <w:rPr>
          <w:lang w:val="en-US"/>
        </w:rPr>
        <w:instrText xml:space="preserve"> ADDIN ZOTERO_ITEM CSL_CITATION {"citationID":"zpXVR9WU","properties":{"formattedCitation":"\\uc0\\u8222{}OpenCV: Morphological Transformations\\uc0\\u8220{}; Werner, \\uc0\\u8222{}Morphologische Transformationen\\uc0\\u8220{}.","plainCitation":"„OpenCV: Morphological Transformations“; Werner, „Morphologische Transformationen“.","noteIndex":56},"citationItems":[{"id":58,"uris":["http://zotero.org/users/20567757/items/JUUJIR2M"],"itemData":{"id":58,"type":"webpage","title":"OpenCV: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 xml:space="preserve">„OpenCV: Morphological </w:t>
      </w:r>
      <w:proofErr w:type="gramStart"/>
      <w:r w:rsidRPr="00DD31EB">
        <w:rPr>
          <w:lang w:val="en-US"/>
        </w:rPr>
        <w:t>Transformations“</w:t>
      </w:r>
      <w:proofErr w:type="gramEnd"/>
      <w:r w:rsidRPr="00DD31EB">
        <w:rPr>
          <w:lang w:val="en-US"/>
        </w:rPr>
        <w:t>; Werner, „</w:t>
      </w:r>
      <w:proofErr w:type="spellStart"/>
      <w:r w:rsidRPr="00DD31EB">
        <w:rPr>
          <w:lang w:val="en-US"/>
        </w:rPr>
        <w:t>Morphologische</w:t>
      </w:r>
      <w:proofErr w:type="spellEnd"/>
      <w:r w:rsidRPr="00DD31EB">
        <w:rPr>
          <w:lang w:val="en-US"/>
        </w:rPr>
        <w:t xml:space="preserve"> </w:t>
      </w:r>
      <w:proofErr w:type="spellStart"/>
      <w:proofErr w:type="gramStart"/>
      <w:r w:rsidRPr="00DD31EB">
        <w:rPr>
          <w:lang w:val="en-US"/>
        </w:rPr>
        <w:t>Transformationen</w:t>
      </w:r>
      <w:proofErr w:type="spellEnd"/>
      <w:r w:rsidRPr="00DD31EB">
        <w:rPr>
          <w:lang w:val="en-US"/>
        </w:rPr>
        <w:t>“</w:t>
      </w:r>
      <w:proofErr w:type="gramEnd"/>
      <w:r w:rsidRPr="00DD31EB">
        <w:rPr>
          <w:lang w:val="en-US"/>
        </w:rPr>
        <w:t>.</w:t>
      </w:r>
      <w:r>
        <w:fldChar w:fldCharType="end"/>
      </w:r>
    </w:p>
  </w:footnote>
  <w:footnote w:id="57">
    <w:p w14:paraId="09AA2C8A" w14:textId="720412B5"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115F89">
        <w:rPr>
          <w:lang w:val="en-US"/>
        </w:rPr>
        <w:instrText xml:space="preserve"> ADDIN ZOTERO_ITEM CSL_CITATION {"citationID":"IxQGqGY5","properties":{"formattedCitation":"\\uc0\\u8222{}OpenCV: Morphological Transformations\\uc0\\u8220{}.","plainCitation":"„OpenCV: Morphological Transformations“.","noteIndex":57},"citationItems":[{"id":58,"uris":["http://zotero.org/users/20567757/items/JUUJIR2M"],"itemData":{"id":58,"type":"webpage","title":"OpenCV: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58">
    <w:p w14:paraId="4D651970" w14:textId="05FB46F4"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115F89">
        <w:rPr>
          <w:lang w:val="en-US"/>
        </w:rPr>
        <w:instrText xml:space="preserve"> ADDIN ZOTERO_ITEM CSL_CITATION {"citationID":"vleoyWZV","properties":{"formattedCitation":"\\uc0\\u8222{}OpenCV: Morphological Transformations\\uc0\\u8220{}.","plainCitation":"„OpenCV: Morphological Transformations“.","noteIndex":58},"citationItems":[{"id":58,"uris":["http://zotero.org/users/20567757/items/JUUJIR2M"],"itemData":{"id":58,"type":"webpage","title":"OpenCV: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59">
    <w:p w14:paraId="21476C42" w14:textId="4E324B95" w:rsidR="00D7511D" w:rsidRPr="00CF2420" w:rsidRDefault="00D7511D" w:rsidP="00D7511D">
      <w:pPr>
        <w:pStyle w:val="Funotentext"/>
        <w:rPr>
          <w:lang w:val="en-US"/>
        </w:rPr>
      </w:pPr>
      <w:r>
        <w:rPr>
          <w:rStyle w:val="Funotenzeichen"/>
        </w:rPr>
        <w:footnoteRef/>
      </w:r>
      <w:r w:rsidRPr="00CF2420">
        <w:rPr>
          <w:lang w:val="en-US"/>
        </w:rPr>
        <w:t xml:space="preserve"> </w:t>
      </w:r>
      <w:r>
        <w:fldChar w:fldCharType="begin"/>
      </w:r>
      <w:r w:rsidR="00115F89">
        <w:rPr>
          <w:lang w:val="en-US"/>
        </w:rPr>
        <w:instrText xml:space="preserve"> ADDIN ZOTERO_ITEM CSL_CITATION {"citationID":"zbY1C1jN","properties":{"formattedCitation":"\\uc0\\u8222{}OpenCV: Morphological Transformations\\uc0\\u8220{}.","plainCitation":"„OpenCV: Morphological Transformations“.","noteIndex":59},"citationItems":[{"id":58,"uris":["http://zotero.org/users/20567757/items/JUUJIR2M"],"itemData":{"id":58,"type":"webpage","title":"OpenCV: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60">
    <w:p w14:paraId="2415B2AB" w14:textId="53CFAFA4" w:rsidR="00934DA8" w:rsidRPr="002022D8" w:rsidRDefault="00934DA8">
      <w:pPr>
        <w:pStyle w:val="Funotentext"/>
        <w:rPr>
          <w:lang w:val="en-US"/>
        </w:rPr>
      </w:pPr>
      <w:r w:rsidRPr="00BC6DFF">
        <w:rPr>
          <w:rStyle w:val="Funotenzeichen"/>
        </w:rPr>
        <w:footnoteRef/>
      </w:r>
      <w:r w:rsidRPr="002022D8">
        <w:rPr>
          <w:lang w:val="en-US"/>
        </w:rPr>
        <w:t xml:space="preserve"> </w:t>
      </w:r>
      <w:r w:rsidRPr="00BC6DFF">
        <w:fldChar w:fldCharType="begin"/>
      </w:r>
      <w:r w:rsidR="00115F89">
        <w:rPr>
          <w:lang w:val="en-US"/>
        </w:rPr>
        <w:instrText xml:space="preserve"> ADDIN ZOTERO_ITEM CSL_CITATION {"citationID":"riATKUmL","properties":{"formattedCitation":"\\uc0\\u8222{}librealsense2 \\uc0\\u8212{} librealsense2 2.57.7 documentation\\uc0\\u8220{}.","plainCitation":"„librealsense2 — librealsense2 2.57.7 documentation“.","noteIndex":60},"citationItems":[{"id":35,"uris":["http://zotero.org/users/20567757/items/K3HSK7S6"],"itemData":{"id":35,"type":"webpage","title":"librealsense2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Pr="00BC6DFF">
        <w:fldChar w:fldCharType="separate"/>
      </w:r>
      <w:r w:rsidRPr="002022D8">
        <w:rPr>
          <w:lang w:val="en-US"/>
        </w:rPr>
        <w:t xml:space="preserve">„librealsense2 — librealsense2 2.57.7 </w:t>
      </w:r>
      <w:proofErr w:type="gramStart"/>
      <w:r w:rsidRPr="002022D8">
        <w:rPr>
          <w:lang w:val="en-US"/>
        </w:rPr>
        <w:t>documentation“</w:t>
      </w:r>
      <w:proofErr w:type="gramEnd"/>
      <w:r w:rsidRPr="002022D8">
        <w:rPr>
          <w:lang w:val="en-US"/>
        </w:rPr>
        <w:t>.</w:t>
      </w:r>
      <w:r w:rsidRPr="00BC6DFF">
        <w:fldChar w:fldCharType="end"/>
      </w:r>
    </w:p>
  </w:footnote>
  <w:footnote w:id="61">
    <w:p w14:paraId="78B8E0D1" w14:textId="44DB5333" w:rsidR="00B12574" w:rsidRPr="003517BB" w:rsidRDefault="00B12574">
      <w:pPr>
        <w:pStyle w:val="Funotentext"/>
        <w:rPr>
          <w:lang w:val="en-US"/>
        </w:rPr>
      </w:pPr>
      <w:r w:rsidRPr="00BC6DFF">
        <w:rPr>
          <w:rStyle w:val="Funotenzeichen"/>
        </w:rPr>
        <w:footnoteRef/>
      </w:r>
      <w:r w:rsidRPr="003517BB">
        <w:rPr>
          <w:lang w:val="en-US"/>
        </w:rPr>
        <w:t xml:space="preserve"> </w:t>
      </w:r>
      <w:r w:rsidRPr="00BC6DFF">
        <w:fldChar w:fldCharType="begin"/>
      </w:r>
      <w:r w:rsidR="00115F89">
        <w:rPr>
          <w:lang w:val="en-US"/>
        </w:rPr>
        <w:instrText xml:space="preserve"> ADDIN ZOTERO_ITEM CSL_CITATION {"citationID":"paY9gYXw","properties":{"formattedCitation":"GitHub, \\uc0\\u8222{}Librealsense/Wrappers/Python/Readme.Md at Master \\uc0\\u183{} Realsenseai/Librealsense\\uc0\\u8220{}.","plainCitation":"GitHub, „Librealsense/Wrappers/Python/Readme.Md at Master · Realsenseai/Librealsense“.","noteIndex":61},"citationItems":[{"id":37,"uris":["http://zotero.org/users/20567757/items/U6DC2CQI"],"itemData":{"id":37,"type":"webpage","abstract":"RealSense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Pr="00BC6DFF">
        <w:fldChar w:fldCharType="separate"/>
      </w:r>
      <w:r w:rsidRPr="003517BB">
        <w:rPr>
          <w:lang w:val="en-US"/>
        </w:rPr>
        <w:t>GitHub, „</w:t>
      </w:r>
      <w:proofErr w:type="spellStart"/>
      <w:r w:rsidRPr="003517BB">
        <w:rPr>
          <w:lang w:val="en-US"/>
        </w:rPr>
        <w:t>Librealsense</w:t>
      </w:r>
      <w:proofErr w:type="spellEnd"/>
      <w:r w:rsidRPr="003517BB">
        <w:rPr>
          <w:lang w:val="en-US"/>
        </w:rPr>
        <w:t>/Wrappers/Python/</w:t>
      </w:r>
      <w:proofErr w:type="spellStart"/>
      <w:r w:rsidRPr="003517BB">
        <w:rPr>
          <w:lang w:val="en-US"/>
        </w:rPr>
        <w:t>Readme.Md</w:t>
      </w:r>
      <w:proofErr w:type="spellEnd"/>
      <w:r w:rsidRPr="003517BB">
        <w:rPr>
          <w:lang w:val="en-US"/>
        </w:rPr>
        <w:t xml:space="preserve"> at Master · </w:t>
      </w:r>
      <w:proofErr w:type="spellStart"/>
      <w:r w:rsidRPr="003517BB">
        <w:rPr>
          <w:lang w:val="en-US"/>
        </w:rPr>
        <w:t>Realsenseai</w:t>
      </w:r>
      <w:proofErr w:type="spellEnd"/>
      <w:r w:rsidRPr="003517BB">
        <w:rPr>
          <w:lang w:val="en-US"/>
        </w:rPr>
        <w:t>/</w:t>
      </w:r>
      <w:proofErr w:type="spellStart"/>
      <w:proofErr w:type="gramStart"/>
      <w:r w:rsidRPr="003517BB">
        <w:rPr>
          <w:lang w:val="en-US"/>
        </w:rPr>
        <w:t>Librealsense</w:t>
      </w:r>
      <w:proofErr w:type="spellEnd"/>
      <w:r w:rsidRPr="003517BB">
        <w:rPr>
          <w:lang w:val="en-US"/>
        </w:rPr>
        <w:t>“</w:t>
      </w:r>
      <w:proofErr w:type="gramEnd"/>
      <w:r w:rsidRPr="003517BB">
        <w:rPr>
          <w:lang w:val="en-US"/>
        </w:rPr>
        <w:t>.</w:t>
      </w:r>
      <w:r w:rsidRPr="00BC6DFF">
        <w:fldChar w:fldCharType="end"/>
      </w:r>
    </w:p>
  </w:footnote>
  <w:footnote w:id="62">
    <w:p w14:paraId="56C60A7D" w14:textId="77777777" w:rsidR="0095670A" w:rsidRPr="00BC6DFF" w:rsidRDefault="0095670A">
      <w:pPr>
        <w:pStyle w:val="Funotentext"/>
      </w:pPr>
      <w:r w:rsidRPr="00BC6DFF">
        <w:rPr>
          <w:rStyle w:val="Funotenzeichen"/>
        </w:rPr>
        <w:footnoteRef/>
      </w:r>
      <w:r w:rsidRPr="00480398">
        <w:tab/>
        <w:t xml:space="preserve">Nach einem Punkt folgt vor dem nächsten Buchstaben/der nächsten Ziffer immer ein Leerzeichen. </w:t>
      </w:r>
      <w:r w:rsidRPr="00BC6DFF">
        <w:t>Bei Abkürzungen</w:t>
      </w:r>
      <w:r w:rsidRPr="00BC6DFF">
        <w:rPr>
          <w:sz w:val="18"/>
        </w:rPr>
        <w:t xml:space="preserve"> </w:t>
      </w:r>
      <w:r w:rsidRPr="00BC6DFF">
        <w:t>wie</w:t>
      </w:r>
      <w:r w:rsidRPr="00BC6DFF">
        <w:rPr>
          <w:sz w:val="18"/>
        </w:rPr>
        <w:t xml:space="preserve"> </w:t>
      </w:r>
      <w:r w:rsidRPr="00BC6DFF">
        <w:t>‚d. h.‘</w:t>
      </w:r>
      <w:r w:rsidRPr="00BC6DFF">
        <w:rPr>
          <w:sz w:val="18"/>
        </w:rPr>
        <w:t xml:space="preserve">, </w:t>
      </w:r>
      <w:r w:rsidRPr="00BC6DFF">
        <w:t>‚et al.‘</w:t>
      </w:r>
      <w:r w:rsidRPr="00BC6DFF">
        <w:rPr>
          <w:sz w:val="18"/>
        </w:rPr>
        <w:t xml:space="preserve"> </w:t>
      </w:r>
      <w:r w:rsidRPr="00BC6DFF">
        <w:t>usw</w:t>
      </w:r>
      <w:r w:rsidRPr="00BC6DFF">
        <w:rPr>
          <w:sz w:val="18"/>
        </w:rPr>
        <w:t xml:space="preserve">. </w:t>
      </w:r>
      <w:r w:rsidRPr="00BC6DFF">
        <w:t>ist ein</w:t>
      </w:r>
      <w:r w:rsidRPr="00BC6DFF">
        <w:rPr>
          <w:sz w:val="18"/>
        </w:rPr>
        <w:t xml:space="preserve"> </w:t>
      </w:r>
      <w:r w:rsidRPr="00BC6DFF">
        <w:t>umbruchgeschütztes</w:t>
      </w:r>
      <w:r w:rsidRPr="00BC6DFF">
        <w:rPr>
          <w:sz w:val="18"/>
        </w:rPr>
        <w:t xml:space="preserve"> </w:t>
      </w:r>
      <w:r w:rsidRPr="00BC6DFF">
        <w:t xml:space="preserve">Leerzeichen </w:t>
      </w:r>
      <w:r w:rsidRPr="00BC6DFF">
        <w:rPr>
          <w:sz w:val="18"/>
        </w:rPr>
        <w:t>([</w:t>
      </w:r>
      <w:r w:rsidRPr="00BC6DFF">
        <w:t>Strg</w:t>
      </w:r>
      <w:r w:rsidRPr="00BC6DFF">
        <w:rPr>
          <w:sz w:val="18"/>
        </w:rPr>
        <w:t>]+[</w:t>
      </w:r>
      <w:r w:rsidRPr="00BC6DFF">
        <w:t>Shift</w:t>
      </w:r>
      <w:r w:rsidRPr="00BC6DFF">
        <w:rPr>
          <w:sz w:val="18"/>
        </w:rPr>
        <w:t>]+[</w:t>
      </w:r>
      <w:r w:rsidRPr="00BC6DFF">
        <w:t>Space</w:t>
      </w:r>
      <w:r w:rsidRPr="00BC6DFF">
        <w:rPr>
          <w:sz w:val="18"/>
        </w:rPr>
        <w:t>])</w:t>
      </w:r>
      <w:r w:rsidRPr="00BC6DFF">
        <w:t xml:space="preserve"> zu verwenden. Erkennbar wird das umbruchgeschützte</w:t>
      </w:r>
      <w:r w:rsidRPr="00BC6DFF">
        <w:rPr>
          <w:sz w:val="18"/>
        </w:rPr>
        <w:t xml:space="preserve"> </w:t>
      </w:r>
      <w:r w:rsidRPr="00BC6DFF">
        <w:t>Leerzeichen als ‚</w:t>
      </w:r>
      <w:r w:rsidRPr="00BC6DFF">
        <w:rPr>
          <w:sz w:val="16"/>
          <w:vertAlign w:val="superscript"/>
        </w:rPr>
        <w:sym w:font="Wingdings" w:char="F0A2"/>
      </w:r>
      <w:r w:rsidRPr="00BC6DFF">
        <w:t>‘, sofern unter [</w:t>
      </w:r>
      <w:r w:rsidRPr="00BC6DFF">
        <w:sym w:font="Symbol" w:char="F0AE"/>
      </w:r>
      <w:r w:rsidRPr="00BC6DFF">
        <w:t> Extras/ Optionen] alle Formatierungszeichen angezeigt werden. Zwischen einem Punkt, einem Buchstaben oder einer Ziffer und einem folgenden Satzzeichen wird hin</w:t>
      </w:r>
      <w:r w:rsidRPr="00BC6DFF">
        <w:softHyphen/>
        <w:t>ge</w:t>
      </w:r>
      <w:r w:rsidRPr="00BC6DFF">
        <w:softHyphen/>
        <w:t>gen kein Leerzeichen gesetzt.</w:t>
      </w:r>
    </w:p>
  </w:footnote>
  <w:footnote w:id="63">
    <w:p w14:paraId="068D5261" w14:textId="77777777" w:rsidR="0095670A" w:rsidRPr="00BC6DFF" w:rsidRDefault="0095670A">
      <w:pPr>
        <w:pStyle w:val="Funotentext"/>
      </w:pPr>
      <w:r w:rsidRPr="00BC6DFF">
        <w:rPr>
          <w:rStyle w:val="Funotenzeichen"/>
        </w:rPr>
        <w:footnoteRef/>
      </w:r>
      <w:r w:rsidRPr="00BC6DFF">
        <w:tab/>
        <w:t xml:space="preserve">Einfache Anführungszeichen kennzeichnen Begriffe. </w:t>
      </w:r>
    </w:p>
  </w:footnote>
  <w:footnote w:id="64">
    <w:p w14:paraId="769DF51A" w14:textId="77777777" w:rsidR="0095670A" w:rsidRPr="00BC6DFF" w:rsidRDefault="0095670A">
      <w:pPr>
        <w:pStyle w:val="Funotentext"/>
      </w:pPr>
      <w:r w:rsidRPr="00BC6DFF">
        <w:rPr>
          <w:rStyle w:val="Funotenzeichen"/>
        </w:rPr>
        <w:footnoteRef/>
      </w:r>
      <w:r w:rsidRPr="00BC6DFF">
        <w:tab/>
        <w:t>Doppelte Anführungszeichen kennzeichnen Zitate und wört</w:t>
      </w:r>
      <w:r w:rsidRPr="00BC6DFF">
        <w:softHyphen/>
        <w:t>liche Rede. Ausgelassene Textstellen in Zitaten sind durch drei Punkte in eckigen Klammern [...] zu kennzeichnen.</w:t>
      </w:r>
    </w:p>
  </w:footnote>
  <w:footnote w:id="65">
    <w:p w14:paraId="24D0EA8C" w14:textId="77777777" w:rsidR="0095670A" w:rsidRPr="00BC6DFF" w:rsidRDefault="0095670A">
      <w:pPr>
        <w:pStyle w:val="Funotentext"/>
      </w:pPr>
      <w:r w:rsidRPr="00BC6DFF">
        <w:rPr>
          <w:rStyle w:val="Funotenzeichen"/>
        </w:rPr>
        <w:footnoteRef/>
      </w:r>
      <w:r w:rsidRPr="00BC6DFF">
        <w:tab/>
        <w:t xml:space="preserve">Der Abkürzungspunkt ersetzt den </w:t>
      </w:r>
      <w:proofErr w:type="spellStart"/>
      <w:r w:rsidRPr="00BC6DFF">
        <w:t>Schlußpunkt</w:t>
      </w:r>
      <w:proofErr w:type="spellEnd"/>
      <w:r w:rsidRPr="00BC6DFF">
        <w:t>.</w:t>
      </w:r>
    </w:p>
  </w:footnote>
  <w:footnote w:id="66">
    <w:p w14:paraId="7DC2B953" w14:textId="77777777" w:rsidR="0095670A" w:rsidRPr="00BC6DFF" w:rsidRDefault="0095670A">
      <w:pPr>
        <w:pStyle w:val="Funotentext"/>
      </w:pPr>
      <w:r w:rsidRPr="00BC6DFF">
        <w:rPr>
          <w:rStyle w:val="Funotenzeichen"/>
        </w:rPr>
        <w:footnoteRef/>
      </w:r>
      <w:r w:rsidRPr="00BC6DFF">
        <w:t xml:space="preserve"> Wobei es </w:t>
      </w:r>
      <w:proofErr w:type="gramStart"/>
      <w:r w:rsidRPr="00BC6DFF">
        <w:t>natürlich beim</w:t>
      </w:r>
      <w:proofErr w:type="gramEnd"/>
      <w:r w:rsidRPr="00BC6DFF">
        <w:t xml:space="preserve"> Professor </w:t>
      </w:r>
      <w:r w:rsidRPr="00BC6DFF">
        <w:rPr>
          <w:u w:val="single"/>
        </w:rPr>
        <w:t>i. d. R.</w:t>
      </w:r>
      <w:r w:rsidRPr="00BC6DFF">
        <w:t xml:space="preserve"> stimmt … </w:t>
      </w:r>
      <w:r w:rsidRPr="00BC6DFF">
        <w:sym w:font="Wingdings" w:char="F04A"/>
      </w:r>
    </w:p>
  </w:footnote>
  <w:footnote w:id="67">
    <w:p w14:paraId="324C9565" w14:textId="77777777" w:rsidR="0095670A" w:rsidRPr="00BC6DFF" w:rsidRDefault="0095670A">
      <w:pPr>
        <w:pStyle w:val="Funotentext"/>
      </w:pPr>
      <w:r w:rsidRPr="00BC6DFF">
        <w:rPr>
          <w:rStyle w:val="Funotenzeichen"/>
        </w:rPr>
        <w:footnoteRef/>
      </w:r>
      <w:r w:rsidRPr="00BC6DFF">
        <w:tab/>
        <w:t>Näheres hierzu regelt die Rahmenstudien- und Prüfungsordnung der B</w:t>
      </w:r>
      <w:r w:rsidR="005112AC" w:rsidRPr="00BC6DFF">
        <w:t>HT</w:t>
      </w:r>
      <w:r w:rsidRPr="00BC6DFF">
        <w:t>. In besonders schwerwiegenden Täuschungsversuchen ist die Exmatrikulation möglich.</w:t>
      </w:r>
    </w:p>
  </w:footnote>
  <w:footnote w:id="68">
    <w:p w14:paraId="3F0C216D" w14:textId="77777777" w:rsidR="0095670A" w:rsidRPr="00BC6DFF" w:rsidRDefault="0095670A">
      <w:pPr>
        <w:pStyle w:val="Funotentext"/>
      </w:pPr>
      <w:r w:rsidRPr="00BC6DFF">
        <w:rPr>
          <w:rStyle w:val="Funotenzeichen"/>
        </w:rPr>
        <w:footnoteRef/>
      </w:r>
      <w:r w:rsidRPr="00BC6DFF">
        <w:tab/>
        <w:t>In einer Fußnote zum Zitat oder im Rahmen der Quellenangabe kann darauf hingewiesen werden, dass der Rechtschreibfehler bereits im Original vorlag. Üblich ist auch: [sic!]</w:t>
      </w:r>
    </w:p>
  </w:footnote>
  <w:footnote w:id="69">
    <w:p w14:paraId="4F6B355A" w14:textId="77777777" w:rsidR="0095670A" w:rsidRPr="00BC6DFF" w:rsidRDefault="0095670A" w:rsidP="00156ED5">
      <w:pPr>
        <w:pStyle w:val="Funotentext"/>
      </w:pPr>
      <w:r w:rsidRPr="00BC6DFF">
        <w:rPr>
          <w:rStyle w:val="Funotenzeichen"/>
        </w:rPr>
        <w:footnoteRef/>
      </w:r>
      <w:r w:rsidRPr="00BC6DFF">
        <w:tab/>
        <w:t>In englischsprachigen Fachveröffentlichungen ist die ‚Ich‘- oder ‚Wir‘-Form durchaus verbreitet und wird wahrscheinlich zunehmend auch im deutschsprachigen Raum Verwendung finden.</w:t>
      </w:r>
    </w:p>
  </w:footnote>
  <w:footnote w:id="70">
    <w:p w14:paraId="5EEAA6F8" w14:textId="77777777" w:rsidR="0095670A" w:rsidRPr="00BC6DFF" w:rsidRDefault="0095670A">
      <w:pPr>
        <w:pStyle w:val="Funotentext"/>
      </w:pPr>
      <w:r w:rsidRPr="00BC6DFF">
        <w:rPr>
          <w:rStyle w:val="Funotenzeichen"/>
        </w:rPr>
        <w:footnoteRef/>
      </w:r>
      <w:r w:rsidRPr="00BC6DFF">
        <w:tab/>
        <w:t>Abkürzungen im Plural (Formatvorlag</w:t>
      </w:r>
      <w:r w:rsidRPr="00BC6DFF">
        <w:rPr>
          <w:rStyle w:val="Grundzkursiv"/>
        </w:rPr>
        <w:t>en</w:t>
      </w:r>
      <w:r w:rsidRPr="00BC6DFF">
        <w:t xml:space="preserve">) erhalten </w:t>
      </w:r>
      <w:r w:rsidRPr="00BC6DFF">
        <w:rPr>
          <w:rStyle w:val="Grundzkursiv"/>
        </w:rPr>
        <w:t>kein</w:t>
      </w:r>
      <w:r w:rsidRPr="00BC6DFF">
        <w:t xml:space="preserve"> nachgestelltes ‚s‘. Abkürzungen wie ‚PCs‘ oder ‚CD-ROMs‘ sind unzulässig.</w:t>
      </w:r>
    </w:p>
  </w:footnote>
  <w:footnote w:id="71">
    <w:p w14:paraId="6B1459CC" w14:textId="77777777" w:rsidR="0095670A" w:rsidRPr="00BC6DFF" w:rsidRDefault="0095670A">
      <w:pPr>
        <w:pStyle w:val="Funotentext"/>
      </w:pPr>
      <w:r w:rsidRPr="00BC6DFF">
        <w:rPr>
          <w:rStyle w:val="Funotenzeichen"/>
        </w:rPr>
        <w:footnoteRef/>
      </w:r>
      <w:r w:rsidRPr="00BC6DFF">
        <w:tab/>
        <w:t>Bei einer Verkürzung der Schreibweise (‚Schriftart und -größe‘ statt ‚Schriftart und Schriftgröße‘) ist ein geschützter Trennstrich ([Shift]+[Strg]</w:t>
      </w:r>
      <w:proofErr w:type="gramStart"/>
      <w:r w:rsidRPr="00BC6DFF">
        <w:t>+[</w:t>
      </w:r>
      <w:proofErr w:type="gramEnd"/>
      <w:r w:rsidRPr="00BC6DFF">
        <w:t>-]) zu verwenden. So erfolgt auch bei einem anderen Zeilenumbruch eine korrekte Trennung und der Bindestrich steht nicht vereinzelt am rechten Rand.</w:t>
      </w:r>
    </w:p>
  </w:footnote>
  <w:footnote w:id="72">
    <w:p w14:paraId="06C5E1EC" w14:textId="77777777" w:rsidR="0095670A" w:rsidRPr="00BC6DFF" w:rsidRDefault="0095670A">
      <w:pPr>
        <w:pStyle w:val="Funotentext"/>
      </w:pPr>
      <w:r w:rsidRPr="00BC6DFF">
        <w:rPr>
          <w:rStyle w:val="Funotenzeichen"/>
        </w:rPr>
        <w:footnoteRef/>
      </w:r>
      <w:r w:rsidRPr="00BC6DFF">
        <w:t xml:space="preserve"> </w:t>
      </w:r>
      <w:r w:rsidRPr="00BC6DFF">
        <w:tab/>
        <w:t>Tinte, Toner und Papier im ausreichenden Maße vorhalten!</w:t>
      </w:r>
    </w:p>
  </w:footnote>
  <w:footnote w:id="73">
    <w:p w14:paraId="7078C31E" w14:textId="77777777" w:rsidR="0095670A" w:rsidRPr="00BC6DFF" w:rsidRDefault="0095670A">
      <w:pPr>
        <w:pStyle w:val="Funotentext"/>
      </w:pPr>
      <w:r w:rsidRPr="00BC6DFF">
        <w:rPr>
          <w:rStyle w:val="Funotenzeichen"/>
        </w:rPr>
        <w:footnoteRef/>
      </w:r>
      <w:r w:rsidRPr="00BC6DFF">
        <w:tab/>
        <w:t>‚</w:t>
      </w:r>
      <w:r w:rsidRPr="00BC6DFF">
        <w:rPr>
          <w:i/>
        </w:rPr>
        <w:t>Name, V.</w:t>
      </w:r>
      <w:r w:rsidRPr="00BC6DFF">
        <w:t xml:space="preserve">‘ steht für den Namen und den </w:t>
      </w:r>
      <w:r w:rsidRPr="00BC6DFF">
        <w:rPr>
          <w:u w:val="single"/>
        </w:rPr>
        <w:t>V</w:t>
      </w:r>
      <w:r w:rsidRPr="00BC6DFF">
        <w:t>ornamen des Autors.</w:t>
      </w:r>
    </w:p>
  </w:footnote>
  <w:footnote w:id="74">
    <w:p w14:paraId="63E2526D" w14:textId="77777777" w:rsidR="0095670A" w:rsidRDefault="0095670A">
      <w:pPr>
        <w:pStyle w:val="Funotentext"/>
      </w:pPr>
      <w:r w:rsidRPr="00BC6DFF">
        <w:rPr>
          <w:rStyle w:val="Funotenzeichen"/>
        </w:rPr>
        <w:footnoteRef/>
      </w:r>
      <w:r w:rsidRPr="00BC6DFF">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BC6DFF" w:rsidRDefault="0095670A" w:rsidP="008F7635">
    <w:pPr>
      <w:pStyle w:val="Kopfzeile"/>
      <w:pBdr>
        <w:bottom w:val="single" w:sz="6" w:space="1" w:color="auto"/>
      </w:pBdr>
      <w:jc w:val="center"/>
    </w:pPr>
    <w:r w:rsidRPr="00BC6DFF">
      <w:t>Berliner Hochschule für Technik (BHT)</w:t>
    </w:r>
  </w:p>
  <w:p w14:paraId="05FE3A49" w14:textId="77777777" w:rsidR="0095670A" w:rsidRPr="00BC6DFF"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BC6DFF" w:rsidRDefault="0095670A" w:rsidP="008F7635">
    <w:pPr>
      <w:pStyle w:val="Kopfzeile"/>
      <w:pBdr>
        <w:bottom w:val="single" w:sz="6" w:space="1" w:color="auto"/>
      </w:pBdr>
      <w:jc w:val="center"/>
    </w:pPr>
    <w:r w:rsidRPr="00BC6DFF">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2742E333" w:rsidR="0095670A" w:rsidRPr="00BC6DFF" w:rsidRDefault="0095670A">
    <w:pPr>
      <w:pStyle w:val="Kopfzeile"/>
      <w:jc w:val="right"/>
      <w:rPr>
        <w:color w:val="000000" w:themeColor="text1"/>
      </w:rPr>
    </w:pPr>
    <w:hyperlink w:anchor="Inhamtsverzeichnes" w:history="1">
      <w:r w:rsidRPr="00BC6DFF">
        <w:rPr>
          <w:rStyle w:val="Hyperlink"/>
          <w:color w:val="000000" w:themeColor="text1"/>
          <w:u w:val="none"/>
        </w:rPr>
        <w:fldChar w:fldCharType="begin"/>
      </w:r>
      <w:r w:rsidRPr="00BC6DFF">
        <w:rPr>
          <w:rStyle w:val="Hyperlink"/>
          <w:color w:val="000000" w:themeColor="text1"/>
          <w:u w:val="none"/>
        </w:rPr>
        <w:instrText xml:space="preserve"> PAGE </w:instrText>
      </w:r>
      <w:r w:rsidRPr="00BC6DFF">
        <w:rPr>
          <w:rStyle w:val="Hyperlink"/>
          <w:color w:val="000000" w:themeColor="text1"/>
          <w:u w:val="none"/>
        </w:rPr>
        <w:fldChar w:fldCharType="separate"/>
      </w:r>
      <w:r w:rsidR="0011205E">
        <w:rPr>
          <w:rStyle w:val="Hyperlink"/>
          <w:noProof/>
          <w:color w:val="000000" w:themeColor="text1"/>
          <w:u w:val="none"/>
        </w:rPr>
        <w:t>VII</w:t>
      </w:r>
      <w:r w:rsidRPr="00BC6DFF">
        <w:rPr>
          <w:rStyle w:val="Hyperlink"/>
          <w:color w:val="000000" w:themeColor="text1"/>
          <w:u w:val="none"/>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BC6DFF" w:rsidRDefault="0095670A">
    <w:pPr>
      <w:pStyle w:val="Kopfzeile"/>
      <w:jc w:val="right"/>
    </w:pPr>
    <w:r w:rsidRPr="00BC6DFF">
      <w:rPr>
        <w:rStyle w:val="Seitenzahl"/>
      </w:rPr>
      <w:fldChar w:fldCharType="begin"/>
    </w:r>
    <w:r w:rsidRPr="00BC6DFF">
      <w:rPr>
        <w:rStyle w:val="Seitenzahl"/>
      </w:rPr>
      <w:instrText xml:space="preserve"> PAGE </w:instrText>
    </w:r>
    <w:r w:rsidRPr="00BC6DFF">
      <w:rPr>
        <w:rStyle w:val="Seitenzahl"/>
      </w:rPr>
      <w:fldChar w:fldCharType="separate"/>
    </w:r>
    <w:r w:rsidRPr="00BC6DFF">
      <w:rPr>
        <w:rStyle w:val="Seitenzahl"/>
      </w:rPr>
      <w:t>I</w:t>
    </w:r>
    <w:r w:rsidRPr="00BC6DFF">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2E3A2B65" w:rsidR="0095670A" w:rsidRPr="00BC6DFF" w:rsidRDefault="0095670A">
    <w:pPr>
      <w:pStyle w:val="Kopfzeile"/>
      <w:jc w:val="right"/>
      <w:rPr>
        <w:color w:val="000000" w:themeColor="text1"/>
      </w:rPr>
    </w:pPr>
    <w:hyperlink w:anchor="Inhamtsverzeichnes" w:history="1">
      <w:r w:rsidRPr="00BC6DFF">
        <w:rPr>
          <w:rStyle w:val="Hyperlink"/>
          <w:color w:val="000000" w:themeColor="text1"/>
          <w:u w:val="none"/>
        </w:rPr>
        <w:fldChar w:fldCharType="begin"/>
      </w:r>
      <w:r w:rsidRPr="00BC6DFF">
        <w:rPr>
          <w:rStyle w:val="Hyperlink"/>
          <w:color w:val="000000" w:themeColor="text1"/>
          <w:u w:val="none"/>
        </w:rPr>
        <w:instrText xml:space="preserve"> PAGE </w:instrText>
      </w:r>
      <w:r w:rsidRPr="00BC6DFF">
        <w:rPr>
          <w:rStyle w:val="Hyperlink"/>
          <w:color w:val="000000" w:themeColor="text1"/>
          <w:u w:val="none"/>
        </w:rPr>
        <w:fldChar w:fldCharType="separate"/>
      </w:r>
      <w:r w:rsidR="0011205E">
        <w:rPr>
          <w:rStyle w:val="Hyperlink"/>
          <w:noProof/>
          <w:color w:val="000000" w:themeColor="text1"/>
          <w:u w:val="none"/>
        </w:rPr>
        <w:t>6</w:t>
      </w:r>
      <w:r w:rsidRPr="00BC6DFF">
        <w:rPr>
          <w:rStyle w:val="Hyperlink"/>
          <w:color w:val="000000" w:themeColor="text1"/>
          <w:u w:val="none"/>
        </w:rPr>
        <w:fldChar w:fldCharType="end"/>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BC6DFF" w:rsidRDefault="0095670A">
    <w:pPr>
      <w:pStyle w:val="Kopfzeile"/>
      <w:ind w:right="360"/>
      <w:jc w:val="right"/>
    </w:pPr>
    <w:r w:rsidRPr="00BC6DFF">
      <w:rPr>
        <w:rStyle w:val="Seitenzahl"/>
      </w:rPr>
      <w:fldChar w:fldCharType="begin"/>
    </w:r>
    <w:r w:rsidRPr="00BC6DFF">
      <w:rPr>
        <w:rStyle w:val="Seitenzahl"/>
      </w:rPr>
      <w:instrText xml:space="preserve"> PAGE </w:instrText>
    </w:r>
    <w:r w:rsidRPr="00BC6DFF">
      <w:rPr>
        <w:rStyle w:val="Seitenzahl"/>
      </w:rPr>
      <w:fldChar w:fldCharType="separate"/>
    </w:r>
    <w:r w:rsidRPr="00BC6DFF">
      <w:rPr>
        <w:rStyle w:val="Seitenzahl"/>
      </w:rPr>
      <w:t>1</w:t>
    </w:r>
    <w:r w:rsidRPr="00BC6DFF">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6"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7" w15:restartNumberingAfterBreak="0">
    <w:nsid w:val="4F052F77"/>
    <w:multiLevelType w:val="singleLevel"/>
    <w:tmpl w:val="6B867132"/>
    <w:lvl w:ilvl="0">
      <w:numFmt w:val="decimal"/>
      <w:lvlText w:val="*"/>
      <w:lvlJc w:val="left"/>
    </w:lvl>
  </w:abstractNum>
  <w:abstractNum w:abstractNumId="18"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4"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6"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7"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8"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77816A02"/>
    <w:multiLevelType w:val="singleLevel"/>
    <w:tmpl w:val="37A8B15C"/>
    <w:lvl w:ilvl="0">
      <w:numFmt w:val="decimal"/>
      <w:lvlText w:val="*"/>
      <w:lvlJc w:val="left"/>
    </w:lvl>
  </w:abstractNum>
  <w:abstractNum w:abstractNumId="30"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9"/>
  </w:num>
  <w:num w:numId="7" w16cid:durableId="582646734">
    <w:abstractNumId w:val="9"/>
  </w:num>
  <w:num w:numId="8" w16cid:durableId="137654574">
    <w:abstractNumId w:val="2"/>
  </w:num>
  <w:num w:numId="9" w16cid:durableId="1613390816">
    <w:abstractNumId w:val="22"/>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0"/>
  </w:num>
  <w:num w:numId="12" w16cid:durableId="1523206813">
    <w:abstractNumId w:val="28"/>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9"/>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7"/>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6"/>
  </w:num>
  <w:num w:numId="18" w16cid:durableId="38166899">
    <w:abstractNumId w:val="10"/>
  </w:num>
  <w:num w:numId="19" w16cid:durableId="1127704012">
    <w:abstractNumId w:val="24"/>
  </w:num>
  <w:num w:numId="20" w16cid:durableId="1900360885">
    <w:abstractNumId w:val="16"/>
  </w:num>
  <w:num w:numId="21" w16cid:durableId="1051342329">
    <w:abstractNumId w:val="6"/>
  </w:num>
  <w:num w:numId="22" w16cid:durableId="415202503">
    <w:abstractNumId w:val="25"/>
  </w:num>
  <w:num w:numId="23" w16cid:durableId="1749501247">
    <w:abstractNumId w:val="27"/>
  </w:num>
  <w:num w:numId="24" w16cid:durableId="1994604197">
    <w:abstractNumId w:val="15"/>
  </w:num>
  <w:num w:numId="25" w16cid:durableId="942570112">
    <w:abstractNumId w:val="12"/>
  </w:num>
  <w:num w:numId="26" w16cid:durableId="1866477436">
    <w:abstractNumId w:val="21"/>
  </w:num>
  <w:num w:numId="27" w16cid:durableId="683941177">
    <w:abstractNumId w:val="12"/>
  </w:num>
  <w:num w:numId="28" w16cid:durableId="970595582">
    <w:abstractNumId w:val="12"/>
  </w:num>
  <w:num w:numId="29" w16cid:durableId="294144387">
    <w:abstractNumId w:val="12"/>
  </w:num>
  <w:num w:numId="30" w16cid:durableId="1417630888">
    <w:abstractNumId w:val="30"/>
  </w:num>
  <w:num w:numId="31" w16cid:durableId="1989432135">
    <w:abstractNumId w:val="4"/>
  </w:num>
  <w:num w:numId="32" w16cid:durableId="873809129">
    <w:abstractNumId w:val="8"/>
  </w:num>
  <w:num w:numId="33" w16cid:durableId="1006443209">
    <w:abstractNumId w:val="14"/>
  </w:num>
  <w:num w:numId="34" w16cid:durableId="664943961">
    <w:abstractNumId w:val="18"/>
  </w:num>
  <w:num w:numId="35" w16cid:durableId="55836928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774"/>
    <w:rsid w:val="00004F87"/>
    <w:rsid w:val="00005EB0"/>
    <w:rsid w:val="000067D6"/>
    <w:rsid w:val="00014CC4"/>
    <w:rsid w:val="00017CE6"/>
    <w:rsid w:val="00020455"/>
    <w:rsid w:val="00025AD4"/>
    <w:rsid w:val="000273C4"/>
    <w:rsid w:val="00032059"/>
    <w:rsid w:val="00036F92"/>
    <w:rsid w:val="0004026D"/>
    <w:rsid w:val="00041A3F"/>
    <w:rsid w:val="000470E9"/>
    <w:rsid w:val="00053B0F"/>
    <w:rsid w:val="000566B3"/>
    <w:rsid w:val="0006085B"/>
    <w:rsid w:val="00062BB9"/>
    <w:rsid w:val="00071F6D"/>
    <w:rsid w:val="00072E2E"/>
    <w:rsid w:val="00074494"/>
    <w:rsid w:val="0008075B"/>
    <w:rsid w:val="000819BF"/>
    <w:rsid w:val="00081A31"/>
    <w:rsid w:val="0009460E"/>
    <w:rsid w:val="000950BA"/>
    <w:rsid w:val="000A1C7A"/>
    <w:rsid w:val="000B0AB3"/>
    <w:rsid w:val="000B1275"/>
    <w:rsid w:val="000C195E"/>
    <w:rsid w:val="000C1F24"/>
    <w:rsid w:val="000C2898"/>
    <w:rsid w:val="000C783C"/>
    <w:rsid w:val="000E0984"/>
    <w:rsid w:val="000F02CF"/>
    <w:rsid w:val="000F4830"/>
    <w:rsid w:val="000F52BE"/>
    <w:rsid w:val="00100F9E"/>
    <w:rsid w:val="00102C5E"/>
    <w:rsid w:val="00102CEF"/>
    <w:rsid w:val="001039BE"/>
    <w:rsid w:val="001048CA"/>
    <w:rsid w:val="00107A09"/>
    <w:rsid w:val="0011040B"/>
    <w:rsid w:val="001109C5"/>
    <w:rsid w:val="0011205E"/>
    <w:rsid w:val="001132D0"/>
    <w:rsid w:val="00113DB3"/>
    <w:rsid w:val="00114E8D"/>
    <w:rsid w:val="00115F89"/>
    <w:rsid w:val="001203A1"/>
    <w:rsid w:val="00123B8A"/>
    <w:rsid w:val="001337CC"/>
    <w:rsid w:val="00134570"/>
    <w:rsid w:val="00135BE7"/>
    <w:rsid w:val="0014109D"/>
    <w:rsid w:val="00141E4A"/>
    <w:rsid w:val="00143165"/>
    <w:rsid w:val="0014542C"/>
    <w:rsid w:val="001470D7"/>
    <w:rsid w:val="0014716C"/>
    <w:rsid w:val="00147AC7"/>
    <w:rsid w:val="001515A1"/>
    <w:rsid w:val="00153FCF"/>
    <w:rsid w:val="00156ED5"/>
    <w:rsid w:val="00163DF6"/>
    <w:rsid w:val="0016590D"/>
    <w:rsid w:val="00165A2F"/>
    <w:rsid w:val="00171C55"/>
    <w:rsid w:val="00171FF0"/>
    <w:rsid w:val="0017606F"/>
    <w:rsid w:val="00176C95"/>
    <w:rsid w:val="0018090A"/>
    <w:rsid w:val="00187188"/>
    <w:rsid w:val="001947AE"/>
    <w:rsid w:val="001951BA"/>
    <w:rsid w:val="00195C7C"/>
    <w:rsid w:val="00195F66"/>
    <w:rsid w:val="00196550"/>
    <w:rsid w:val="001A0D41"/>
    <w:rsid w:val="001A112B"/>
    <w:rsid w:val="001A24F4"/>
    <w:rsid w:val="001B25D8"/>
    <w:rsid w:val="001B4CA5"/>
    <w:rsid w:val="001B518C"/>
    <w:rsid w:val="001B61D5"/>
    <w:rsid w:val="001C2114"/>
    <w:rsid w:val="001C3322"/>
    <w:rsid w:val="001C3A64"/>
    <w:rsid w:val="001C5201"/>
    <w:rsid w:val="001D1E9D"/>
    <w:rsid w:val="001D517D"/>
    <w:rsid w:val="001E3F1B"/>
    <w:rsid w:val="001E48B9"/>
    <w:rsid w:val="001E69B2"/>
    <w:rsid w:val="001F6196"/>
    <w:rsid w:val="001F772D"/>
    <w:rsid w:val="001F78B8"/>
    <w:rsid w:val="002022D8"/>
    <w:rsid w:val="002115A9"/>
    <w:rsid w:val="002145DF"/>
    <w:rsid w:val="00215CAF"/>
    <w:rsid w:val="00226CAF"/>
    <w:rsid w:val="002303A8"/>
    <w:rsid w:val="00232101"/>
    <w:rsid w:val="00234944"/>
    <w:rsid w:val="00237F53"/>
    <w:rsid w:val="00241E21"/>
    <w:rsid w:val="002457DC"/>
    <w:rsid w:val="00246CB5"/>
    <w:rsid w:val="002476F7"/>
    <w:rsid w:val="00250B0E"/>
    <w:rsid w:val="00253701"/>
    <w:rsid w:val="0025388E"/>
    <w:rsid w:val="00260A69"/>
    <w:rsid w:val="00276C70"/>
    <w:rsid w:val="002822EE"/>
    <w:rsid w:val="00282E50"/>
    <w:rsid w:val="002843D5"/>
    <w:rsid w:val="00285510"/>
    <w:rsid w:val="002906F0"/>
    <w:rsid w:val="002913DC"/>
    <w:rsid w:val="00292EDB"/>
    <w:rsid w:val="00294D34"/>
    <w:rsid w:val="002967D8"/>
    <w:rsid w:val="002A1E88"/>
    <w:rsid w:val="002A2D05"/>
    <w:rsid w:val="002A6CE6"/>
    <w:rsid w:val="002A7F3C"/>
    <w:rsid w:val="002B1248"/>
    <w:rsid w:val="002B5B91"/>
    <w:rsid w:val="002B66A3"/>
    <w:rsid w:val="002C02D5"/>
    <w:rsid w:val="002D0417"/>
    <w:rsid w:val="002D0945"/>
    <w:rsid w:val="002D483A"/>
    <w:rsid w:val="002D58F5"/>
    <w:rsid w:val="002F1EBB"/>
    <w:rsid w:val="002F65CE"/>
    <w:rsid w:val="0030231B"/>
    <w:rsid w:val="00306031"/>
    <w:rsid w:val="00306C90"/>
    <w:rsid w:val="00310C6F"/>
    <w:rsid w:val="00311E6E"/>
    <w:rsid w:val="003132AF"/>
    <w:rsid w:val="00313470"/>
    <w:rsid w:val="003251AC"/>
    <w:rsid w:val="00340E8D"/>
    <w:rsid w:val="00347178"/>
    <w:rsid w:val="00347EA7"/>
    <w:rsid w:val="00350071"/>
    <w:rsid w:val="003517BB"/>
    <w:rsid w:val="00356C5C"/>
    <w:rsid w:val="00365EEF"/>
    <w:rsid w:val="00366549"/>
    <w:rsid w:val="00366CAE"/>
    <w:rsid w:val="003807EB"/>
    <w:rsid w:val="00384DB2"/>
    <w:rsid w:val="00387195"/>
    <w:rsid w:val="0039147F"/>
    <w:rsid w:val="00393829"/>
    <w:rsid w:val="00396B5F"/>
    <w:rsid w:val="0039719F"/>
    <w:rsid w:val="003A0930"/>
    <w:rsid w:val="003A3285"/>
    <w:rsid w:val="003A5053"/>
    <w:rsid w:val="003A5BB8"/>
    <w:rsid w:val="003B6210"/>
    <w:rsid w:val="003B6642"/>
    <w:rsid w:val="003B6BC6"/>
    <w:rsid w:val="003C0C32"/>
    <w:rsid w:val="003C1C6C"/>
    <w:rsid w:val="003C50DB"/>
    <w:rsid w:val="003C6393"/>
    <w:rsid w:val="003D0EEA"/>
    <w:rsid w:val="003D68FB"/>
    <w:rsid w:val="003D7FF2"/>
    <w:rsid w:val="003E1EA3"/>
    <w:rsid w:val="003E3E37"/>
    <w:rsid w:val="003E4DDA"/>
    <w:rsid w:val="003E7ED4"/>
    <w:rsid w:val="003F000A"/>
    <w:rsid w:val="003F1BDC"/>
    <w:rsid w:val="003F36E2"/>
    <w:rsid w:val="003F649B"/>
    <w:rsid w:val="003F67AC"/>
    <w:rsid w:val="003F7B65"/>
    <w:rsid w:val="0040195C"/>
    <w:rsid w:val="00404043"/>
    <w:rsid w:val="0040598F"/>
    <w:rsid w:val="00406A84"/>
    <w:rsid w:val="0041017B"/>
    <w:rsid w:val="00410A72"/>
    <w:rsid w:val="00410FA2"/>
    <w:rsid w:val="0041252C"/>
    <w:rsid w:val="00420D09"/>
    <w:rsid w:val="004306BF"/>
    <w:rsid w:val="00431EEA"/>
    <w:rsid w:val="00435CD1"/>
    <w:rsid w:val="0043687C"/>
    <w:rsid w:val="0045642A"/>
    <w:rsid w:val="00457584"/>
    <w:rsid w:val="0046331D"/>
    <w:rsid w:val="00470AE8"/>
    <w:rsid w:val="00472841"/>
    <w:rsid w:val="00473463"/>
    <w:rsid w:val="00480398"/>
    <w:rsid w:val="00485C10"/>
    <w:rsid w:val="0048656B"/>
    <w:rsid w:val="00492A1A"/>
    <w:rsid w:val="00493572"/>
    <w:rsid w:val="00493FD3"/>
    <w:rsid w:val="00494994"/>
    <w:rsid w:val="004A3D75"/>
    <w:rsid w:val="004A4CA7"/>
    <w:rsid w:val="004A7A95"/>
    <w:rsid w:val="004B49E7"/>
    <w:rsid w:val="004C0DEA"/>
    <w:rsid w:val="004C52A5"/>
    <w:rsid w:val="004C7491"/>
    <w:rsid w:val="004D2362"/>
    <w:rsid w:val="004D2D7D"/>
    <w:rsid w:val="004D5677"/>
    <w:rsid w:val="004E1F18"/>
    <w:rsid w:val="004F4DAB"/>
    <w:rsid w:val="004F7730"/>
    <w:rsid w:val="00504B63"/>
    <w:rsid w:val="005073BC"/>
    <w:rsid w:val="00510E06"/>
    <w:rsid w:val="005112AC"/>
    <w:rsid w:val="0051167E"/>
    <w:rsid w:val="00513515"/>
    <w:rsid w:val="00514BE4"/>
    <w:rsid w:val="00530651"/>
    <w:rsid w:val="00533102"/>
    <w:rsid w:val="00533D91"/>
    <w:rsid w:val="00534752"/>
    <w:rsid w:val="0053595A"/>
    <w:rsid w:val="00535C99"/>
    <w:rsid w:val="00541828"/>
    <w:rsid w:val="00542B29"/>
    <w:rsid w:val="00546D7B"/>
    <w:rsid w:val="00547A4B"/>
    <w:rsid w:val="00550638"/>
    <w:rsid w:val="00564B56"/>
    <w:rsid w:val="00571E5A"/>
    <w:rsid w:val="00574FE0"/>
    <w:rsid w:val="00582A45"/>
    <w:rsid w:val="00582FFA"/>
    <w:rsid w:val="00583917"/>
    <w:rsid w:val="00585357"/>
    <w:rsid w:val="0059033E"/>
    <w:rsid w:val="005A030A"/>
    <w:rsid w:val="005A3A98"/>
    <w:rsid w:val="005A6D29"/>
    <w:rsid w:val="005A715A"/>
    <w:rsid w:val="005B4202"/>
    <w:rsid w:val="005B64E4"/>
    <w:rsid w:val="005B7E11"/>
    <w:rsid w:val="005C2A22"/>
    <w:rsid w:val="005C38EA"/>
    <w:rsid w:val="005C47EC"/>
    <w:rsid w:val="005C5C1F"/>
    <w:rsid w:val="005D003A"/>
    <w:rsid w:val="005D01C0"/>
    <w:rsid w:val="005D3458"/>
    <w:rsid w:val="005D41F2"/>
    <w:rsid w:val="005D63D3"/>
    <w:rsid w:val="005E35E6"/>
    <w:rsid w:val="005E7C59"/>
    <w:rsid w:val="005F0C0A"/>
    <w:rsid w:val="005F39CB"/>
    <w:rsid w:val="0060086A"/>
    <w:rsid w:val="0060426F"/>
    <w:rsid w:val="006042B8"/>
    <w:rsid w:val="0061248F"/>
    <w:rsid w:val="00615888"/>
    <w:rsid w:val="00622065"/>
    <w:rsid w:val="0062709D"/>
    <w:rsid w:val="00627AD4"/>
    <w:rsid w:val="0063081B"/>
    <w:rsid w:val="00632B20"/>
    <w:rsid w:val="006362F3"/>
    <w:rsid w:val="0064559C"/>
    <w:rsid w:val="006471CF"/>
    <w:rsid w:val="00652676"/>
    <w:rsid w:val="00654AE0"/>
    <w:rsid w:val="0065534D"/>
    <w:rsid w:val="006602E5"/>
    <w:rsid w:val="00662D8D"/>
    <w:rsid w:val="006658E7"/>
    <w:rsid w:val="00665E47"/>
    <w:rsid w:val="006678BC"/>
    <w:rsid w:val="006706B0"/>
    <w:rsid w:val="006748B0"/>
    <w:rsid w:val="006751A3"/>
    <w:rsid w:val="00681322"/>
    <w:rsid w:val="006844BE"/>
    <w:rsid w:val="006850C0"/>
    <w:rsid w:val="00685D34"/>
    <w:rsid w:val="006867AF"/>
    <w:rsid w:val="00694AA9"/>
    <w:rsid w:val="006A07BD"/>
    <w:rsid w:val="006A308E"/>
    <w:rsid w:val="006B1D13"/>
    <w:rsid w:val="006B466A"/>
    <w:rsid w:val="006B69D3"/>
    <w:rsid w:val="006C09FD"/>
    <w:rsid w:val="006C5454"/>
    <w:rsid w:val="006D2CA1"/>
    <w:rsid w:val="006D47A0"/>
    <w:rsid w:val="006E0E01"/>
    <w:rsid w:val="006E214C"/>
    <w:rsid w:val="006E45C4"/>
    <w:rsid w:val="006E6D84"/>
    <w:rsid w:val="006F34B2"/>
    <w:rsid w:val="006F5BE8"/>
    <w:rsid w:val="006F5E93"/>
    <w:rsid w:val="00701BB3"/>
    <w:rsid w:val="00701F1E"/>
    <w:rsid w:val="00707814"/>
    <w:rsid w:val="007153C8"/>
    <w:rsid w:val="00716920"/>
    <w:rsid w:val="007218C0"/>
    <w:rsid w:val="00722C79"/>
    <w:rsid w:val="00723B39"/>
    <w:rsid w:val="0072498D"/>
    <w:rsid w:val="00727A77"/>
    <w:rsid w:val="00727D99"/>
    <w:rsid w:val="00733141"/>
    <w:rsid w:val="007346B8"/>
    <w:rsid w:val="00736FB3"/>
    <w:rsid w:val="00740E69"/>
    <w:rsid w:val="007436A6"/>
    <w:rsid w:val="00746D0C"/>
    <w:rsid w:val="0075171A"/>
    <w:rsid w:val="00751968"/>
    <w:rsid w:val="00751F47"/>
    <w:rsid w:val="007523D9"/>
    <w:rsid w:val="00752CC0"/>
    <w:rsid w:val="00755D6B"/>
    <w:rsid w:val="00755E3C"/>
    <w:rsid w:val="00762396"/>
    <w:rsid w:val="00773E30"/>
    <w:rsid w:val="0077574D"/>
    <w:rsid w:val="00775B90"/>
    <w:rsid w:val="00775DF7"/>
    <w:rsid w:val="007803C9"/>
    <w:rsid w:val="00782A6F"/>
    <w:rsid w:val="00786943"/>
    <w:rsid w:val="007934BA"/>
    <w:rsid w:val="00794D1B"/>
    <w:rsid w:val="007A35A5"/>
    <w:rsid w:val="007A698D"/>
    <w:rsid w:val="007A70B5"/>
    <w:rsid w:val="007A7E04"/>
    <w:rsid w:val="007B109F"/>
    <w:rsid w:val="007B74B7"/>
    <w:rsid w:val="007C03DB"/>
    <w:rsid w:val="007C054D"/>
    <w:rsid w:val="007C1FD8"/>
    <w:rsid w:val="007C2AD1"/>
    <w:rsid w:val="007C45C0"/>
    <w:rsid w:val="007C50C5"/>
    <w:rsid w:val="007D147E"/>
    <w:rsid w:val="007D1BBD"/>
    <w:rsid w:val="007D7759"/>
    <w:rsid w:val="007E165D"/>
    <w:rsid w:val="007E7B8D"/>
    <w:rsid w:val="007F100A"/>
    <w:rsid w:val="007F2059"/>
    <w:rsid w:val="007F3554"/>
    <w:rsid w:val="007F508E"/>
    <w:rsid w:val="007F61CD"/>
    <w:rsid w:val="008004E8"/>
    <w:rsid w:val="00800C60"/>
    <w:rsid w:val="00807CC6"/>
    <w:rsid w:val="00814F64"/>
    <w:rsid w:val="008179FC"/>
    <w:rsid w:val="00820F57"/>
    <w:rsid w:val="00822B6F"/>
    <w:rsid w:val="00823288"/>
    <w:rsid w:val="0082410C"/>
    <w:rsid w:val="0082534D"/>
    <w:rsid w:val="00825497"/>
    <w:rsid w:val="00826E87"/>
    <w:rsid w:val="008272BF"/>
    <w:rsid w:val="008335DA"/>
    <w:rsid w:val="00834C9B"/>
    <w:rsid w:val="0084184C"/>
    <w:rsid w:val="008444D2"/>
    <w:rsid w:val="008455E4"/>
    <w:rsid w:val="00846C18"/>
    <w:rsid w:val="00847DE6"/>
    <w:rsid w:val="008548DE"/>
    <w:rsid w:val="00855700"/>
    <w:rsid w:val="00866814"/>
    <w:rsid w:val="0087511B"/>
    <w:rsid w:val="00876C84"/>
    <w:rsid w:val="00877B5A"/>
    <w:rsid w:val="0088198F"/>
    <w:rsid w:val="0088396E"/>
    <w:rsid w:val="0088619F"/>
    <w:rsid w:val="00892357"/>
    <w:rsid w:val="00897E2F"/>
    <w:rsid w:val="008A5CF8"/>
    <w:rsid w:val="008B5269"/>
    <w:rsid w:val="008B7A20"/>
    <w:rsid w:val="008C2E91"/>
    <w:rsid w:val="008C3632"/>
    <w:rsid w:val="008C3758"/>
    <w:rsid w:val="008C5E93"/>
    <w:rsid w:val="008D1001"/>
    <w:rsid w:val="008D2733"/>
    <w:rsid w:val="008D57F5"/>
    <w:rsid w:val="008D62BE"/>
    <w:rsid w:val="008D7714"/>
    <w:rsid w:val="008E0CFB"/>
    <w:rsid w:val="008E39D5"/>
    <w:rsid w:val="008E48BD"/>
    <w:rsid w:val="008F042B"/>
    <w:rsid w:val="008F4862"/>
    <w:rsid w:val="008F5586"/>
    <w:rsid w:val="008F7635"/>
    <w:rsid w:val="00901B78"/>
    <w:rsid w:val="00901BB9"/>
    <w:rsid w:val="00902F03"/>
    <w:rsid w:val="00905687"/>
    <w:rsid w:val="00906D75"/>
    <w:rsid w:val="00912E49"/>
    <w:rsid w:val="00913E3B"/>
    <w:rsid w:val="00917BCD"/>
    <w:rsid w:val="009319A6"/>
    <w:rsid w:val="00931FD2"/>
    <w:rsid w:val="00934DA8"/>
    <w:rsid w:val="0093597B"/>
    <w:rsid w:val="00943538"/>
    <w:rsid w:val="0094371C"/>
    <w:rsid w:val="009440BD"/>
    <w:rsid w:val="00950A67"/>
    <w:rsid w:val="00952D0F"/>
    <w:rsid w:val="00952E84"/>
    <w:rsid w:val="00955154"/>
    <w:rsid w:val="0095670A"/>
    <w:rsid w:val="00956901"/>
    <w:rsid w:val="00960FF8"/>
    <w:rsid w:val="00961FA0"/>
    <w:rsid w:val="00965156"/>
    <w:rsid w:val="0096711A"/>
    <w:rsid w:val="00971C0F"/>
    <w:rsid w:val="00976252"/>
    <w:rsid w:val="00983F9A"/>
    <w:rsid w:val="00984F6F"/>
    <w:rsid w:val="00986E1F"/>
    <w:rsid w:val="009929DC"/>
    <w:rsid w:val="0099751B"/>
    <w:rsid w:val="009A7B62"/>
    <w:rsid w:val="009B17F6"/>
    <w:rsid w:val="009B45BE"/>
    <w:rsid w:val="009C08D2"/>
    <w:rsid w:val="009C10E7"/>
    <w:rsid w:val="009C4999"/>
    <w:rsid w:val="009C5CB1"/>
    <w:rsid w:val="009C6365"/>
    <w:rsid w:val="009C6C98"/>
    <w:rsid w:val="009D02CD"/>
    <w:rsid w:val="009D4780"/>
    <w:rsid w:val="009E0D30"/>
    <w:rsid w:val="009E533D"/>
    <w:rsid w:val="009E533F"/>
    <w:rsid w:val="009E5557"/>
    <w:rsid w:val="009E59FE"/>
    <w:rsid w:val="009E5DFC"/>
    <w:rsid w:val="009F11A1"/>
    <w:rsid w:val="009F588C"/>
    <w:rsid w:val="00A07BF5"/>
    <w:rsid w:val="00A10316"/>
    <w:rsid w:val="00A103FE"/>
    <w:rsid w:val="00A11309"/>
    <w:rsid w:val="00A113F0"/>
    <w:rsid w:val="00A12084"/>
    <w:rsid w:val="00A1377E"/>
    <w:rsid w:val="00A16C47"/>
    <w:rsid w:val="00A16FC9"/>
    <w:rsid w:val="00A17EA2"/>
    <w:rsid w:val="00A2014A"/>
    <w:rsid w:val="00A20553"/>
    <w:rsid w:val="00A20F7B"/>
    <w:rsid w:val="00A25787"/>
    <w:rsid w:val="00A35A2C"/>
    <w:rsid w:val="00A4038D"/>
    <w:rsid w:val="00A46F32"/>
    <w:rsid w:val="00A47874"/>
    <w:rsid w:val="00A504C8"/>
    <w:rsid w:val="00A534DA"/>
    <w:rsid w:val="00A60DB9"/>
    <w:rsid w:val="00A64421"/>
    <w:rsid w:val="00A65AA2"/>
    <w:rsid w:val="00A70B48"/>
    <w:rsid w:val="00A742E1"/>
    <w:rsid w:val="00A74A05"/>
    <w:rsid w:val="00A75515"/>
    <w:rsid w:val="00A82E84"/>
    <w:rsid w:val="00A83020"/>
    <w:rsid w:val="00A844B3"/>
    <w:rsid w:val="00A87159"/>
    <w:rsid w:val="00A96F08"/>
    <w:rsid w:val="00A97DAD"/>
    <w:rsid w:val="00AA28A7"/>
    <w:rsid w:val="00AA3B4B"/>
    <w:rsid w:val="00AA5930"/>
    <w:rsid w:val="00AB24D9"/>
    <w:rsid w:val="00AD2D6C"/>
    <w:rsid w:val="00AD62E9"/>
    <w:rsid w:val="00AD7A19"/>
    <w:rsid w:val="00AE3457"/>
    <w:rsid w:val="00AE60B3"/>
    <w:rsid w:val="00AF275A"/>
    <w:rsid w:val="00AF46A4"/>
    <w:rsid w:val="00AF71F8"/>
    <w:rsid w:val="00B008A4"/>
    <w:rsid w:val="00B06F37"/>
    <w:rsid w:val="00B12574"/>
    <w:rsid w:val="00B150A6"/>
    <w:rsid w:val="00B15EE4"/>
    <w:rsid w:val="00B2123B"/>
    <w:rsid w:val="00B21989"/>
    <w:rsid w:val="00B21CAF"/>
    <w:rsid w:val="00B26C63"/>
    <w:rsid w:val="00B278C5"/>
    <w:rsid w:val="00B340EC"/>
    <w:rsid w:val="00B36DF5"/>
    <w:rsid w:val="00B457DB"/>
    <w:rsid w:val="00B54F6D"/>
    <w:rsid w:val="00B55C26"/>
    <w:rsid w:val="00B56542"/>
    <w:rsid w:val="00B63234"/>
    <w:rsid w:val="00B66EBC"/>
    <w:rsid w:val="00B7205F"/>
    <w:rsid w:val="00B720EA"/>
    <w:rsid w:val="00B811BF"/>
    <w:rsid w:val="00B822B4"/>
    <w:rsid w:val="00B85F8F"/>
    <w:rsid w:val="00B90B19"/>
    <w:rsid w:val="00B92417"/>
    <w:rsid w:val="00B93EBC"/>
    <w:rsid w:val="00B956B8"/>
    <w:rsid w:val="00BA344B"/>
    <w:rsid w:val="00BA58FA"/>
    <w:rsid w:val="00BB0599"/>
    <w:rsid w:val="00BB0C5C"/>
    <w:rsid w:val="00BB1CD5"/>
    <w:rsid w:val="00BB33B0"/>
    <w:rsid w:val="00BB5621"/>
    <w:rsid w:val="00BB5C1E"/>
    <w:rsid w:val="00BC6DFF"/>
    <w:rsid w:val="00BC7E8F"/>
    <w:rsid w:val="00BD2B49"/>
    <w:rsid w:val="00BD3601"/>
    <w:rsid w:val="00BD3FAA"/>
    <w:rsid w:val="00BE39C1"/>
    <w:rsid w:val="00BE4DE9"/>
    <w:rsid w:val="00BE54D6"/>
    <w:rsid w:val="00BF228B"/>
    <w:rsid w:val="00BF5AAC"/>
    <w:rsid w:val="00C0057E"/>
    <w:rsid w:val="00C046BB"/>
    <w:rsid w:val="00C06BC3"/>
    <w:rsid w:val="00C06EFD"/>
    <w:rsid w:val="00C1456A"/>
    <w:rsid w:val="00C155A1"/>
    <w:rsid w:val="00C219EF"/>
    <w:rsid w:val="00C24677"/>
    <w:rsid w:val="00C3129A"/>
    <w:rsid w:val="00C31882"/>
    <w:rsid w:val="00C377D4"/>
    <w:rsid w:val="00C41650"/>
    <w:rsid w:val="00C47A54"/>
    <w:rsid w:val="00C536F5"/>
    <w:rsid w:val="00C60B7B"/>
    <w:rsid w:val="00C640F5"/>
    <w:rsid w:val="00C72DC5"/>
    <w:rsid w:val="00C73635"/>
    <w:rsid w:val="00C765CB"/>
    <w:rsid w:val="00C871DD"/>
    <w:rsid w:val="00C90A54"/>
    <w:rsid w:val="00C9150E"/>
    <w:rsid w:val="00C91594"/>
    <w:rsid w:val="00C9362E"/>
    <w:rsid w:val="00C939B7"/>
    <w:rsid w:val="00C96FBF"/>
    <w:rsid w:val="00CA088D"/>
    <w:rsid w:val="00CA0C2B"/>
    <w:rsid w:val="00CA7A0F"/>
    <w:rsid w:val="00CB1143"/>
    <w:rsid w:val="00CB6FD1"/>
    <w:rsid w:val="00CB6FE5"/>
    <w:rsid w:val="00CC0399"/>
    <w:rsid w:val="00CC56D8"/>
    <w:rsid w:val="00CD1717"/>
    <w:rsid w:val="00CD561A"/>
    <w:rsid w:val="00CD7286"/>
    <w:rsid w:val="00CD751D"/>
    <w:rsid w:val="00CD7714"/>
    <w:rsid w:val="00CE18C6"/>
    <w:rsid w:val="00CE529D"/>
    <w:rsid w:val="00CE706A"/>
    <w:rsid w:val="00CF2420"/>
    <w:rsid w:val="00CF3405"/>
    <w:rsid w:val="00D0264F"/>
    <w:rsid w:val="00D0665D"/>
    <w:rsid w:val="00D100A8"/>
    <w:rsid w:val="00D108F2"/>
    <w:rsid w:val="00D10C40"/>
    <w:rsid w:val="00D11039"/>
    <w:rsid w:val="00D12856"/>
    <w:rsid w:val="00D1474F"/>
    <w:rsid w:val="00D16BF9"/>
    <w:rsid w:val="00D17760"/>
    <w:rsid w:val="00D21E18"/>
    <w:rsid w:val="00D30DB3"/>
    <w:rsid w:val="00D31B17"/>
    <w:rsid w:val="00D33042"/>
    <w:rsid w:val="00D3589B"/>
    <w:rsid w:val="00D36B4E"/>
    <w:rsid w:val="00D37DA4"/>
    <w:rsid w:val="00D429D3"/>
    <w:rsid w:val="00D4469A"/>
    <w:rsid w:val="00D50675"/>
    <w:rsid w:val="00D514E1"/>
    <w:rsid w:val="00D52701"/>
    <w:rsid w:val="00D534DE"/>
    <w:rsid w:val="00D53636"/>
    <w:rsid w:val="00D57278"/>
    <w:rsid w:val="00D61FA3"/>
    <w:rsid w:val="00D625C7"/>
    <w:rsid w:val="00D63810"/>
    <w:rsid w:val="00D71AFD"/>
    <w:rsid w:val="00D7511D"/>
    <w:rsid w:val="00D77976"/>
    <w:rsid w:val="00D77A57"/>
    <w:rsid w:val="00D81E31"/>
    <w:rsid w:val="00D83100"/>
    <w:rsid w:val="00D84C14"/>
    <w:rsid w:val="00D90FF1"/>
    <w:rsid w:val="00D94083"/>
    <w:rsid w:val="00DA0B49"/>
    <w:rsid w:val="00DA564C"/>
    <w:rsid w:val="00DB1BAB"/>
    <w:rsid w:val="00DC08B0"/>
    <w:rsid w:val="00DC45A7"/>
    <w:rsid w:val="00DC5FA3"/>
    <w:rsid w:val="00DC66A5"/>
    <w:rsid w:val="00DC7B52"/>
    <w:rsid w:val="00DD31EB"/>
    <w:rsid w:val="00DD467D"/>
    <w:rsid w:val="00DD657E"/>
    <w:rsid w:val="00DE17FC"/>
    <w:rsid w:val="00DE3BF6"/>
    <w:rsid w:val="00DE4CF4"/>
    <w:rsid w:val="00E03418"/>
    <w:rsid w:val="00E04799"/>
    <w:rsid w:val="00E06DA4"/>
    <w:rsid w:val="00E07311"/>
    <w:rsid w:val="00E10605"/>
    <w:rsid w:val="00E14F77"/>
    <w:rsid w:val="00E17FB5"/>
    <w:rsid w:val="00E200B4"/>
    <w:rsid w:val="00E20B79"/>
    <w:rsid w:val="00E20DB9"/>
    <w:rsid w:val="00E231F1"/>
    <w:rsid w:val="00E31242"/>
    <w:rsid w:val="00E32640"/>
    <w:rsid w:val="00E35975"/>
    <w:rsid w:val="00E4134C"/>
    <w:rsid w:val="00E43446"/>
    <w:rsid w:val="00E448E9"/>
    <w:rsid w:val="00E51B92"/>
    <w:rsid w:val="00E564E7"/>
    <w:rsid w:val="00E63D36"/>
    <w:rsid w:val="00E70116"/>
    <w:rsid w:val="00E72B99"/>
    <w:rsid w:val="00E83002"/>
    <w:rsid w:val="00E84C96"/>
    <w:rsid w:val="00E86CF7"/>
    <w:rsid w:val="00E87EB0"/>
    <w:rsid w:val="00E87F83"/>
    <w:rsid w:val="00E90DFA"/>
    <w:rsid w:val="00E93075"/>
    <w:rsid w:val="00E97BB3"/>
    <w:rsid w:val="00EA2C73"/>
    <w:rsid w:val="00EA2F2C"/>
    <w:rsid w:val="00EA56AD"/>
    <w:rsid w:val="00EB1DC0"/>
    <w:rsid w:val="00EB44E2"/>
    <w:rsid w:val="00EB7366"/>
    <w:rsid w:val="00EC3D3E"/>
    <w:rsid w:val="00EC644B"/>
    <w:rsid w:val="00ED2E94"/>
    <w:rsid w:val="00EE6093"/>
    <w:rsid w:val="00EE74D5"/>
    <w:rsid w:val="00EF2214"/>
    <w:rsid w:val="00EF475F"/>
    <w:rsid w:val="00EF5C09"/>
    <w:rsid w:val="00EF767F"/>
    <w:rsid w:val="00F03CA1"/>
    <w:rsid w:val="00F06B2D"/>
    <w:rsid w:val="00F07D9B"/>
    <w:rsid w:val="00F07FB6"/>
    <w:rsid w:val="00F10356"/>
    <w:rsid w:val="00F1065D"/>
    <w:rsid w:val="00F15DB5"/>
    <w:rsid w:val="00F2025D"/>
    <w:rsid w:val="00F22542"/>
    <w:rsid w:val="00F34127"/>
    <w:rsid w:val="00F35837"/>
    <w:rsid w:val="00F4063A"/>
    <w:rsid w:val="00F40C16"/>
    <w:rsid w:val="00F4318C"/>
    <w:rsid w:val="00F47389"/>
    <w:rsid w:val="00F5749A"/>
    <w:rsid w:val="00F669BA"/>
    <w:rsid w:val="00F67B1A"/>
    <w:rsid w:val="00F77B13"/>
    <w:rsid w:val="00F77B9E"/>
    <w:rsid w:val="00F82AA9"/>
    <w:rsid w:val="00F82FE2"/>
    <w:rsid w:val="00F8330C"/>
    <w:rsid w:val="00F8467A"/>
    <w:rsid w:val="00F87815"/>
    <w:rsid w:val="00F905D6"/>
    <w:rsid w:val="00F92159"/>
    <w:rsid w:val="00F9403E"/>
    <w:rsid w:val="00F95E29"/>
    <w:rsid w:val="00F96E53"/>
    <w:rsid w:val="00F96E72"/>
    <w:rsid w:val="00FA398A"/>
    <w:rsid w:val="00FB3A20"/>
    <w:rsid w:val="00FB6A72"/>
    <w:rsid w:val="00FB75D3"/>
    <w:rsid w:val="00FC020C"/>
    <w:rsid w:val="00FC0683"/>
    <w:rsid w:val="00FC45A3"/>
    <w:rsid w:val="00FC47DA"/>
    <w:rsid w:val="00FD1C95"/>
    <w:rsid w:val="00FD371B"/>
    <w:rsid w:val="00FD5366"/>
    <w:rsid w:val="00FD7E56"/>
    <w:rsid w:val="00FE15FB"/>
    <w:rsid w:val="00FE56FB"/>
    <w:rsid w:val="00FE59F7"/>
    <w:rsid w:val="00FF01A1"/>
    <w:rsid w:val="00FF2315"/>
    <w:rsid w:val="00FF3F31"/>
    <w:rsid w:val="00FF61D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AB1DB75A-83B5-4F75-9F4F-ADBEA8A38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EA2F2C"/>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spacing w:after="240"/>
      <w:ind w:left="720" w:hanging="720"/>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F92159"/>
    <w:pPr>
      <w:jc w:val="center"/>
    </w:pPr>
    <w:rPr>
      <w:rFonts w:ascii="Courier New" w:hAnsi="Courier New"/>
      <w:color w:val="262626" w:themeColor="text1" w:themeTint="D9"/>
      <w:sz w:val="21"/>
    </w:rPr>
  </w:style>
  <w:style w:type="character" w:customStyle="1" w:styleId="CodeZchn">
    <w:name w:val="Code Zchn"/>
    <w:basedOn w:val="Absatz-Standardschriftart"/>
    <w:link w:val="Code"/>
    <w:rsid w:val="00F92159"/>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vision.ist.i.kyoto-u.ac.jp/research/deepoint/" TargetMode="External"/><Relationship Id="rId21" Type="http://schemas.openxmlformats.org/officeDocument/2006/relationships/image" Target="media/image5.png"/><Relationship Id="rId42" Type="http://schemas.openxmlformats.org/officeDocument/2006/relationships/hyperlink" Target="https://de.mathworks.com/matlabcentral/fileexchange/58189-gesture-controlled-robotic-arm-using-kinect-simulink-support-for-kinect-and-arduino" TargetMode="External"/><Relationship Id="rId63" Type="http://schemas.openxmlformats.org/officeDocument/2006/relationships/image" Target="media/image27.png"/><Relationship Id="rId84" Type="http://schemas.openxmlformats.org/officeDocument/2006/relationships/hyperlink" Target="https://github.com/tensorflow/tensorflow/tree/master/tensorflow/lite" TargetMode="External"/><Relationship Id="rId138" Type="http://schemas.openxmlformats.org/officeDocument/2006/relationships/hyperlink" Target="https://learnopencv.com/find-center-of-blob-centroid-using-opencv-cpp-python/" TargetMode="External"/><Relationship Id="rId159" Type="http://schemas.openxmlformats.org/officeDocument/2006/relationships/image" Target="media/image42.png"/><Relationship Id="rId170" Type="http://schemas.openxmlformats.org/officeDocument/2006/relationships/hyperlink" Target="https://de.mathworks.com/help/images/ref/strel.html" TargetMode="External"/><Relationship Id="rId191" Type="http://schemas.openxmlformats.org/officeDocument/2006/relationships/hyperlink" Target="https://github.com/mvipin/gesturebot/tree/main" TargetMode="External"/><Relationship Id="rId205" Type="http://schemas.openxmlformats.org/officeDocument/2006/relationships/hyperlink" Target="https://dergipark.org.tr/en/download/article-file/320019" TargetMode="External"/><Relationship Id="rId107" Type="http://schemas.openxmlformats.org/officeDocument/2006/relationships/hyperlink" Target="https://intel.github.io/intel-npu-acceleration-library/npu.html" TargetMode="External"/><Relationship Id="rId11" Type="http://schemas.openxmlformats.org/officeDocument/2006/relationships/hyperlink" Target="https://de.wikipedia.org/wiki/Verlinkung" TargetMode="External"/><Relationship Id="rId32" Type="http://schemas.openxmlformats.org/officeDocument/2006/relationships/image" Target="media/image16.png"/><Relationship Id="rId53" Type="http://schemas.openxmlformats.org/officeDocument/2006/relationships/image" Target="media/image24.jpeg"/><Relationship Id="rId74" Type="http://schemas.openxmlformats.org/officeDocument/2006/relationships/hyperlink" Target="https://blog.georgmill.de/2019/10/17/gestensteuerung-eines-roboters-auf-dem-nvidia-jetson-nano/" TargetMode="External"/><Relationship Id="rId128" Type="http://schemas.openxmlformats.org/officeDocument/2006/relationships/hyperlink" Target="https://pypi.org/project/opencv-python/" TargetMode="External"/><Relationship Id="rId149" Type="http://schemas.openxmlformats.org/officeDocument/2006/relationships/hyperlink" Target="https://de.wikipedia.org/wiki/Closing_(Bildbearbeitung)" TargetMode="External"/><Relationship Id="rId5" Type="http://schemas.openxmlformats.org/officeDocument/2006/relationships/webSettings" Target="webSettings.xml"/><Relationship Id="rId95" Type="http://schemas.openxmlformats.org/officeDocument/2006/relationships/hyperlink" Target="https://gogulilango.com/software/hand-gesture-recognition-p1" TargetMode="External"/><Relationship Id="rId160" Type="http://schemas.openxmlformats.org/officeDocument/2006/relationships/image" Target="media/image43.png"/><Relationship Id="rId181" Type="http://schemas.openxmlformats.org/officeDocument/2006/relationships/hyperlink" Target="https://prof.bht-berlin.de/schneider/lehre-studies/downloads/" TargetMode="External"/><Relationship Id="rId22" Type="http://schemas.openxmlformats.org/officeDocument/2006/relationships/image" Target="media/image6.png"/><Relationship Id="rId43" Type="http://schemas.openxmlformats.org/officeDocument/2006/relationships/image" Target="media/image20.png"/><Relationship Id="rId64" Type="http://schemas.openxmlformats.org/officeDocument/2006/relationships/hyperlink" Target="https://developer.nvidia.com/embedded/jetson-nano" TargetMode="External"/><Relationship Id="rId118" Type="http://schemas.openxmlformats.org/officeDocument/2006/relationships/hyperlink" Target="https://numpy.org/doc/2.1/reference/generated/numpy.arctan2.html" TargetMode="External"/><Relationship Id="rId139" Type="http://schemas.openxmlformats.org/officeDocument/2006/relationships/hyperlink" Target="https://www.w3schools.com/python/python_dictionaries.asp" TargetMode="External"/><Relationship Id="rId85" Type="http://schemas.openxmlformats.org/officeDocument/2006/relationships/hyperlink" Target="https://github.com/make2explore/RaspberryPi-Pose-Estimation/tree/main" TargetMode="External"/><Relationship Id="rId150" Type="http://schemas.openxmlformats.org/officeDocument/2006/relationships/hyperlink" Target="https://de.wikipedia.org/wiki/Skelettierung_(Bildverarbeitung)" TargetMode="External"/><Relationship Id="rId171" Type="http://schemas.openxmlformats.org/officeDocument/2006/relationships/hyperlink" Target="https://docs.opencv.org/4.x/d4/d86/group__imgproc__filter.html" TargetMode="External"/><Relationship Id="rId192" Type="http://schemas.openxmlformats.org/officeDocument/2006/relationships/hyperlink" Target="https://www.hackster.io/agilexrobotics/control-piper-arm-with-hand-gestures-7c2779" TargetMode="External"/><Relationship Id="rId206" Type="http://schemas.openxmlformats.org/officeDocument/2006/relationships/hyperlink" Target="https://www.e-consystems.com/blog/camera/de/technologie/field-of-view-focal-length-everything-you-need-to-know/" TargetMode="External"/><Relationship Id="rId12" Type="http://schemas.openxmlformats.org/officeDocument/2006/relationships/header" Target="header3.xml"/><Relationship Id="rId33" Type="http://schemas.openxmlformats.org/officeDocument/2006/relationships/hyperlink" Target="https://de.wikipedia.org/wiki/Satz_des_Pythagoras" TargetMode="External"/><Relationship Id="rId108" Type="http://schemas.openxmlformats.org/officeDocument/2006/relationships/hyperlink" Target="https://www.amd.com/de/products/processors/consumer/ryzen-ai.html" TargetMode="External"/><Relationship Id="rId129" Type="http://schemas.openxmlformats.org/officeDocument/2006/relationships/hyperlink" Target="https://pyimagesearch.com/2021/01/23/splitting-and-merging-channels-with-opencv/" TargetMode="External"/><Relationship Id="rId54" Type="http://schemas.openxmlformats.org/officeDocument/2006/relationships/image" Target="media/image25.gif"/><Relationship Id="rId75" Type="http://schemas.openxmlformats.org/officeDocument/2006/relationships/hyperlink" Target="https://www.nvidia.com/de-de/autonomous-machines/embedded-systems/jetson-tx2/" TargetMode="External"/><Relationship Id="rId96" Type="http://schemas.openxmlformats.org/officeDocument/2006/relationships/hyperlink" Target="https://www.electromaker.io/project/view/gesture-controlled-robotic-arm-using-arduino-and-opencv" TargetMode="External"/><Relationship Id="rId140" Type="http://schemas.openxmlformats.org/officeDocument/2006/relationships/hyperlink" Target="https://courses.ece.cornell.edu/ece5990/ECE5725_Spring2019_Projects/mkl53_sk2282/index.html" TargetMode="External"/><Relationship Id="rId161" Type="http://schemas.openxmlformats.org/officeDocument/2006/relationships/hyperlink" Target="https://docs.opencv.org/4.x/d4/d86/group__imgproc__filter.html" TargetMode="External"/><Relationship Id="rId182" Type="http://schemas.openxmlformats.org/officeDocument/2006/relationships/hyperlink" Target="https://arxiv.org/pdf/2310.13039" TargetMode="External"/><Relationship Id="rId6" Type="http://schemas.openxmlformats.org/officeDocument/2006/relationships/footnotes" Target="footnotes.xml"/><Relationship Id="rId23" Type="http://schemas.openxmlformats.org/officeDocument/2006/relationships/image" Target="media/image7.png"/><Relationship Id="rId119" Type="http://schemas.openxmlformats.org/officeDocument/2006/relationships/hyperlink" Target="https://numpy.org/" TargetMode="External"/><Relationship Id="rId44" Type="http://schemas.openxmlformats.org/officeDocument/2006/relationships/hyperlink" Target="https://en.wikipedia.org/wiki/University_of_Modena_and_Reggio_Emilia" TargetMode="External"/><Relationship Id="rId65" Type="http://schemas.openxmlformats.org/officeDocument/2006/relationships/hyperlink" Target="https://developer.nvidia.com/embedded/jetpack" TargetMode="External"/><Relationship Id="rId86" Type="http://schemas.openxmlformats.org/officeDocument/2006/relationships/image" Target="media/image30.png"/><Relationship Id="rId130" Type="http://schemas.openxmlformats.org/officeDocument/2006/relationships/hyperlink" Target="https://pyimagesearch.com/2021/01/19/image-arithmetic-opencv/" TargetMode="External"/><Relationship Id="rId151" Type="http://schemas.openxmlformats.org/officeDocument/2006/relationships/hyperlink" Target="https://de.mathworks.com/help/images/ref/bwmorph.html" TargetMode="External"/><Relationship Id="rId172" Type="http://schemas.openxmlformats.org/officeDocument/2006/relationships/hyperlink" Target="https://docs.opencv.org/4.x/d4/d86/group__imgproc__filter.html" TargetMode="External"/><Relationship Id="rId193" Type="http://schemas.openxmlformats.org/officeDocument/2006/relationships/hyperlink" Target="https://developer.nvidia.com/embedded/jetpack" TargetMode="External"/><Relationship Id="rId207" Type="http://schemas.openxmlformats.org/officeDocument/2006/relationships/header" Target="header5.xml"/><Relationship Id="rId13" Type="http://schemas.openxmlformats.org/officeDocument/2006/relationships/header" Target="header4.xml"/><Relationship Id="rId109" Type="http://schemas.openxmlformats.org/officeDocument/2006/relationships/hyperlink" Target="https://minisforumpc.eu/products/minisforum-um760-slim-mini-pc" TargetMode="External"/><Relationship Id="rId34" Type="http://schemas.openxmlformats.org/officeDocument/2006/relationships/hyperlink" Target="https://de.wikipedia.org/wiki/Fischaugenobjektiv" TargetMode="External"/><Relationship Id="rId55" Type="http://schemas.openxmlformats.org/officeDocument/2006/relationships/hyperlink" Target="https://hackaday.io/project/203704-gesturebot-ros2-computer-vision-mobile-platform" TargetMode="External"/><Relationship Id="rId76" Type="http://schemas.openxmlformats.org/officeDocument/2006/relationships/hyperlink" Target="https://www.intel.de/content/www/de/de/architecture-and-technology/realsense-overview.html" TargetMode="External"/><Relationship Id="rId97" Type="http://schemas.openxmlformats.org/officeDocument/2006/relationships/hyperlink" Target="https://www.youtube.com/watch?v=yuZMygsc7-s" TargetMode="External"/><Relationship Id="rId120" Type="http://schemas.openxmlformats.org/officeDocument/2006/relationships/image" Target="media/image35.png"/><Relationship Id="rId141" Type="http://schemas.openxmlformats.org/officeDocument/2006/relationships/hyperlink" Target="https://de.wikipedia.org/wiki/YUV-Farbmodell" TargetMode="External"/><Relationship Id="rId7" Type="http://schemas.openxmlformats.org/officeDocument/2006/relationships/endnotes" Target="endnotes.xml"/><Relationship Id="rId162" Type="http://schemas.openxmlformats.org/officeDocument/2006/relationships/image" Target="media/image44.png"/><Relationship Id="rId183" Type="http://schemas.openxmlformats.org/officeDocument/2006/relationships/hyperlink" Target="https://de.wikipedia.org/wiki/Gestik" TargetMode="External"/><Relationship Id="rId24" Type="http://schemas.openxmlformats.org/officeDocument/2006/relationships/image" Target="media/image8.png"/><Relationship Id="rId45" Type="http://schemas.openxmlformats.org/officeDocument/2006/relationships/hyperlink" Target="https://github.com/google-ai-edge/mediapipe" TargetMode="External"/><Relationship Id="rId66" Type="http://schemas.openxmlformats.org/officeDocument/2006/relationships/hyperlink" Target="https://ip-webcam.de.uptodown.com/android" TargetMode="External"/><Relationship Id="rId87" Type="http://schemas.openxmlformats.org/officeDocument/2006/relationships/image" Target="media/image31.png"/><Relationship Id="rId110" Type="http://schemas.openxmlformats.org/officeDocument/2006/relationships/hyperlink" Target="https://www.heise.de/bestenlisten/testbericht/mini-pc-minisforum-um760-slim-mit-ryzen-5-im-test-weniger-kerne-mehr-leistung/tn00rrx" TargetMode="External"/><Relationship Id="rId131" Type="http://schemas.openxmlformats.org/officeDocument/2006/relationships/hyperlink" Target="https://pyimagesearch.com/2021/01/19/opencv-bitwise-and-or-xor-and-not/" TargetMode="External"/><Relationship Id="rId61" Type="http://schemas.openxmlformats.org/officeDocument/2006/relationships/hyperlink" Target="https://github.com/agilexrobotics/AgileX-College" TargetMode="External"/><Relationship Id="rId82" Type="http://schemas.openxmlformats.org/officeDocument/2006/relationships/image" Target="media/image29.png"/><Relationship Id="rId152" Type="http://schemas.openxmlformats.org/officeDocument/2006/relationships/hyperlink" Target="https://docs.opencv.org/4.x/d9/d61/tutorial_py_morphological_ops.html" TargetMode="External"/><Relationship Id="rId173" Type="http://schemas.openxmlformats.org/officeDocument/2006/relationships/hyperlink" Target="https://docs.opencv.org/4.x/d4/d86/group__imgproc__filter.html" TargetMode="External"/><Relationship Id="rId194" Type="http://schemas.openxmlformats.org/officeDocument/2006/relationships/hyperlink" Target="https://github.com/mit-han-lab/temporal-shift-module" TargetMode="External"/><Relationship Id="rId199" Type="http://schemas.openxmlformats.org/officeDocument/2006/relationships/hyperlink" Target="https://github.com/make2explore/RaspberryPi-Pose-Estimation/tree/main/SourceCode/TensorFlow_Lite_Pose_RPi_64-bits" TargetMode="External"/><Relationship Id="rId203" Type="http://schemas.openxmlformats.org/officeDocument/2006/relationships/hyperlink" Target="https://www.uni-passau.de/fileadmin/dokumente/fakultaeten/fim/lehrstuhl/sauer/geyer/Bildverarbeitung.pdf" TargetMode="External"/><Relationship Id="rId208" Type="http://schemas.openxmlformats.org/officeDocument/2006/relationships/header" Target="header6.xml"/><Relationship Id="rId19" Type="http://schemas.openxmlformats.org/officeDocument/2006/relationships/hyperlink" Target="https://cad.onshape.com/documents/00b008a3f533eca98fac5bba/w/b6eb2c8f02007af9c686e203/e/60674b425d3e898ddf7b70c7" TargetMode="External"/><Relationship Id="rId14" Type="http://schemas.openxmlformats.org/officeDocument/2006/relationships/image" Target="media/image2.png"/><Relationship Id="rId30" Type="http://schemas.openxmlformats.org/officeDocument/2006/relationships/image" Target="media/image14.png"/><Relationship Id="rId35" Type="http://schemas.openxmlformats.org/officeDocument/2006/relationships/image" Target="media/image17.png"/><Relationship Id="rId56" Type="http://schemas.openxmlformats.org/officeDocument/2006/relationships/hyperlink" Target="https://github.com/mvipin/gesturebot/tree/main" TargetMode="External"/><Relationship Id="rId77" Type="http://schemas.openxmlformats.org/officeDocument/2006/relationships/hyperlink" Target="https://github.com/ZheC/tf-pose-estimation" TargetMode="External"/><Relationship Id="rId100" Type="http://schemas.openxmlformats.org/officeDocument/2006/relationships/hyperlink" Target="https://developer.nvidia.com/embedded/community/jetson-projects/ros_finger_controlled_robot_arm" TargetMode="External"/><Relationship Id="rId105" Type="http://schemas.openxmlformats.org/officeDocument/2006/relationships/image" Target="media/image34.png"/><Relationship Id="rId126" Type="http://schemas.openxmlformats.org/officeDocument/2006/relationships/hyperlink" Target="https://numpy.org/devdocs/reference/generated/numpy.interp.html" TargetMode="External"/><Relationship Id="rId147" Type="http://schemas.openxmlformats.org/officeDocument/2006/relationships/hyperlink" Target="https://de.wikipedia.org/wiki/Erosion_(Bildverarbeitung)" TargetMode="External"/><Relationship Id="rId168"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hyperlink" Target="https://github.com/davidpagnon/Sports2D/tree/main" TargetMode="External"/><Relationship Id="rId72" Type="http://schemas.openxmlformats.org/officeDocument/2006/relationships/hyperlink" Target="https://nvidia-isaac-ros.github.io/getting_started/index.html" TargetMode="External"/><Relationship Id="rId93" Type="http://schemas.openxmlformats.org/officeDocument/2006/relationships/hyperlink" Target="https://www.cse.psu.edu/~rtc12/CSE598G/introMeanShift.pdf" TargetMode="External"/><Relationship Id="rId98" Type="http://schemas.openxmlformats.org/officeDocument/2006/relationships/hyperlink" Target="https://github.com/freedomwebtech/mediapipe_pose" TargetMode="External"/><Relationship Id="rId121" Type="http://schemas.openxmlformats.org/officeDocument/2006/relationships/image" Target="media/image36.png"/><Relationship Id="rId142" Type="http://schemas.openxmlformats.org/officeDocument/2006/relationships/hyperlink" Target="https://de.wikipedia.org/wiki/RGB-Farbraum" TargetMode="External"/><Relationship Id="rId163" Type="http://schemas.openxmlformats.org/officeDocument/2006/relationships/hyperlink" Target="https://docs.opencv.org/4.x/d4/d86/group__imgproc__filter.html" TargetMode="External"/><Relationship Id="rId184" Type="http://schemas.openxmlformats.org/officeDocument/2006/relationships/hyperlink" Target="https://en.wikipedia.org/wiki/Supervised_learning" TargetMode="External"/><Relationship Id="rId189" Type="http://schemas.openxmlformats.org/officeDocument/2006/relationships/hyperlink" Target="https://github.com/davidpagnon/Sports2D/tree/main"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hyperlink" Target="https://github.com/opencv/opencv" TargetMode="External"/><Relationship Id="rId67" Type="http://schemas.openxmlformats.org/officeDocument/2006/relationships/hyperlink" Target="https://developer.nvidia.com/cuda/toolkit" TargetMode="External"/><Relationship Id="rId116" Type="http://schemas.openxmlformats.org/officeDocument/2006/relationships/hyperlink" Target="https://ai.google.dev/edge/mediapipe/solutions/vision/pose_landmarker?hl=de" TargetMode="External"/><Relationship Id="rId137" Type="http://schemas.openxmlformats.org/officeDocument/2006/relationships/hyperlink" Target="https://docs.python.org/3/howto/sorting.html" TargetMode="External"/><Relationship Id="rId158" Type="http://schemas.openxmlformats.org/officeDocument/2006/relationships/hyperlink" Target="https://docs.opencv.org/4.x/d4/d86/group__imgproc__filter.html" TargetMode="External"/><Relationship Id="rId20" Type="http://schemas.openxmlformats.org/officeDocument/2006/relationships/hyperlink" Target="https://www.onshape.com/" TargetMode="External"/><Relationship Id="rId41" Type="http://schemas.openxmlformats.org/officeDocument/2006/relationships/hyperlink" Target="https://www.touchandscreen.de/bildschirmaufloesungen" TargetMode="External"/><Relationship Id="rId62" Type="http://schemas.openxmlformats.org/officeDocument/2006/relationships/image" Target="media/image26.png"/><Relationship Id="rId83" Type="http://schemas.openxmlformats.org/officeDocument/2006/relationships/hyperlink" Target="https://www.afbshop.de/logitech-c270-hd-webcam/de-13.923-n" TargetMode="External"/><Relationship Id="rId88" Type="http://schemas.openxmlformats.org/officeDocument/2006/relationships/image" Target="media/image32.jpeg"/><Relationship Id="rId111" Type="http://schemas.openxmlformats.org/officeDocument/2006/relationships/hyperlink" Target="https://www.amd.com/de/products/processors/laptop/ryzen/7000-series/amd-ryzen-5-7640hs.html" TargetMode="External"/><Relationship Id="rId132" Type="http://schemas.openxmlformats.org/officeDocument/2006/relationships/hyperlink" Target="https://docs.opencv.org/3.4/da/d97/tutorial_threshold_inRange.html" TargetMode="External"/><Relationship Id="rId153" Type="http://schemas.openxmlformats.org/officeDocument/2006/relationships/image" Target="media/image38.png"/><Relationship Id="rId174" Type="http://schemas.openxmlformats.org/officeDocument/2006/relationships/hyperlink" Target="https://docs.opencv.org/4.x/d4/d86/group__imgproc__filter.html" TargetMode="External"/><Relationship Id="rId179" Type="http://schemas.openxmlformats.org/officeDocument/2006/relationships/image" Target="media/image52.wmf"/><Relationship Id="rId195" Type="http://schemas.openxmlformats.org/officeDocument/2006/relationships/hyperlink" Target="https://blog.georgmill.de/2019/10/17/gestensteuerung-eines-roboters-auf-dem-nvidia-jetson-nano/" TargetMode="External"/><Relationship Id="rId209" Type="http://schemas.openxmlformats.org/officeDocument/2006/relationships/fontTable" Target="fontTable.xml"/><Relationship Id="rId190" Type="http://schemas.openxmlformats.org/officeDocument/2006/relationships/hyperlink" Target="https://hackaday.io/project/203704-gesturebot-ros2-computer-vision-mobile-platform" TargetMode="External"/><Relationship Id="rId204" Type="http://schemas.openxmlformats.org/officeDocument/2006/relationships/hyperlink" Target="https://arxiv.org/pdf/2110.14819" TargetMode="External"/><Relationship Id="rId15" Type="http://schemas.openxmlformats.org/officeDocument/2006/relationships/image" Target="media/image3.png"/><Relationship Id="rId36" Type="http://schemas.openxmlformats.org/officeDocument/2006/relationships/image" Target="media/image18.png"/><Relationship Id="rId57" Type="http://schemas.openxmlformats.org/officeDocument/2006/relationships/hyperlink" Target="https://global.agilex.ai/" TargetMode="External"/><Relationship Id="rId106" Type="http://schemas.openxmlformats.org/officeDocument/2006/relationships/hyperlink" Target="https://de.wikipedia.org/wiki/Neuromorpher_Prozessor" TargetMode="External"/><Relationship Id="rId127" Type="http://schemas.openxmlformats.org/officeDocument/2006/relationships/hyperlink" Target="https://pyimagesearch.com/2021/04/28/opencv-smoothing-and-blurring/" TargetMode="External"/><Relationship Id="rId10" Type="http://schemas.openxmlformats.org/officeDocument/2006/relationships/header" Target="header2.xml"/><Relationship Id="rId31" Type="http://schemas.openxmlformats.org/officeDocument/2006/relationships/image" Target="media/image15.png"/><Relationship Id="rId52" Type="http://schemas.openxmlformats.org/officeDocument/2006/relationships/image" Target="media/image23.jpeg"/><Relationship Id="rId73" Type="http://schemas.openxmlformats.org/officeDocument/2006/relationships/hyperlink" Target="https://medium.com/@saba99/3d-cnn-4ccfab119cc2" TargetMode="External"/><Relationship Id="rId78" Type="http://schemas.openxmlformats.org/officeDocument/2006/relationships/hyperlink" Target="https://www.tensorflow.org/" TargetMode="External"/><Relationship Id="rId94" Type="http://schemas.openxmlformats.org/officeDocument/2006/relationships/hyperlink" Target="https://en.wikipedia.org/wiki/Foreground_detection" TargetMode="External"/><Relationship Id="rId99" Type="http://schemas.openxmlformats.org/officeDocument/2006/relationships/hyperlink" Target="https://github.com/NVIDIA-AI-IOT/trt_pose" TargetMode="External"/><Relationship Id="rId101" Type="http://schemas.openxmlformats.org/officeDocument/2006/relationships/hyperlink" Target="https://www.youtube.com/watch?v=wM9CMnbKWvc" TargetMode="External"/><Relationship Id="rId122" Type="http://schemas.openxmlformats.org/officeDocument/2006/relationships/image" Target="media/image37.png"/><Relationship Id="rId143" Type="http://schemas.openxmlformats.org/officeDocument/2006/relationships/hyperlink" Target="https://de.wikipedia.org/wiki/HSV-Farbraum" TargetMode="External"/><Relationship Id="rId148" Type="http://schemas.openxmlformats.org/officeDocument/2006/relationships/hyperlink" Target="https://de.wikipedia.org/wiki/Opening_(Bildverarbeitung)" TargetMode="External"/><Relationship Id="rId164" Type="http://schemas.openxmlformats.org/officeDocument/2006/relationships/image" Target="media/image45.png"/><Relationship Id="rId169" Type="http://schemas.openxmlformats.org/officeDocument/2006/relationships/image" Target="media/image50.png"/><Relationship Id="rId185" Type="http://schemas.openxmlformats.org/officeDocument/2006/relationships/hyperlink" Target="https://www.mdpi.com/2313-433X/6/8/73"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53.wmf"/><Relationship Id="rId210" Type="http://schemas.openxmlformats.org/officeDocument/2006/relationships/theme" Target="theme/theme1.xml"/><Relationship Id="rId26" Type="http://schemas.openxmlformats.org/officeDocument/2006/relationships/image" Target="media/image10.png"/><Relationship Id="rId47" Type="http://schemas.openxmlformats.org/officeDocument/2006/relationships/hyperlink" Target="https://github.com/e-candeloro/Vision-Robotic-Arm-Gesture-Recognition/tree/master" TargetMode="External"/><Relationship Id="rId68" Type="http://schemas.openxmlformats.org/officeDocument/2006/relationships/hyperlink" Target="https://github.com/mit-han-lab/temporal-shift-module" TargetMode="External"/><Relationship Id="rId89" Type="http://schemas.openxmlformats.org/officeDocument/2006/relationships/image" Target="media/image33.png"/><Relationship Id="rId112" Type="http://schemas.openxmlformats.org/officeDocument/2006/relationships/hyperlink" Target="https://www.cpu-monkey.com/de/cpu-amd_ryzen_5_7640hs" TargetMode="External"/><Relationship Id="rId133" Type="http://schemas.openxmlformats.org/officeDocument/2006/relationships/hyperlink" Target="https://numpy.org/devdocs/reference/generated/numpy.ones.html" TargetMode="External"/><Relationship Id="rId154" Type="http://schemas.openxmlformats.org/officeDocument/2006/relationships/image" Target="media/image39.png"/><Relationship Id="rId175" Type="http://schemas.openxmlformats.org/officeDocument/2006/relationships/hyperlink" Target="https://github.com/realsenseai/librealsense" TargetMode="External"/><Relationship Id="rId196" Type="http://schemas.openxmlformats.org/officeDocument/2006/relationships/hyperlink" Target="https://github.com/Pol-Zeimet/Gestenerkennung_auf_Skelettdaten_mit_CNN" TargetMode="External"/><Relationship Id="rId200" Type="http://schemas.openxmlformats.org/officeDocument/2006/relationships/hyperlink" Target="https://courses.ece.cornell.edu/ece5990/ECE5725_Spring2019_Projects/mkl53_sk2282/index.html" TargetMode="External"/><Relationship Id="rId16" Type="http://schemas.openxmlformats.org/officeDocument/2006/relationships/image" Target="media/image4.png"/><Relationship Id="rId37" Type="http://schemas.openxmlformats.org/officeDocument/2006/relationships/image" Target="media/image19.png"/><Relationship Id="rId58" Type="http://schemas.openxmlformats.org/officeDocument/2006/relationships/hyperlink" Target="https://www.intel.de/content/www/de/de/products/sku/128255/intel-realsense-depth-camera-d435/specifications.html" TargetMode="External"/><Relationship Id="rId79" Type="http://schemas.openxmlformats.org/officeDocument/2006/relationships/hyperlink" Target="https://github.com/Pol-Zeimet/Gestenerkennung_auf_Skelettdaten_mit_CNN" TargetMode="External"/><Relationship Id="rId102" Type="http://schemas.openxmlformats.org/officeDocument/2006/relationships/hyperlink" Target="https://git.hubp.de/zainibaloch/Posture-Detection-Project/tree/main" TargetMode="External"/><Relationship Id="rId123" Type="http://schemas.openxmlformats.org/officeDocument/2006/relationships/hyperlink" Target="https://numpy.org/devdocs/reference/generated/numpy.array.html" TargetMode="External"/><Relationship Id="rId144" Type="http://schemas.openxmlformats.org/officeDocument/2006/relationships/hyperlink" Target="https://de.wikipedia.org/wiki/YCbCr-Farbmodell" TargetMode="External"/><Relationship Id="rId90" Type="http://schemas.openxmlformats.org/officeDocument/2006/relationships/hyperlink" Target="https://docs.python.org/3/library/multiprocessing.html" TargetMode="External"/><Relationship Id="rId165" Type="http://schemas.openxmlformats.org/officeDocument/2006/relationships/image" Target="media/image46.png"/><Relationship Id="rId186" Type="http://schemas.openxmlformats.org/officeDocument/2006/relationships/hyperlink" Target="https://www.sciencedirect.com/science/article/abs/pii/S0262885606002897?fr=RR-9&amp;ref=pdf_download&amp;rr=9ef67c904f94e523" TargetMode="External"/><Relationship Id="rId27" Type="http://schemas.openxmlformats.org/officeDocument/2006/relationships/image" Target="media/image11.png"/><Relationship Id="rId48" Type="http://schemas.openxmlformats.org/officeDocument/2006/relationships/image" Target="media/image21.png"/><Relationship Id="rId69" Type="http://schemas.openxmlformats.org/officeDocument/2006/relationships/hyperlink" Target="https://developer.nvidia.com/cudnn" TargetMode="External"/><Relationship Id="rId113" Type="http://schemas.openxmlformats.org/officeDocument/2006/relationships/hyperlink" Target="https://de.gmktec.com/products/gmktec-nucbox-m6-ultra-amd-ryzen-5-7640hs-mini-pc?variant=51684556079288" TargetMode="External"/><Relationship Id="rId134" Type="http://schemas.openxmlformats.org/officeDocument/2006/relationships/hyperlink" Target="https://docs.opencv.org/4.13.0/d4/d86/group__imgproc__filter.html" TargetMode="External"/><Relationship Id="rId80" Type="http://schemas.openxmlformats.org/officeDocument/2006/relationships/hyperlink" Target="https://github.com/keyframesfound/robotic-arm" TargetMode="External"/><Relationship Id="rId155" Type="http://schemas.openxmlformats.org/officeDocument/2006/relationships/image" Target="media/image40.png"/><Relationship Id="rId176" Type="http://schemas.openxmlformats.org/officeDocument/2006/relationships/hyperlink" Target="https://unity.com/de" TargetMode="External"/><Relationship Id="rId197" Type="http://schemas.openxmlformats.org/officeDocument/2006/relationships/hyperlink" Target="https://github.com/keyframesfound/robotic-arm" TargetMode="External"/><Relationship Id="rId201" Type="http://schemas.openxmlformats.org/officeDocument/2006/relationships/hyperlink" Target="https://www.researchgate.net/publication/225646443_Vision-based_arm_gesture_recognition_for_a_long-range_human-robot_interaction" TargetMode="External"/><Relationship Id="rId17" Type="http://schemas.openxmlformats.org/officeDocument/2006/relationships/hyperlink" Target="https://smeenk.com/kinect-field-of-view-comparison/?utm_source=chatgpt.com" TargetMode="External"/><Relationship Id="rId38" Type="http://schemas.openxmlformats.org/officeDocument/2006/relationships/hyperlink" Target="https://wiki.hshl.de/wiki/index.php/Asus_Xtion_Pro_Tiefenkamera_mit_Matlab/Simulink" TargetMode="External"/><Relationship Id="rId59" Type="http://schemas.openxmlformats.org/officeDocument/2006/relationships/hyperlink" Target="https://www.orbbec.com.cn/index/Product/info.html?cate=38&amp;id=28" TargetMode="External"/><Relationship Id="rId103" Type="http://schemas.openxmlformats.org/officeDocument/2006/relationships/hyperlink" Target="https://www.intel.de/content/www/de/de/products/sku/205847/intel-realsense-depth-camera-d455/specifications.html" TargetMode="External"/><Relationship Id="rId124" Type="http://schemas.openxmlformats.org/officeDocument/2006/relationships/hyperlink" Target="https://numpy.org/devdocs/reference/generated/numpy.linalg.norm.html" TargetMode="External"/><Relationship Id="rId70" Type="http://schemas.openxmlformats.org/officeDocument/2006/relationships/hyperlink" Target="https://developer.nvidia.com/tensorrt" TargetMode="External"/><Relationship Id="rId91" Type="http://schemas.openxmlformats.org/officeDocument/2006/relationships/hyperlink" Target="https://cython.readthedocs.io/en/latest/src/tutorial/cython_tutorial.html" TargetMode="External"/><Relationship Id="rId145" Type="http://schemas.openxmlformats.org/officeDocument/2006/relationships/hyperlink" Target="https://en.wikipedia.org/wiki/Hunter_Lab" TargetMode="External"/><Relationship Id="rId166" Type="http://schemas.openxmlformats.org/officeDocument/2006/relationships/image" Target="media/image47.png"/><Relationship Id="rId187" Type="http://schemas.openxmlformats.org/officeDocument/2006/relationships/hyperlink" Target="https://de.mathworks.com/matlabcentral/fileexchange/58189-gesture-controlled-robotic-arm-using-kinect-simulink-support-for-kinect-and-arduino" TargetMode="External"/><Relationship Id="rId1" Type="http://schemas.openxmlformats.org/officeDocument/2006/relationships/customXml" Target="../customXml/item1.xml"/><Relationship Id="rId28" Type="http://schemas.openxmlformats.org/officeDocument/2006/relationships/image" Target="media/image12.png"/><Relationship Id="rId49" Type="http://schemas.openxmlformats.org/officeDocument/2006/relationships/image" Target="media/image22.gif"/><Relationship Id="rId114" Type="http://schemas.openxmlformats.org/officeDocument/2006/relationships/hyperlink" Target="https://www.chip.de/test/GMKtec-NucBox-M6-Ultra-im-Test_186385852.html" TargetMode="External"/><Relationship Id="rId60" Type="http://schemas.openxmlformats.org/officeDocument/2006/relationships/hyperlink" Target="https://www.hackster.io/agilexrobotics/control-piper-arm-with-hand-gestures-7c2779" TargetMode="External"/><Relationship Id="rId81" Type="http://schemas.openxmlformats.org/officeDocument/2006/relationships/image" Target="media/image28.png"/><Relationship Id="rId135" Type="http://schemas.openxmlformats.org/officeDocument/2006/relationships/hyperlink" Target="https://docs.opencv.org/4.13.0/d3/dc0/group__imgproc__shape.html" TargetMode="External"/><Relationship Id="rId156" Type="http://schemas.openxmlformats.org/officeDocument/2006/relationships/image" Target="media/image41.png"/><Relationship Id="rId177" Type="http://schemas.openxmlformats.org/officeDocument/2006/relationships/hyperlink" Target="https://github.com/realsenseai/librealsense/tree/master/wrappers/python" TargetMode="External"/><Relationship Id="rId198" Type="http://schemas.openxmlformats.org/officeDocument/2006/relationships/hyperlink" Target="https://www.youtube.com/watch?v=X5MT-_1nXuc" TargetMode="External"/><Relationship Id="rId202" Type="http://schemas.openxmlformats.org/officeDocument/2006/relationships/hyperlink" Target="https://de.wikipedia.org/wiki/Weitwinkelobjektiv" TargetMode="External"/><Relationship Id="rId18" Type="http://schemas.openxmlformats.org/officeDocument/2006/relationships/hyperlink" Target="https://de.mathworks.com/products/simulink.html" TargetMode="External"/><Relationship Id="rId39" Type="http://schemas.openxmlformats.org/officeDocument/2006/relationships/hyperlink" Target="https://smeenk.com/kinect-field-of-view-comparison/?utm_source=chatgpt.com" TargetMode="External"/><Relationship Id="rId50" Type="http://schemas.openxmlformats.org/officeDocument/2006/relationships/hyperlink" Target="https://open-awesome.com/projects/openpose?utm_source=chatgpt.com" TargetMode="External"/><Relationship Id="rId104" Type="http://schemas.openxmlformats.org/officeDocument/2006/relationships/hyperlink" Target="https://unboundxr.de/intel-realsense-tiefenkamera-d435i" TargetMode="External"/><Relationship Id="rId125" Type="http://schemas.openxmlformats.org/officeDocument/2006/relationships/hyperlink" Target="https://numpy.org/doc/stable/reference/generated/numpy.mean.html" TargetMode="External"/><Relationship Id="rId146" Type="http://schemas.openxmlformats.org/officeDocument/2006/relationships/hyperlink" Target="https://de.wikipedia.org/wiki/Dilatation_(Bildverarbeitung)" TargetMode="External"/><Relationship Id="rId167" Type="http://schemas.openxmlformats.org/officeDocument/2006/relationships/image" Target="media/image48.png"/><Relationship Id="rId188" Type="http://schemas.openxmlformats.org/officeDocument/2006/relationships/hyperlink" Target="https://github.com/dusty-nv/jetson-inference/blob/master/docs/jetpack-setup-2.md" TargetMode="External"/><Relationship Id="rId71" Type="http://schemas.openxmlformats.org/officeDocument/2006/relationships/hyperlink" Target="https://catalog.ngc.nvidia.com/orgs/nvidia/collections/deepstream_sdk" TargetMode="External"/><Relationship Id="rId92" Type="http://schemas.openxmlformats.org/officeDocument/2006/relationships/hyperlink" Target="https://courses.ece.cornell.edu/ece5990/ECE5725_Spring2019_Projects/mkl53_sk2282/index.html" TargetMode="External"/><Relationship Id="rId2" Type="http://schemas.openxmlformats.org/officeDocument/2006/relationships/numbering" Target="numbering.xml"/><Relationship Id="rId29" Type="http://schemas.openxmlformats.org/officeDocument/2006/relationships/image" Target="media/image13.png"/><Relationship Id="rId40" Type="http://schemas.openxmlformats.org/officeDocument/2006/relationships/hyperlink" Target="https://wiki.hshl.de/wiki/index.php/Asus_Xtion_Pro_Tiefenkamera_mit_Matlab/Simulink" TargetMode="External"/><Relationship Id="rId115" Type="http://schemas.openxmlformats.org/officeDocument/2006/relationships/hyperlink" Target="https://de.mathworks.com/support/requirements/matlab-linux.html" TargetMode="External"/><Relationship Id="rId136" Type="http://schemas.openxmlformats.org/officeDocument/2006/relationships/hyperlink" Target="https://github.com/Ouxiaolong/OpenCV/blob/master/2%20OpenCV%E5%9B%BE%E5%83%8F%E5%A4%84%E7%90%86/3%20OpenCV%E5%9B%BE%E5%83%8F%E5%A4%84%E7%90%86%E8%BF%9B%E9%98%B6%EF%BC%88imgproc%E7%BB%84%E4%BB%B6%E3%80%81feature2D%E7%BB%84%E4%BB%B6%EF%BC%89/4%20%E5%9B%BE%E5%83%8F%E8%BD%AE%E5%BB%93/4%20%E5%9B%BE%E5%83%8F%E8%BD%AE%E5%BB%93%EF%BC%88A%EF%BC%89/%E5%8F%82%E8%80%83%E8%AE%BA%E6%96%87/Topological-structural-analysis-of-digitized-binary-images-by-border-following.pdf" TargetMode="External"/><Relationship Id="rId157" Type="http://schemas.openxmlformats.org/officeDocument/2006/relationships/hyperlink" Target="https://docs.opencv.org/4.x/d4/da8/group__imgcodecs.html" TargetMode="External"/><Relationship Id="rId178" Type="http://schemas.openxmlformats.org/officeDocument/2006/relationships/image" Target="media/image5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102</Pages>
  <Words>22548</Words>
  <Characters>142054</Characters>
  <Application>Microsoft Office Word</Application>
  <DocSecurity>0</DocSecurity>
  <Lines>1183</Lines>
  <Paragraphs>328</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164274</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19</cp:revision>
  <cp:lastPrinted>2026-05-06T12:44:00Z</cp:lastPrinted>
  <dcterms:created xsi:type="dcterms:W3CDTF">2026-06-02T19:46:00Z</dcterms:created>
  <dcterms:modified xsi:type="dcterms:W3CDTF">2026-06-15T13:08:00Z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id="IjhnXsZi"/&gt;&lt;style id="http://www.zotero.org/styles/chicago-shortened-notes-bibliography" locale="de-DE" hasBibliography="1" bibliographyStyleHasBeenSet="1"/&gt;&lt;prefs&gt;&lt;pref name="fieldType" value="Fi</vt:lpwstr>
  </property>
  <property fmtid="{D5CDD505-2E9C-101B-9397-08002B2CF9AE}" pid="3" name="ZOTERO_PREF_2">
    <vt:lpwstr>eld"/&gt;&lt;pref name="automaticJournalAbbreviations" value="true"/&gt;&lt;pref name="noteType" value="1"/&gt;&lt;/prefs&gt;&lt;/data&gt;</vt:lpwstr>
  </property>
</Properties>
</file>