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4A5" w:rsidRDefault="004E3FE5" w:rsidP="00E13C9F">
      <w:pPr>
        <w:ind w:firstLine="560"/>
        <w:jc w:val="center"/>
        <w:rPr>
          <w:rFonts w:ascii="黑体" w:eastAsia="黑体" w:hAnsi="黑体"/>
          <w:sz w:val="28"/>
        </w:rPr>
      </w:pPr>
      <w:r w:rsidRPr="00E13C9F">
        <w:rPr>
          <w:rFonts w:ascii="黑体" w:eastAsia="黑体" w:hAnsi="黑体" w:hint="eastAsia"/>
          <w:sz w:val="28"/>
        </w:rPr>
        <w:t>西西</w:t>
      </w:r>
      <w:proofErr w:type="gramStart"/>
      <w:r w:rsidRPr="00E13C9F">
        <w:rPr>
          <w:rFonts w:ascii="黑体" w:eastAsia="黑体" w:hAnsi="黑体" w:hint="eastAsia"/>
          <w:sz w:val="28"/>
        </w:rPr>
        <w:t>弗</w:t>
      </w:r>
      <w:proofErr w:type="gramEnd"/>
      <w:r w:rsidRPr="00E13C9F">
        <w:rPr>
          <w:rFonts w:ascii="黑体" w:eastAsia="黑体" w:hAnsi="黑体" w:hint="eastAsia"/>
          <w:sz w:val="28"/>
        </w:rPr>
        <w:t>的神话</w:t>
      </w:r>
    </w:p>
    <w:p w:rsidR="004E3FE5" w:rsidRPr="00E13C9F" w:rsidRDefault="00E13C9F" w:rsidP="00E13C9F">
      <w:pPr>
        <w:ind w:firstLine="560"/>
        <w:jc w:val="center"/>
        <w:rPr>
          <w:rFonts w:ascii="黑体" w:eastAsia="黑体" w:hAnsi="黑体" w:hint="eastAsia"/>
          <w:sz w:val="28"/>
        </w:rPr>
      </w:pPr>
      <w:r>
        <w:rPr>
          <w:rFonts w:ascii="黑体" w:eastAsia="黑体" w:hAnsi="黑体"/>
          <w:sz w:val="28"/>
        </w:rPr>
        <w:t>法</w:t>
      </w:r>
      <w:r>
        <w:rPr>
          <w:rFonts w:ascii="黑体" w:eastAsia="黑体" w:hAnsi="黑体" w:hint="eastAsia"/>
          <w:sz w:val="28"/>
        </w:rPr>
        <w:t>·</w:t>
      </w:r>
      <w:r>
        <w:rPr>
          <w:rFonts w:ascii="黑体" w:eastAsia="黑体" w:hAnsi="黑体"/>
          <w:sz w:val="28"/>
        </w:rPr>
        <w:t>加缪</w:t>
      </w:r>
      <w:bookmarkStart w:id="0" w:name="_GoBack"/>
      <w:bookmarkEnd w:id="0"/>
    </w:p>
    <w:p w:rsidR="004E3FE5" w:rsidRPr="00E13C9F" w:rsidRDefault="004E3FE5" w:rsidP="004E3FE5">
      <w:pPr>
        <w:ind w:firstLine="480"/>
        <w:rPr>
          <w:rFonts w:ascii="黑体" w:eastAsia="黑体" w:hAnsi="黑体"/>
          <w:sz w:val="24"/>
        </w:rPr>
      </w:pPr>
      <w:r w:rsidRPr="00E13C9F">
        <w:rPr>
          <w:rFonts w:ascii="黑体" w:eastAsia="黑体" w:hAnsi="黑体" w:hint="eastAsia"/>
          <w:sz w:val="24"/>
        </w:rPr>
        <w:t>诸神处罚西西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不停地把一块巨石推上山顶，而石头由于自身的重量又滚下山去，诸神认为再也没有比进行这种无效无望的劳动更为严厉的惩罚了。</w:t>
      </w:r>
    </w:p>
    <w:p w:rsidR="00E13C9F" w:rsidRPr="00E13C9F" w:rsidRDefault="00E13C9F" w:rsidP="004E3FE5">
      <w:pPr>
        <w:ind w:firstLine="480"/>
        <w:rPr>
          <w:rFonts w:ascii="黑体" w:eastAsia="黑体" w:hAnsi="黑体" w:hint="eastAsia"/>
          <w:sz w:val="24"/>
        </w:rPr>
      </w:pPr>
    </w:p>
    <w:p w:rsidR="004E3FE5" w:rsidRPr="00E13C9F" w:rsidRDefault="004E3FE5" w:rsidP="004E3FE5">
      <w:pPr>
        <w:ind w:firstLine="480"/>
        <w:rPr>
          <w:rFonts w:ascii="黑体" w:eastAsia="黑体" w:hAnsi="黑体"/>
          <w:sz w:val="24"/>
        </w:rPr>
      </w:pPr>
      <w:r w:rsidRPr="00E13C9F">
        <w:rPr>
          <w:rFonts w:ascii="黑体" w:eastAsia="黑体" w:hAnsi="黑体" w:hint="eastAsia"/>
          <w:sz w:val="24"/>
        </w:rPr>
        <w:t>荷马说，西西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是最终要死的人中最聪明最谨慎的人。但另有传说说他屈从于强盗生涯。我看不出其中有什么矛盾。各种说法的分歧在于是否要赋予这地狱中的无效劳动者的行为动机以价值。人们首先是以某种轻率的态度把他与诸神放在一起进行谴责，并历数他们的隐私。阿索玻斯的女儿埃</w:t>
      </w:r>
      <w:proofErr w:type="gramStart"/>
      <w:r w:rsidRPr="00E13C9F">
        <w:rPr>
          <w:rFonts w:ascii="黑体" w:eastAsia="黑体" w:hAnsi="黑体" w:hint="eastAsia"/>
          <w:sz w:val="24"/>
        </w:rPr>
        <w:t>癸娜</w:t>
      </w:r>
      <w:proofErr w:type="gramEnd"/>
      <w:r w:rsidRPr="00E13C9F">
        <w:rPr>
          <w:rFonts w:ascii="黑体" w:eastAsia="黑体" w:hAnsi="黑体" w:hint="eastAsia"/>
          <w:sz w:val="24"/>
        </w:rPr>
        <w:t>被朱</w:t>
      </w:r>
      <w:proofErr w:type="gramStart"/>
      <w:r w:rsidRPr="00E13C9F">
        <w:rPr>
          <w:rFonts w:ascii="黑体" w:eastAsia="黑体" w:hAnsi="黑体" w:hint="eastAsia"/>
          <w:sz w:val="24"/>
        </w:rPr>
        <w:t>庇</w:t>
      </w:r>
      <w:proofErr w:type="gramEnd"/>
      <w:r w:rsidRPr="00E13C9F">
        <w:rPr>
          <w:rFonts w:ascii="黑体" w:eastAsia="黑体" w:hAnsi="黑体" w:hint="eastAsia"/>
          <w:sz w:val="24"/>
        </w:rPr>
        <w:t>特劫走。父亲对女儿的失踪大为震惊并且怪罪于西西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，深知内情的西西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对阿索玻斯说，他可以告诉他女儿的消息，但必须以给柯兰特城堡供水为条件，他宁愿得到水的圣浴，而不是天火雷电。他因此被罚下地狱，荷马告诉我们西西</w:t>
      </w:r>
      <w:proofErr w:type="gramStart"/>
      <w:r w:rsidRPr="00E13C9F">
        <w:rPr>
          <w:rFonts w:ascii="黑体" w:eastAsia="黑体" w:hAnsi="黑体" w:hint="eastAsia"/>
          <w:sz w:val="24"/>
        </w:rPr>
        <w:t>弗曾经扼往过</w:t>
      </w:r>
      <w:proofErr w:type="gramEnd"/>
      <w:r w:rsidRPr="00E13C9F">
        <w:rPr>
          <w:rFonts w:ascii="黑体" w:eastAsia="黑体" w:hAnsi="黑体" w:hint="eastAsia"/>
          <w:sz w:val="24"/>
        </w:rPr>
        <w:t>死神的喉咙。普</w:t>
      </w:r>
      <w:proofErr w:type="gramStart"/>
      <w:r w:rsidRPr="00E13C9F">
        <w:rPr>
          <w:rFonts w:ascii="黑体" w:eastAsia="黑体" w:hAnsi="黑体" w:hint="eastAsia"/>
          <w:sz w:val="24"/>
        </w:rPr>
        <w:t>洛</w:t>
      </w:r>
      <w:proofErr w:type="gramEnd"/>
      <w:r w:rsidRPr="00E13C9F">
        <w:rPr>
          <w:rFonts w:ascii="黑体" w:eastAsia="黑体" w:hAnsi="黑体" w:hint="eastAsia"/>
          <w:sz w:val="24"/>
        </w:rPr>
        <w:t>托忍受不</w:t>
      </w:r>
      <w:r w:rsidRPr="00E13C9F">
        <w:rPr>
          <w:rFonts w:ascii="黑体" w:eastAsia="黑体" w:hAnsi="黑体" w:hint="eastAsia"/>
          <w:sz w:val="24"/>
        </w:rPr>
        <w:t>了地狱王国的荒凉寂寞，他催促战神把死神从其战胜者手中解放出来。</w:t>
      </w:r>
    </w:p>
    <w:p w:rsidR="00E13C9F" w:rsidRPr="00E13C9F" w:rsidRDefault="00E13C9F" w:rsidP="004E3FE5">
      <w:pPr>
        <w:ind w:firstLine="480"/>
        <w:rPr>
          <w:rFonts w:ascii="黑体" w:eastAsia="黑体" w:hAnsi="黑体" w:hint="eastAsia"/>
          <w:sz w:val="24"/>
        </w:rPr>
      </w:pPr>
    </w:p>
    <w:p w:rsidR="004E3FE5" w:rsidRPr="00E13C9F" w:rsidRDefault="004E3FE5" w:rsidP="004E3FE5">
      <w:pPr>
        <w:ind w:firstLine="480"/>
        <w:rPr>
          <w:rFonts w:ascii="黑体" w:eastAsia="黑体" w:hAnsi="黑体"/>
          <w:sz w:val="24"/>
        </w:rPr>
      </w:pPr>
      <w:r w:rsidRPr="00E13C9F">
        <w:rPr>
          <w:rFonts w:ascii="黑体" w:eastAsia="黑体" w:hAnsi="黑体" w:hint="eastAsia"/>
          <w:sz w:val="24"/>
        </w:rPr>
        <w:t>还有人说，西西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在临死前冒失地要检验他妻子对他的爱情。他命令她把他的尸体扔在广场中央。不举行任何仪式。于是西西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重堕地狱。他在地狱里对那恣意践踏人类之爱的行径十分愤慨。她获得普</w:t>
      </w:r>
      <w:proofErr w:type="gramStart"/>
      <w:r w:rsidRPr="00E13C9F">
        <w:rPr>
          <w:rFonts w:ascii="黑体" w:eastAsia="黑体" w:hAnsi="黑体" w:hint="eastAsia"/>
          <w:sz w:val="24"/>
        </w:rPr>
        <w:t>洛</w:t>
      </w:r>
      <w:proofErr w:type="gramEnd"/>
      <w:r w:rsidRPr="00E13C9F">
        <w:rPr>
          <w:rFonts w:ascii="黑体" w:eastAsia="黑体" w:hAnsi="黑体" w:hint="eastAsia"/>
          <w:sz w:val="24"/>
        </w:rPr>
        <w:t>托的允诺重返人间以惩罚他的妻子。但当他又--次看到这大地的面貌，重新领略流水、阳光的抚爱，重新触摸那火热的石头、宽阔的大海的时候，他就再也不愿回到阴森的地狱中去了。冥王的诏令、气愤和警告都无济于事。他又在地球上生活了多年，面对起伏的山峦，奔腾的大海和大地的微笑他又生活了多年。诸神于是进行干涉。墨丘利跑来揪住这冒犯者的领子，把他从欢乐的生活中拉了出来，强行把他重新投入地狱，在那里，为惩罚他而设的巨石已准备就绪。</w:t>
      </w:r>
    </w:p>
    <w:p w:rsidR="00E13C9F" w:rsidRPr="00E13C9F" w:rsidRDefault="00E13C9F" w:rsidP="004E3FE5">
      <w:pPr>
        <w:ind w:firstLine="480"/>
        <w:rPr>
          <w:rFonts w:ascii="黑体" w:eastAsia="黑体" w:hAnsi="黑体" w:hint="eastAsia"/>
          <w:sz w:val="24"/>
        </w:rPr>
      </w:pPr>
    </w:p>
    <w:p w:rsidR="004E3FE5" w:rsidRPr="00E13C9F" w:rsidRDefault="004E3FE5" w:rsidP="004E3FE5">
      <w:pPr>
        <w:ind w:firstLine="480"/>
        <w:rPr>
          <w:rFonts w:ascii="黑体" w:eastAsia="黑体" w:hAnsi="黑体"/>
          <w:sz w:val="24"/>
        </w:rPr>
      </w:pPr>
      <w:r w:rsidRPr="00E13C9F">
        <w:rPr>
          <w:rFonts w:ascii="黑体" w:eastAsia="黑体" w:hAnsi="黑体" w:hint="eastAsia"/>
          <w:sz w:val="24"/>
        </w:rPr>
        <w:t>我们已经明白:西西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是个荒谬的英雄。他之所以是荒谬的英雄，还因为他的激情和他所经受的磨难。他藐视神明，仇恨死亡，对生活充满激情，这必然使他受到难以用言语尽述的非人折磨:他以自己的整个身心致力于一种没有效果的事业。而这是为了对大地的无限热爱必须付出的代价。人们并没有谈到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在地狱里的情况。创造这些神话是为了让人的想象使西西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的形象栩栩如生。在西西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 xml:space="preserve">身上，我们只能看到这样一幅图画: </w:t>
      </w:r>
      <w:r w:rsidR="00E13C9F" w:rsidRPr="00E13C9F">
        <w:rPr>
          <w:rFonts w:ascii="黑体" w:eastAsia="黑体" w:hAnsi="黑体" w:hint="eastAsia"/>
          <w:sz w:val="24"/>
        </w:rPr>
        <w:t>一</w:t>
      </w:r>
      <w:r w:rsidRPr="00E13C9F">
        <w:rPr>
          <w:rFonts w:ascii="黑体" w:eastAsia="黑体" w:hAnsi="黑体" w:hint="eastAsia"/>
          <w:sz w:val="24"/>
        </w:rPr>
        <w:t>个紧张的身体千百次地重复一个动作:搬动巨石，滚动它并把它推至山顶;我们看到的是一张痛苦扭曲的脸，看到.的是紧贴在巨石上的面颊，那落满泥士、抖动的肩膀，</w:t>
      </w:r>
      <w:proofErr w:type="gramStart"/>
      <w:r w:rsidRPr="00E13C9F">
        <w:rPr>
          <w:rFonts w:ascii="黑体" w:eastAsia="黑体" w:hAnsi="黑体" w:hint="eastAsia"/>
          <w:sz w:val="24"/>
        </w:rPr>
        <w:t>沾满泥士的</w:t>
      </w:r>
      <w:proofErr w:type="gramEnd"/>
      <w:r w:rsidRPr="00E13C9F">
        <w:rPr>
          <w:rFonts w:ascii="黑体" w:eastAsia="黑体" w:hAnsi="黑体" w:hint="eastAsia"/>
          <w:sz w:val="24"/>
        </w:rPr>
        <w:t>双脚，完全僵直的胳膊，以及那坚实的</w:t>
      </w:r>
      <w:proofErr w:type="gramStart"/>
      <w:r w:rsidRPr="00E13C9F">
        <w:rPr>
          <w:rFonts w:ascii="黑体" w:eastAsia="黑体" w:hAnsi="黑体" w:hint="eastAsia"/>
          <w:sz w:val="24"/>
        </w:rPr>
        <w:t>满是泥士的</w:t>
      </w:r>
      <w:proofErr w:type="gramEnd"/>
      <w:r w:rsidRPr="00E13C9F">
        <w:rPr>
          <w:rFonts w:ascii="黑体" w:eastAsia="黑体" w:hAnsi="黑体" w:hint="eastAsia"/>
          <w:sz w:val="24"/>
        </w:rPr>
        <w:t>人的双手。经过被渺渺空间和永恒的时间限制着的努力之后，目的就达到了。西西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于是看到巨石在几秒钟内又向着下面的世界滚下，而他则必须把这巨石重新推向山顶。他于是又向山下走去。</w:t>
      </w:r>
    </w:p>
    <w:p w:rsidR="00E13C9F" w:rsidRPr="00E13C9F" w:rsidRDefault="00E13C9F" w:rsidP="004E3FE5">
      <w:pPr>
        <w:ind w:firstLine="480"/>
        <w:rPr>
          <w:rFonts w:ascii="黑体" w:eastAsia="黑体" w:hAnsi="黑体" w:hint="eastAsia"/>
          <w:sz w:val="24"/>
        </w:rPr>
      </w:pPr>
    </w:p>
    <w:p w:rsidR="004E3FE5" w:rsidRPr="00E13C9F" w:rsidRDefault="004E3FE5" w:rsidP="00E13C9F">
      <w:pPr>
        <w:ind w:firstLine="480"/>
        <w:rPr>
          <w:rFonts w:ascii="黑体" w:eastAsia="黑体" w:hAnsi="黑体"/>
          <w:sz w:val="24"/>
        </w:rPr>
      </w:pPr>
      <w:r w:rsidRPr="00E13C9F">
        <w:rPr>
          <w:rFonts w:ascii="黑体" w:eastAsia="黑体" w:hAnsi="黑体" w:hint="eastAsia"/>
          <w:sz w:val="24"/>
        </w:rPr>
        <w:t>正是因为这种回复、停歇，我对西西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产生了兴趣。这一张饱经磨难近似石头般坚硬的面孔已经自己化成了石头!我看到这个人以沉重而均匀的脚步走向那无尽的苦难。这个时刻就像一次呼吸那样短促，它的到来与西西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的不幸一样是确定无疑的，这个时刻就是意识的时刻。在每一个这样的时刻中，他离开山顶并且逐渐地深入到诸神的巢穴中去，他超出了他自己的命运。他比他搬动的巨石还要坚硬。</w:t>
      </w:r>
    </w:p>
    <w:p w:rsidR="00E13C9F" w:rsidRPr="00E13C9F" w:rsidRDefault="00E13C9F" w:rsidP="00E13C9F">
      <w:pPr>
        <w:ind w:firstLine="480"/>
        <w:rPr>
          <w:rFonts w:ascii="黑体" w:eastAsia="黑体" w:hAnsi="黑体" w:hint="eastAsia"/>
          <w:sz w:val="24"/>
        </w:rPr>
      </w:pPr>
    </w:p>
    <w:p w:rsidR="004E3FE5" w:rsidRPr="00E13C9F" w:rsidRDefault="004E3FE5" w:rsidP="00E13C9F">
      <w:pPr>
        <w:ind w:firstLineChars="0" w:firstLine="420"/>
        <w:rPr>
          <w:rFonts w:ascii="黑体" w:eastAsia="黑体" w:hAnsi="黑体"/>
          <w:sz w:val="24"/>
        </w:rPr>
      </w:pPr>
      <w:r w:rsidRPr="00E13C9F">
        <w:rPr>
          <w:rFonts w:ascii="黑体" w:eastAsia="黑体" w:hAnsi="黑体" w:hint="eastAsia"/>
          <w:sz w:val="24"/>
        </w:rPr>
        <w:t>如果说，这个神话是悲剧的，那是因为它的主人公是有意识的。若他行的每一- 步都依靠成功的希望所支持，那他的痛苦实际上又在那里呢?今天的工人终生都在劳动，终日完成的是同样的工作，这样的命运并非不比西西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的命运荒谬。但是，这种命运只有在工人变得有意识的偶然时刻才是悲剧性的。西西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，这诸神中的无产者，</w:t>
      </w:r>
      <w:proofErr w:type="gramStart"/>
      <w:r w:rsidRPr="00E13C9F">
        <w:rPr>
          <w:rFonts w:ascii="黑体" w:eastAsia="黑体" w:hAnsi="黑体" w:hint="eastAsia"/>
          <w:sz w:val="24"/>
        </w:rPr>
        <w:t>这进行</w:t>
      </w:r>
      <w:proofErr w:type="gramEnd"/>
      <w:r w:rsidRPr="00E13C9F">
        <w:rPr>
          <w:rFonts w:ascii="黑体" w:eastAsia="黑体" w:hAnsi="黑体" w:hint="eastAsia"/>
          <w:sz w:val="24"/>
        </w:rPr>
        <w:t>无效劳役而又进行反</w:t>
      </w:r>
      <w:r w:rsidRPr="00E13C9F">
        <w:rPr>
          <w:rFonts w:ascii="黑体" w:eastAsia="黑体" w:hAnsi="黑体" w:hint="eastAsia"/>
          <w:sz w:val="24"/>
        </w:rPr>
        <w:lastRenderedPageBreak/>
        <w:t>叛的无产者，他完全清楚自己所处的悲惨境地:在他下山时，他想到的正是这悲惨的境地。造成西西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痛苦的清醒意识同时也就造就了他的胜利。不存在不通过蔑视而自我超越的命运。</w:t>
      </w:r>
    </w:p>
    <w:p w:rsidR="00E13C9F" w:rsidRPr="00E13C9F" w:rsidRDefault="00E13C9F" w:rsidP="00E13C9F">
      <w:pPr>
        <w:ind w:firstLineChars="0" w:firstLine="420"/>
        <w:rPr>
          <w:rFonts w:ascii="黑体" w:eastAsia="黑体" w:hAnsi="黑体"/>
          <w:sz w:val="24"/>
        </w:rPr>
      </w:pPr>
    </w:p>
    <w:p w:rsidR="00E13C9F" w:rsidRPr="00E13C9F" w:rsidRDefault="00E13C9F" w:rsidP="00E13C9F">
      <w:pPr>
        <w:ind w:firstLineChars="0"/>
        <w:rPr>
          <w:rFonts w:ascii="黑体" w:eastAsia="黑体" w:hAnsi="黑体"/>
          <w:sz w:val="24"/>
        </w:rPr>
      </w:pPr>
      <w:r w:rsidRPr="00E13C9F">
        <w:rPr>
          <w:rFonts w:ascii="黑体" w:eastAsia="黑体" w:hAnsi="黑体" w:hint="eastAsia"/>
          <w:sz w:val="24"/>
        </w:rPr>
        <w:t>如果西西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下山推石在某些天里是痛苦地进行着的，那么这个工作也可以在欢乐中进行。这并不是言过其实。我还想象西西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又回头走向他的巨石，痛苦又重新开始。当对大地的想象过于着重于回忆，当对幸福的憧憬过于急切，那痛苦就在人的心灵深处升起:这就是巨石的胜利，这就是巨石本身。巨大的悲痛是难以承担的重负。这就是我们</w:t>
      </w:r>
      <w:proofErr w:type="gramStart"/>
      <w:r w:rsidRPr="00E13C9F">
        <w:rPr>
          <w:rFonts w:ascii="黑体" w:eastAsia="黑体" w:hAnsi="黑体" w:hint="eastAsia"/>
          <w:sz w:val="24"/>
        </w:rPr>
        <w:t>的客西马</w:t>
      </w:r>
      <w:proofErr w:type="gramEnd"/>
      <w:r w:rsidRPr="00E13C9F">
        <w:rPr>
          <w:rFonts w:ascii="黑体" w:eastAsia="黑体" w:hAnsi="黑体" w:hint="eastAsia"/>
          <w:sz w:val="24"/>
        </w:rPr>
        <w:t>尼之夜。但是，雄辩的真理一旦被认识就会衰竭。 因此，俄狄浦斯不知不觉首先屈从命运。而一旦他明白了一切，他的悲剧就开始了。与此同时，两眼失明而又丧失希望的俄狄浦斯认识到，他与世界之间的唯一联系就是一个年轻姑娘鲜润的手。他于是毫无顾忌地发出这样震撼人心的声音:”尽管我历尽艰难困苦，但我年逾不惑，我的灵魂深.</w:t>
      </w:r>
      <w:proofErr w:type="gramStart"/>
      <w:r w:rsidRPr="00E13C9F">
        <w:rPr>
          <w:rFonts w:ascii="黑体" w:eastAsia="黑体" w:hAnsi="黑体" w:hint="eastAsia"/>
          <w:sz w:val="24"/>
        </w:rPr>
        <w:t>邃</w:t>
      </w:r>
      <w:proofErr w:type="gramEnd"/>
      <w:r w:rsidRPr="00E13C9F">
        <w:rPr>
          <w:rFonts w:ascii="黑体" w:eastAsia="黑体" w:hAnsi="黑体" w:hint="eastAsia"/>
          <w:sz w:val="24"/>
        </w:rPr>
        <w:t>伟大，因而我认为我是幸福的。”索福克勒斯的俄狄浦斯与陀思妥耶夫斯基的基里洛夫都提出了</w:t>
      </w:r>
      <w:proofErr w:type="gramStart"/>
      <w:r w:rsidRPr="00E13C9F">
        <w:rPr>
          <w:rFonts w:ascii="黑体" w:eastAsia="黑体" w:hAnsi="黑体" w:hint="eastAsia"/>
          <w:sz w:val="24"/>
        </w:rPr>
        <w:t>荒谬胜利</w:t>
      </w:r>
      <w:proofErr w:type="gramEnd"/>
      <w:r w:rsidRPr="00E13C9F">
        <w:rPr>
          <w:rFonts w:ascii="黑体" w:eastAsia="黑体" w:hAnsi="黑体" w:hint="eastAsia"/>
          <w:sz w:val="24"/>
        </w:rPr>
        <w:t>的法则。先贤的智慧与现代英雄主义汇合了。</w:t>
      </w:r>
    </w:p>
    <w:p w:rsidR="00E13C9F" w:rsidRPr="00E13C9F" w:rsidRDefault="00E13C9F" w:rsidP="00E13C9F">
      <w:pPr>
        <w:ind w:firstLineChars="0"/>
        <w:rPr>
          <w:rFonts w:ascii="黑体" w:eastAsia="黑体" w:hAnsi="黑体" w:hint="eastAsia"/>
          <w:sz w:val="24"/>
        </w:rPr>
      </w:pPr>
    </w:p>
    <w:p w:rsidR="00E13C9F" w:rsidRPr="00E13C9F" w:rsidRDefault="00E13C9F" w:rsidP="00E13C9F">
      <w:pPr>
        <w:ind w:firstLineChars="100" w:firstLine="240"/>
        <w:rPr>
          <w:rFonts w:ascii="黑体" w:eastAsia="黑体" w:hAnsi="黑体"/>
          <w:sz w:val="24"/>
        </w:rPr>
      </w:pPr>
      <w:r w:rsidRPr="00E13C9F">
        <w:rPr>
          <w:rFonts w:ascii="黑体" w:eastAsia="黑体" w:hAnsi="黑体" w:hint="eastAsia"/>
          <w:sz w:val="24"/>
        </w:rPr>
        <w:t>人们要发现荒谬，就不能不想到要写某种有关幸福的教材。"哎，什么</w:t>
      </w:r>
      <w:r w:rsidRPr="00E13C9F">
        <w:rPr>
          <w:rFonts w:ascii="黑体" w:eastAsia="黑体" w:hAnsi="黑体" w:hint="eastAsia"/>
          <w:sz w:val="24"/>
        </w:rPr>
        <w:t>！</w:t>
      </w:r>
      <w:r w:rsidRPr="00E13C9F">
        <w:rPr>
          <w:rFonts w:ascii="黑体" w:eastAsia="黑体" w:hAnsi="黑体" w:hint="eastAsia"/>
          <w:sz w:val="24"/>
        </w:rPr>
        <w:t>就凭这些如此狭窄的道路....”但是，世界只有一个。幸福与荒谬是同一大地的两个产儿。若说幸福- -定是从荒谬的发现中产生的，那可能是错误的。因为荒谬的感情还很可能产生于幸福。”我认为我是幸福的</w:t>
      </w:r>
      <w:proofErr w:type="gramStart"/>
      <w:r w:rsidRPr="00E13C9F">
        <w:rPr>
          <w:rFonts w:ascii="黑体" w:eastAsia="黑体" w:hAnsi="黑体" w:hint="eastAsia"/>
          <w:sz w:val="24"/>
        </w:rPr>
        <w:t>”</w:t>
      </w:r>
      <w:proofErr w:type="gramEnd"/>
      <w:r w:rsidRPr="00E13C9F">
        <w:rPr>
          <w:rFonts w:ascii="黑体" w:eastAsia="黑体" w:hAnsi="黑体" w:hint="eastAsia"/>
          <w:sz w:val="24"/>
        </w:rPr>
        <w:t>，俄狄浦斯说，而这种说法是神圣的。它回响在人的疯狂而又有限的世界之中。它告诫人们一切都还没有也从没有被穷尽过。它把一个上帝从世界中驱逐出去，这个上帝是怀着不满足的心理以及对无效痛苦的偏好而进入人间的。它还把命运改造成为--</w:t>
      </w:r>
      <w:proofErr w:type="gramStart"/>
      <w:r w:rsidRPr="00E13C9F">
        <w:rPr>
          <w:rFonts w:ascii="黑体" w:eastAsia="黑体" w:hAnsi="黑体" w:hint="eastAsia"/>
          <w:sz w:val="24"/>
        </w:rPr>
        <w:t>件应该</w:t>
      </w:r>
      <w:proofErr w:type="gramEnd"/>
      <w:r w:rsidRPr="00E13C9F">
        <w:rPr>
          <w:rFonts w:ascii="黑体" w:eastAsia="黑体" w:hAnsi="黑体" w:hint="eastAsia"/>
          <w:sz w:val="24"/>
        </w:rPr>
        <w:t>在人们之中得到安排的人的事情。</w:t>
      </w:r>
    </w:p>
    <w:p w:rsidR="00E13C9F" w:rsidRPr="00E13C9F" w:rsidRDefault="00E13C9F" w:rsidP="00E13C9F">
      <w:pPr>
        <w:ind w:firstLineChars="100" w:firstLine="240"/>
        <w:rPr>
          <w:rFonts w:ascii="黑体" w:eastAsia="黑体" w:hAnsi="黑体" w:hint="eastAsia"/>
          <w:sz w:val="24"/>
        </w:rPr>
      </w:pPr>
    </w:p>
    <w:p w:rsidR="00E13C9F" w:rsidRPr="00E13C9F" w:rsidRDefault="00E13C9F" w:rsidP="00E13C9F">
      <w:pPr>
        <w:ind w:firstLineChars="0"/>
        <w:rPr>
          <w:rFonts w:ascii="黑体" w:eastAsia="黑体" w:hAnsi="黑体"/>
          <w:sz w:val="24"/>
        </w:rPr>
      </w:pPr>
      <w:r w:rsidRPr="00E13C9F">
        <w:rPr>
          <w:rFonts w:ascii="黑体" w:eastAsia="黑体" w:hAnsi="黑体" w:hint="eastAsia"/>
          <w:sz w:val="24"/>
        </w:rPr>
        <w:t>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无声的全部快乐就在于此。他的命运是属于他的。他的岩石是他的事情。同样，当荒谬的人深思他的痛苦时，他就使一切偶像哑然失声。在这突然重又沉默的世界中，大地升起千万个美妙细小的声音。无意识的、秘密的召唤，一切面貌提出的要求，这些都是胜利必不可少的对立面和应付的代价。不存在无阴影的太阳，而且必须认识黑夜。荒谬的人说</w:t>
      </w:r>
      <w:proofErr w:type="gramStart"/>
      <w:r w:rsidRPr="00E13C9F">
        <w:rPr>
          <w:rFonts w:ascii="黑体" w:eastAsia="黑体" w:hAnsi="黑体" w:hint="eastAsia"/>
          <w:sz w:val="24"/>
        </w:rPr>
        <w:t>”</w:t>
      </w:r>
      <w:proofErr w:type="gramEnd"/>
      <w:r w:rsidRPr="00E13C9F">
        <w:rPr>
          <w:rFonts w:ascii="黑体" w:eastAsia="黑体" w:hAnsi="黑体" w:hint="eastAsia"/>
          <w:sz w:val="24"/>
        </w:rPr>
        <w:t>是</w:t>
      </w:r>
      <w:proofErr w:type="gramStart"/>
      <w:r w:rsidRPr="00E13C9F">
        <w:rPr>
          <w:rFonts w:ascii="黑体" w:eastAsia="黑体" w:hAnsi="黑体" w:hint="eastAsia"/>
          <w:sz w:val="24"/>
        </w:rPr>
        <w:t>”</w:t>
      </w:r>
      <w:proofErr w:type="gramEnd"/>
      <w:r w:rsidRPr="00E13C9F">
        <w:rPr>
          <w:rFonts w:ascii="黑体" w:eastAsia="黑体" w:hAnsi="黑体" w:hint="eastAsia"/>
          <w:sz w:val="24"/>
        </w:rPr>
        <w:t>，但他的努力永不停息。如果有</w:t>
      </w:r>
      <w:proofErr w:type="gramStart"/>
      <w:r w:rsidRPr="00E13C9F">
        <w:rPr>
          <w:rFonts w:ascii="黑体" w:eastAsia="黑体" w:hAnsi="黑体" w:hint="eastAsia"/>
          <w:sz w:val="24"/>
        </w:rPr>
        <w:t>一一种个人</w:t>
      </w:r>
      <w:proofErr w:type="gramEnd"/>
      <w:r w:rsidRPr="00E13C9F">
        <w:rPr>
          <w:rFonts w:ascii="黑体" w:eastAsia="黑体" w:hAnsi="黑体" w:hint="eastAsia"/>
          <w:sz w:val="24"/>
        </w:rPr>
        <w:t>的命运，就不会有更高的命运，或至少可以说，只有一种被人看作是宿命的和应受到蔑视的命运。此外，荒谬的人知道，他是自己生活的主人。在这微妙的时刻，人回归到自己的生活之中，西西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回身走向巨石，他静观这--系列没有关联而又变成他自己命运的行动，他的命运是他自己创造的，是在他的记忆的注视下聚合而又马上会被他的死亡固定的命运。因此，盲人从一开始就坚信</w:t>
      </w:r>
      <w:r w:rsidRPr="00E13C9F">
        <w:rPr>
          <w:rFonts w:ascii="黑体" w:eastAsia="黑体" w:hAnsi="黑体" w:hint="eastAsia"/>
          <w:sz w:val="24"/>
        </w:rPr>
        <w:t>——</w:t>
      </w:r>
      <w:r w:rsidRPr="00E13C9F">
        <w:rPr>
          <w:rFonts w:ascii="黑体" w:eastAsia="黑体" w:hAnsi="黑体" w:hint="eastAsia"/>
          <w:sz w:val="24"/>
        </w:rPr>
        <w:t>切人的东西都源于人道主义，就像盲人渴望看见而又知道黑夜是无穷尽的一样，西西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永远行进。而巨石仍在滚动着。</w:t>
      </w:r>
    </w:p>
    <w:p w:rsidR="00E13C9F" w:rsidRPr="00E13C9F" w:rsidRDefault="00E13C9F" w:rsidP="00E13C9F">
      <w:pPr>
        <w:ind w:firstLineChars="0"/>
        <w:rPr>
          <w:rFonts w:ascii="黑体" w:eastAsia="黑体" w:hAnsi="黑体" w:hint="eastAsia"/>
          <w:sz w:val="24"/>
        </w:rPr>
      </w:pPr>
    </w:p>
    <w:p w:rsidR="00E13C9F" w:rsidRPr="00E13C9F" w:rsidRDefault="00E13C9F" w:rsidP="00E13C9F">
      <w:pPr>
        <w:ind w:firstLineChars="0"/>
        <w:rPr>
          <w:rFonts w:ascii="黑体" w:eastAsia="黑体" w:hAnsi="黑体" w:hint="eastAsia"/>
          <w:sz w:val="24"/>
        </w:rPr>
      </w:pPr>
      <w:r w:rsidRPr="00E13C9F">
        <w:rPr>
          <w:rFonts w:ascii="黑体" w:eastAsia="黑体" w:hAnsi="黑体" w:hint="eastAsia"/>
          <w:sz w:val="24"/>
        </w:rPr>
        <w:t>我把西西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留在山脚下</w:t>
      </w:r>
      <w:r w:rsidRPr="00E13C9F">
        <w:rPr>
          <w:rFonts w:ascii="黑体" w:eastAsia="黑体" w:hAnsi="黑体" w:hint="eastAsia"/>
          <w:sz w:val="24"/>
        </w:rPr>
        <w:t>！</w:t>
      </w:r>
      <w:r w:rsidRPr="00E13C9F">
        <w:rPr>
          <w:rFonts w:ascii="黑体" w:eastAsia="黑体" w:hAnsi="黑体" w:hint="eastAsia"/>
          <w:sz w:val="24"/>
        </w:rPr>
        <w:t>我们总是看到他身上的重负。而西西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告诉我们，最高的虔诚是否认诸神并且搬掉石头。他也认为自己是幸福的。这个从此没有主宰的世界对他来讲既不是荒漠，也不是沃士。这块巨石上的每一颗粒，这黑黝黝的高山上的每一颗矿砂唯有对西西</w:t>
      </w:r>
      <w:proofErr w:type="gramStart"/>
      <w:r w:rsidRPr="00E13C9F">
        <w:rPr>
          <w:rFonts w:ascii="黑体" w:eastAsia="黑体" w:hAnsi="黑体" w:hint="eastAsia"/>
          <w:sz w:val="24"/>
        </w:rPr>
        <w:t>弗才</w:t>
      </w:r>
      <w:r w:rsidRPr="00E13C9F">
        <w:rPr>
          <w:rFonts w:ascii="黑体" w:eastAsia="黑体" w:hAnsi="黑体" w:hint="eastAsia"/>
          <w:sz w:val="24"/>
        </w:rPr>
        <w:t>形</w:t>
      </w:r>
      <w:proofErr w:type="gramEnd"/>
      <w:r w:rsidRPr="00E13C9F">
        <w:rPr>
          <w:rFonts w:ascii="黑体" w:eastAsia="黑体" w:hAnsi="黑体" w:hint="eastAsia"/>
          <w:sz w:val="24"/>
        </w:rPr>
        <w:t>-一个世界。他爬上山顶所要进行的斗争本身就足以使一个人心里感到充实。应该认为，西西</w:t>
      </w:r>
      <w:proofErr w:type="gramStart"/>
      <w:r w:rsidRPr="00E13C9F">
        <w:rPr>
          <w:rFonts w:ascii="黑体" w:eastAsia="黑体" w:hAnsi="黑体" w:hint="eastAsia"/>
          <w:sz w:val="24"/>
        </w:rPr>
        <w:t>弗</w:t>
      </w:r>
      <w:proofErr w:type="gramEnd"/>
      <w:r w:rsidRPr="00E13C9F">
        <w:rPr>
          <w:rFonts w:ascii="黑体" w:eastAsia="黑体" w:hAnsi="黑体" w:hint="eastAsia"/>
          <w:sz w:val="24"/>
        </w:rPr>
        <w:t>是幸福的。</w:t>
      </w:r>
    </w:p>
    <w:sectPr w:rsidR="00E13C9F" w:rsidRPr="00E13C9F" w:rsidSect="00F74049">
      <w:pgSz w:w="11906" w:h="16838" w:code="9"/>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84"/>
    <w:rsid w:val="004E3FE5"/>
    <w:rsid w:val="005D1F84"/>
    <w:rsid w:val="00C374A5"/>
    <w:rsid w:val="00CE03ED"/>
    <w:rsid w:val="00E13C9F"/>
    <w:rsid w:val="00F7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0A900-30C9-4DAA-ABF4-F21F332E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2020-07-04T07:45:00Z</dcterms:created>
  <dcterms:modified xsi:type="dcterms:W3CDTF">2020-07-04T08:10:00Z</dcterms:modified>
</cp:coreProperties>
</file>