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A5" w:rsidRDefault="00566D73" w:rsidP="00566D73">
      <w:pPr>
        <w:ind w:firstLine="640"/>
        <w:jc w:val="center"/>
        <w:rPr>
          <w:rFonts w:ascii="德彪钢笔行书字库" w:eastAsia="德彪钢笔行书字库"/>
          <w:color w:val="FF0000"/>
          <w:sz w:val="32"/>
        </w:rPr>
      </w:pPr>
      <w:r w:rsidRPr="00566D73">
        <w:rPr>
          <w:rFonts w:ascii="德彪钢笔行书字库" w:eastAsia="德彪钢笔行书字库"/>
          <w:color w:val="FF0000"/>
          <w:sz w:val="32"/>
        </w:rPr>
        <w:t>送别诗</w:t>
      </w:r>
      <w:r w:rsidRPr="00566D73">
        <w:rPr>
          <w:rFonts w:ascii="德彪钢笔行书字库" w:eastAsia="德彪钢笔行书字库" w:hint="eastAsia"/>
          <w:color w:val="FF0000"/>
          <w:sz w:val="32"/>
        </w:rPr>
        <w:t>，</w:t>
      </w:r>
      <w:r w:rsidRPr="00566D73">
        <w:rPr>
          <w:rFonts w:ascii="德彪钢笔行书字库" w:eastAsia="德彪钢笔行书字库"/>
          <w:color w:val="FF0000"/>
          <w:sz w:val="32"/>
        </w:rPr>
        <w:t>意象</w:t>
      </w:r>
      <w:r w:rsidRPr="00566D73">
        <w:rPr>
          <w:rFonts w:ascii="德彪钢笔行书字库" w:eastAsia="德彪钢笔行书字库" w:hint="eastAsia"/>
          <w:color w:val="FF0000"/>
          <w:sz w:val="32"/>
        </w:rPr>
        <w:t>、</w:t>
      </w:r>
      <w:r w:rsidRPr="00566D73">
        <w:rPr>
          <w:rFonts w:ascii="德彪钢笔行书字库" w:eastAsia="德彪钢笔行书字库"/>
          <w:color w:val="FF0000"/>
          <w:sz w:val="32"/>
        </w:rPr>
        <w:t>意境和感情</w:t>
      </w:r>
    </w:p>
    <w:p w:rsidR="00566D73" w:rsidRDefault="00566D73" w:rsidP="00566D73">
      <w:pPr>
        <w:ind w:firstLine="480"/>
        <w:rPr>
          <w:rFonts w:ascii="德彪钢笔行书字库" w:eastAsia="德彪钢笔行书字库" w:hAnsiTheme="minorEastAsia"/>
          <w:color w:val="FF0000"/>
          <w:sz w:val="24"/>
        </w:rPr>
      </w:pPr>
      <w:r w:rsidRPr="00332111">
        <w:rPr>
          <w:rFonts w:ascii="德彪钢笔行书字库" w:eastAsia="德彪钢笔行书字库" w:hAnsiTheme="minorEastAsia" w:hint="eastAsia"/>
          <w:color w:val="FF0000"/>
          <w:sz w:val="24"/>
        </w:rPr>
        <w:t>一、</w:t>
      </w:r>
      <w:r>
        <w:rPr>
          <w:rFonts w:ascii="德彪钢笔行书字库" w:eastAsia="德彪钢笔行书字库" w:hAnsiTheme="minorEastAsia" w:hint="eastAsia"/>
          <w:color w:val="FF0000"/>
          <w:sz w:val="24"/>
        </w:rPr>
        <w:t>意象、意境和感情</w:t>
      </w:r>
    </w:p>
    <w:p w:rsidR="00566D73" w:rsidRDefault="00566D73" w:rsidP="00566D73">
      <w:pPr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意象是实有的存在，</w:t>
      </w:r>
      <w:r>
        <w:rPr>
          <w:rFonts w:asciiTheme="minorEastAsia" w:hAnsiTheme="minorEastAsia"/>
          <w:color w:val="000000" w:themeColor="text1"/>
        </w:rPr>
        <w:t>意境是虚化了的韵致和意味</w:t>
      </w:r>
      <w:r>
        <w:rPr>
          <w:rFonts w:asciiTheme="minorEastAsia" w:hAnsiTheme="minorEastAsia" w:hint="eastAsia"/>
          <w:color w:val="000000" w:themeColor="text1"/>
        </w:rPr>
        <w:t>（即通过意象描绘出的场景）。意象构成意境，意境表达思想感情。如果意象是花朵，那么意境就是春天，思想感情就是对春天的热爱和赞美。</w:t>
      </w:r>
    </w:p>
    <w:p w:rsidR="00566D73" w:rsidRDefault="00566D73" w:rsidP="00566D73">
      <w:pPr>
        <w:ind w:firstLine="420"/>
        <w:jc w:val="center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意象</w:t>
      </w:r>
      <w:r>
        <w:rPr>
          <w:rFonts w:asciiTheme="minorEastAsia" w:hAnsiTheme="minorEastAsia" w:hint="eastAsia"/>
          <w:color w:val="000000" w:themeColor="text1"/>
        </w:rPr>
        <w:t>（描绘对象）-&gt;意境（画面氛围）-</w:t>
      </w:r>
      <w:r>
        <w:rPr>
          <w:rFonts w:asciiTheme="minorEastAsia" w:hAnsiTheme="minorEastAsia"/>
          <w:color w:val="000000" w:themeColor="text1"/>
        </w:rPr>
        <w:t>&gt;思想感情</w:t>
      </w:r>
      <w:r>
        <w:rPr>
          <w:rFonts w:asciiTheme="minorEastAsia" w:hAnsiTheme="minorEastAsia" w:hint="eastAsia"/>
          <w:color w:val="000000" w:themeColor="text1"/>
        </w:rPr>
        <w:t>（内涵）</w:t>
      </w:r>
    </w:p>
    <w:p w:rsidR="00566D73" w:rsidRDefault="00566D73" w:rsidP="00566D73">
      <w:pPr>
        <w:ind w:firstLine="420"/>
        <w:jc w:val="center"/>
        <w:rPr>
          <w:rFonts w:asciiTheme="minorEastAsia" w:hAnsiTheme="minorEastAsia"/>
          <w:color w:val="000000" w:themeColor="text1"/>
        </w:rPr>
      </w:pPr>
    </w:p>
    <w:p w:rsidR="00566D73" w:rsidRPr="00566D73" w:rsidRDefault="00566D73" w:rsidP="00566D73">
      <w:pPr>
        <w:ind w:firstLine="480"/>
        <w:jc w:val="center"/>
        <w:rPr>
          <w:rFonts w:ascii="隶书" w:eastAsia="隶书"/>
          <w:sz w:val="24"/>
        </w:rPr>
      </w:pPr>
      <w:proofErr w:type="gramStart"/>
      <w:r w:rsidRPr="00566D73">
        <w:rPr>
          <w:rFonts w:ascii="隶书" w:eastAsia="隶书" w:hint="eastAsia"/>
          <w:sz w:val="24"/>
        </w:rPr>
        <w:t>天净沙·秋思</w:t>
      </w:r>
      <w:proofErr w:type="gramEnd"/>
    </w:p>
    <w:p w:rsidR="00566D73" w:rsidRPr="00566D73" w:rsidRDefault="00566D73" w:rsidP="00566D73">
      <w:pPr>
        <w:ind w:firstLine="440"/>
        <w:jc w:val="center"/>
        <w:rPr>
          <w:rFonts w:ascii="隶书" w:eastAsia="隶书"/>
          <w:sz w:val="22"/>
        </w:rPr>
      </w:pPr>
      <w:r w:rsidRPr="00566D73">
        <w:rPr>
          <w:rFonts w:ascii="隶书" w:eastAsia="隶书" w:hint="eastAsia"/>
          <w:sz w:val="22"/>
        </w:rPr>
        <w:t>元 马致远</w:t>
      </w:r>
    </w:p>
    <w:p w:rsidR="00566D73" w:rsidRDefault="00566D73" w:rsidP="00566D73">
      <w:pPr>
        <w:ind w:firstLine="480"/>
        <w:jc w:val="center"/>
        <w:rPr>
          <w:rFonts w:ascii="隶书" w:eastAsia="隶书"/>
          <w:sz w:val="24"/>
        </w:rPr>
      </w:pPr>
      <w:r w:rsidRPr="00566D73">
        <w:rPr>
          <w:rFonts w:ascii="隶书" w:eastAsia="隶书" w:hint="eastAsia"/>
          <w:sz w:val="24"/>
        </w:rPr>
        <w:t>枯藤老树昏鸦，小桥流水人家，古道西风瘦马。夕阳西下，断肠人在天涯。</w:t>
      </w:r>
    </w:p>
    <w:p w:rsidR="00566D73" w:rsidRDefault="00566D73" w:rsidP="00566D73">
      <w:pPr>
        <w:ind w:firstLine="480"/>
        <w:jc w:val="center"/>
        <w:rPr>
          <w:rFonts w:ascii="隶书" w:eastAsia="隶书"/>
          <w:sz w:val="24"/>
        </w:rPr>
      </w:pPr>
    </w:p>
    <w:p w:rsidR="00566D73" w:rsidRDefault="00566D73" w:rsidP="00566D73">
      <w:pPr>
        <w:ind w:firstLine="420"/>
        <w:rPr>
          <w:rFonts w:asciiTheme="minorEastAsia" w:hAnsiTheme="minorEastAsia"/>
          <w:color w:val="000000" w:themeColor="text1"/>
        </w:rPr>
      </w:pPr>
      <w:r w:rsidRPr="00566D73">
        <w:rPr>
          <w:rFonts w:asciiTheme="minorEastAsia" w:hAnsiTheme="minorEastAsia"/>
          <w:color w:val="000000" w:themeColor="text1"/>
        </w:rPr>
        <w:t>以上为例</w:t>
      </w:r>
      <w:r>
        <w:rPr>
          <w:rFonts w:asciiTheme="minorEastAsia" w:hAnsiTheme="minorEastAsia" w:hint="eastAsia"/>
          <w:color w:val="000000" w:themeColor="text1"/>
        </w:rPr>
        <w:t>，意象为</w:t>
      </w:r>
      <w:r w:rsidRPr="00B54804">
        <w:rPr>
          <w:rFonts w:asciiTheme="minorEastAsia" w:hAnsiTheme="minorEastAsia" w:hint="eastAsia"/>
          <w:color w:val="FF0000"/>
        </w:rPr>
        <w:t>枯藤、老树、昏鸦、小桥、流水、人家、古道、西风、瘦马、夕阳，</w:t>
      </w:r>
      <w:r>
        <w:rPr>
          <w:rFonts w:asciiTheme="minorEastAsia" w:hAnsiTheme="minorEastAsia" w:hint="eastAsia"/>
          <w:color w:val="000000" w:themeColor="text1"/>
        </w:rPr>
        <w:t>营造出了一幅深秋晚境图（意境），</w:t>
      </w:r>
      <w:r w:rsidRPr="00566D73">
        <w:rPr>
          <w:rFonts w:asciiTheme="minorEastAsia" w:hAnsiTheme="minorEastAsia" w:hint="eastAsia"/>
          <w:color w:val="000000" w:themeColor="text1"/>
        </w:rPr>
        <w:t>抒发了一个飘零天涯的游子在秋天思念故乡、倦于漂泊的凄苦愁楚之情。</w:t>
      </w:r>
      <w:r>
        <w:rPr>
          <w:rFonts w:asciiTheme="minorEastAsia" w:hAnsiTheme="minorEastAsia" w:hint="eastAsia"/>
          <w:color w:val="000000" w:themeColor="text1"/>
        </w:rPr>
        <w:t>（感情）</w:t>
      </w:r>
    </w:p>
    <w:p w:rsidR="00B54804" w:rsidRDefault="00B54804" w:rsidP="00B54804">
      <w:pPr>
        <w:ind w:firstLine="480"/>
        <w:rPr>
          <w:rFonts w:ascii="德彪钢笔行书字库" w:eastAsia="德彪钢笔行书字库" w:hAnsiTheme="minorEastAsia"/>
          <w:color w:val="FF0000"/>
          <w:sz w:val="24"/>
        </w:rPr>
      </w:pPr>
      <w:r w:rsidRPr="00B54804">
        <w:rPr>
          <w:rFonts w:ascii="德彪钢笔行书字库" w:eastAsia="德彪钢笔行书字库" w:hAnsiTheme="minorEastAsia"/>
          <w:color w:val="FF0000"/>
          <w:sz w:val="24"/>
        </w:rPr>
        <w:t>二</w:t>
      </w:r>
      <w:r w:rsidRPr="00B54804">
        <w:rPr>
          <w:rFonts w:ascii="德彪钢笔行书字库" w:eastAsia="德彪钢笔行书字库" w:hAnsiTheme="minorEastAsia" w:hint="eastAsia"/>
          <w:color w:val="FF0000"/>
          <w:sz w:val="24"/>
        </w:rPr>
        <w:t>、</w:t>
      </w:r>
      <w:r w:rsidRPr="00B54804">
        <w:rPr>
          <w:rFonts w:ascii="德彪钢笔行书字库" w:eastAsia="德彪钢笔行书字库" w:hAnsiTheme="minorEastAsia"/>
          <w:color w:val="FF0000"/>
          <w:sz w:val="24"/>
        </w:rPr>
        <w:t>送别</w:t>
      </w:r>
      <w:r>
        <w:rPr>
          <w:rFonts w:ascii="德彪钢笔行书字库" w:eastAsia="德彪钢笔行书字库" w:hAnsiTheme="minorEastAsia"/>
          <w:color w:val="FF0000"/>
          <w:sz w:val="24"/>
        </w:rPr>
        <w:t>诗</w:t>
      </w:r>
    </w:p>
    <w:p w:rsidR="00B54804" w:rsidRDefault="00B54804" w:rsidP="00B54804">
      <w:pPr>
        <w:ind w:firstLine="480"/>
        <w:rPr>
          <w:rFonts w:asciiTheme="minorEastAsia" w:hAnsiTheme="minorEastAsia"/>
          <w:color w:val="000000" w:themeColor="text1"/>
        </w:rPr>
      </w:pPr>
      <w:r w:rsidRPr="002F5FB6">
        <w:rPr>
          <w:rFonts w:ascii="德彪钢笔行书字库" w:eastAsia="德彪钢笔行书字库" w:hAnsiTheme="minorEastAsia" w:hint="eastAsia"/>
          <w:color w:val="FF0000"/>
          <w:sz w:val="24"/>
        </w:rPr>
        <w:t>1</w:t>
      </w:r>
      <w:r w:rsidRPr="002F5FB6">
        <w:rPr>
          <w:rFonts w:ascii="德彪钢笔行书字库" w:eastAsia="德彪钢笔行书字库" w:hAnsiTheme="minorEastAsia"/>
          <w:color w:val="FF0000"/>
          <w:sz w:val="24"/>
        </w:rPr>
        <w:t>.柳</w:t>
      </w:r>
      <w:r>
        <w:rPr>
          <w:rFonts w:asciiTheme="minorEastAsia" w:hAnsiTheme="minorEastAsia" w:hint="eastAsia"/>
          <w:color w:val="000000" w:themeColor="text1"/>
        </w:rPr>
        <w:t xml:space="preserve"> 柳谐音“留”，因作留客之意。又因为柳丝柔长，风吹时有缠绵难舍之状。古人常折柳送别（“折柳”谐音“折留”）,长安城外有一条</w:t>
      </w:r>
      <w:proofErr w:type="gramStart"/>
      <w:r w:rsidRPr="00B54804">
        <w:rPr>
          <w:rFonts w:asciiTheme="minorEastAsia" w:hAnsiTheme="minorEastAsia"/>
          <w:color w:val="000000" w:themeColor="text1"/>
        </w:rPr>
        <w:t>灞</w:t>
      </w:r>
      <w:proofErr w:type="gramEnd"/>
      <w:r w:rsidRPr="00B54804">
        <w:rPr>
          <w:rFonts w:asciiTheme="minorEastAsia" w:hAnsiTheme="minorEastAsia"/>
          <w:color w:val="000000" w:themeColor="text1"/>
        </w:rPr>
        <w:t>河</w:t>
      </w:r>
      <w:r>
        <w:rPr>
          <w:rFonts w:asciiTheme="minorEastAsia" w:hAnsiTheme="minorEastAsia" w:hint="eastAsia"/>
          <w:color w:val="000000" w:themeColor="text1"/>
        </w:rPr>
        <w:t>，</w:t>
      </w:r>
      <w:proofErr w:type="gramStart"/>
      <w:r>
        <w:rPr>
          <w:rFonts w:asciiTheme="minorEastAsia" w:hAnsiTheme="minorEastAsia" w:hint="eastAsia"/>
          <w:color w:val="000000" w:themeColor="text1"/>
        </w:rPr>
        <w:t>灞</w:t>
      </w:r>
      <w:proofErr w:type="gramEnd"/>
      <w:r>
        <w:rPr>
          <w:rFonts w:asciiTheme="minorEastAsia" w:hAnsiTheme="minorEastAsia" w:hint="eastAsia"/>
          <w:color w:val="000000" w:themeColor="text1"/>
        </w:rPr>
        <w:t>河旁是</w:t>
      </w:r>
      <w:r w:rsidRPr="00B54804">
        <w:rPr>
          <w:rFonts w:asciiTheme="minorEastAsia" w:hAnsiTheme="minorEastAsia" w:hint="eastAsia"/>
          <w:color w:val="000000" w:themeColor="text1"/>
        </w:rPr>
        <w:t>西汉孝文窦皇后合葬陵寝</w:t>
      </w:r>
      <w:r>
        <w:rPr>
          <w:rFonts w:asciiTheme="minorEastAsia" w:hAnsiTheme="minorEastAsia" w:hint="eastAsia"/>
          <w:color w:val="000000" w:themeColor="text1"/>
        </w:rPr>
        <w:t>，称</w:t>
      </w:r>
      <w:proofErr w:type="gramStart"/>
      <w:r w:rsidRPr="00B54804">
        <w:rPr>
          <w:rFonts w:asciiTheme="minorEastAsia" w:hAnsiTheme="minorEastAsia" w:hint="eastAsia"/>
          <w:color w:val="000000" w:themeColor="text1"/>
        </w:rPr>
        <w:t>灞</w:t>
      </w:r>
      <w:proofErr w:type="gramEnd"/>
      <w:r w:rsidRPr="00B54804">
        <w:rPr>
          <w:rFonts w:asciiTheme="minorEastAsia" w:hAnsiTheme="minorEastAsia" w:hint="eastAsia"/>
          <w:color w:val="000000" w:themeColor="text1"/>
        </w:rPr>
        <w:t>陵</w:t>
      </w:r>
      <w:r>
        <w:rPr>
          <w:rFonts w:asciiTheme="minorEastAsia" w:hAnsiTheme="minorEastAsia" w:hint="eastAsia"/>
          <w:color w:val="000000" w:themeColor="text1"/>
        </w:rPr>
        <w:t>。那儿柳树繁茂，长安城送行远客时习惯在此折柳送别。（李白《忆秦娥·</w:t>
      </w:r>
      <w:r w:rsidRPr="00B54804">
        <w:rPr>
          <w:rFonts w:asciiTheme="minorEastAsia" w:hAnsiTheme="minorEastAsia" w:hint="eastAsia"/>
          <w:color w:val="000000" w:themeColor="text1"/>
        </w:rPr>
        <w:t>箫声咽</w:t>
      </w:r>
      <w:r>
        <w:rPr>
          <w:rFonts w:asciiTheme="minorEastAsia" w:hAnsiTheme="minorEastAsia" w:hint="eastAsia"/>
          <w:color w:val="000000" w:themeColor="text1"/>
        </w:rPr>
        <w:t>》：“</w:t>
      </w:r>
      <w:r w:rsidRPr="00B54804">
        <w:rPr>
          <w:rFonts w:asciiTheme="minorEastAsia" w:hAnsiTheme="minorEastAsia" w:hint="eastAsia"/>
          <w:color w:val="000000" w:themeColor="text1"/>
        </w:rPr>
        <w:t>年年柳色，</w:t>
      </w:r>
      <w:proofErr w:type="gramStart"/>
      <w:r w:rsidRPr="00B54804">
        <w:rPr>
          <w:rFonts w:asciiTheme="minorEastAsia" w:hAnsiTheme="minorEastAsia" w:hint="eastAsia"/>
          <w:color w:val="000000" w:themeColor="text1"/>
        </w:rPr>
        <w:t>灞</w:t>
      </w:r>
      <w:proofErr w:type="gramEnd"/>
      <w:r w:rsidRPr="00B54804">
        <w:rPr>
          <w:rFonts w:asciiTheme="minorEastAsia" w:hAnsiTheme="minorEastAsia" w:hint="eastAsia"/>
          <w:color w:val="000000" w:themeColor="text1"/>
        </w:rPr>
        <w:t>陵伤别</w:t>
      </w:r>
      <w:r>
        <w:rPr>
          <w:rFonts w:asciiTheme="minorEastAsia" w:hAnsiTheme="minorEastAsia" w:hint="eastAsia"/>
          <w:color w:val="000000" w:themeColor="text1"/>
        </w:rPr>
        <w:t>。”）</w:t>
      </w:r>
    </w:p>
    <w:p w:rsidR="00B54804" w:rsidRDefault="00B54804" w:rsidP="00B54804">
      <w:pPr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因为有折柳的习惯，所以所有的送别之处也称“杨柳岸”。（如柳永《雨霖铃·寒蝉凄切》：“杨柳岸，晓风残月”）</w:t>
      </w:r>
    </w:p>
    <w:p w:rsidR="00B11288" w:rsidRDefault="00B11288" w:rsidP="00E54ED3">
      <w:pPr>
        <w:ind w:firstLine="420"/>
        <w:rPr>
          <w:rFonts w:hint="eastAsia"/>
        </w:rPr>
      </w:pPr>
      <w:r>
        <w:t>最早用此作为意象来送别的是</w:t>
      </w:r>
      <w:r>
        <w:rPr>
          <w:rFonts w:hint="eastAsia"/>
        </w:rPr>
        <w:t>《诗经·小雅》《采薇》“昔我往矣，杨柳依依。</w:t>
      </w:r>
      <w:bookmarkStart w:id="0" w:name="_GoBack"/>
      <w:bookmarkEnd w:id="0"/>
      <w:r>
        <w:rPr>
          <w:rFonts w:hint="eastAsia"/>
        </w:rPr>
        <w:t>”</w:t>
      </w:r>
    </w:p>
    <w:p w:rsidR="002F5FB6" w:rsidRDefault="002F5FB6" w:rsidP="002F5FB6">
      <w:pPr>
        <w:ind w:firstLine="480"/>
        <w:rPr>
          <w:rFonts w:asciiTheme="minorEastAsia" w:hAnsiTheme="minorEastAsia"/>
          <w:color w:val="000000" w:themeColor="text1"/>
        </w:rPr>
      </w:pPr>
      <w:r w:rsidRPr="002F5FB6">
        <w:rPr>
          <w:rFonts w:ascii="德彪钢笔行书字库" w:eastAsia="德彪钢笔行书字库" w:hAnsiTheme="minorEastAsia"/>
          <w:color w:val="FF0000"/>
          <w:sz w:val="24"/>
        </w:rPr>
        <w:t>2.长亭</w:t>
      </w:r>
      <w:r>
        <w:rPr>
          <w:rFonts w:ascii="德彪钢笔行书字库" w:eastAsia="德彪钢笔行书字库" w:hAnsiTheme="minorEastAsia" w:hint="eastAsia"/>
          <w:color w:val="FF0000"/>
          <w:sz w:val="24"/>
        </w:rPr>
        <w:t xml:space="preserve"> </w:t>
      </w:r>
      <w:r w:rsidRPr="002F5FB6">
        <w:rPr>
          <w:rFonts w:asciiTheme="minorEastAsia" w:hAnsiTheme="minorEastAsia"/>
          <w:color w:val="000000" w:themeColor="text1"/>
        </w:rPr>
        <w:t>古代</w:t>
      </w:r>
      <w:r>
        <w:rPr>
          <w:rFonts w:asciiTheme="minorEastAsia" w:hAnsiTheme="minorEastAsia"/>
          <w:color w:val="000000" w:themeColor="text1"/>
        </w:rPr>
        <w:t>路旁设有亭子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供旅客休憩或送别</w:t>
      </w:r>
      <w:proofErr w:type="gramStart"/>
      <w:r>
        <w:rPr>
          <w:rFonts w:asciiTheme="minorEastAsia" w:hAnsiTheme="minorEastAsia"/>
          <w:color w:val="000000" w:themeColor="text1"/>
        </w:rPr>
        <w:t>践行</w:t>
      </w:r>
      <w:proofErr w:type="gramEnd"/>
      <w:r>
        <w:rPr>
          <w:rFonts w:asciiTheme="minorEastAsia" w:hAnsiTheme="minorEastAsia" w:hint="eastAsia"/>
          <w:color w:val="000000" w:themeColor="text1"/>
        </w:rPr>
        <w:t>。“十里</w:t>
      </w:r>
      <w:proofErr w:type="gramStart"/>
      <w:r>
        <w:rPr>
          <w:rFonts w:asciiTheme="minorEastAsia" w:hAnsiTheme="minorEastAsia" w:hint="eastAsia"/>
          <w:color w:val="000000" w:themeColor="text1"/>
        </w:rPr>
        <w:t>一</w:t>
      </w:r>
      <w:proofErr w:type="gramEnd"/>
      <w:r>
        <w:rPr>
          <w:rFonts w:asciiTheme="minorEastAsia" w:hAnsiTheme="minorEastAsia" w:hint="eastAsia"/>
          <w:color w:val="000000" w:themeColor="text1"/>
        </w:rPr>
        <w:t>长亭，五里一短亭”。李白《菩萨蛮》：“何处是归程，长亭更短亭”写出</w:t>
      </w:r>
      <w:proofErr w:type="gramStart"/>
      <w:r>
        <w:rPr>
          <w:rFonts w:asciiTheme="minorEastAsia" w:hAnsiTheme="minorEastAsia" w:hint="eastAsia"/>
          <w:color w:val="000000" w:themeColor="text1"/>
        </w:rPr>
        <w:t>了望着</w:t>
      </w:r>
      <w:proofErr w:type="gramEnd"/>
      <w:r>
        <w:rPr>
          <w:rFonts w:asciiTheme="minorEastAsia" w:hAnsiTheme="minorEastAsia" w:hint="eastAsia"/>
          <w:color w:val="000000" w:themeColor="text1"/>
        </w:rPr>
        <w:t>一个个亭子家乡甚远的思念。王实甫《西厢记》：“</w:t>
      </w:r>
      <w:r w:rsidRPr="002F5FB6">
        <w:rPr>
          <w:rFonts w:asciiTheme="minorEastAsia" w:hAnsiTheme="minorEastAsia" w:hint="eastAsia"/>
          <w:color w:val="000000" w:themeColor="text1"/>
        </w:rPr>
        <w:t>遥望见十里长亭，减了玉肌：此恨谁知？</w:t>
      </w:r>
      <w:r>
        <w:rPr>
          <w:rFonts w:asciiTheme="minorEastAsia" w:hAnsiTheme="minorEastAsia" w:hint="eastAsia"/>
          <w:color w:val="000000" w:themeColor="text1"/>
        </w:rPr>
        <w:t>”（也是《长亭送别》里的，太长，就那段“碧云天”的背下吧）抒发了离别的愁绪。</w:t>
      </w:r>
      <w:r w:rsidR="00B11288">
        <w:rPr>
          <w:rFonts w:asciiTheme="minorEastAsia" w:hAnsiTheme="minorEastAsia" w:hint="eastAsia"/>
          <w:color w:val="000000" w:themeColor="text1"/>
        </w:rPr>
        <w:t>柳永《雨霖铃·寒蝉凄切》：“</w:t>
      </w:r>
      <w:r w:rsidR="00B11288">
        <w:rPr>
          <w:rFonts w:asciiTheme="minorEastAsia" w:hAnsiTheme="minorEastAsia" w:hint="eastAsia"/>
          <w:color w:val="000000" w:themeColor="text1"/>
        </w:rPr>
        <w:t>寒蝉凄切，对长亭晚，骤雨初歇。</w:t>
      </w:r>
      <w:r w:rsidR="00B11288">
        <w:rPr>
          <w:rFonts w:asciiTheme="minorEastAsia" w:hAnsiTheme="minorEastAsia" w:hint="eastAsia"/>
          <w:color w:val="000000" w:themeColor="text1"/>
        </w:rPr>
        <w:t>”</w:t>
      </w:r>
    </w:p>
    <w:p w:rsidR="00B11288" w:rsidRPr="00B11288" w:rsidRDefault="00B11288" w:rsidP="00B11288">
      <w:pPr>
        <w:ind w:firstLine="480"/>
        <w:rPr>
          <w:rFonts w:asciiTheme="minorEastAsia" w:hAnsiTheme="minorEastAsia" w:hint="eastAsia"/>
          <w:color w:val="000000" w:themeColor="text1"/>
        </w:rPr>
      </w:pPr>
      <w:r w:rsidRPr="00B11288">
        <w:rPr>
          <w:rFonts w:ascii="德彪钢笔行书字库" w:eastAsia="德彪钢笔行书字库" w:hAnsiTheme="minorEastAsia" w:hint="eastAsia"/>
          <w:color w:val="FF0000"/>
          <w:sz w:val="24"/>
        </w:rPr>
        <w:t>3</w:t>
      </w:r>
      <w:r w:rsidRPr="00B11288">
        <w:rPr>
          <w:rFonts w:ascii="德彪钢笔行书字库" w:eastAsia="德彪钢笔行书字库" w:hAnsiTheme="minorEastAsia"/>
          <w:color w:val="FF0000"/>
          <w:sz w:val="24"/>
        </w:rPr>
        <w:t>.</w:t>
      </w:r>
      <w:r>
        <w:rPr>
          <w:rFonts w:ascii="德彪钢笔行书字库" w:eastAsia="德彪钢笔行书字库" w:hAnsiTheme="minorEastAsia"/>
          <w:color w:val="FF0000"/>
          <w:sz w:val="24"/>
        </w:rPr>
        <w:t>其他</w:t>
      </w:r>
      <w:r>
        <w:rPr>
          <w:rFonts w:ascii="德彪钢笔行书字库" w:eastAsia="德彪钢笔行书字库" w:hAnsiTheme="minorEastAsia" w:hint="eastAsia"/>
          <w:color w:val="FF0000"/>
          <w:sz w:val="24"/>
        </w:rPr>
        <w:t>：</w:t>
      </w:r>
      <w:r w:rsidRPr="00B11288">
        <w:rPr>
          <w:rFonts w:asciiTheme="minorEastAsia" w:hAnsiTheme="minorEastAsia" w:hint="eastAsia"/>
          <w:color w:val="000000" w:themeColor="text1"/>
        </w:rPr>
        <w:t>长亭饮酒、古道相送、折柳赠别、夕阳挥手、芳草离情</w:t>
      </w:r>
      <w:r>
        <w:rPr>
          <w:rFonts w:asciiTheme="minorEastAsia" w:hAnsiTheme="minorEastAsia" w:hint="eastAsia"/>
          <w:color w:val="000000" w:themeColor="text1"/>
        </w:rPr>
        <w:t>（李叔同的《送别》集大成）</w:t>
      </w:r>
    </w:p>
    <w:sectPr w:rsidR="00B11288" w:rsidRPr="00B11288" w:rsidSect="00F740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79E" w:rsidRDefault="0026779E" w:rsidP="00D957D5">
      <w:pPr>
        <w:ind w:firstLine="420"/>
      </w:pPr>
      <w:r>
        <w:separator/>
      </w:r>
    </w:p>
  </w:endnote>
  <w:endnote w:type="continuationSeparator" w:id="0">
    <w:p w:rsidR="0026779E" w:rsidRDefault="0026779E" w:rsidP="00D957D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德彪钢笔行书字库">
    <w:panose1 w:val="00000000000000000000"/>
    <w:charset w:val="86"/>
    <w:family w:val="modern"/>
    <w:notTrueType/>
    <w:pitch w:val="variable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7D5" w:rsidRDefault="00D957D5"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7D5" w:rsidRDefault="00D957D5">
    <w:pPr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7D5" w:rsidRDefault="00D957D5">
    <w:pPr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79E" w:rsidRDefault="0026779E" w:rsidP="00D957D5">
      <w:pPr>
        <w:ind w:firstLine="420"/>
      </w:pPr>
      <w:r>
        <w:separator/>
      </w:r>
    </w:p>
  </w:footnote>
  <w:footnote w:type="continuationSeparator" w:id="0">
    <w:p w:rsidR="0026779E" w:rsidRDefault="0026779E" w:rsidP="00D957D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7D5" w:rsidRDefault="00D957D5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7D5" w:rsidRDefault="00D957D5">
    <w:pPr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7D5" w:rsidRDefault="00D957D5">
    <w:pPr>
      <w:ind w:firstLine="4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5B"/>
    <w:rsid w:val="0026779E"/>
    <w:rsid w:val="002F5FB6"/>
    <w:rsid w:val="00484052"/>
    <w:rsid w:val="00566D73"/>
    <w:rsid w:val="0091215B"/>
    <w:rsid w:val="00B11288"/>
    <w:rsid w:val="00B54804"/>
    <w:rsid w:val="00C374A5"/>
    <w:rsid w:val="00CE03ED"/>
    <w:rsid w:val="00D957D5"/>
    <w:rsid w:val="00E54ED3"/>
    <w:rsid w:val="00F7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43D024-D49C-4141-A901-1352914E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4</cp:revision>
  <dcterms:created xsi:type="dcterms:W3CDTF">2020-05-30T06:03:00Z</dcterms:created>
  <dcterms:modified xsi:type="dcterms:W3CDTF">2020-05-30T06:39:00Z</dcterms:modified>
</cp:coreProperties>
</file>