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F07F76" w:rsidR="0069700C" w:rsidP="00F07F76" w:rsidRDefault="0069700C">
      <w:pPr>
        <w:spacing w:after="0" w:line="240" w:lineRule="auto"/>
        <w:jc w:val="center"/>
        <w:rPr>
          <w:sz w:val="32"/>
        </w:rPr>
      </w:pP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</w:rPr>
      </w:pPr>
      <w:r w:rsidRPr="00AF37D2">
        <w:rPr>
          <w:rFonts w:hint="eastAsia"/>
          <w:b/>
          <w:sz w:val="32"/>
        </w:rPr>
        <w:t>학 사 학 위 논 문</w:t>
      </w: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</w:rPr>
      </w:pPr>
    </w:p>
    <w:p w:rsidRPr="00AF37D2" w:rsidR="00F07F76" w:rsidP="00F07F76" w:rsidRDefault="00F07F76">
      <w:pPr>
        <w:spacing w:after="0" w:line="240" w:lineRule="auto"/>
        <w:jc w:val="center"/>
        <w:rPr>
          <w:b/>
          <w:sz w:val="40"/>
        </w:rPr>
      </w:pPr>
      <w:r w:rsidRPr="00AF37D2">
        <w:rPr>
          <w:rFonts w:hint="eastAsia"/>
          <w:b/>
          <w:sz w:val="40"/>
        </w:rPr>
        <w:t>국문 제목</w:t>
      </w:r>
    </w:p>
    <w:p w:rsidRPr="00AF37D2" w:rsidR="00F07F76" w:rsidP="00F07F76" w:rsidRDefault="00F07F76">
      <w:pPr>
        <w:spacing w:after="0" w:line="240" w:lineRule="auto"/>
        <w:jc w:val="center"/>
        <w:rPr>
          <w:b/>
          <w:sz w:val="40"/>
        </w:rPr>
      </w:pPr>
      <w:r w:rsidRPr="00AF37D2">
        <w:rPr>
          <w:rFonts w:hint="eastAsia"/>
          <w:b/>
          <w:sz w:val="40"/>
        </w:rPr>
        <w:t>English</w:t>
      </w:r>
      <w:r w:rsidRPr="00AF37D2">
        <w:rPr>
          <w:b/>
          <w:sz w:val="40"/>
        </w:rPr>
        <w:t xml:space="preserve"> </w:t>
      </w:r>
      <w:r w:rsidRPr="00AF37D2">
        <w:rPr>
          <w:rFonts w:hint="eastAsia"/>
          <w:b/>
          <w:sz w:val="40"/>
        </w:rPr>
        <w:t>Title</w:t>
      </w: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</w:rPr>
      </w:pP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</w:rPr>
      </w:pP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</w:rPr>
      </w:pP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</w:rPr>
      </w:pP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</w:rPr>
      </w:pP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</w:rPr>
      </w:pP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</w:rPr>
      </w:pP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</w:rPr>
      </w:pP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</w:rPr>
      </w:pP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</w:rPr>
      </w:pP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</w:rPr>
      </w:pPr>
      <w:r w:rsidRPr="00AF37D2">
        <w:rPr>
          <w:rFonts w:hint="eastAsia"/>
          <w:b/>
          <w:sz w:val="32"/>
        </w:rPr>
        <w:t>진 은 규</w:t>
      </w: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</w:rPr>
      </w:pP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</w:rPr>
      </w:pP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</w:rPr>
      </w:pP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</w:rPr>
      </w:pPr>
      <w:r w:rsidRPr="00AF37D2">
        <w:rPr>
          <w:rFonts w:hint="eastAsia"/>
          <w:b/>
          <w:sz w:val="32"/>
        </w:rPr>
        <w:t>한 양 대 학 교</w:t>
      </w: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</w:rPr>
      </w:pP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</w:rPr>
      </w:pPr>
      <w:r w:rsidRPr="00AF37D2">
        <w:rPr>
          <w:rFonts w:hint="eastAsia"/>
          <w:b/>
          <w:sz w:val="32"/>
        </w:rPr>
        <w:t>2021년 11월</w:t>
      </w:r>
    </w:p>
    <w:p w:rsidRPr="00AF37D2" w:rsidR="00F07F76" w:rsidRDefault="00F07F76">
      <w:pPr>
        <w:widowControl/>
        <w:wordWrap/>
        <w:autoSpaceDE/>
        <w:autoSpaceDN/>
        <w:rPr>
          <w:b/>
          <w:sz w:val="32"/>
        </w:rPr>
      </w:pPr>
      <w:r w:rsidRPr="00AF37D2">
        <w:rPr>
          <w:b/>
          <w:sz w:val="32"/>
        </w:rPr>
        <w:br w:type="page"/>
      </w: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</w:rPr>
      </w:pP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</w:rPr>
      </w:pPr>
      <w:r w:rsidRPr="00AF37D2">
        <w:rPr>
          <w:rFonts w:hint="eastAsia"/>
          <w:b/>
          <w:sz w:val="32"/>
        </w:rPr>
        <w:t>학 사 학 위 논 문</w:t>
      </w: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</w:rPr>
      </w:pPr>
    </w:p>
    <w:p w:rsidRPr="00AF37D2" w:rsidR="00F07F76" w:rsidP="00F07F76" w:rsidRDefault="00F07F76">
      <w:pPr>
        <w:spacing w:after="0" w:line="240" w:lineRule="auto"/>
        <w:jc w:val="center"/>
        <w:rPr>
          <w:b/>
          <w:sz w:val="40"/>
        </w:rPr>
      </w:pPr>
      <w:r w:rsidRPr="00AF37D2">
        <w:rPr>
          <w:rFonts w:hint="eastAsia"/>
          <w:b/>
          <w:sz w:val="40"/>
        </w:rPr>
        <w:t>국문 제목</w:t>
      </w:r>
    </w:p>
    <w:p w:rsidRPr="00AF37D2" w:rsidR="00F07F76" w:rsidP="00F07F76" w:rsidRDefault="00F07F76">
      <w:pPr>
        <w:spacing w:after="0" w:line="240" w:lineRule="auto"/>
        <w:jc w:val="center"/>
        <w:rPr>
          <w:b/>
          <w:sz w:val="40"/>
        </w:rPr>
      </w:pPr>
      <w:r w:rsidRPr="00AF37D2">
        <w:rPr>
          <w:rFonts w:hint="eastAsia"/>
          <w:b/>
          <w:sz w:val="40"/>
        </w:rPr>
        <w:t>English</w:t>
      </w:r>
      <w:r w:rsidRPr="00AF37D2">
        <w:rPr>
          <w:b/>
          <w:sz w:val="40"/>
        </w:rPr>
        <w:t xml:space="preserve"> </w:t>
      </w:r>
      <w:r w:rsidRPr="00AF37D2">
        <w:rPr>
          <w:rFonts w:hint="eastAsia"/>
          <w:b/>
          <w:sz w:val="40"/>
        </w:rPr>
        <w:t>Title</w:t>
      </w: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</w:rPr>
      </w:pP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</w:rPr>
      </w:pP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</w:rPr>
      </w:pP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</w:rPr>
      </w:pP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</w:rPr>
      </w:pPr>
      <w:r w:rsidRPr="00AF37D2">
        <w:rPr>
          <w:rFonts w:hint="eastAsia"/>
          <w:b/>
          <w:sz w:val="32"/>
        </w:rPr>
        <w:t>지도교수 이 진 형</w:t>
      </w: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</w:rPr>
      </w:pP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</w:rPr>
      </w:pPr>
      <w:r w:rsidRPr="00AF37D2">
        <w:rPr>
          <w:rFonts w:hint="eastAsia"/>
          <w:b/>
          <w:sz w:val="32"/>
        </w:rPr>
        <w:t>이 논문을 이학 학사학위논문으로 제출합니다.</w:t>
      </w: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</w:rPr>
      </w:pP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</w:rPr>
      </w:pP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</w:rPr>
      </w:pPr>
      <w:r w:rsidRPr="00AF37D2">
        <w:rPr>
          <w:rFonts w:hint="eastAsia"/>
          <w:b/>
          <w:sz w:val="32"/>
        </w:rPr>
        <w:t>2021년 11월</w:t>
      </w: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</w:rPr>
      </w:pP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</w:rPr>
      </w:pP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</w:rPr>
      </w:pPr>
      <w:r w:rsidRPr="00AF37D2">
        <w:rPr>
          <w:rFonts w:hint="eastAsia"/>
          <w:b/>
          <w:sz w:val="32"/>
        </w:rPr>
        <w:t>한 양 대 학 교</w:t>
      </w: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</w:rPr>
      </w:pP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</w:rPr>
      </w:pPr>
      <w:r w:rsidRPr="00AF37D2">
        <w:rPr>
          <w:rFonts w:hint="eastAsia"/>
          <w:b/>
          <w:sz w:val="32"/>
        </w:rPr>
        <w:t>물 리 학 과</w:t>
      </w: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</w:rPr>
      </w:pP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</w:rPr>
      </w:pPr>
      <w:r w:rsidRPr="00AF37D2">
        <w:rPr>
          <w:rFonts w:hint="eastAsia"/>
          <w:b/>
          <w:sz w:val="32"/>
        </w:rPr>
        <w:t>진 은 규</w:t>
      </w:r>
    </w:p>
    <w:p w:rsidRPr="00AF37D2" w:rsidR="00F07F76" w:rsidRDefault="00F07F76">
      <w:pPr>
        <w:widowControl/>
        <w:wordWrap/>
        <w:autoSpaceDE/>
        <w:autoSpaceDN/>
        <w:rPr>
          <w:b/>
          <w:sz w:val="32"/>
        </w:rPr>
      </w:pPr>
      <w:r w:rsidRPr="00AF37D2">
        <w:rPr>
          <w:b/>
          <w:sz w:val="32"/>
        </w:rPr>
        <w:br w:type="page"/>
      </w: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</w:rPr>
      </w:pP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</w:rPr>
      </w:pPr>
      <w:r w:rsidRPr="00AF37D2">
        <w:rPr>
          <w:rFonts w:hint="eastAsia"/>
          <w:b/>
          <w:sz w:val="32"/>
        </w:rPr>
        <w:t xml:space="preserve">이 논문을 </w:t>
      </w:r>
      <w:proofErr w:type="spellStart"/>
      <w:r w:rsidRPr="00AF37D2">
        <w:rPr>
          <w:rFonts w:hint="eastAsia"/>
          <w:b/>
          <w:sz w:val="32"/>
        </w:rPr>
        <w:t>진은규의</w:t>
      </w:r>
      <w:proofErr w:type="spellEnd"/>
      <w:r w:rsidRPr="00AF37D2">
        <w:rPr>
          <w:rFonts w:hint="eastAsia"/>
          <w:b/>
          <w:sz w:val="32"/>
        </w:rPr>
        <w:t xml:space="preserve"> 이학 학사학위 논문으로 인준함.</w:t>
      </w: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</w:rPr>
      </w:pP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</w:rPr>
      </w:pP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</w:rPr>
      </w:pPr>
      <w:r w:rsidRPr="00AF37D2">
        <w:rPr>
          <w:rFonts w:hint="eastAsia"/>
          <w:b/>
          <w:sz w:val="32"/>
        </w:rPr>
        <w:t>2</w:t>
      </w:r>
      <w:r w:rsidRPr="00AF37D2">
        <w:rPr>
          <w:b/>
          <w:sz w:val="32"/>
        </w:rPr>
        <w:t>021</w:t>
      </w:r>
      <w:r w:rsidRPr="00AF37D2">
        <w:rPr>
          <w:rFonts w:hint="eastAsia"/>
          <w:b/>
          <w:sz w:val="32"/>
        </w:rPr>
        <w:t xml:space="preserve">년 </w:t>
      </w:r>
      <w:r w:rsidRPr="00AF37D2">
        <w:rPr>
          <w:b/>
          <w:sz w:val="32"/>
        </w:rPr>
        <w:t>11</w:t>
      </w:r>
      <w:r w:rsidRPr="00AF37D2">
        <w:rPr>
          <w:rFonts w:hint="eastAsia"/>
          <w:b/>
          <w:sz w:val="32"/>
        </w:rPr>
        <w:t>월</w:t>
      </w: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</w:rPr>
      </w:pP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</w:rPr>
      </w:pP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</w:rPr>
      </w:pP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</w:rPr>
      </w:pP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  <w:u w:val="single"/>
        </w:rPr>
      </w:pPr>
      <w:r w:rsidRPr="00AF37D2">
        <w:rPr>
          <w:rFonts w:hint="eastAsia"/>
          <w:b/>
          <w:sz w:val="32"/>
          <w:u w:val="single"/>
        </w:rPr>
        <w:t>지도교수</w:t>
      </w:r>
      <w:r w:rsidRPr="00AF37D2">
        <w:rPr>
          <w:b/>
          <w:sz w:val="32"/>
          <w:u w:val="single"/>
        </w:rPr>
        <w:tab/>
      </w:r>
      <w:r w:rsidRPr="00AF37D2">
        <w:rPr>
          <w:b/>
          <w:sz w:val="32"/>
          <w:u w:val="single"/>
        </w:rPr>
        <w:tab/>
      </w:r>
      <w:r w:rsidRPr="00AF37D2">
        <w:rPr>
          <w:b/>
          <w:sz w:val="32"/>
          <w:u w:val="single"/>
        </w:rPr>
        <w:tab/>
      </w:r>
      <w:r w:rsidRPr="00AF37D2">
        <w:rPr>
          <w:b/>
          <w:sz w:val="32"/>
          <w:u w:val="single"/>
        </w:rPr>
        <w:tab/>
      </w:r>
      <w:r w:rsidRPr="00AF37D2">
        <w:rPr>
          <w:b/>
          <w:sz w:val="32"/>
          <w:u w:val="single"/>
        </w:rPr>
        <w:tab/>
        <w:t>(</w:t>
      </w:r>
      <w:r w:rsidRPr="00AF37D2">
        <w:rPr>
          <w:rFonts w:hint="eastAsia"/>
          <w:b/>
          <w:sz w:val="32"/>
          <w:u w:val="single"/>
        </w:rPr>
        <w:t>인)</w:t>
      </w: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  <w:u w:val="single"/>
        </w:rPr>
      </w:pP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  <w:u w:val="single"/>
        </w:rPr>
      </w:pPr>
      <w:r w:rsidRPr="00AF37D2">
        <w:rPr>
          <w:rFonts w:hint="eastAsia"/>
          <w:b/>
          <w:sz w:val="32"/>
          <w:u w:val="single"/>
        </w:rPr>
        <w:t>심사위원</w:t>
      </w:r>
      <w:r w:rsidRPr="00AF37D2">
        <w:rPr>
          <w:b/>
          <w:sz w:val="32"/>
          <w:u w:val="single"/>
        </w:rPr>
        <w:tab/>
      </w:r>
      <w:r w:rsidRPr="00AF37D2">
        <w:rPr>
          <w:b/>
          <w:sz w:val="32"/>
          <w:u w:val="single"/>
        </w:rPr>
        <w:tab/>
      </w:r>
      <w:r w:rsidRPr="00AF37D2">
        <w:rPr>
          <w:b/>
          <w:sz w:val="32"/>
          <w:u w:val="single"/>
        </w:rPr>
        <w:tab/>
      </w:r>
      <w:r w:rsidRPr="00AF37D2">
        <w:rPr>
          <w:b/>
          <w:sz w:val="32"/>
          <w:u w:val="single"/>
        </w:rPr>
        <w:tab/>
      </w:r>
      <w:r w:rsidRPr="00AF37D2">
        <w:rPr>
          <w:b/>
          <w:sz w:val="32"/>
          <w:u w:val="single"/>
        </w:rPr>
        <w:tab/>
        <w:t>(</w:t>
      </w:r>
      <w:r w:rsidRPr="00AF37D2">
        <w:rPr>
          <w:rFonts w:hint="eastAsia"/>
          <w:b/>
          <w:sz w:val="32"/>
          <w:u w:val="single"/>
        </w:rPr>
        <w:t>인)</w:t>
      </w: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  <w:u w:val="single"/>
        </w:rPr>
      </w:pP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  <w:u w:val="single"/>
        </w:rPr>
      </w:pP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  <w:u w:val="single"/>
        </w:rPr>
      </w:pP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  <w:u w:val="single"/>
        </w:rPr>
      </w:pP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  <w:u w:val="single"/>
        </w:rPr>
      </w:pP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  <w:u w:val="single"/>
        </w:rPr>
      </w:pP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  <w:u w:val="single"/>
        </w:rPr>
      </w:pP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  <w:u w:val="single"/>
        </w:rPr>
      </w:pP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  <w:u w:val="single"/>
        </w:rPr>
      </w:pP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</w:rPr>
      </w:pPr>
      <w:r w:rsidRPr="00AF37D2">
        <w:rPr>
          <w:rFonts w:hint="eastAsia"/>
          <w:b/>
          <w:sz w:val="32"/>
        </w:rPr>
        <w:t>한 양 대 학 교</w:t>
      </w:r>
    </w:p>
    <w:p w:rsidRPr="00AF37D2" w:rsidR="00F07F76" w:rsidRDefault="00F07F76">
      <w:pPr>
        <w:widowControl/>
        <w:wordWrap/>
        <w:autoSpaceDE/>
        <w:autoSpaceDN/>
        <w:rPr>
          <w:b/>
          <w:sz w:val="32"/>
        </w:rPr>
      </w:pPr>
      <w:r w:rsidRPr="00AF37D2">
        <w:rPr>
          <w:b/>
          <w:sz w:val="32"/>
        </w:rPr>
        <w:br w:type="page"/>
      </w:r>
    </w:p>
    <w:p w:rsidRPr="00AF37D2" w:rsidR="00F07F76" w:rsidP="00F07F76" w:rsidRDefault="00F07F76">
      <w:pPr>
        <w:spacing w:after="0" w:line="240" w:lineRule="auto"/>
        <w:jc w:val="center"/>
        <w:rPr>
          <w:b/>
          <w:sz w:val="32"/>
        </w:rPr>
      </w:pPr>
      <w:r w:rsidRPr="00AF37D2">
        <w:rPr>
          <w:rFonts w:hint="eastAsia"/>
          <w:b/>
          <w:sz w:val="32"/>
        </w:rPr>
        <w:lastRenderedPageBreak/>
        <w:t>차례</w:t>
      </w:r>
    </w:p>
    <w:p w:rsidR="00F07F76" w:rsidP="00F07F76" w:rsidRDefault="00F07F76">
      <w:pPr>
        <w:spacing w:after="0" w:line="240" w:lineRule="auto"/>
        <w:jc w:val="center"/>
        <w:rPr>
          <w:sz w:val="32"/>
        </w:rPr>
      </w:pPr>
    </w:p>
    <w:p w:rsidR="00F07F76" w:rsidP="00F07F76" w:rsidRDefault="00F07F76">
      <w:pPr>
        <w:pStyle w:val="a6"/>
        <w:tabs>
          <w:tab w:val="right" w:leader="middleDot" w:pos="9638"/>
        </w:tabs>
      </w:pPr>
      <w:r>
        <w:rPr>
          <w:rFonts w:hint="eastAsia" w:ascii="맑은 고딕" w:hAnsi="맑은 고딕" w:eastAsia="맑은 고딕"/>
        </w:rPr>
        <w:t>&lt;제목 차례&gt;</w:t>
      </w:r>
    </w:p>
    <w:p w:rsidR="00F07F76" w:rsidP="00F07F76" w:rsidRDefault="00F07F76">
      <w:pPr>
        <w:pStyle w:val="a6"/>
        <w:tabs>
          <w:tab w:val="right" w:leader="middleDot" w:pos="9638"/>
        </w:tabs>
      </w:pPr>
      <w:r>
        <w:rPr>
          <w:rFonts w:hint="eastAsia" w:ascii="맑은 고딕" w:hAnsi="맑은 고딕" w:eastAsia="맑은 고딕"/>
        </w:rPr>
        <w:t>초록</w:t>
      </w:r>
      <w:r>
        <w:tab/>
      </w:r>
      <w:r>
        <w:rPr>
          <w:rFonts w:ascii="맑은 고딕" w:hAnsi="맑은 고딕" w:eastAsia="맑은 고딕"/>
        </w:rPr>
        <w:t>5</w:t>
      </w:r>
    </w:p>
    <w:p w:rsidR="00F07F76" w:rsidP="00F07F76" w:rsidRDefault="00F07F76">
      <w:pPr>
        <w:pStyle w:val="a6"/>
        <w:tabs>
          <w:tab w:val="right" w:leader="middleDot" w:pos="9638"/>
        </w:tabs>
      </w:pPr>
      <w:proofErr w:type="spellStart"/>
      <w:r>
        <w:rPr>
          <w:rFonts w:hint="eastAsia" w:ascii="맑은 고딕" w:hAnsi="맑은 고딕" w:eastAsia="맑은 고딕"/>
        </w:rPr>
        <w:t>Ⅰ</w:t>
      </w:r>
      <w:proofErr w:type="spellEnd"/>
      <w:r>
        <w:rPr>
          <w:rFonts w:hint="eastAsia" w:ascii="맑은 고딕" w:hAnsi="맑은 고딕" w:eastAsia="맑은 고딕"/>
        </w:rPr>
        <w:t>. 서론</w:t>
      </w:r>
      <w:r>
        <w:tab/>
      </w:r>
      <w:r>
        <w:rPr>
          <w:rFonts w:hint="eastAsia" w:ascii="맑은 고딕" w:hAnsi="맑은 고딕" w:eastAsia="맑은 고딕"/>
        </w:rPr>
        <w:t>6</w:t>
      </w:r>
    </w:p>
    <w:p w:rsidR="00F07F76" w:rsidP="00F07F76" w:rsidRDefault="00F07F76">
      <w:pPr>
        <w:pStyle w:val="a6"/>
        <w:tabs>
          <w:tab w:val="right" w:leader="middleDot" w:pos="9638"/>
        </w:tabs>
      </w:pPr>
      <w:proofErr w:type="spellStart"/>
      <w:r>
        <w:rPr>
          <w:rFonts w:hint="eastAsia" w:ascii="맑은 고딕" w:hAnsi="맑은 고딕" w:eastAsia="맑은 고딕"/>
        </w:rPr>
        <w:t>Ⅱ</w:t>
      </w:r>
      <w:proofErr w:type="spellEnd"/>
      <w:r>
        <w:rPr>
          <w:rFonts w:hint="eastAsia" w:ascii="맑은 고딕" w:hAnsi="맑은 고딕" w:eastAsia="맑은 고딕"/>
        </w:rPr>
        <w:t>. 본문 제목 1</w:t>
      </w:r>
      <w:r>
        <w:tab/>
      </w:r>
      <w:r>
        <w:rPr>
          <w:rFonts w:hint="eastAsia" w:ascii="맑은 고딕" w:hAnsi="맑은 고딕" w:eastAsia="맑은 고딕"/>
        </w:rPr>
        <w:t>6</w:t>
      </w:r>
    </w:p>
    <w:p w:rsidR="00F07F76" w:rsidP="00F07F76" w:rsidRDefault="00F07F76">
      <w:pPr>
        <w:pStyle w:val="a6"/>
        <w:tabs>
          <w:tab w:val="right" w:leader="middleDot" w:pos="9638"/>
        </w:tabs>
      </w:pPr>
      <w:proofErr w:type="spellStart"/>
      <w:r>
        <w:rPr>
          <w:rFonts w:hint="eastAsia" w:ascii="맑은 고딕" w:hAnsi="맑은 고딕" w:eastAsia="맑은 고딕"/>
        </w:rPr>
        <w:t>Ⅱ</w:t>
      </w:r>
      <w:proofErr w:type="spellEnd"/>
      <w:r>
        <w:rPr>
          <w:rFonts w:hint="eastAsia" w:ascii="맑은 고딕" w:hAnsi="맑은 고딕" w:eastAsia="맑은 고딕"/>
        </w:rPr>
        <w:t>A. 본문 제목 1의 세부 내용 제목 1</w:t>
      </w:r>
      <w:r>
        <w:tab/>
      </w:r>
      <w:r>
        <w:rPr>
          <w:rFonts w:hint="eastAsia" w:ascii="맑은 고딕" w:hAnsi="맑은 고딕" w:eastAsia="맑은 고딕"/>
        </w:rPr>
        <w:t>6</w:t>
      </w:r>
    </w:p>
    <w:p w:rsidR="00F07F76" w:rsidP="00F07F76" w:rsidRDefault="00F07F76">
      <w:pPr>
        <w:pStyle w:val="a6"/>
        <w:tabs>
          <w:tab w:val="right" w:leader="middleDot" w:pos="9638"/>
        </w:tabs>
      </w:pPr>
      <w:proofErr w:type="spellStart"/>
      <w:r>
        <w:rPr>
          <w:rFonts w:hint="eastAsia" w:ascii="맑은 고딕" w:hAnsi="맑은 고딕" w:eastAsia="맑은 고딕"/>
        </w:rPr>
        <w:t>Ⅲ</w:t>
      </w:r>
      <w:proofErr w:type="spellEnd"/>
      <w:r>
        <w:rPr>
          <w:rFonts w:hint="eastAsia" w:ascii="맑은 고딕" w:hAnsi="맑은 고딕" w:eastAsia="맑은 고딕"/>
        </w:rPr>
        <w:t>. 본문 제목 2</w:t>
      </w:r>
      <w:r>
        <w:tab/>
      </w:r>
      <w:r>
        <w:rPr>
          <w:rFonts w:hint="eastAsia" w:ascii="맑은 고딕" w:hAnsi="맑은 고딕" w:eastAsia="맑은 고딕"/>
        </w:rPr>
        <w:t>6</w:t>
      </w:r>
    </w:p>
    <w:p w:rsidR="00F07F76" w:rsidP="00F07F76" w:rsidRDefault="00F07F76">
      <w:pPr>
        <w:pStyle w:val="a6"/>
        <w:tabs>
          <w:tab w:val="right" w:leader="middleDot" w:pos="9638"/>
        </w:tabs>
      </w:pPr>
      <w:proofErr w:type="spellStart"/>
      <w:r>
        <w:rPr>
          <w:rFonts w:hint="eastAsia" w:ascii="맑은 고딕" w:hAnsi="맑은 고딕" w:eastAsia="맑은 고딕"/>
        </w:rPr>
        <w:t>Ⅳ</w:t>
      </w:r>
      <w:proofErr w:type="spellEnd"/>
      <w:r>
        <w:rPr>
          <w:rFonts w:hint="eastAsia" w:ascii="맑은 고딕" w:hAnsi="맑은 고딕" w:eastAsia="맑은 고딕"/>
        </w:rPr>
        <w:t>. 본문 제목 3</w:t>
      </w:r>
      <w:r>
        <w:tab/>
      </w:r>
      <w:r>
        <w:rPr>
          <w:rFonts w:hint="eastAsia" w:ascii="맑은 고딕" w:hAnsi="맑은 고딕" w:eastAsia="맑은 고딕"/>
        </w:rPr>
        <w:t>6</w:t>
      </w:r>
    </w:p>
    <w:p w:rsidR="00F07F76" w:rsidP="00F07F76" w:rsidRDefault="00F07F76">
      <w:pPr>
        <w:pStyle w:val="a6"/>
        <w:tabs>
          <w:tab w:val="right" w:leader="middleDot" w:pos="9638"/>
        </w:tabs>
      </w:pPr>
      <w:proofErr w:type="spellStart"/>
      <w:r>
        <w:rPr>
          <w:rFonts w:hint="eastAsia" w:ascii="맑은 고딕" w:hAnsi="맑은 고딕" w:eastAsia="맑은 고딕"/>
        </w:rPr>
        <w:t>Ⅳ</w:t>
      </w:r>
      <w:proofErr w:type="spellEnd"/>
      <w:r>
        <w:rPr>
          <w:rFonts w:hint="eastAsia" w:ascii="맑은 고딕" w:hAnsi="맑은 고딕" w:eastAsia="맑은 고딕"/>
        </w:rPr>
        <w:t>. 결론</w:t>
      </w:r>
      <w:r>
        <w:tab/>
      </w:r>
      <w:r>
        <w:rPr>
          <w:rFonts w:hint="eastAsia" w:ascii="맑은 고딕" w:hAnsi="맑은 고딕" w:eastAsia="맑은 고딕"/>
        </w:rPr>
        <w:t>6</w:t>
      </w:r>
    </w:p>
    <w:p w:rsidR="00F07F76" w:rsidP="00F07F76" w:rsidRDefault="00F07F76">
      <w:pPr>
        <w:pStyle w:val="a6"/>
        <w:tabs>
          <w:tab w:val="right" w:leader="middleDot" w:pos="9638"/>
        </w:tabs>
      </w:pPr>
      <w:r>
        <w:rPr>
          <w:rFonts w:hint="eastAsia" w:ascii="맑은 고딕" w:hAnsi="맑은 고딕" w:eastAsia="맑은 고딕"/>
        </w:rPr>
        <w:t>감사의 글</w:t>
      </w:r>
      <w:r>
        <w:tab/>
      </w:r>
      <w:r>
        <w:rPr>
          <w:rFonts w:hint="eastAsia" w:ascii="맑은 고딕" w:hAnsi="맑은 고딕" w:eastAsia="맑은 고딕"/>
        </w:rPr>
        <w:t>6</w:t>
      </w:r>
    </w:p>
    <w:p w:rsidR="00F07F76" w:rsidP="00F07F76" w:rsidRDefault="00F07F76">
      <w:pPr>
        <w:pStyle w:val="a6"/>
        <w:tabs>
          <w:tab w:val="right" w:leader="middleDot" w:pos="9638"/>
        </w:tabs>
      </w:pPr>
      <w:r>
        <w:rPr>
          <w:rFonts w:hint="eastAsia" w:ascii="맑은 고딕" w:hAnsi="맑은 고딕" w:eastAsia="맑은 고딕"/>
        </w:rPr>
        <w:t>참고문헌</w:t>
      </w:r>
      <w:r>
        <w:tab/>
      </w:r>
      <w:r>
        <w:rPr>
          <w:rFonts w:hint="eastAsia" w:ascii="맑은 고딕" w:hAnsi="맑은 고딕" w:eastAsia="맑은 고딕"/>
        </w:rPr>
        <w:t>6</w:t>
      </w:r>
    </w:p>
    <w:p w:rsidR="00F07F76" w:rsidP="00F07F76" w:rsidRDefault="00F07F76">
      <w:pPr>
        <w:pStyle w:val="a6"/>
        <w:tabs>
          <w:tab w:val="right" w:leader="middleDot" w:pos="9638"/>
        </w:tabs>
      </w:pPr>
      <w:r>
        <w:rPr>
          <w:rFonts w:hint="eastAsia" w:ascii="맑은 고딕" w:hAnsi="맑은 고딕" w:eastAsia="맑은 고딕"/>
        </w:rPr>
        <w:t xml:space="preserve">부록 </w:t>
      </w:r>
      <w:proofErr w:type="spellStart"/>
      <w:r>
        <w:rPr>
          <w:rFonts w:hint="eastAsia" w:ascii="맑은 고딕" w:hAnsi="맑은 고딕" w:eastAsia="맑은 고딕"/>
        </w:rPr>
        <w:t>Ⅰ</w:t>
      </w:r>
      <w:proofErr w:type="spellEnd"/>
      <w:r>
        <w:rPr>
          <w:rFonts w:hint="eastAsia" w:ascii="맑은 고딕" w:hAnsi="맑은 고딕" w:eastAsia="맑은 고딕"/>
        </w:rPr>
        <w:t>. 부록 제목 1</w:t>
      </w:r>
      <w:r>
        <w:tab/>
      </w:r>
      <w:r>
        <w:rPr>
          <w:rFonts w:hint="eastAsia" w:ascii="맑은 고딕" w:hAnsi="맑은 고딕" w:eastAsia="맑은 고딕"/>
        </w:rPr>
        <w:t>7</w:t>
      </w:r>
    </w:p>
    <w:p w:rsidR="00F07F76" w:rsidP="00F07F76" w:rsidRDefault="00F07F76">
      <w:pPr>
        <w:pStyle w:val="a6"/>
        <w:tabs>
          <w:tab w:val="right" w:leader="middleDot" w:pos="9638"/>
        </w:tabs>
      </w:pPr>
      <w:r>
        <w:rPr>
          <w:rFonts w:hint="eastAsia" w:ascii="맑은 고딕" w:hAnsi="맑은 고딕" w:eastAsia="맑은 고딕"/>
        </w:rPr>
        <w:t xml:space="preserve">부록 </w:t>
      </w:r>
      <w:proofErr w:type="spellStart"/>
      <w:r>
        <w:rPr>
          <w:rFonts w:hint="eastAsia" w:ascii="맑은 고딕" w:hAnsi="맑은 고딕" w:eastAsia="맑은 고딕"/>
        </w:rPr>
        <w:t>Ⅱ</w:t>
      </w:r>
      <w:proofErr w:type="spellEnd"/>
      <w:r>
        <w:rPr>
          <w:rFonts w:hint="eastAsia" w:ascii="맑은 고딕" w:hAnsi="맑은 고딕" w:eastAsia="맑은 고딕"/>
        </w:rPr>
        <w:t>. 부록 제목 2</w:t>
      </w:r>
      <w:r>
        <w:tab/>
      </w:r>
      <w:r>
        <w:rPr>
          <w:rFonts w:hint="eastAsia" w:ascii="맑은 고딕" w:hAnsi="맑은 고딕" w:eastAsia="맑은 고딕"/>
        </w:rPr>
        <w:t>7</w:t>
      </w:r>
    </w:p>
    <w:p w:rsidR="00F07F76" w:rsidP="00F07F76" w:rsidRDefault="00F07F76">
      <w:pPr>
        <w:pStyle w:val="a6"/>
        <w:tabs>
          <w:tab w:val="right" w:leader="middleDot" w:pos="9638"/>
        </w:tabs>
        <w:rPr>
          <w:rFonts w:ascii="맑은 고딕" w:hAnsi="맑은 고딕" w:eastAsia="맑은 고딕"/>
        </w:rPr>
      </w:pPr>
      <w:r>
        <w:rPr>
          <w:rFonts w:hint="eastAsia" w:ascii="맑은 고딕" w:hAnsi="맑은 고딕" w:eastAsia="맑은 고딕"/>
        </w:rPr>
        <w:t>A. 부록 제목 2의 세부 내용 제목 1</w:t>
      </w:r>
      <w:r>
        <w:tab/>
      </w:r>
      <w:r>
        <w:rPr>
          <w:rFonts w:hint="eastAsia" w:ascii="맑은 고딕" w:hAnsi="맑은 고딕" w:eastAsia="맑은 고딕"/>
        </w:rPr>
        <w:t>7</w:t>
      </w:r>
    </w:p>
    <w:p w:rsidR="00F07F76" w:rsidP="00F07F76" w:rsidRDefault="00F07F76">
      <w:pPr>
        <w:pStyle w:val="a6"/>
        <w:tabs>
          <w:tab w:val="right" w:leader="middleDot" w:pos="9638"/>
        </w:tabs>
      </w:pPr>
    </w:p>
    <w:p w:rsidRPr="00AF37D2" w:rsidR="00AF37D2" w:rsidP="00AF37D2" w:rsidRDefault="00F07F76">
      <w:pPr>
        <w:widowControl/>
        <w:wordWrap/>
        <w:autoSpaceDE/>
        <w:autoSpaceDN/>
        <w:rPr>
          <w:rFonts w:hint="eastAsia"/>
          <w:sz w:val="22"/>
        </w:rPr>
      </w:pPr>
      <w:r>
        <w:rPr>
          <w:sz w:val="22"/>
        </w:rPr>
        <w:br w:type="page"/>
      </w:r>
    </w:p>
    <w:p w:rsidR="00F07F76" w:rsidP="00F07F76" w:rsidRDefault="00AF37D2">
      <w:pPr>
        <w:spacing w:after="0" w:line="240" w:lineRule="auto"/>
        <w:jc w:val="center"/>
        <w:rPr>
          <w:rFonts w:hint="eastAsia" w:ascii="Times" w:hAnsi="Times"/>
          <w:b/>
          <w:bCs/>
          <w:sz w:val="32"/>
        </w:rPr>
      </w:pPr>
      <w:r>
        <w:rPr>
          <w:rFonts w:ascii="Times" w:hAnsi="Times"/>
          <w:b/>
          <w:bCs/>
          <w:sz w:val="32"/>
        </w:rPr>
        <w:lastRenderedPageBreak/>
        <w:t>Using Deep Learning to Reconstruct Quantum time evolution of a Superconducting Qubit from Monte-Carlo methods.</w:t>
      </w:r>
    </w:p>
    <w:p w:rsidR="00F07F76" w:rsidP="00F07F76" w:rsidRDefault="00F07F76">
      <w:pPr>
        <w:spacing w:after="0" w:line="240" w:lineRule="auto"/>
        <w:rPr>
          <w:rFonts w:hint="eastAsia" w:ascii="Times" w:hAnsi="Times"/>
          <w:sz w:val="22"/>
        </w:rPr>
      </w:pPr>
    </w:p>
    <w:p w:rsidR="00F07F76" w:rsidP="00F07F76" w:rsidRDefault="00F07F76">
      <w:pPr>
        <w:spacing w:after="0" w:line="240" w:lineRule="auto"/>
        <w:jc w:val="center"/>
        <w:rPr>
          <w:rFonts w:hint="eastAsia" w:ascii="Times" w:hAnsi="Times"/>
          <w:sz w:val="22"/>
        </w:rPr>
      </w:pPr>
      <w:proofErr w:type="spellStart"/>
      <w:r>
        <w:rPr>
          <w:rFonts w:hint="eastAsia" w:ascii="Times" w:hAnsi="Times"/>
          <w:sz w:val="22"/>
        </w:rPr>
        <w:t>E</w:t>
      </w:r>
      <w:r>
        <w:rPr>
          <w:rFonts w:ascii="Times" w:hAnsi="Times"/>
          <w:sz w:val="22"/>
        </w:rPr>
        <w:t>ungyu</w:t>
      </w:r>
      <w:proofErr w:type="spellEnd"/>
      <w:r>
        <w:rPr>
          <w:rFonts w:ascii="Times" w:hAnsi="Times"/>
          <w:sz w:val="22"/>
        </w:rPr>
        <w:t xml:space="preserve"> </w:t>
      </w:r>
      <w:proofErr w:type="spellStart"/>
      <w:r>
        <w:rPr>
          <w:rFonts w:ascii="Times" w:hAnsi="Times"/>
          <w:sz w:val="22"/>
        </w:rPr>
        <w:t>Jin</w:t>
      </w:r>
      <w:proofErr w:type="spellEnd"/>
    </w:p>
    <w:p w:rsidR="00F07F76" w:rsidP="00F07F76" w:rsidRDefault="00F07F76">
      <w:pPr>
        <w:spacing w:after="0" w:line="240" w:lineRule="auto"/>
        <w:jc w:val="center"/>
        <w:rPr>
          <w:rFonts w:hint="eastAsia" w:ascii="Times" w:hAnsi="Times"/>
          <w:sz w:val="22"/>
        </w:rPr>
      </w:pPr>
      <w:r>
        <w:rPr>
          <w:rFonts w:hint="eastAsia" w:ascii="Times" w:hAnsi="Times"/>
          <w:sz w:val="22"/>
        </w:rPr>
        <w:t>D</w:t>
      </w:r>
      <w:r>
        <w:rPr>
          <w:rFonts w:ascii="Times" w:hAnsi="Times"/>
          <w:sz w:val="22"/>
        </w:rPr>
        <w:t xml:space="preserve">epartment of Physics, </w:t>
      </w:r>
      <w:proofErr w:type="spellStart"/>
      <w:r>
        <w:rPr>
          <w:rFonts w:ascii="Times" w:hAnsi="Times"/>
          <w:sz w:val="22"/>
        </w:rPr>
        <w:t>Hanyang</w:t>
      </w:r>
      <w:proofErr w:type="spellEnd"/>
      <w:r>
        <w:rPr>
          <w:rFonts w:ascii="Times" w:hAnsi="Times"/>
          <w:sz w:val="22"/>
        </w:rPr>
        <w:t xml:space="preserve"> University</w:t>
      </w:r>
    </w:p>
    <w:p w:rsidR="00F07F76" w:rsidP="00F07F76" w:rsidRDefault="00485984">
      <w:pPr>
        <w:spacing w:after="0" w:line="240" w:lineRule="auto"/>
        <w:jc w:val="center"/>
        <w:rPr>
          <w:rFonts w:hint="eastAsia" w:ascii="Times" w:hAnsi="Times"/>
          <w:sz w:val="22"/>
        </w:rPr>
      </w:pPr>
      <w:hyperlink w:history="1" r:id="rId7">
        <w:r w:rsidRPr="005B4192" w:rsidR="00F07F76">
          <w:rPr>
            <w:rStyle w:val="a7"/>
            <w:rFonts w:ascii="Times" w:hAnsi="Times"/>
            <w:sz w:val="22"/>
          </w:rPr>
          <w:t>easyjin95@gmail.com</w:t>
        </w:r>
      </w:hyperlink>
    </w:p>
    <w:p w:rsidR="00F07F76" w:rsidP="00F07F76" w:rsidRDefault="00F07F76">
      <w:pPr>
        <w:spacing w:after="0" w:line="240" w:lineRule="auto"/>
        <w:jc w:val="center"/>
        <w:rPr>
          <w:rFonts w:hint="eastAsia" w:ascii="Times" w:hAnsi="Times"/>
          <w:sz w:val="22"/>
        </w:rPr>
      </w:pPr>
    </w:p>
    <w:p w:rsidR="00F07F76" w:rsidP="00F07F76" w:rsidRDefault="00F07F76">
      <w:pPr>
        <w:spacing w:after="0" w:line="240" w:lineRule="auto"/>
        <w:rPr>
          <w:rFonts w:hint="eastAsia" w:ascii="Times" w:hAnsi="Times"/>
          <w:sz w:val="22"/>
        </w:rPr>
      </w:pPr>
      <w:r>
        <w:rPr>
          <w:rFonts w:hint="eastAsia" w:ascii="Times" w:hAnsi="Times"/>
          <w:sz w:val="22"/>
        </w:rPr>
        <w:t>초록</w:t>
      </w:r>
    </w:p>
    <w:p w:rsidR="00F07F76" w:rsidP="00F07F76" w:rsidRDefault="00F07F76">
      <w:pPr>
        <w:spacing w:after="0" w:line="240" w:lineRule="auto"/>
        <w:rPr>
          <w:rFonts w:hint="eastAsia" w:ascii="Times" w:hAnsi="Times"/>
          <w:sz w:val="22"/>
        </w:rPr>
      </w:pPr>
    </w:p>
    <w:p w:rsidR="00F07F76" w:rsidP="00F07F76" w:rsidRDefault="00F07F76">
      <w:pPr>
        <w:spacing w:after="0" w:line="240" w:lineRule="auto"/>
        <w:rPr>
          <w:rFonts w:hint="eastAsia" w:ascii="Times" w:hAnsi="Times"/>
          <w:sz w:val="22"/>
        </w:rPr>
      </w:pPr>
    </w:p>
    <w:p w:rsidR="00F07F76" w:rsidP="00F07F76" w:rsidRDefault="00F07F76">
      <w:pPr>
        <w:spacing w:after="0" w:line="240" w:lineRule="auto"/>
        <w:rPr>
          <w:rFonts w:hint="eastAsia" w:ascii="Times" w:hAnsi="Times"/>
          <w:sz w:val="22"/>
        </w:rPr>
      </w:pPr>
    </w:p>
    <w:p w:rsidR="00F07F76" w:rsidP="00F07F76" w:rsidRDefault="00F07F76">
      <w:pPr>
        <w:spacing w:after="0" w:line="240" w:lineRule="auto"/>
        <w:rPr>
          <w:rFonts w:hint="eastAsia" w:ascii="Times" w:hAnsi="Times"/>
          <w:sz w:val="22"/>
        </w:rPr>
      </w:pPr>
    </w:p>
    <w:p w:rsidRPr="00F45638" w:rsidR="00F07F76" w:rsidP="00F07F76" w:rsidRDefault="00F07F76">
      <w:pPr>
        <w:spacing w:after="0" w:line="240" w:lineRule="auto"/>
        <w:rPr>
          <w:rFonts w:hint="eastAsia" w:ascii="Times" w:hAnsi="Times"/>
          <w:b/>
          <w:sz w:val="22"/>
        </w:rPr>
      </w:pPr>
      <w:proofErr w:type="spellStart"/>
      <w:r w:rsidRPr="007F23F6">
        <w:rPr>
          <w:rFonts w:hint="eastAsia" w:ascii="맑은 고딕" w:hAnsi="맑은 고딕" w:eastAsia="맑은 고딕"/>
          <w:b/>
          <w:sz w:val="28"/>
        </w:rPr>
        <w:t>Ⅰ</w:t>
      </w:r>
      <w:proofErr w:type="spellEnd"/>
      <w:r w:rsidRPr="007F23F6">
        <w:rPr>
          <w:rFonts w:ascii="맑은 고딕" w:hAnsi="맑은 고딕" w:eastAsia="맑은 고딕"/>
          <w:b/>
          <w:sz w:val="28"/>
        </w:rPr>
        <w:t xml:space="preserve">. </w:t>
      </w:r>
      <w:r w:rsidRPr="007F23F6">
        <w:rPr>
          <w:rFonts w:hint="eastAsia" w:ascii="Times" w:hAnsi="Times"/>
          <w:b/>
          <w:sz w:val="28"/>
        </w:rPr>
        <w:t>서론</w:t>
      </w:r>
    </w:p>
    <w:p w:rsidR="00F45638" w:rsidP="00F07F76" w:rsidRDefault="007F23F6">
      <w:pPr>
        <w:spacing w:after="0" w:line="240" w:lineRule="auto"/>
        <w:rPr>
          <w:rFonts w:ascii="Times" w:hAnsi="Times"/>
          <w:sz w:val="22"/>
        </w:rPr>
      </w:pPr>
      <w:r>
        <w:rPr>
          <w:rFonts w:hint="eastAsia" w:ascii="Times" w:hAnsi="Times"/>
          <w:sz w:val="22"/>
        </w:rPr>
        <w:t>연구</w:t>
      </w:r>
      <w:r>
        <w:rPr>
          <w:rFonts w:hint="eastAsia" w:ascii="Times" w:hAnsi="Times"/>
          <w:sz w:val="22"/>
        </w:rPr>
        <w:t xml:space="preserve"> </w:t>
      </w:r>
      <w:r>
        <w:rPr>
          <w:rFonts w:hint="eastAsia" w:ascii="Times" w:hAnsi="Times"/>
          <w:sz w:val="22"/>
        </w:rPr>
        <w:t>배경</w:t>
      </w:r>
      <w:r>
        <w:rPr>
          <w:rFonts w:hint="eastAsia" w:ascii="Times" w:hAnsi="Times"/>
          <w:sz w:val="22"/>
        </w:rPr>
        <w:t>,</w:t>
      </w:r>
      <w:r>
        <w:rPr>
          <w:rFonts w:ascii="Times" w:hAnsi="Times"/>
          <w:sz w:val="22"/>
        </w:rPr>
        <w:t xml:space="preserve"> </w:t>
      </w:r>
      <w:r>
        <w:rPr>
          <w:rFonts w:hint="eastAsia" w:ascii="Times" w:hAnsi="Times"/>
          <w:sz w:val="22"/>
        </w:rPr>
        <w:t>본</w:t>
      </w:r>
      <w:r>
        <w:rPr>
          <w:rFonts w:hint="eastAsia" w:ascii="Times" w:hAnsi="Times"/>
          <w:sz w:val="22"/>
        </w:rPr>
        <w:t xml:space="preserve"> </w:t>
      </w:r>
      <w:r>
        <w:rPr>
          <w:rFonts w:hint="eastAsia" w:ascii="Times" w:hAnsi="Times"/>
          <w:sz w:val="22"/>
        </w:rPr>
        <w:t>연구의</w:t>
      </w:r>
      <w:r>
        <w:rPr>
          <w:rFonts w:hint="eastAsia" w:ascii="Times" w:hAnsi="Times"/>
          <w:sz w:val="22"/>
        </w:rPr>
        <w:t xml:space="preserve"> </w:t>
      </w:r>
      <w:r>
        <w:rPr>
          <w:rFonts w:hint="eastAsia" w:ascii="Times" w:hAnsi="Times"/>
          <w:sz w:val="22"/>
        </w:rPr>
        <w:t>주요</w:t>
      </w:r>
      <w:r>
        <w:rPr>
          <w:rFonts w:hint="eastAsia" w:ascii="Times" w:hAnsi="Times"/>
          <w:sz w:val="22"/>
        </w:rPr>
        <w:t xml:space="preserve"> </w:t>
      </w:r>
      <w:r>
        <w:rPr>
          <w:rFonts w:hint="eastAsia" w:ascii="Times" w:hAnsi="Times"/>
          <w:sz w:val="22"/>
        </w:rPr>
        <w:t>내용</w:t>
      </w:r>
      <w:bookmarkStart w:name="_GoBack" w:id="0"/>
      <w:bookmarkEnd w:id="0"/>
    </w:p>
    <w:p w:rsidR="007F23F6" w:rsidP="00F07F76" w:rsidRDefault="007F23F6">
      <w:pPr>
        <w:spacing w:after="0" w:line="240" w:lineRule="auto"/>
        <w:rPr>
          <w:rFonts w:ascii="Times" w:hAnsi="Times"/>
          <w:sz w:val="22"/>
        </w:rPr>
      </w:pPr>
    </w:p>
    <w:p w:rsidR="007F23F6" w:rsidP="00F07F76" w:rsidRDefault="007F23F6">
      <w:pPr>
        <w:spacing w:after="0" w:line="240" w:lineRule="auto"/>
        <w:rPr>
          <w:rFonts w:ascii="Times" w:hAnsi="Times"/>
          <w:b/>
          <w:sz w:val="22"/>
        </w:rPr>
      </w:pPr>
      <w:proofErr w:type="spellStart"/>
      <w:r>
        <w:rPr>
          <w:rFonts w:hint="eastAsia" w:ascii="맑은 고딕" w:hAnsi="맑은 고딕" w:eastAsia="맑은 고딕"/>
          <w:b/>
          <w:sz w:val="28"/>
        </w:rPr>
        <w:t>Ⅱ</w:t>
      </w:r>
      <w:proofErr w:type="spellEnd"/>
      <w:r w:rsidRPr="007F23F6">
        <w:rPr>
          <w:rFonts w:ascii="맑은 고딕" w:hAnsi="맑은 고딕" w:eastAsia="맑은 고딕"/>
          <w:b/>
          <w:sz w:val="28"/>
        </w:rPr>
        <w:t xml:space="preserve">. </w:t>
      </w:r>
      <w:r>
        <w:rPr>
          <w:rFonts w:hint="eastAsia" w:ascii="Times" w:hAnsi="Times"/>
          <w:b/>
          <w:sz w:val="28"/>
        </w:rPr>
        <w:t>실험</w:t>
      </w:r>
      <w:r>
        <w:rPr>
          <w:rFonts w:hint="eastAsia" w:ascii="Times" w:hAnsi="Times"/>
          <w:b/>
          <w:sz w:val="28"/>
        </w:rPr>
        <w:t xml:space="preserve"> </w:t>
      </w:r>
      <w:r>
        <w:rPr>
          <w:rFonts w:hint="eastAsia" w:ascii="Times" w:hAnsi="Times"/>
          <w:b/>
          <w:sz w:val="28"/>
        </w:rPr>
        <w:t>시스템</w:t>
      </w:r>
    </w:p>
    <w:p w:rsidRPr="007F23F6" w:rsidR="007F23F6" w:rsidP="007F23F6" w:rsidRDefault="007F23F6">
      <w:pPr>
        <w:pStyle w:val="a9"/>
        <w:numPr>
          <w:ilvl w:val="0"/>
          <w:numId w:val="1"/>
        </w:numPr>
        <w:spacing w:after="0" w:line="240" w:lineRule="auto"/>
        <w:ind w:leftChars="0"/>
        <w:rPr>
          <w:rFonts w:eastAsiaTheme="minorHAnsi"/>
          <w:b/>
          <w:sz w:val="24"/>
        </w:rPr>
      </w:pPr>
      <w:r w:rsidRPr="007F23F6">
        <w:rPr>
          <w:rFonts w:hint="eastAsia" w:ascii="Times" w:hAnsi="Times"/>
          <w:b/>
          <w:sz w:val="24"/>
        </w:rPr>
        <w:t>초전도</w:t>
      </w:r>
      <w:r w:rsidRPr="007F23F6">
        <w:rPr>
          <w:rFonts w:hint="eastAsia" w:ascii="Times" w:hAnsi="Times"/>
          <w:b/>
          <w:sz w:val="24"/>
        </w:rPr>
        <w:t xml:space="preserve"> </w:t>
      </w:r>
      <w:r w:rsidRPr="007F23F6">
        <w:rPr>
          <w:rFonts w:eastAsiaTheme="minorHAnsi"/>
          <w:b/>
          <w:sz w:val="24"/>
        </w:rPr>
        <w:t>Qubit</w:t>
      </w:r>
    </w:p>
    <w:p w:rsidRPr="007F23F6" w:rsidR="007F23F6" w:rsidP="007F23F6" w:rsidRDefault="007F23F6">
      <w:pPr>
        <w:pStyle w:val="a9"/>
        <w:numPr>
          <w:ilvl w:val="0"/>
          <w:numId w:val="1"/>
        </w:numPr>
        <w:spacing w:after="0" w:line="240" w:lineRule="auto"/>
        <w:ind w:leftChars="0"/>
        <w:rPr>
          <w:rFonts w:eastAsiaTheme="minorHAnsi"/>
          <w:b/>
          <w:sz w:val="24"/>
        </w:rPr>
      </w:pPr>
      <w:r w:rsidRPr="007F23F6">
        <w:rPr>
          <w:rFonts w:hint="eastAsia" w:eastAsiaTheme="minorHAnsi"/>
          <w:b/>
          <w:sz w:val="24"/>
        </w:rPr>
        <w:t>H</w:t>
      </w:r>
      <w:r w:rsidRPr="007F23F6">
        <w:rPr>
          <w:rFonts w:eastAsiaTheme="minorHAnsi"/>
          <w:b/>
          <w:sz w:val="24"/>
        </w:rPr>
        <w:t>amiltonian</w:t>
      </w:r>
    </w:p>
    <w:p w:rsidR="007F23F6" w:rsidP="007F23F6" w:rsidRDefault="007F23F6">
      <w:pPr>
        <w:spacing w:after="0" w:line="240" w:lineRule="auto"/>
        <w:rPr>
          <w:rFonts w:ascii="Times" w:hAnsi="Times"/>
          <w:b/>
          <w:sz w:val="22"/>
        </w:rPr>
      </w:pPr>
    </w:p>
    <w:p w:rsidR="007F23F6" w:rsidP="007F23F6" w:rsidRDefault="007F23F6">
      <w:pPr>
        <w:spacing w:after="0" w:line="240" w:lineRule="auto"/>
        <w:rPr>
          <w:rFonts w:hint="eastAsia" w:asciiTheme="minorEastAsia" w:hAnsiTheme="minorEastAsia"/>
          <w:b/>
          <w:sz w:val="28"/>
        </w:rPr>
      </w:pPr>
      <w:proofErr w:type="spellStart"/>
      <w:r w:rsidRPr="007F23F6">
        <w:rPr>
          <w:rFonts w:hint="eastAsia" w:asciiTheme="minorEastAsia" w:hAnsiTheme="minorEastAsia"/>
          <w:b/>
          <w:sz w:val="28"/>
        </w:rPr>
        <w:t>Ⅲ</w:t>
      </w:r>
      <w:proofErr w:type="spellEnd"/>
      <w:r>
        <w:rPr>
          <w:rFonts w:hint="eastAsia" w:ascii="Times" w:hAnsi="Times"/>
          <w:b/>
          <w:sz w:val="22"/>
        </w:rPr>
        <w:t>.</w:t>
      </w:r>
      <w:r w:rsidRPr="007F23F6">
        <w:rPr>
          <w:rFonts w:asciiTheme="minorEastAsia" w:hAnsiTheme="minorEastAsia"/>
          <w:b/>
          <w:sz w:val="28"/>
        </w:rPr>
        <w:t xml:space="preserve"> </w:t>
      </w:r>
      <w:proofErr w:type="spellStart"/>
      <w:r w:rsidR="003D4A25">
        <w:rPr>
          <w:rFonts w:hint="eastAsia" w:asciiTheme="minorEastAsia" w:hAnsiTheme="minorEastAsia"/>
          <w:b/>
          <w:sz w:val="28"/>
        </w:rPr>
        <w:t>딥러닝</w:t>
      </w:r>
      <w:proofErr w:type="spellEnd"/>
      <w:r w:rsidR="003D4A25">
        <w:rPr>
          <w:rFonts w:hint="eastAsia" w:asciiTheme="minorEastAsia" w:hAnsiTheme="minorEastAsia"/>
          <w:b/>
          <w:sz w:val="28"/>
        </w:rPr>
        <w:t xml:space="preserve"> 모델</w:t>
      </w:r>
    </w:p>
    <w:p w:rsidR="003D4A25" w:rsidP="003D4A25" w:rsidRDefault="003D4A25">
      <w:pPr>
        <w:pStyle w:val="a9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L</w:t>
      </w:r>
      <w:r>
        <w:rPr>
          <w:rFonts w:asciiTheme="minorEastAsia" w:hAnsiTheme="minorEastAsia"/>
          <w:b/>
          <w:sz w:val="24"/>
          <w:szCs w:val="24"/>
        </w:rPr>
        <w:t xml:space="preserve">STM </w:t>
      </w:r>
      <w:r>
        <w:rPr>
          <w:rFonts w:hint="eastAsia" w:asciiTheme="minorEastAsia" w:hAnsiTheme="minorEastAsia"/>
          <w:b/>
          <w:sz w:val="24"/>
          <w:szCs w:val="24"/>
        </w:rPr>
        <w:t>모델</w:t>
      </w:r>
    </w:p>
    <w:p w:rsidR="00FD124C" w:rsidP="00FD124C" w:rsidRDefault="00032C6C">
      <w:pPr>
        <w:spacing w:after="0" w:line="240" w:lineRule="auto"/>
        <w:rPr>
          <w:rFonts w:asciiTheme="minorEastAsia" w:hAnsiTheme="minorEastAsia"/>
          <w:sz w:val="22"/>
          <w:szCs w:val="24"/>
        </w:rPr>
      </w:pPr>
      <w:r>
        <w:rPr>
          <w:noProof/>
        </w:rPr>
        <w:drawing>
          <wp:inline distT="0" distB="0" distL="0" distR="0">
            <wp:extent cx="2382975" cy="895350"/>
            <wp:effectExtent l="0" t="0" r="0" b="0"/>
            <wp:docPr id="2" name="그림 2" descr="A LSTM neural networ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LSTM neural network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565" cy="89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C6C" w:rsidP="00FD124C" w:rsidRDefault="00032C6C">
      <w:pPr>
        <w:spacing w:after="0" w:line="240" w:lineRule="auto"/>
        <w:rPr>
          <w:rFonts w:hint="eastAsia" w:asciiTheme="minorEastAsia" w:hAnsiTheme="minorEastAsia"/>
          <w:sz w:val="22"/>
          <w:szCs w:val="24"/>
        </w:rPr>
      </w:pPr>
    </w:p>
    <w:p w:rsidRPr="00032C6C" w:rsidR="00032C6C" w:rsidP="00FD124C" w:rsidRDefault="00032C6C">
      <w:pPr>
        <w:spacing w:after="0" w:line="240" w:lineRule="auto"/>
        <w:rPr>
          <w:rFonts w:hint="eastAsia" w:asciiTheme="minorEastAsia" w:hAnsiTheme="minorEastAsia"/>
          <w:sz w:val="22"/>
          <w:szCs w:val="24"/>
        </w:rPr>
      </w:pPr>
      <w:r>
        <w:rPr>
          <w:rFonts w:hint="eastAsia" w:asciiTheme="minorEastAsia" w:hAnsiTheme="minorEastAsia"/>
          <w:sz w:val="22"/>
          <w:szCs w:val="24"/>
        </w:rPr>
        <w:t xml:space="preserve">기존 </w:t>
      </w:r>
      <w:r>
        <w:rPr>
          <w:rFonts w:asciiTheme="minorEastAsia" w:hAnsiTheme="minorEastAsia"/>
          <w:sz w:val="22"/>
          <w:szCs w:val="24"/>
        </w:rPr>
        <w:t xml:space="preserve">RNN </w:t>
      </w:r>
      <w:r>
        <w:rPr>
          <w:rFonts w:hint="eastAsia" w:asciiTheme="minorEastAsia" w:hAnsiTheme="minorEastAsia"/>
          <w:sz w:val="22"/>
          <w:szCs w:val="24"/>
        </w:rPr>
        <w:t xml:space="preserve">모델에서 </w:t>
      </w:r>
      <w:r>
        <w:rPr>
          <w:rFonts w:asciiTheme="minorEastAsia" w:hAnsiTheme="minorEastAsia"/>
          <w:sz w:val="22"/>
          <w:szCs w:val="24"/>
        </w:rPr>
        <w:t xml:space="preserve">vanishing gradient problem </w:t>
      </w:r>
      <w:r>
        <w:rPr>
          <w:rFonts w:hint="eastAsia" w:asciiTheme="minorEastAsia" w:hAnsiTheme="minorEastAsia"/>
          <w:sz w:val="22"/>
          <w:szCs w:val="24"/>
        </w:rPr>
        <w:t>문제가 있었다. R</w:t>
      </w:r>
      <w:r>
        <w:rPr>
          <w:rFonts w:asciiTheme="minorEastAsia" w:hAnsiTheme="minorEastAsia"/>
          <w:sz w:val="22"/>
          <w:szCs w:val="24"/>
        </w:rPr>
        <w:t xml:space="preserve">NN </w:t>
      </w:r>
      <w:r>
        <w:rPr>
          <w:rFonts w:hint="eastAsia" w:asciiTheme="minorEastAsia" w:hAnsiTheme="minorEastAsia"/>
          <w:sz w:val="22"/>
          <w:szCs w:val="24"/>
        </w:rPr>
        <w:t>셀에서 과거의 정보를 기억하는 장기 기억 정보와 현재 입력 정보의 단기 기억 정보로 다음 값을 예측하는 모델이다.</w:t>
      </w:r>
      <w:r>
        <w:rPr>
          <w:rFonts w:asciiTheme="minorEastAsia" w:hAnsiTheme="minorEastAsia"/>
          <w:sz w:val="22"/>
          <w:szCs w:val="24"/>
        </w:rPr>
        <w:t xml:space="preserve"> </w:t>
      </w:r>
    </w:p>
    <w:p w:rsidRPr="00FD124C" w:rsidR="00032C6C" w:rsidP="00FD124C" w:rsidRDefault="00032C6C">
      <w:pPr>
        <w:spacing w:after="0" w:line="240" w:lineRule="auto"/>
        <w:rPr>
          <w:rFonts w:hint="eastAsia" w:asciiTheme="minorEastAsia" w:hAnsiTheme="minorEastAsia"/>
          <w:sz w:val="22"/>
          <w:szCs w:val="24"/>
        </w:rPr>
      </w:pPr>
    </w:p>
    <w:p w:rsidR="003D4A25" w:rsidP="003D4A25" w:rsidRDefault="003D4A25">
      <w:pPr>
        <w:pStyle w:val="a9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B</w:t>
      </w:r>
      <w:r>
        <w:rPr>
          <w:rFonts w:asciiTheme="minorEastAsia" w:hAnsiTheme="minorEastAsia"/>
          <w:b/>
          <w:sz w:val="24"/>
          <w:szCs w:val="24"/>
        </w:rPr>
        <w:t xml:space="preserve">idirectional LSTM </w:t>
      </w:r>
      <w:r>
        <w:rPr>
          <w:rFonts w:hint="eastAsia" w:asciiTheme="minorEastAsia" w:hAnsiTheme="minorEastAsia"/>
          <w:b/>
          <w:sz w:val="24"/>
          <w:szCs w:val="24"/>
        </w:rPr>
        <w:t>모델</w:t>
      </w:r>
    </w:p>
    <w:p w:rsidR="003D4A25" w:rsidP="003D4A25" w:rsidRDefault="003D4A25">
      <w:pPr>
        <w:pStyle w:val="a9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T</w:t>
      </w:r>
      <w:r>
        <w:rPr>
          <w:rFonts w:asciiTheme="minorEastAsia" w:hAnsiTheme="minorEastAsia"/>
          <w:b/>
          <w:sz w:val="24"/>
          <w:szCs w:val="24"/>
        </w:rPr>
        <w:t xml:space="preserve">ransformer </w:t>
      </w:r>
      <w:r>
        <w:rPr>
          <w:rFonts w:hint="eastAsia" w:asciiTheme="minorEastAsia" w:hAnsiTheme="minorEastAsia"/>
          <w:b/>
          <w:sz w:val="24"/>
          <w:szCs w:val="24"/>
        </w:rPr>
        <w:t>모델</w:t>
      </w:r>
    </w:p>
    <w:p w:rsidRPr="00187E17" w:rsidR="00187E17" w:rsidP="00187E17" w:rsidRDefault="00187E17">
      <w:pPr>
        <w:spacing w:after="0" w:line="240" w:lineRule="auto"/>
        <w:rPr>
          <w:rFonts w:hint="eastAsia" w:asciiTheme="minorEastAsia" w:hAnsiTheme="minorEastAsia"/>
          <w:b/>
          <w:sz w:val="24"/>
          <w:szCs w:val="24"/>
        </w:rPr>
      </w:pPr>
    </w:p>
    <w:p w:rsidR="007F23F6" w:rsidP="007F23F6" w:rsidRDefault="007F23F6">
      <w:pPr>
        <w:spacing w:after="0" w:line="240" w:lineRule="auto"/>
        <w:rPr>
          <w:rFonts w:asciiTheme="minorEastAsia" w:hAnsiTheme="minorEastAsia"/>
          <w:b/>
          <w:sz w:val="28"/>
        </w:rPr>
      </w:pPr>
      <w:proofErr w:type="spellStart"/>
      <w:r>
        <w:rPr>
          <w:rFonts w:hint="eastAsia" w:asciiTheme="minorEastAsia" w:hAnsiTheme="minorEastAsia"/>
          <w:b/>
          <w:sz w:val="28"/>
        </w:rPr>
        <w:t>Ⅳ</w:t>
      </w:r>
      <w:proofErr w:type="spellEnd"/>
      <w:r>
        <w:rPr>
          <w:rFonts w:hint="eastAsia" w:asciiTheme="minorEastAsia" w:hAnsiTheme="minorEastAsia"/>
          <w:b/>
          <w:sz w:val="28"/>
        </w:rPr>
        <w:t>.</w:t>
      </w:r>
      <w:r>
        <w:rPr>
          <w:rFonts w:asciiTheme="minorEastAsia" w:hAnsiTheme="minorEastAsia"/>
          <w:b/>
          <w:sz w:val="28"/>
        </w:rPr>
        <w:t xml:space="preserve"> </w:t>
      </w:r>
      <w:r>
        <w:rPr>
          <w:rFonts w:hint="eastAsia" w:asciiTheme="minorEastAsia" w:hAnsiTheme="minorEastAsia"/>
          <w:b/>
          <w:sz w:val="28"/>
        </w:rPr>
        <w:t>실험</w:t>
      </w:r>
      <w:r w:rsidR="003D4A25">
        <w:rPr>
          <w:rFonts w:asciiTheme="minorEastAsia" w:hAnsiTheme="minorEastAsia"/>
          <w:b/>
          <w:sz w:val="28"/>
        </w:rPr>
        <w:t xml:space="preserve"> </w:t>
      </w:r>
      <w:r w:rsidR="003D4A25">
        <w:rPr>
          <w:rFonts w:hint="eastAsia" w:asciiTheme="minorEastAsia" w:hAnsiTheme="minorEastAsia"/>
          <w:b/>
          <w:sz w:val="28"/>
        </w:rPr>
        <w:t>결과</w:t>
      </w:r>
    </w:p>
    <w:p w:rsidR="003D4A25" w:rsidP="003D4A25" w:rsidRDefault="003D4A25">
      <w:pPr>
        <w:pStyle w:val="a9"/>
        <w:numPr>
          <w:ilvl w:val="0"/>
          <w:numId w:val="4"/>
        </w:numPr>
        <w:spacing w:after="0" w:line="240" w:lineRule="auto"/>
        <w:ind w:leftChars="0"/>
        <w:rPr>
          <w:rFonts w:asciiTheme="minorEastAsia" w:hAnsiTheme="minorEastAsia"/>
          <w:b/>
          <w:sz w:val="24"/>
        </w:rPr>
      </w:pPr>
      <w:proofErr w:type="spellStart"/>
      <w:r>
        <w:rPr>
          <w:rFonts w:hint="eastAsia" w:asciiTheme="minorEastAsia" w:hAnsiTheme="minorEastAsia"/>
          <w:b/>
          <w:sz w:val="24"/>
        </w:rPr>
        <w:t>몬테카를로</w:t>
      </w:r>
      <w:proofErr w:type="spellEnd"/>
      <w:r>
        <w:rPr>
          <w:rFonts w:hint="eastAsia" w:asciiTheme="minorEastAsia" w:hAnsiTheme="minorEastAsia"/>
          <w:b/>
          <w:sz w:val="24"/>
        </w:rPr>
        <w:t xml:space="preserve"> 방법</w:t>
      </w:r>
    </w:p>
    <w:p w:rsidR="003D4A25" w:rsidP="003D4A25" w:rsidRDefault="003D4A25">
      <w:pPr>
        <w:pStyle w:val="a9"/>
        <w:numPr>
          <w:ilvl w:val="0"/>
          <w:numId w:val="4"/>
        </w:numPr>
        <w:spacing w:after="0" w:line="240" w:lineRule="auto"/>
        <w:ind w:leftChars="0"/>
        <w:rPr>
          <w:rFonts w:asciiTheme="minorEastAsia" w:hAnsiTheme="minorEastAsia"/>
          <w:b/>
          <w:sz w:val="24"/>
        </w:rPr>
      </w:pPr>
      <w:r>
        <w:rPr>
          <w:rFonts w:hint="eastAsia" w:asciiTheme="minorEastAsia" w:hAnsiTheme="minorEastAsia"/>
          <w:b/>
          <w:sz w:val="24"/>
        </w:rPr>
        <w:t>데이터 세트</w:t>
      </w:r>
    </w:p>
    <w:p w:rsidRPr="003D4A25" w:rsidR="003D4A25" w:rsidP="003D4A25" w:rsidRDefault="003D4A25">
      <w:pPr>
        <w:spacing w:after="0" w:line="240" w:lineRule="auto"/>
        <w:rPr>
          <w:rFonts w:hint="eastAsia" w:asciiTheme="minorEastAsia" w:hAnsiTheme="minorEastAsia"/>
          <w:b/>
          <w:sz w:val="22"/>
        </w:rPr>
      </w:pPr>
    </w:p>
    <w:p w:rsidRPr="003D4A25" w:rsidR="007F23F6" w:rsidP="003D4A25" w:rsidRDefault="007F23F6">
      <w:pPr>
        <w:spacing w:after="0" w:line="240" w:lineRule="auto"/>
        <w:rPr>
          <w:rFonts w:hint="eastAsia" w:asciiTheme="minorEastAsia" w:hAnsiTheme="minorEastAsia"/>
          <w:b/>
          <w:sz w:val="28"/>
        </w:rPr>
      </w:pPr>
      <w:proofErr w:type="spellStart"/>
      <w:r>
        <w:rPr>
          <w:rFonts w:hint="eastAsia" w:asciiTheme="minorEastAsia" w:hAnsiTheme="minorEastAsia"/>
          <w:b/>
          <w:sz w:val="28"/>
        </w:rPr>
        <w:lastRenderedPageBreak/>
        <w:t>Ⅴ</w:t>
      </w:r>
      <w:proofErr w:type="spellEnd"/>
      <w:r>
        <w:rPr>
          <w:rFonts w:hint="eastAsia" w:asciiTheme="minorEastAsia" w:hAnsiTheme="minorEastAsia"/>
          <w:b/>
          <w:sz w:val="28"/>
        </w:rPr>
        <w:t>.</w:t>
      </w:r>
      <w:r>
        <w:rPr>
          <w:rFonts w:asciiTheme="minorEastAsia" w:hAnsiTheme="minorEastAsia"/>
          <w:b/>
          <w:sz w:val="28"/>
        </w:rPr>
        <w:t xml:space="preserve"> </w:t>
      </w:r>
      <w:r w:rsidR="003D4A25">
        <w:rPr>
          <w:rFonts w:hint="eastAsia" w:asciiTheme="minorEastAsia" w:hAnsiTheme="minorEastAsia"/>
          <w:b/>
          <w:sz w:val="28"/>
        </w:rPr>
        <w:t>모델 평가</w:t>
      </w:r>
    </w:p>
    <w:sectPr w:rsidRPr="003D4A25" w:rsidR="007F23F6" w:rsidSect="00F07F7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850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5984" w:rsidRDefault="00485984" w:rsidP="00F07F76">
      <w:pPr>
        <w:spacing w:after="0" w:line="240" w:lineRule="auto"/>
      </w:pPr>
      <w:r>
        <w:separator/>
      </w:r>
    </w:p>
  </w:endnote>
  <w:endnote w:type="continuationSeparator" w:id="0">
    <w:p w:rsidR="00485984" w:rsidRDefault="00485984" w:rsidP="00F07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F76" w:rsidRDefault="00F07F7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F76" w:rsidRDefault="00F07F76" w:rsidP="00F07F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F76" w:rsidRDefault="00F07F7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5984" w:rsidRDefault="00485984" w:rsidP="00F07F76">
      <w:pPr>
        <w:spacing w:after="0" w:line="240" w:lineRule="auto"/>
      </w:pPr>
      <w:r>
        <w:separator/>
      </w:r>
    </w:p>
  </w:footnote>
  <w:footnote w:type="continuationSeparator" w:id="0">
    <w:p w:rsidR="00485984" w:rsidRDefault="00485984" w:rsidP="00F07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F76" w:rsidRDefault="00F07F7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F76" w:rsidRDefault="00F07F7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F76" w:rsidRDefault="00F07F7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029B"/>
    <w:multiLevelType w:val="hybridMultilevel"/>
    <w:tmpl w:val="CBF4DB76"/>
    <w:lvl w:ilvl="0" w:tplc="B8B4680C">
      <w:start w:val="1"/>
      <w:numFmt w:val="upperLetter"/>
      <w:lvlText w:val="%1."/>
      <w:lvlJc w:val="left"/>
      <w:pPr>
        <w:ind w:left="7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F147CB"/>
    <w:multiLevelType w:val="hybridMultilevel"/>
    <w:tmpl w:val="592EB9CA"/>
    <w:lvl w:ilvl="0" w:tplc="50A8C80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EA6822"/>
    <w:multiLevelType w:val="hybridMultilevel"/>
    <w:tmpl w:val="D4E61CFA"/>
    <w:lvl w:ilvl="0" w:tplc="F70E85F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2422BB6"/>
    <w:multiLevelType w:val="hybridMultilevel"/>
    <w:tmpl w:val="41EEA6F6"/>
    <w:lvl w:ilvl="0" w:tplc="1D34BDF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6BA223D"/>
    <w:multiLevelType w:val="hybridMultilevel"/>
    <w:tmpl w:val="271A9014"/>
    <w:lvl w:ilvl="0" w:tplc="DD9AF1F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421020e6-1508-4072-bdf7-84d47791f078"/>
  </w:docVars>
  <w:rsids>
    <w:rsidRoot w:val="00F07F76"/>
    <w:rsid w:val="00032C6C"/>
    <w:rsid w:val="00187E17"/>
    <w:rsid w:val="003D4A25"/>
    <w:rsid w:val="00485984"/>
    <w:rsid w:val="005A75B3"/>
    <w:rsid w:val="005F5B38"/>
    <w:rsid w:val="0069700C"/>
    <w:rsid w:val="007F23F6"/>
    <w:rsid w:val="00A214C7"/>
    <w:rsid w:val="00AF37D2"/>
    <w:rsid w:val="00E31034"/>
    <w:rsid w:val="00EC4194"/>
    <w:rsid w:val="00F07F76"/>
    <w:rsid w:val="00F215A2"/>
    <w:rsid w:val="00F45638"/>
    <w:rsid w:val="00F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AA7F3"/>
  <w15:chartTrackingRefBased/>
  <w15:docId w15:val="{36BEF9F7-5FC0-4CA3-9B0A-60516094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7F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07F76"/>
  </w:style>
  <w:style w:type="paragraph" w:styleId="a4">
    <w:name w:val="footer"/>
    <w:basedOn w:val="a"/>
    <w:link w:val="Char0"/>
    <w:uiPriority w:val="99"/>
    <w:unhideWhenUsed/>
    <w:rsid w:val="00F07F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07F76"/>
  </w:style>
  <w:style w:type="paragraph" w:styleId="a5">
    <w:name w:val="Date"/>
    <w:basedOn w:val="a"/>
    <w:next w:val="a"/>
    <w:link w:val="Char1"/>
    <w:uiPriority w:val="99"/>
    <w:semiHidden/>
    <w:unhideWhenUsed/>
    <w:rsid w:val="00F07F76"/>
  </w:style>
  <w:style w:type="character" w:customStyle="1" w:styleId="Char1">
    <w:name w:val="날짜 Char"/>
    <w:basedOn w:val="a0"/>
    <w:link w:val="a5"/>
    <w:uiPriority w:val="99"/>
    <w:semiHidden/>
    <w:rsid w:val="00F07F76"/>
  </w:style>
  <w:style w:type="paragraph" w:customStyle="1" w:styleId="a6">
    <w:name w:val="바탕글"/>
    <w:basedOn w:val="a"/>
    <w:rsid w:val="00F07F7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 w:val="22"/>
    </w:rPr>
  </w:style>
  <w:style w:type="character" w:styleId="a7">
    <w:name w:val="Hyperlink"/>
    <w:basedOn w:val="a0"/>
    <w:uiPriority w:val="99"/>
    <w:unhideWhenUsed/>
    <w:rsid w:val="00F07F7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07F7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7F23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easyjin95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MYCOM</dc:creator>
  <cp:keywords/>
  <dc:description/>
  <cp:lastModifiedBy>MYCOM</cp:lastModifiedBy>
  <cp:revision>9</cp:revision>
  <dcterms:created xsi:type="dcterms:W3CDTF">2021-09-17T02:30:00Z</dcterms:created>
  <dcterms:modified xsi:type="dcterms:W3CDTF">2021-09-17T03:43:00Z</dcterms:modified>
</cp:coreProperties>
</file>