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47AA0" w14:textId="77777777" w:rsidR="003C4446" w:rsidRDefault="00F1334F" w:rsidP="00F1334F">
      <w:pPr>
        <w:spacing w:after="0"/>
      </w:pPr>
      <w:r w:rsidRPr="00F1334F">
        <w:rPr>
          <w:rFonts w:hint="eastAsia"/>
          <w:b/>
          <w:bCs/>
        </w:rPr>
        <w:t>객체</w:t>
      </w:r>
      <w:r w:rsidR="00AE472E">
        <w:rPr>
          <w:rFonts w:hint="eastAsia"/>
          <w:b/>
          <w:bCs/>
        </w:rPr>
        <w:t xml:space="preserve"> </w:t>
      </w:r>
      <w:r w:rsidR="00AE472E" w:rsidRPr="00AE472E">
        <w:rPr>
          <w:sz w:val="18"/>
          <w:szCs w:val="20"/>
        </w:rPr>
        <w:t>(</w:t>
      </w:r>
      <w:r w:rsidR="00AE472E" w:rsidRPr="00AE472E">
        <w:rPr>
          <w:rFonts w:hint="eastAsia"/>
          <w:sz w:val="18"/>
          <w:szCs w:val="20"/>
        </w:rPr>
        <w:t>클래스의 인스턴스</w:t>
      </w:r>
      <w:r w:rsidR="00AE472E" w:rsidRPr="00AE472E">
        <w:rPr>
          <w:sz w:val="18"/>
          <w:szCs w:val="20"/>
        </w:rPr>
        <w:t>)</w:t>
      </w:r>
    </w:p>
    <w:p w14:paraId="31214EE0" w14:textId="77777777" w:rsidR="00F1334F" w:rsidRDefault="00F1334F" w:rsidP="00F1334F">
      <w:pPr>
        <w:spacing w:after="0" w:line="240" w:lineRule="auto"/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asciiTheme="minorEastAsia" w:hAnsiTheme="minorEastAsia" w:hint="eastAsia"/>
        </w:rPr>
        <w:t xml:space="preserve"> ┌→ 데이터</w:t>
      </w:r>
      <w:r>
        <w:rPr>
          <w:rFonts w:asciiTheme="minorEastAsia" w:hAnsiTheme="minorEastAsia"/>
        </w:rPr>
        <w:t>(=</w:t>
      </w:r>
      <w:r>
        <w:rPr>
          <w:rFonts w:asciiTheme="minorEastAsia" w:hAnsiTheme="minorEastAsia" w:hint="eastAsia"/>
        </w:rPr>
        <w:t>변수)</w:t>
      </w:r>
    </w:p>
    <w:p w14:paraId="65DBBFDD" w14:textId="77777777" w:rsidR="00F1334F" w:rsidRDefault="00F1334F" w:rsidP="00F1334F">
      <w:pPr>
        <w:spacing w:after="0"/>
        <w:ind w:firstLine="200"/>
      </w:pPr>
      <w:r>
        <w:t xml:space="preserve">- </w:t>
      </w:r>
      <w:r>
        <w:rPr>
          <w:rFonts w:hint="eastAsia"/>
        </w:rPr>
        <w:t xml:space="preserve">상태 </w:t>
      </w:r>
      <w:r>
        <w:t xml:space="preserve">= </w:t>
      </w:r>
      <w:r>
        <w:rPr>
          <w:rFonts w:hint="eastAsia"/>
        </w:rPr>
        <w:t xml:space="preserve">객체의 </w:t>
      </w:r>
      <w:r w:rsidRPr="00F1334F">
        <w:rPr>
          <w:rFonts w:hint="eastAsia"/>
          <w:u w:val="single"/>
        </w:rPr>
        <w:t>속성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F1334F">
        <w:rPr>
          <w:rFonts w:hint="eastAsia"/>
          <w:b/>
          <w:bCs/>
        </w:rPr>
        <w:t>필드</w:t>
      </w:r>
      <w:r w:rsidR="00AE472E" w:rsidRPr="00AE472E">
        <w:rPr>
          <w:rFonts w:hint="eastAsia"/>
          <w:sz w:val="18"/>
          <w:szCs w:val="20"/>
        </w:rPr>
        <w:t>(인스턴스 변수</w:t>
      </w:r>
      <w:r w:rsidR="00AE472E" w:rsidRPr="00AE472E">
        <w:rPr>
          <w:sz w:val="18"/>
          <w:szCs w:val="20"/>
        </w:rPr>
        <w:t>)</w:t>
      </w:r>
      <w:r w:rsidRPr="00AE472E">
        <w:rPr>
          <w:rFonts w:hint="eastAsia"/>
          <w:sz w:val="18"/>
          <w:szCs w:val="20"/>
        </w:rPr>
        <w:t xml:space="preserve"> </w:t>
      </w:r>
      <w:r w:rsidRPr="00AE472E">
        <w:rPr>
          <w:sz w:val="18"/>
          <w:szCs w:val="20"/>
        </w:rPr>
        <w:t xml:space="preserve"> </w:t>
      </w:r>
      <w:r>
        <w:t xml:space="preserve">ex) </w:t>
      </w:r>
      <w:r>
        <w:rPr>
          <w:rFonts w:hint="eastAsia"/>
        </w:rPr>
        <w:t>채널,</w:t>
      </w:r>
      <w:r>
        <w:t xml:space="preserve"> </w:t>
      </w:r>
      <w:r>
        <w:rPr>
          <w:rFonts w:hint="eastAsia"/>
        </w:rPr>
        <w:t>볼륨, 전원</w:t>
      </w:r>
    </w:p>
    <w:p w14:paraId="3A5C6EFB" w14:textId="77777777" w:rsidR="00F1334F" w:rsidRDefault="00F1334F" w:rsidP="00F1334F">
      <w:pPr>
        <w:spacing w:after="0"/>
        <w:ind w:firstLine="200"/>
      </w:pPr>
      <w:r>
        <w:t xml:space="preserve">- </w:t>
      </w:r>
      <w:r>
        <w:rPr>
          <w:rFonts w:hint="eastAsia"/>
        </w:rPr>
        <w:t xml:space="preserve">동작 </w:t>
      </w:r>
      <w:r>
        <w:t xml:space="preserve">= </w:t>
      </w:r>
      <w:r>
        <w:rPr>
          <w:rFonts w:hint="eastAsia"/>
        </w:rPr>
        <w:t xml:space="preserve">객체의 </w:t>
      </w:r>
      <w:r w:rsidRPr="00F1334F">
        <w:rPr>
          <w:rFonts w:hint="eastAsia"/>
          <w:u w:val="single"/>
        </w:rPr>
        <w:t>기능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 w:rsidRPr="00F1334F">
        <w:rPr>
          <w:rFonts w:hint="eastAsia"/>
          <w:b/>
          <w:bCs/>
        </w:rPr>
        <w:t>메소드</w:t>
      </w:r>
      <w:r>
        <w:rPr>
          <w:rFonts w:hint="eastAsia"/>
        </w:rPr>
        <w:t xml:space="preserve"> </w:t>
      </w:r>
      <w:r>
        <w:t xml:space="preserve"> ex) </w:t>
      </w:r>
      <w:r>
        <w:rPr>
          <w:rFonts w:hint="eastAsia"/>
        </w:rPr>
        <w:t>채널 변경,</w:t>
      </w:r>
      <w:r>
        <w:t xml:space="preserve"> </w:t>
      </w:r>
      <w:r>
        <w:rPr>
          <w:rFonts w:hint="eastAsia"/>
        </w:rPr>
        <w:t>볼륨 변경,</w:t>
      </w:r>
      <w:r>
        <w:t xml:space="preserve"> </w:t>
      </w:r>
      <w:r>
        <w:rPr>
          <w:rFonts w:hint="eastAsia"/>
        </w:rPr>
        <w:t>전원 켜기,</w:t>
      </w:r>
      <w:r>
        <w:t xml:space="preserve"> </w:t>
      </w:r>
      <w:r>
        <w:rPr>
          <w:rFonts w:hint="eastAsia"/>
        </w:rPr>
        <w:t>전원 끄기</w:t>
      </w:r>
    </w:p>
    <w:p w14:paraId="071A6A07" w14:textId="77777777" w:rsidR="00F1334F" w:rsidRDefault="00F1334F" w:rsidP="00F1334F">
      <w:pPr>
        <w:ind w:firstLineChars="1400" w:firstLine="2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└→ 알고리즘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특정한 작업 수행</w:t>
      </w:r>
      <w:r>
        <w:rPr>
          <w:rFonts w:asciiTheme="minorEastAsia" w:hAnsiTheme="minorEastAsia"/>
        </w:rPr>
        <w:t>)</w:t>
      </w:r>
    </w:p>
    <w:p w14:paraId="1B625607" w14:textId="77777777" w:rsidR="00F1334F" w:rsidRDefault="00F1334F" w:rsidP="00F1334F">
      <w:pPr>
        <w:rPr>
          <w:rFonts w:asciiTheme="minorEastAsia" w:hAnsiTheme="minorEastAsia"/>
        </w:rPr>
      </w:pPr>
    </w:p>
    <w:p w14:paraId="268B08F6" w14:textId="77777777" w:rsidR="00F1334F" w:rsidRPr="0050066A" w:rsidRDefault="00F1334F" w:rsidP="00F1334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b/>
          <w:bCs/>
        </w:rPr>
      </w:pPr>
      <w:r w:rsidRPr="0050066A">
        <w:rPr>
          <w:rFonts w:asciiTheme="minorEastAsia" w:hAnsiTheme="minorEastAsia" w:hint="eastAsia"/>
          <w:b/>
          <w:bCs/>
        </w:rPr>
        <w:t>캡슐화</w:t>
      </w:r>
    </w:p>
    <w:p w14:paraId="3EE3849B" w14:textId="77777777" w:rsidR="00F1334F" w:rsidRDefault="00F1334F" w:rsidP="00F1334F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객체는 데이터와 알고리즘으로 이루어진 하나의 캡슐</w:t>
      </w:r>
    </w:p>
    <w:p w14:paraId="396313D6" w14:textId="77777777" w:rsidR="00F1334F" w:rsidRDefault="00F1334F" w:rsidP="00F1334F">
      <w:pPr>
        <w:pStyle w:val="a3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서로 관련되어 있는 데이터와 알고리즘을 묶어 캡슐화</w:t>
      </w:r>
    </w:p>
    <w:p w14:paraId="28FCD74E" w14:textId="77777777" w:rsidR="0050066A" w:rsidRDefault="0050066A" w:rsidP="0050066A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코드 재수정 없이 재사용하기 위함</w:t>
      </w:r>
    </w:p>
    <w:p w14:paraId="06DC87A8" w14:textId="77777777" w:rsidR="00F1334F" w:rsidRPr="0050066A" w:rsidRDefault="00F1334F" w:rsidP="0050066A">
      <w:pPr>
        <w:pStyle w:val="a3"/>
        <w:numPr>
          <w:ilvl w:val="0"/>
          <w:numId w:val="1"/>
        </w:numPr>
        <w:spacing w:before="240"/>
        <w:ind w:leftChars="0"/>
        <w:rPr>
          <w:rFonts w:asciiTheme="minorEastAsia" w:hAnsiTheme="minorEastAsia"/>
          <w:b/>
          <w:bCs/>
        </w:rPr>
      </w:pPr>
      <w:r w:rsidRPr="0050066A">
        <w:rPr>
          <w:rFonts w:asciiTheme="minorEastAsia" w:hAnsiTheme="minorEastAsia" w:hint="eastAsia"/>
          <w:b/>
          <w:bCs/>
        </w:rPr>
        <w:t>정보 은닉</w:t>
      </w:r>
    </w:p>
    <w:p w14:paraId="554CF3F9" w14:textId="77777777" w:rsidR="00F1334F" w:rsidRDefault="00F1334F" w:rsidP="00F1334F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객체의 실제 구현 내용을 외부로부터 감추는 것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객체 내부 보호)</w:t>
      </w:r>
    </w:p>
    <w:p w14:paraId="04387D4A" w14:textId="77777777" w:rsidR="00F1334F" w:rsidRDefault="00F1334F" w:rsidP="00F1334F">
      <w:pPr>
        <w:pStyle w:val="a3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사용자는 외부로 공개된 몇 개의 메소드만 사용해야 함</w:t>
      </w:r>
    </w:p>
    <w:p w14:paraId="062B2D98" w14:textId="77777777" w:rsidR="00F1334F" w:rsidRPr="0050066A" w:rsidRDefault="00F1334F" w:rsidP="0050066A">
      <w:pPr>
        <w:pStyle w:val="a3"/>
        <w:numPr>
          <w:ilvl w:val="0"/>
          <w:numId w:val="1"/>
        </w:numPr>
        <w:spacing w:before="240"/>
        <w:ind w:leftChars="0"/>
        <w:rPr>
          <w:rFonts w:asciiTheme="minorEastAsia" w:hAnsiTheme="minorEastAsia"/>
          <w:b/>
          <w:bCs/>
        </w:rPr>
      </w:pPr>
      <w:r w:rsidRPr="0050066A">
        <w:rPr>
          <w:rFonts w:asciiTheme="minorEastAsia" w:hAnsiTheme="minorEastAsia" w:hint="eastAsia"/>
          <w:b/>
          <w:bCs/>
        </w:rPr>
        <w:t>상속</w:t>
      </w:r>
    </w:p>
    <w:p w14:paraId="4180CC0D" w14:textId="77777777" w:rsidR="00F1334F" w:rsidRDefault="00F1334F" w:rsidP="0050066A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기존의 코드 재</w:t>
      </w:r>
      <w:r w:rsidR="0050066A">
        <w:rPr>
          <w:rFonts w:asciiTheme="minorEastAsia" w:hAnsiTheme="minorEastAsia" w:hint="eastAsia"/>
        </w:rPr>
        <w:t>사용</w:t>
      </w:r>
    </w:p>
    <w:p w14:paraId="0520F288" w14:textId="77777777" w:rsidR="0050066A" w:rsidRDefault="0050066A" w:rsidP="0050066A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기존의 코드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>부모 클래스</w:t>
      </w:r>
    </w:p>
    <w:p w14:paraId="5C04FCC8" w14:textId="77777777" w:rsidR="0050066A" w:rsidRDefault="0050066A" w:rsidP="0050066A">
      <w:pPr>
        <w:pStyle w:val="a3"/>
        <w:spacing w:after="0"/>
        <w:ind w:leftChars="0" w:left="4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새로운 코드 </w:t>
      </w:r>
      <w:r>
        <w:rPr>
          <w:rFonts w:asciiTheme="minorEastAsia" w:hAnsiTheme="minorEastAsia"/>
        </w:rPr>
        <w:t xml:space="preserve">= </w:t>
      </w:r>
      <w:r>
        <w:rPr>
          <w:rFonts w:asciiTheme="minorEastAsia" w:hAnsiTheme="minorEastAsia" w:hint="eastAsia"/>
        </w:rPr>
        <w:t xml:space="preserve">자식 클래스 </w:t>
      </w:r>
      <w:r w:rsidRPr="0050066A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부모 클래스의 모든 속성과 동작을 물려받음.</w:t>
      </w:r>
    </w:p>
    <w:p w14:paraId="46627965" w14:textId="77777777" w:rsidR="0050066A" w:rsidRDefault="0050066A" w:rsidP="0050066A">
      <w:pPr>
        <w:pStyle w:val="a3"/>
        <w:spacing w:after="0"/>
        <w:ind w:leftChars="0" w:left="400" w:firstLineChars="1600" w:firstLine="3200"/>
        <w:rPr>
          <w:rFonts w:asciiTheme="minorEastAsia" w:hAnsiTheme="minorEastAsia"/>
        </w:rPr>
      </w:pPr>
      <w:r w:rsidRPr="0050066A">
        <w:rPr>
          <w:rFonts w:asciiTheme="minorEastAsia" w:hAnsiTheme="minorEastAsia" w:hint="eastAsia"/>
        </w:rPr>
        <w:t>기능 추가</w:t>
      </w:r>
      <w:r w:rsidRPr="0050066A">
        <w:rPr>
          <w:rFonts w:asciiTheme="minorEastAsia" w:hAnsiTheme="minorEastAsia"/>
        </w:rPr>
        <w:t xml:space="preserve">, </w:t>
      </w:r>
      <w:r w:rsidRPr="0050066A">
        <w:rPr>
          <w:rFonts w:asciiTheme="minorEastAsia" w:hAnsiTheme="minorEastAsia" w:hint="eastAsia"/>
        </w:rPr>
        <w:t>변경 가능</w:t>
      </w:r>
    </w:p>
    <w:p w14:paraId="4AD7F161" w14:textId="77777777" w:rsidR="0050066A" w:rsidRPr="0050066A" w:rsidRDefault="0050066A" w:rsidP="0050066A">
      <w:pPr>
        <w:pStyle w:val="a3"/>
        <w:numPr>
          <w:ilvl w:val="0"/>
          <w:numId w:val="2"/>
        </w:numPr>
        <w:spacing w:after="0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코드 중복을 없애기 위함</w:t>
      </w:r>
    </w:p>
    <w:p w14:paraId="59540056" w14:textId="77777777" w:rsidR="0050066A" w:rsidRPr="0050066A" w:rsidRDefault="0050066A" w:rsidP="0050066A">
      <w:pPr>
        <w:pStyle w:val="a3"/>
        <w:numPr>
          <w:ilvl w:val="0"/>
          <w:numId w:val="1"/>
        </w:numPr>
        <w:spacing w:before="240"/>
        <w:ind w:leftChars="0"/>
        <w:rPr>
          <w:rFonts w:asciiTheme="minorEastAsia" w:hAnsiTheme="minorEastAsia"/>
          <w:b/>
          <w:bCs/>
        </w:rPr>
      </w:pPr>
      <w:r w:rsidRPr="0050066A">
        <w:rPr>
          <w:rFonts w:asciiTheme="minorEastAsia" w:hAnsiTheme="minorEastAsia" w:hint="eastAsia"/>
          <w:b/>
          <w:bCs/>
        </w:rPr>
        <w:t>다형성</w:t>
      </w:r>
    </w:p>
    <w:p w14:paraId="069DC4E1" w14:textId="77777777" w:rsidR="0050066A" w:rsidRDefault="0050066A" w:rsidP="0050066A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상황에 따라 객체가 취하는 동작이 달라지는 것</w:t>
      </w:r>
    </w:p>
    <w:p w14:paraId="6D9692D9" w14:textId="77777777" w:rsidR="0050066A" w:rsidRDefault="0050066A" w:rsidP="0050066A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서로 다른 타입에 속하는 객체들이 같은 이름의 멤버 함수에 응답하여 서로 다른 동작을 </w:t>
      </w:r>
    </w:p>
    <w:p w14:paraId="448C87FE" w14:textId="77777777" w:rsidR="0050066A" w:rsidRDefault="0050066A" w:rsidP="0050066A">
      <w:pPr>
        <w:pStyle w:val="a3"/>
        <w:spacing w:after="0"/>
        <w:ind w:leftChars="0" w:left="400"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나타내는 것이 가능</w:t>
      </w:r>
    </w:p>
    <w:p w14:paraId="5E49EA2C" w14:textId="77777777" w:rsidR="0050066A" w:rsidRPr="0050066A" w:rsidRDefault="0050066A" w:rsidP="0050066A">
      <w:pPr>
        <w:pStyle w:val="a3"/>
        <w:numPr>
          <w:ilvl w:val="0"/>
          <w:numId w:val="1"/>
        </w:numPr>
        <w:spacing w:before="240"/>
        <w:ind w:leftChars="0"/>
        <w:rPr>
          <w:rFonts w:asciiTheme="minorEastAsia" w:hAnsiTheme="minorEastAsia"/>
          <w:b/>
          <w:bCs/>
        </w:rPr>
      </w:pPr>
      <w:r w:rsidRPr="0050066A">
        <w:rPr>
          <w:rFonts w:asciiTheme="minorEastAsia" w:hAnsiTheme="minorEastAsia" w:hint="eastAsia"/>
          <w:b/>
          <w:bCs/>
        </w:rPr>
        <w:t>추상화</w:t>
      </w:r>
    </w:p>
    <w:p w14:paraId="54A97E16" w14:textId="77777777" w:rsidR="0050066A" w:rsidRDefault="0050066A" w:rsidP="0050066A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불필요한 정보는 숨기고,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중요한 정보만 표현하는 것</w:t>
      </w:r>
    </w:p>
    <w:p w14:paraId="0557059C" w14:textId="77777777" w:rsidR="0050066A" w:rsidRDefault="0050066A" w:rsidP="0050066A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복잡성을 관리함</w:t>
      </w:r>
      <w:r w:rsidR="005D10FC">
        <w:rPr>
          <w:rFonts w:asciiTheme="minorEastAsia" w:hAnsiTheme="minorEastAsia" w:hint="eastAsia"/>
        </w:rPr>
        <w:t xml:space="preserve"> </w:t>
      </w:r>
    </w:p>
    <w:p w14:paraId="767EEF8F" w14:textId="77777777" w:rsidR="0050066A" w:rsidRDefault="0050066A" w:rsidP="0050066A">
      <w:pPr>
        <w:spacing w:after="0"/>
        <w:rPr>
          <w:rFonts w:asciiTheme="minorEastAsia" w:hAnsiTheme="minorEastAsia"/>
        </w:rPr>
      </w:pPr>
    </w:p>
    <w:p w14:paraId="7EB9427F" w14:textId="77777777" w:rsidR="001D71E6" w:rsidRDefault="001D71E6" w:rsidP="001D71E6">
      <w:pPr>
        <w:spacing w:after="0"/>
        <w:rPr>
          <w:rFonts w:asciiTheme="minorEastAsia" w:hAnsiTheme="minorEastAsia"/>
        </w:rPr>
      </w:pPr>
    </w:p>
    <w:p w14:paraId="24390497" w14:textId="77777777" w:rsidR="001D71E6" w:rsidRDefault="001D71E6" w:rsidP="001D71E6">
      <w:pPr>
        <w:spacing w:after="0"/>
        <w:rPr>
          <w:rFonts w:asciiTheme="minorEastAsia" w:hAnsiTheme="minorEastAsia"/>
        </w:rPr>
      </w:pPr>
    </w:p>
    <w:p w14:paraId="3A71D179" w14:textId="77777777" w:rsidR="001D71E6" w:rsidRDefault="001D71E6" w:rsidP="001D71E6">
      <w:pPr>
        <w:spacing w:after="0"/>
        <w:rPr>
          <w:rFonts w:asciiTheme="minorEastAsia" w:hAnsiTheme="minorEastAsia"/>
        </w:rPr>
      </w:pPr>
    </w:p>
    <w:p w14:paraId="3B7DE6C6" w14:textId="77777777" w:rsidR="0050066A" w:rsidRPr="001D71E6" w:rsidRDefault="0050066A" w:rsidP="001D71E6">
      <w:pPr>
        <w:spacing w:after="0"/>
        <w:rPr>
          <w:rFonts w:asciiTheme="minorEastAsia" w:hAnsiTheme="minorEastAsia"/>
        </w:rPr>
      </w:pPr>
      <w:r w:rsidRPr="001D71E6">
        <w:rPr>
          <w:rFonts w:asciiTheme="minorEastAsia" w:hAnsiTheme="minorEastAsia" w:hint="eastAsia"/>
          <w:b/>
          <w:bCs/>
        </w:rPr>
        <w:lastRenderedPageBreak/>
        <w:t>클래스</w:t>
      </w:r>
    </w:p>
    <w:p w14:paraId="680B0F45" w14:textId="77777777" w:rsidR="0050066A" w:rsidRDefault="0050066A" w:rsidP="0050066A">
      <w:pPr>
        <w:pStyle w:val="a3"/>
        <w:spacing w:after="0"/>
        <w:ind w:leftChars="0" w:left="40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객체의 형태를 정하는 </w:t>
      </w:r>
      <w:r w:rsidRPr="0050066A">
        <w:rPr>
          <w:rFonts w:asciiTheme="minorEastAsia" w:hAnsiTheme="minorEastAsia" w:hint="eastAsia"/>
          <w:u w:val="single"/>
        </w:rPr>
        <w:t>틀</w:t>
      </w:r>
    </w:p>
    <w:p w14:paraId="0B55C600" w14:textId="77777777" w:rsidR="00AE472E" w:rsidRDefault="0050066A" w:rsidP="00AE472E">
      <w:pPr>
        <w:pStyle w:val="a3"/>
        <w:spacing w:after="0"/>
        <w:ind w:leftChars="0" w:left="4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클래스로부터 만들어진 객체를 클래스의 </w:t>
      </w:r>
      <w:r w:rsidRPr="0050066A">
        <w:rPr>
          <w:rFonts w:asciiTheme="minorEastAsia" w:hAnsiTheme="minorEastAsia" w:hint="eastAsia"/>
          <w:u w:val="single"/>
        </w:rPr>
        <w:t>인스턴스</w:t>
      </w:r>
      <w:r>
        <w:rPr>
          <w:rFonts w:asciiTheme="minorEastAsia" w:hAnsiTheme="minorEastAsia" w:hint="eastAsia"/>
        </w:rPr>
        <w:t>라고 함</w:t>
      </w:r>
    </w:p>
    <w:p w14:paraId="7499B21B" w14:textId="77777777" w:rsidR="00AE472E" w:rsidRDefault="00AE472E" w:rsidP="00AE472E">
      <w:pPr>
        <w:spacing w:after="0"/>
        <w:rPr>
          <w:rFonts w:asciiTheme="minorEastAsia" w:hAnsiTheme="minorEastAsia"/>
        </w:rPr>
      </w:pPr>
    </w:p>
    <w:p w14:paraId="4752BA48" w14:textId="77777777" w:rsidR="00AE472E" w:rsidRDefault="00AE472E" w:rsidP="00AE472E">
      <w:pPr>
        <w:spacing w:after="0"/>
        <w:rPr>
          <w:rFonts w:asciiTheme="minorEastAsia" w:hAnsiTheme="minorEastAsia"/>
          <w:b/>
          <w:bCs/>
        </w:rPr>
      </w:pPr>
      <w:r w:rsidRPr="00AE472E">
        <w:rPr>
          <w:rFonts w:asciiTheme="minorEastAsia" w:hAnsiTheme="minorEastAsia" w:hint="eastAsia"/>
          <w:b/>
          <w:bCs/>
        </w:rPr>
        <w:t>객체 생성</w:t>
      </w:r>
    </w:p>
    <w:p w14:paraId="4BC13B64" w14:textId="77777777" w:rsidR="00AE472E" w:rsidRPr="00DB26DA" w:rsidRDefault="00AE472E" w:rsidP="00AE472E">
      <w:pPr>
        <w:spacing w:after="0"/>
        <w:rPr>
          <w:rFonts w:asciiTheme="minorEastAsia" w:hAnsiTheme="minorEastAsia"/>
        </w:rPr>
      </w:pPr>
      <w:r w:rsidRPr="00DB26DA">
        <w:rPr>
          <w:rFonts w:asciiTheme="minorEastAsia" w:hAnsiTheme="minorEastAsia" w:hint="eastAsia"/>
        </w:rPr>
        <w:t xml:space="preserve"> </w:t>
      </w:r>
      <w:r w:rsidR="00DB26DA" w:rsidRPr="00DB26DA">
        <w:rPr>
          <w:rFonts w:asciiTheme="minorEastAsia" w:hAnsiTheme="minorEastAsia"/>
        </w:rPr>
        <w:t>Ex) Television tv = new Television( );</w:t>
      </w:r>
    </w:p>
    <w:p w14:paraId="4F103FFF" w14:textId="77777777" w:rsidR="00DB26DA" w:rsidRPr="00DB26DA" w:rsidRDefault="00DB26DA" w:rsidP="00AE472E">
      <w:pPr>
        <w:spacing w:after="0"/>
        <w:rPr>
          <w:rFonts w:asciiTheme="minorEastAsia" w:hAnsiTheme="minorEastAsia"/>
        </w:rPr>
      </w:pPr>
      <w:r w:rsidRPr="00DB26DA">
        <w:rPr>
          <w:rFonts w:asciiTheme="minorEastAsia" w:hAnsiTheme="minorEastAsia" w:hint="eastAsia"/>
        </w:rPr>
        <w:t xml:space="preserve"> </w:t>
      </w:r>
      <w:r w:rsidRPr="00DB26DA">
        <w:rPr>
          <w:rFonts w:asciiTheme="minorEastAsia" w:hAnsiTheme="minorEastAsia"/>
        </w:rPr>
        <w:t xml:space="preserve">    </w:t>
      </w:r>
      <w:r w:rsidRPr="00DB26DA">
        <w:rPr>
          <w:rFonts w:asciiTheme="minorEastAsia" w:hAnsiTheme="minorEastAsia" w:hint="eastAsia"/>
        </w:rPr>
        <w:t>객체로 만들 클래스 이름,</w:t>
      </w:r>
      <w:r w:rsidRPr="00DB26DA">
        <w:rPr>
          <w:rFonts w:asciiTheme="minorEastAsia" w:hAnsiTheme="minorEastAsia"/>
        </w:rPr>
        <w:t xml:space="preserve"> </w:t>
      </w:r>
      <w:r w:rsidRPr="00DB26DA">
        <w:rPr>
          <w:rFonts w:asciiTheme="minorEastAsia" w:hAnsiTheme="minorEastAsia" w:hint="eastAsia"/>
        </w:rPr>
        <w:t>참조 변수 선언,</w:t>
      </w:r>
      <w:r w:rsidRPr="00DB26DA">
        <w:rPr>
          <w:rFonts w:asciiTheme="minorEastAsia" w:hAnsiTheme="minorEastAsia"/>
        </w:rPr>
        <w:t xml:space="preserve"> =, </w:t>
      </w:r>
      <w:r w:rsidRPr="00DB26DA">
        <w:rPr>
          <w:rFonts w:asciiTheme="minorEastAsia" w:hAnsiTheme="minorEastAsia" w:hint="eastAsia"/>
        </w:rPr>
        <w:t>n</w:t>
      </w:r>
      <w:r w:rsidRPr="00DB26DA">
        <w:rPr>
          <w:rFonts w:asciiTheme="minorEastAsia" w:hAnsiTheme="minorEastAsia"/>
        </w:rPr>
        <w:t xml:space="preserve">ew </w:t>
      </w:r>
      <w:r w:rsidRPr="00DB26DA">
        <w:rPr>
          <w:rFonts w:asciiTheme="minorEastAsia" w:hAnsiTheme="minorEastAsia" w:hint="eastAsia"/>
        </w:rPr>
        <w:t>연산자,</w:t>
      </w:r>
      <w:r w:rsidRPr="00DB26DA">
        <w:rPr>
          <w:rFonts w:asciiTheme="minorEastAsia" w:hAnsiTheme="minorEastAsia"/>
        </w:rPr>
        <w:t xml:space="preserve"> </w:t>
      </w:r>
      <w:r w:rsidRPr="00DB26DA">
        <w:rPr>
          <w:rFonts w:asciiTheme="minorEastAsia" w:hAnsiTheme="minorEastAsia" w:hint="eastAsia"/>
        </w:rPr>
        <w:t xml:space="preserve">객체로 만들 클래스 이름 </w:t>
      </w:r>
      <w:r w:rsidRPr="00DB26DA">
        <w:rPr>
          <w:rFonts w:asciiTheme="minorEastAsia" w:hAnsiTheme="minorEastAsia"/>
        </w:rPr>
        <w:t>( );</w:t>
      </w:r>
    </w:p>
    <w:p w14:paraId="3D73FD38" w14:textId="77777777" w:rsidR="00AE472E" w:rsidRDefault="00AE472E" w:rsidP="00AE472E">
      <w:pPr>
        <w:spacing w:after="0"/>
        <w:rPr>
          <w:rFonts w:asciiTheme="minorEastAsia" w:hAnsiTheme="minorEastAsia"/>
        </w:rPr>
      </w:pPr>
    </w:p>
    <w:p w14:paraId="25C6102F" w14:textId="77777777" w:rsidR="00DB26DA" w:rsidRDefault="00AE472E" w:rsidP="00AE472E">
      <w:pPr>
        <w:spacing w:after="0"/>
        <w:rPr>
          <w:rFonts w:asciiTheme="minorEastAsia" w:hAnsiTheme="minorEastAsia"/>
          <w:b/>
          <w:bCs/>
        </w:rPr>
      </w:pPr>
      <w:r w:rsidRPr="00DB26DA">
        <w:rPr>
          <w:rFonts w:asciiTheme="minorEastAsia" w:hAnsiTheme="minorEastAsia" w:hint="eastAsia"/>
          <w:b/>
          <w:bCs/>
        </w:rPr>
        <w:t>참조 변수</w:t>
      </w:r>
    </w:p>
    <w:p w14:paraId="3A678F73" w14:textId="77777777" w:rsidR="00DB26DA" w:rsidRDefault="00DB26DA" w:rsidP="00AE472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bCs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객체의 참조 값(객체의 주소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 xml:space="preserve"> 저장</w:t>
      </w:r>
    </w:p>
    <w:p w14:paraId="31F70758" w14:textId="77777777" w:rsidR="00DB26DA" w:rsidRDefault="00DB26DA" w:rsidP="00AE472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- </w:t>
      </w:r>
      <w:r>
        <w:rPr>
          <w:rFonts w:asciiTheme="minorEastAsia" w:hAnsiTheme="minorEastAsia" w:hint="eastAsia"/>
        </w:rPr>
        <w:t>객체가 직접 저장되는 것이 아닌 주소를 가리키는 화살표가 저장되어 있는 것</w:t>
      </w:r>
    </w:p>
    <w:p w14:paraId="6CE18944" w14:textId="77777777" w:rsidR="00DB26DA" w:rsidRDefault="00DB26DA" w:rsidP="00AE472E">
      <w:pPr>
        <w:spacing w:after="0"/>
        <w:rPr>
          <w:rFonts w:asciiTheme="minorEastAsia" w:hAnsiTheme="minorEastAsia"/>
        </w:rPr>
      </w:pPr>
    </w:p>
    <w:p w14:paraId="235BEECA" w14:textId="77777777" w:rsidR="00DB26DA" w:rsidRPr="00961D26" w:rsidRDefault="00DB26DA" w:rsidP="00AE472E">
      <w:pPr>
        <w:spacing w:after="0"/>
        <w:rPr>
          <w:rFonts w:asciiTheme="minorEastAsia" w:hAnsiTheme="minorEastAsia"/>
          <w:b/>
          <w:bCs/>
        </w:rPr>
      </w:pPr>
      <w:r w:rsidRPr="00961D26">
        <w:rPr>
          <w:rFonts w:asciiTheme="minorEastAsia" w:hAnsiTheme="minorEastAsia" w:hint="eastAsia"/>
          <w:b/>
          <w:bCs/>
        </w:rPr>
        <w:t>객체 멤버 접근</w:t>
      </w:r>
    </w:p>
    <w:p w14:paraId="18E4833E" w14:textId="77777777" w:rsidR="00DB26DA" w:rsidRDefault="00DB26DA" w:rsidP="00DB26DA">
      <w:pPr>
        <w:spacing w:after="0"/>
        <w:ind w:firstLineChars="50" w:firstLine="1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Ex) </w:t>
      </w:r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v . channel = 7;</w:t>
      </w:r>
    </w:p>
    <w:p w14:paraId="118B9C6C" w14:textId="77777777" w:rsidR="00DB26DA" w:rsidRPr="00DB26DA" w:rsidRDefault="00DB26DA" w:rsidP="00DB26DA">
      <w:pPr>
        <w:spacing w:after="0"/>
        <w:ind w:firstLineChars="50" w:firstLine="1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참조 변수 이름,</w:t>
      </w:r>
      <w:r>
        <w:rPr>
          <w:rFonts w:asciiTheme="minorEastAsia" w:hAnsiTheme="minorEastAsia"/>
        </w:rPr>
        <w:t xml:space="preserve"> “ . “, </w:t>
      </w:r>
      <w:r w:rsidR="007959E0">
        <w:rPr>
          <w:rFonts w:asciiTheme="minorEastAsia" w:hAnsiTheme="minorEastAsia" w:hint="eastAsia"/>
        </w:rPr>
        <w:t>접근</w:t>
      </w:r>
      <w:r w:rsidR="007959E0">
        <w:rPr>
          <w:rFonts w:asciiTheme="minorEastAsia" w:hAnsiTheme="minorEastAsia"/>
        </w:rPr>
        <w:t>할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필드 이름</w:t>
      </w:r>
      <w:r>
        <w:rPr>
          <w:rFonts w:asciiTheme="minorEastAsia" w:hAnsiTheme="minorEastAsia"/>
        </w:rPr>
        <w:t xml:space="preserve"> ;</w:t>
      </w:r>
      <w:bookmarkStart w:id="0" w:name="_GoBack"/>
      <w:bookmarkEnd w:id="0"/>
    </w:p>
    <w:sectPr w:rsidR="00DB26DA" w:rsidRPr="00DB26D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81325" w14:textId="77777777" w:rsidR="00C10043" w:rsidRDefault="00C10043" w:rsidP="0050066A">
      <w:pPr>
        <w:spacing w:after="0" w:line="240" w:lineRule="auto"/>
      </w:pPr>
      <w:r>
        <w:separator/>
      </w:r>
    </w:p>
  </w:endnote>
  <w:endnote w:type="continuationSeparator" w:id="0">
    <w:p w14:paraId="162E9B44" w14:textId="77777777" w:rsidR="00C10043" w:rsidRDefault="00C10043" w:rsidP="00500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4E4F9" w14:textId="77777777" w:rsidR="00C10043" w:rsidRDefault="00C10043" w:rsidP="0050066A">
      <w:pPr>
        <w:spacing w:after="0" w:line="240" w:lineRule="auto"/>
      </w:pPr>
      <w:r>
        <w:separator/>
      </w:r>
    </w:p>
  </w:footnote>
  <w:footnote w:type="continuationSeparator" w:id="0">
    <w:p w14:paraId="0BFD50A8" w14:textId="77777777" w:rsidR="00C10043" w:rsidRDefault="00C10043" w:rsidP="00500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46BA5" w14:textId="77777777" w:rsidR="0050066A" w:rsidRDefault="0050066A">
    <w:pPr>
      <w:pStyle w:val="a4"/>
    </w:pPr>
    <w:r>
      <w:t>Object-Oriented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26899"/>
    <w:multiLevelType w:val="hybridMultilevel"/>
    <w:tmpl w:val="056AEE8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619D10CE"/>
    <w:multiLevelType w:val="hybridMultilevel"/>
    <w:tmpl w:val="4D4CF510"/>
    <w:lvl w:ilvl="0" w:tplc="90C8E9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8674DD"/>
    <w:multiLevelType w:val="hybridMultilevel"/>
    <w:tmpl w:val="41EC62F8"/>
    <w:lvl w:ilvl="0" w:tplc="04090009">
      <w:start w:val="1"/>
      <w:numFmt w:val="bullet"/>
      <w:lvlText w:val="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4F"/>
    <w:rsid w:val="001D71E6"/>
    <w:rsid w:val="00292DB4"/>
    <w:rsid w:val="0050066A"/>
    <w:rsid w:val="005D10FC"/>
    <w:rsid w:val="007959E0"/>
    <w:rsid w:val="008D0B72"/>
    <w:rsid w:val="00961D26"/>
    <w:rsid w:val="00AE472E"/>
    <w:rsid w:val="00C10043"/>
    <w:rsid w:val="00C44A9B"/>
    <w:rsid w:val="00DB26DA"/>
    <w:rsid w:val="00EC1E01"/>
    <w:rsid w:val="00F10FAE"/>
    <w:rsid w:val="00F1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FCC4"/>
  <w15:chartTrackingRefBased/>
  <w15:docId w15:val="{7A98A2CB-5E47-4BB8-921D-E062D5DD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34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006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066A"/>
  </w:style>
  <w:style w:type="paragraph" w:styleId="a5">
    <w:name w:val="footer"/>
    <w:basedOn w:val="a"/>
    <w:link w:val="Char0"/>
    <w:uiPriority w:val="99"/>
    <w:unhideWhenUsed/>
    <w:rsid w:val="00500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손은실</dc:creator>
  <cp:keywords/>
  <dc:description/>
  <cp:lastModifiedBy>손은실</cp:lastModifiedBy>
  <cp:revision>4</cp:revision>
  <dcterms:created xsi:type="dcterms:W3CDTF">2019-11-27T09:30:00Z</dcterms:created>
  <dcterms:modified xsi:type="dcterms:W3CDTF">2019-11-27T09:31:00Z</dcterms:modified>
</cp:coreProperties>
</file>