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CA7C1B">
      <w:pPr>
        <w:jc w:val="center"/>
        <w:rPr>
          <w:rFonts w:eastAsia="楷体_GB2312"/>
          <w:b/>
          <w:bCs/>
          <w:sz w:val="72"/>
          <w:szCs w:val="72"/>
        </w:rPr>
      </w:pPr>
      <w:r>
        <w:rPr>
          <w:rFonts w:hint="eastAsia" w:eastAsia="楷体_GB2312"/>
          <w:b/>
          <w:bCs/>
          <w:sz w:val="72"/>
          <w:szCs w:val="72"/>
        </w:rPr>
        <w:t>过</w:t>
      </w:r>
    </w:p>
    <w:p w14:paraId="42843061">
      <w:pPr>
        <w:jc w:val="center"/>
        <w:rPr>
          <w:rFonts w:eastAsia="楷体_GB2312"/>
          <w:b/>
          <w:bCs/>
          <w:sz w:val="72"/>
          <w:szCs w:val="72"/>
        </w:rPr>
      </w:pPr>
      <w:r>
        <w:rPr>
          <w:rFonts w:hint="eastAsia" w:eastAsia="楷体_GB2312"/>
          <w:b/>
          <w:bCs/>
          <w:sz w:val="72"/>
          <w:szCs w:val="72"/>
        </w:rPr>
        <w:t>程</w:t>
      </w:r>
    </w:p>
    <w:p w14:paraId="2610F663">
      <w:pPr>
        <w:jc w:val="center"/>
        <w:rPr>
          <w:rFonts w:eastAsia="楷体_GB2312"/>
          <w:b/>
          <w:bCs/>
          <w:sz w:val="72"/>
          <w:szCs w:val="72"/>
        </w:rPr>
      </w:pPr>
      <w:r>
        <w:rPr>
          <w:rFonts w:hint="eastAsia" w:eastAsia="楷体_GB2312"/>
          <w:b/>
          <w:bCs/>
          <w:sz w:val="72"/>
          <w:szCs w:val="72"/>
        </w:rPr>
        <w:t>控</w:t>
      </w:r>
    </w:p>
    <w:p w14:paraId="0F91DF42">
      <w:pPr>
        <w:jc w:val="center"/>
        <w:rPr>
          <w:rFonts w:eastAsia="楷体_GB2312"/>
          <w:b/>
          <w:bCs/>
          <w:sz w:val="72"/>
          <w:szCs w:val="72"/>
        </w:rPr>
      </w:pPr>
      <w:r>
        <w:rPr>
          <w:rFonts w:hint="eastAsia" w:eastAsia="楷体_GB2312"/>
          <w:b/>
          <w:bCs/>
          <w:sz w:val="72"/>
          <w:szCs w:val="72"/>
        </w:rPr>
        <w:t>制</w:t>
      </w:r>
    </w:p>
    <w:p w14:paraId="0168BD6E">
      <w:pPr>
        <w:jc w:val="center"/>
        <w:rPr>
          <w:rFonts w:eastAsia="楷体_GB2312"/>
          <w:b/>
          <w:bCs/>
          <w:sz w:val="72"/>
          <w:szCs w:val="72"/>
        </w:rPr>
      </w:pPr>
      <w:r>
        <w:rPr>
          <w:rFonts w:hint="eastAsia" w:eastAsia="楷体_GB2312"/>
          <w:b/>
          <w:bCs/>
          <w:sz w:val="72"/>
          <w:szCs w:val="72"/>
        </w:rPr>
        <w:t>实</w:t>
      </w:r>
    </w:p>
    <w:p w14:paraId="38C53166">
      <w:pPr>
        <w:jc w:val="center"/>
        <w:rPr>
          <w:rFonts w:eastAsia="楷体_GB2312"/>
          <w:b/>
          <w:bCs/>
          <w:sz w:val="72"/>
          <w:szCs w:val="72"/>
        </w:rPr>
      </w:pPr>
      <w:r>
        <w:rPr>
          <w:rFonts w:hint="eastAsia" w:eastAsia="楷体_GB2312"/>
          <w:b/>
          <w:bCs/>
          <w:sz w:val="72"/>
          <w:szCs w:val="72"/>
        </w:rPr>
        <w:t>验</w:t>
      </w:r>
    </w:p>
    <w:p w14:paraId="58DA014F">
      <w:pPr>
        <w:jc w:val="center"/>
        <w:rPr>
          <w:rFonts w:eastAsia="楷体_GB2312"/>
          <w:b/>
          <w:bCs/>
          <w:sz w:val="72"/>
          <w:szCs w:val="72"/>
        </w:rPr>
      </w:pPr>
      <w:r>
        <w:rPr>
          <w:rFonts w:hint="eastAsia" w:eastAsia="楷体_GB2312"/>
          <w:b/>
          <w:bCs/>
          <w:sz w:val="72"/>
          <w:szCs w:val="72"/>
        </w:rPr>
        <w:t>报</w:t>
      </w:r>
    </w:p>
    <w:p w14:paraId="408BF937">
      <w:pPr>
        <w:jc w:val="center"/>
        <w:rPr>
          <w:rFonts w:eastAsia="楷体_GB2312"/>
          <w:b/>
          <w:bCs/>
          <w:sz w:val="72"/>
          <w:szCs w:val="72"/>
        </w:rPr>
      </w:pPr>
      <w:r>
        <w:rPr>
          <w:rFonts w:hint="eastAsia" w:eastAsia="楷体_GB2312"/>
          <w:b/>
          <w:bCs/>
          <w:sz w:val="72"/>
          <w:szCs w:val="72"/>
        </w:rPr>
        <w:t>告</w:t>
      </w:r>
    </w:p>
    <w:p w14:paraId="605F95EC">
      <w:pPr>
        <w:jc w:val="center"/>
        <w:rPr>
          <w:rFonts w:eastAsia="楷体_GB2312"/>
          <w:b/>
          <w:bCs/>
          <w:sz w:val="72"/>
          <w:szCs w:val="72"/>
        </w:rPr>
      </w:pPr>
    </w:p>
    <w:p w14:paraId="3EBC4B19">
      <w:pPr>
        <w:jc w:val="center"/>
        <w:rPr>
          <w:rFonts w:eastAsia="楷体_GB2312"/>
          <w:b/>
          <w:bCs/>
          <w:sz w:val="72"/>
          <w:szCs w:val="72"/>
        </w:rPr>
      </w:pPr>
    </w:p>
    <w:p w14:paraId="05BC29AE">
      <w:pPr>
        <w:ind w:firstLine="1134" w:firstLineChars="353"/>
        <w:rPr>
          <w:rFonts w:eastAsia="楷体_GB2312"/>
          <w:bCs/>
          <w:sz w:val="32"/>
          <w:szCs w:val="32"/>
        </w:rPr>
      </w:pPr>
      <w:r>
        <w:rPr>
          <w:rFonts w:hint="eastAsia" w:eastAsia="楷体_GB2312"/>
          <w:b/>
          <w:bCs/>
          <w:sz w:val="32"/>
          <w:szCs w:val="32"/>
        </w:rPr>
        <w:t>学生专业班级</w:t>
      </w:r>
      <w:r>
        <w:rPr>
          <w:rFonts w:eastAsia="楷体_GB2312"/>
          <w:b/>
          <w:bCs/>
          <w:sz w:val="32"/>
          <w:szCs w:val="32"/>
        </w:rPr>
        <w:t xml:space="preserve"> </w:t>
      </w:r>
      <w:r>
        <w:rPr>
          <w:rFonts w:eastAsia="楷体_GB2312"/>
          <w:bCs/>
          <w:sz w:val="32"/>
          <w:szCs w:val="32"/>
          <w:u w:val="single"/>
        </w:rPr>
        <w:t xml:space="preserve">       </w:t>
      </w:r>
      <w:r>
        <w:rPr>
          <w:rFonts w:hint="eastAsia" w:eastAsia="楷体_GB2312"/>
          <w:bCs/>
          <w:sz w:val="32"/>
          <w:szCs w:val="32"/>
          <w:u w:val="single"/>
        </w:rPr>
        <w:t>自</w:t>
      </w:r>
      <w:r>
        <w:rPr>
          <w:rFonts w:hint="eastAsia" w:eastAsia="楷体_GB2312"/>
          <w:bCs/>
          <w:sz w:val="32"/>
          <w:szCs w:val="32"/>
          <w:u w:val="single"/>
          <w:lang w:val="en-US" w:eastAsia="zh-CN"/>
        </w:rPr>
        <w:t>卓2201</w:t>
      </w:r>
      <w:r>
        <w:rPr>
          <w:rFonts w:hint="eastAsia" w:eastAsia="楷体_GB2312"/>
          <w:bCs/>
          <w:sz w:val="32"/>
          <w:szCs w:val="32"/>
          <w:u w:val="single"/>
        </w:rPr>
        <w:t>班</w:t>
      </w:r>
      <w:r>
        <w:rPr>
          <w:rFonts w:eastAsia="楷体_GB2312"/>
          <w:bCs/>
          <w:sz w:val="32"/>
          <w:szCs w:val="32"/>
          <w:u w:val="single"/>
        </w:rPr>
        <w:t xml:space="preserve">  </w:t>
      </w:r>
      <w:r>
        <w:rPr>
          <w:rFonts w:hint="eastAsia" w:eastAsia="楷体_GB2312"/>
          <w:bCs/>
          <w:sz w:val="32"/>
          <w:szCs w:val="32"/>
          <w:u w:val="single"/>
          <w:lang w:val="en-US" w:eastAsia="zh-CN"/>
        </w:rPr>
        <w:t xml:space="preserve">   </w:t>
      </w:r>
      <w:r>
        <w:rPr>
          <w:rFonts w:eastAsia="楷体_GB2312"/>
          <w:bCs/>
          <w:sz w:val="32"/>
          <w:szCs w:val="32"/>
          <w:u w:val="single"/>
        </w:rPr>
        <w:t xml:space="preserve">        </w:t>
      </w:r>
    </w:p>
    <w:p w14:paraId="1E979FED">
      <w:pPr>
        <w:ind w:firstLine="1129" w:firstLineChars="211"/>
        <w:rPr>
          <w:rFonts w:eastAsia="楷体_GB2312"/>
          <w:b/>
          <w:bCs/>
          <w:sz w:val="32"/>
          <w:szCs w:val="32"/>
        </w:rPr>
      </w:pPr>
      <w:r>
        <w:rPr>
          <w:rFonts w:hint="eastAsia" w:eastAsia="楷体_GB2312"/>
          <w:b/>
          <w:bCs/>
          <w:spacing w:val="107"/>
          <w:kern w:val="0"/>
          <w:sz w:val="32"/>
          <w:szCs w:val="32"/>
          <w:fitText w:val="1926" w:id="1834763929"/>
        </w:rPr>
        <w:t>学生姓</w:t>
      </w:r>
      <w:r>
        <w:rPr>
          <w:rFonts w:hint="eastAsia" w:eastAsia="楷体_GB2312"/>
          <w:b/>
          <w:bCs/>
          <w:spacing w:val="2"/>
          <w:kern w:val="0"/>
          <w:sz w:val="32"/>
          <w:szCs w:val="32"/>
          <w:fitText w:val="1926" w:id="1834763929"/>
        </w:rPr>
        <w:t>名</w:t>
      </w:r>
      <w:r>
        <w:rPr>
          <w:rFonts w:eastAsia="楷体_GB2312"/>
          <w:b/>
          <w:bCs/>
          <w:sz w:val="32"/>
          <w:szCs w:val="32"/>
        </w:rPr>
        <w:t xml:space="preserve"> </w:t>
      </w:r>
      <w:r>
        <w:rPr>
          <w:rFonts w:eastAsia="楷体_GB2312"/>
          <w:bCs/>
          <w:sz w:val="32"/>
          <w:szCs w:val="32"/>
          <w:u w:val="single"/>
        </w:rPr>
        <w:t xml:space="preserve">  </w:t>
      </w:r>
      <w:r>
        <w:rPr>
          <w:rFonts w:hint="eastAsia" w:eastAsia="楷体_GB2312"/>
          <w:bCs/>
          <w:sz w:val="32"/>
          <w:szCs w:val="32"/>
          <w:u w:val="single"/>
          <w:lang w:val="en-US" w:eastAsia="zh-CN"/>
        </w:rPr>
        <w:t>杨欣怡</w:t>
      </w:r>
      <w:r>
        <w:rPr>
          <w:rFonts w:eastAsia="楷体_GB2312"/>
          <w:bCs/>
          <w:sz w:val="32"/>
          <w:szCs w:val="32"/>
          <w:u w:val="single"/>
        </w:rPr>
        <w:t xml:space="preserve">   </w:t>
      </w:r>
      <w:r>
        <w:rPr>
          <w:rFonts w:hint="eastAsia" w:eastAsia="楷体_GB2312"/>
          <w:b/>
          <w:bCs/>
          <w:sz w:val="32"/>
          <w:szCs w:val="32"/>
        </w:rPr>
        <w:t>学号</w:t>
      </w:r>
      <w:r>
        <w:rPr>
          <w:rFonts w:eastAsia="楷体_GB2312"/>
          <w:bCs/>
          <w:sz w:val="32"/>
          <w:szCs w:val="32"/>
          <w:u w:val="single"/>
        </w:rPr>
        <w:t xml:space="preserve">  </w:t>
      </w:r>
      <w:r>
        <w:rPr>
          <w:rFonts w:hint="eastAsia" w:eastAsia="楷体_GB2312"/>
          <w:bCs/>
          <w:sz w:val="32"/>
          <w:szCs w:val="32"/>
          <w:u w:val="single"/>
        </w:rPr>
        <w:t>U202</w:t>
      </w:r>
      <w:r>
        <w:rPr>
          <w:rFonts w:hint="eastAsia" w:eastAsia="楷体_GB2312"/>
          <w:bCs/>
          <w:sz w:val="32"/>
          <w:szCs w:val="32"/>
          <w:u w:val="single"/>
          <w:lang w:val="en-US" w:eastAsia="zh-CN"/>
        </w:rPr>
        <w:t>215067</w:t>
      </w:r>
      <w:r>
        <w:rPr>
          <w:rFonts w:eastAsia="楷体_GB2312"/>
          <w:bCs/>
          <w:sz w:val="32"/>
          <w:szCs w:val="32"/>
          <w:u w:val="single"/>
        </w:rPr>
        <w:t xml:space="preserve">   </w:t>
      </w:r>
    </w:p>
    <w:p w14:paraId="39DF04EA">
      <w:pPr>
        <w:ind w:firstLine="1134" w:firstLineChars="353"/>
        <w:rPr>
          <w:rFonts w:eastAsia="楷体_GB2312"/>
          <w:bCs/>
          <w:sz w:val="32"/>
          <w:szCs w:val="32"/>
          <w:u w:val="single"/>
        </w:rPr>
      </w:pPr>
      <w:r>
        <w:rPr>
          <w:rFonts w:hint="eastAsia" w:eastAsia="楷体_GB2312"/>
          <w:b/>
          <w:bCs/>
          <w:sz w:val="32"/>
          <w:szCs w:val="32"/>
        </w:rPr>
        <w:t>同组学生姓名</w:t>
      </w:r>
      <w:r>
        <w:rPr>
          <w:rFonts w:eastAsia="楷体_GB2312"/>
          <w:b/>
          <w:bCs/>
          <w:sz w:val="32"/>
          <w:szCs w:val="32"/>
        </w:rPr>
        <w:t xml:space="preserve"> </w:t>
      </w:r>
      <w:r>
        <w:rPr>
          <w:rFonts w:eastAsia="楷体_GB2312"/>
          <w:bCs/>
          <w:sz w:val="32"/>
          <w:szCs w:val="32"/>
          <w:u w:val="single"/>
        </w:rPr>
        <w:t xml:space="preserve">  </w:t>
      </w:r>
      <w:r>
        <w:rPr>
          <w:rFonts w:hint="eastAsia" w:eastAsia="楷体_GB2312"/>
          <w:bCs/>
          <w:sz w:val="32"/>
          <w:szCs w:val="32"/>
          <w:u w:val="single"/>
          <w:lang w:val="en-US" w:eastAsia="zh-CN"/>
        </w:rPr>
        <w:t>董晨晨</w:t>
      </w:r>
      <w:r>
        <w:rPr>
          <w:rFonts w:eastAsia="楷体_GB2312"/>
          <w:bCs/>
          <w:sz w:val="32"/>
          <w:szCs w:val="32"/>
          <w:u w:val="single"/>
        </w:rPr>
        <w:t xml:space="preserve">   </w:t>
      </w:r>
      <w:r>
        <w:rPr>
          <w:rFonts w:hint="eastAsia" w:eastAsia="楷体_GB2312"/>
          <w:b/>
          <w:bCs/>
          <w:sz w:val="32"/>
          <w:szCs w:val="32"/>
        </w:rPr>
        <w:t>学号</w:t>
      </w:r>
      <w:r>
        <w:rPr>
          <w:rFonts w:eastAsia="楷体_GB2312"/>
          <w:bCs/>
          <w:sz w:val="32"/>
          <w:szCs w:val="32"/>
          <w:u w:val="single"/>
        </w:rPr>
        <w:t xml:space="preserve">  </w:t>
      </w:r>
      <w:r>
        <w:rPr>
          <w:rFonts w:hint="eastAsia" w:eastAsia="楷体_GB2312"/>
          <w:bCs/>
          <w:sz w:val="32"/>
          <w:szCs w:val="32"/>
          <w:u w:val="single"/>
        </w:rPr>
        <w:t>U202015</w:t>
      </w:r>
      <w:r>
        <w:rPr>
          <w:rFonts w:hint="eastAsia" w:eastAsia="楷体_GB2312"/>
          <w:bCs/>
          <w:sz w:val="32"/>
          <w:szCs w:val="32"/>
          <w:u w:val="single"/>
          <w:lang w:val="en-US" w:eastAsia="zh-CN"/>
        </w:rPr>
        <w:t>275</w:t>
      </w:r>
      <w:r>
        <w:rPr>
          <w:rFonts w:eastAsia="楷体_GB2312"/>
          <w:bCs/>
          <w:sz w:val="32"/>
          <w:szCs w:val="32"/>
          <w:u w:val="single"/>
        </w:rPr>
        <w:t xml:space="preserve">   </w:t>
      </w:r>
    </w:p>
    <w:p w14:paraId="08D39B65"/>
    <w:p w14:paraId="777D4280"/>
    <w:p w14:paraId="7BAD8A5E"/>
    <w:p w14:paraId="396EC71A"/>
    <w:p w14:paraId="613A24DC"/>
    <w:p w14:paraId="515AC9FF"/>
    <w:p w14:paraId="1E773CAB"/>
    <w:p w14:paraId="6A6EDC25"/>
    <w:sdt>
      <w:sdtPr>
        <w:rPr>
          <w:rFonts w:ascii="Times New Roman" w:hAnsi="Times New Roman" w:eastAsia="宋体" w:cs="Times New Roman"/>
          <w:color w:val="auto"/>
          <w:kern w:val="2"/>
          <w:sz w:val="21"/>
          <w:szCs w:val="24"/>
          <w:lang w:val="zh-CN"/>
        </w:rPr>
        <w:id w:val="2122027309"/>
        <w:docPartObj>
          <w:docPartGallery w:val="Table of Contents"/>
          <w:docPartUnique/>
        </w:docPartObj>
      </w:sdtPr>
      <w:sdtEndPr>
        <w:rPr>
          <w:rFonts w:ascii="Times New Roman" w:hAnsi="Times New Roman" w:eastAsia="宋体" w:cs="Times New Roman"/>
          <w:b/>
          <w:bCs/>
          <w:color w:val="auto"/>
          <w:kern w:val="2"/>
          <w:sz w:val="21"/>
          <w:szCs w:val="24"/>
          <w:lang w:val="zh-CN"/>
        </w:rPr>
      </w:sdtEndPr>
      <w:sdtContent>
        <w:p w14:paraId="5E9B0CE9">
          <w:pPr>
            <w:pStyle w:val="9"/>
          </w:pPr>
          <w:r>
            <w:rPr>
              <w:lang w:val="zh-CN"/>
            </w:rPr>
            <w:t>目录</w:t>
          </w:r>
        </w:p>
        <w:p w14:paraId="54F09CFE">
          <w:pPr>
            <w:pStyle w:val="6"/>
            <w:tabs>
              <w:tab w:val="right" w:leader="dot" w:pos="8306"/>
            </w:tabs>
          </w:pPr>
          <w:r>
            <w:fldChar w:fldCharType="begin"/>
          </w:r>
          <w:r>
            <w:instrText xml:space="preserve"> TOC \o "1-3" \h \z \u </w:instrText>
          </w:r>
          <w:r>
            <w:fldChar w:fldCharType="separate"/>
          </w:r>
          <w:r>
            <w:fldChar w:fldCharType="begin"/>
          </w:r>
          <w:r>
            <w:instrText xml:space="preserve"> HYPERLINK \l _Toc19028 </w:instrText>
          </w:r>
          <w:r>
            <w:fldChar w:fldCharType="separate"/>
          </w:r>
          <w:r>
            <w:rPr>
              <w:rFonts w:hint="eastAsia"/>
              <w:szCs w:val="36"/>
            </w:rPr>
            <w:t xml:space="preserve">实验 </w:t>
          </w:r>
          <w:r>
            <w:rPr>
              <w:rFonts w:hint="eastAsia"/>
              <w:szCs w:val="36"/>
              <w:lang w:val="en-US" w:eastAsia="zh-CN"/>
            </w:rPr>
            <w:t>单容水箱液位PID控制系统设计实验</w:t>
          </w:r>
          <w:r>
            <w:tab/>
          </w:r>
          <w:r>
            <w:fldChar w:fldCharType="begin"/>
          </w:r>
          <w:r>
            <w:instrText xml:space="preserve"> PAGEREF _Toc19028 \h </w:instrText>
          </w:r>
          <w:r>
            <w:fldChar w:fldCharType="separate"/>
          </w:r>
          <w:r>
            <w:t>3</w:t>
          </w:r>
          <w:r>
            <w:fldChar w:fldCharType="end"/>
          </w:r>
          <w:r>
            <w:fldChar w:fldCharType="end"/>
          </w:r>
        </w:p>
        <w:p w14:paraId="69949B54">
          <w:pPr>
            <w:pStyle w:val="5"/>
            <w:tabs>
              <w:tab w:val="right" w:leader="dot" w:pos="8306"/>
            </w:tabs>
          </w:pPr>
          <w:r>
            <w:rPr>
              <w:bCs/>
              <w:lang w:val="zh-CN"/>
            </w:rPr>
            <w:fldChar w:fldCharType="begin"/>
          </w:r>
          <w:r>
            <w:rPr>
              <w:bCs/>
              <w:lang w:val="zh-CN"/>
            </w:rPr>
            <w:instrText xml:space="preserve"> HYPERLINK \l _Toc2871 </w:instrText>
          </w:r>
          <w:r>
            <w:rPr>
              <w:bCs/>
              <w:lang w:val="zh-CN"/>
            </w:rPr>
            <w:fldChar w:fldCharType="separate"/>
          </w:r>
          <w:r>
            <w:rPr>
              <w:rFonts w:hint="eastAsia"/>
            </w:rPr>
            <w:t xml:space="preserve">一、 </w:t>
          </w:r>
          <w:r>
            <w:t>实验目的</w:t>
          </w:r>
          <w:r>
            <w:tab/>
          </w:r>
          <w:r>
            <w:fldChar w:fldCharType="begin"/>
          </w:r>
          <w:r>
            <w:instrText xml:space="preserve"> PAGEREF _Toc2871 \h </w:instrText>
          </w:r>
          <w:r>
            <w:fldChar w:fldCharType="separate"/>
          </w:r>
          <w:r>
            <w:t>3</w:t>
          </w:r>
          <w:r>
            <w:fldChar w:fldCharType="end"/>
          </w:r>
          <w:r>
            <w:rPr>
              <w:bCs/>
              <w:lang w:val="zh-CN"/>
            </w:rPr>
            <w:fldChar w:fldCharType="end"/>
          </w:r>
        </w:p>
        <w:p w14:paraId="11C31C13">
          <w:pPr>
            <w:pStyle w:val="5"/>
            <w:tabs>
              <w:tab w:val="right" w:leader="dot" w:pos="8306"/>
            </w:tabs>
          </w:pPr>
          <w:r>
            <w:rPr>
              <w:bCs/>
              <w:lang w:val="zh-CN"/>
            </w:rPr>
            <w:fldChar w:fldCharType="begin"/>
          </w:r>
          <w:r>
            <w:rPr>
              <w:bCs/>
              <w:lang w:val="zh-CN"/>
            </w:rPr>
            <w:instrText xml:space="preserve"> HYPERLINK \l _Toc23078 </w:instrText>
          </w:r>
          <w:r>
            <w:rPr>
              <w:bCs/>
              <w:lang w:val="zh-CN"/>
            </w:rPr>
            <w:fldChar w:fldCharType="separate"/>
          </w:r>
          <w:r>
            <w:rPr>
              <w:rFonts w:hint="eastAsia"/>
            </w:rPr>
            <w:t>二、 实验</w:t>
          </w:r>
          <w:r>
            <w:rPr>
              <w:rFonts w:hint="eastAsia"/>
              <w:lang w:val="en-US" w:eastAsia="zh-CN"/>
            </w:rPr>
            <w:t>设备</w:t>
          </w:r>
          <w:r>
            <w:tab/>
          </w:r>
          <w:r>
            <w:fldChar w:fldCharType="begin"/>
          </w:r>
          <w:r>
            <w:instrText xml:space="preserve"> PAGEREF _Toc23078 \h </w:instrText>
          </w:r>
          <w:r>
            <w:fldChar w:fldCharType="separate"/>
          </w:r>
          <w:r>
            <w:t>3</w:t>
          </w:r>
          <w:r>
            <w:fldChar w:fldCharType="end"/>
          </w:r>
          <w:r>
            <w:rPr>
              <w:bCs/>
              <w:lang w:val="zh-CN"/>
            </w:rPr>
            <w:fldChar w:fldCharType="end"/>
          </w:r>
        </w:p>
        <w:p w14:paraId="0511E4A8">
          <w:pPr>
            <w:pStyle w:val="5"/>
            <w:tabs>
              <w:tab w:val="right" w:leader="dot" w:pos="8306"/>
            </w:tabs>
          </w:pPr>
          <w:r>
            <w:rPr>
              <w:bCs/>
              <w:lang w:val="zh-CN"/>
            </w:rPr>
            <w:fldChar w:fldCharType="begin"/>
          </w:r>
          <w:r>
            <w:rPr>
              <w:bCs/>
              <w:lang w:val="zh-CN"/>
            </w:rPr>
            <w:instrText xml:space="preserve"> HYPERLINK \l _Toc13635 </w:instrText>
          </w:r>
          <w:r>
            <w:rPr>
              <w:bCs/>
              <w:lang w:val="zh-CN"/>
            </w:rPr>
            <w:fldChar w:fldCharType="separate"/>
          </w:r>
          <w:r>
            <w:rPr>
              <w:rFonts w:hint="eastAsia"/>
            </w:rPr>
            <w:t>三、实验</w:t>
          </w:r>
          <w:r>
            <w:rPr>
              <w:rFonts w:hint="eastAsia"/>
              <w:lang w:val="en-US" w:eastAsia="zh-CN"/>
            </w:rPr>
            <w:t>内容</w:t>
          </w:r>
          <w:r>
            <w:tab/>
          </w:r>
          <w:r>
            <w:fldChar w:fldCharType="begin"/>
          </w:r>
          <w:r>
            <w:instrText xml:space="preserve"> PAGEREF _Toc13635 \h </w:instrText>
          </w:r>
          <w:r>
            <w:fldChar w:fldCharType="separate"/>
          </w:r>
          <w:r>
            <w:t>3</w:t>
          </w:r>
          <w:r>
            <w:fldChar w:fldCharType="end"/>
          </w:r>
          <w:r>
            <w:rPr>
              <w:bCs/>
              <w:lang w:val="zh-CN"/>
            </w:rPr>
            <w:fldChar w:fldCharType="end"/>
          </w:r>
        </w:p>
        <w:p w14:paraId="1A7AB3E3">
          <w:pPr>
            <w:pStyle w:val="5"/>
            <w:tabs>
              <w:tab w:val="right" w:leader="dot" w:pos="8306"/>
            </w:tabs>
          </w:pPr>
          <w:r>
            <w:rPr>
              <w:bCs/>
              <w:lang w:val="zh-CN"/>
            </w:rPr>
            <w:fldChar w:fldCharType="begin"/>
          </w:r>
          <w:r>
            <w:rPr>
              <w:bCs/>
              <w:lang w:val="zh-CN"/>
            </w:rPr>
            <w:instrText xml:space="preserve"> HYPERLINK \l _Toc5664 </w:instrText>
          </w:r>
          <w:r>
            <w:rPr>
              <w:bCs/>
              <w:lang w:val="zh-CN"/>
            </w:rPr>
            <w:fldChar w:fldCharType="separate"/>
          </w:r>
          <w:r>
            <w:rPr>
              <w:rFonts w:hint="eastAsia"/>
              <w:lang w:val="en-US" w:eastAsia="zh-CN"/>
            </w:rPr>
            <w:t>四</w:t>
          </w:r>
          <w:r>
            <w:rPr>
              <w:rFonts w:hint="eastAsia"/>
            </w:rPr>
            <w:t>、实验</w:t>
          </w:r>
          <w:r>
            <w:rPr>
              <w:rFonts w:hint="eastAsia"/>
              <w:lang w:val="en-US" w:eastAsia="zh-CN"/>
            </w:rPr>
            <w:t>原理</w:t>
          </w:r>
          <w:r>
            <w:tab/>
          </w:r>
          <w:r>
            <w:fldChar w:fldCharType="begin"/>
          </w:r>
          <w:r>
            <w:instrText xml:space="preserve"> PAGEREF _Toc5664 \h </w:instrText>
          </w:r>
          <w:r>
            <w:fldChar w:fldCharType="separate"/>
          </w:r>
          <w:r>
            <w:t>3</w:t>
          </w:r>
          <w:r>
            <w:fldChar w:fldCharType="end"/>
          </w:r>
          <w:r>
            <w:rPr>
              <w:bCs/>
              <w:lang w:val="zh-CN"/>
            </w:rPr>
            <w:fldChar w:fldCharType="end"/>
          </w:r>
        </w:p>
        <w:p w14:paraId="25A6B709">
          <w:pPr>
            <w:pStyle w:val="5"/>
            <w:tabs>
              <w:tab w:val="right" w:leader="dot" w:pos="8306"/>
            </w:tabs>
          </w:pPr>
          <w:r>
            <w:rPr>
              <w:bCs/>
              <w:lang w:val="zh-CN"/>
            </w:rPr>
            <w:fldChar w:fldCharType="begin"/>
          </w:r>
          <w:r>
            <w:rPr>
              <w:bCs/>
              <w:lang w:val="zh-CN"/>
            </w:rPr>
            <w:instrText xml:space="preserve"> HYPERLINK \l _Toc32543 </w:instrText>
          </w:r>
          <w:r>
            <w:rPr>
              <w:bCs/>
              <w:lang w:val="zh-CN"/>
            </w:rPr>
            <w:fldChar w:fldCharType="separate"/>
          </w:r>
          <w:r>
            <w:rPr>
              <w:rFonts w:hint="eastAsia"/>
              <w:lang w:val="en-US" w:eastAsia="zh-CN"/>
            </w:rPr>
            <w:t xml:space="preserve">五、 </w:t>
          </w:r>
          <w:r>
            <w:rPr>
              <w:rFonts w:hint="eastAsia"/>
            </w:rPr>
            <w:t>实验</w:t>
          </w:r>
          <w:r>
            <w:rPr>
              <w:rFonts w:hint="eastAsia"/>
              <w:lang w:val="en-US" w:eastAsia="zh-CN"/>
            </w:rPr>
            <w:t>过程</w:t>
          </w:r>
          <w:r>
            <w:tab/>
          </w:r>
          <w:r>
            <w:fldChar w:fldCharType="begin"/>
          </w:r>
          <w:r>
            <w:instrText xml:space="preserve"> PAGEREF _Toc32543 \h </w:instrText>
          </w:r>
          <w:r>
            <w:fldChar w:fldCharType="separate"/>
          </w:r>
          <w:r>
            <w:t>6</w:t>
          </w:r>
          <w:r>
            <w:fldChar w:fldCharType="end"/>
          </w:r>
          <w:r>
            <w:rPr>
              <w:bCs/>
              <w:lang w:val="zh-CN"/>
            </w:rPr>
            <w:fldChar w:fldCharType="end"/>
          </w:r>
        </w:p>
        <w:p w14:paraId="29DBE7E7">
          <w:pPr>
            <w:pStyle w:val="5"/>
            <w:tabs>
              <w:tab w:val="right" w:leader="dot" w:pos="8306"/>
            </w:tabs>
          </w:pPr>
          <w:r>
            <w:rPr>
              <w:bCs/>
              <w:lang w:val="zh-CN"/>
            </w:rPr>
            <w:fldChar w:fldCharType="begin"/>
          </w:r>
          <w:r>
            <w:rPr>
              <w:bCs/>
              <w:lang w:val="zh-CN"/>
            </w:rPr>
            <w:instrText xml:space="preserve"> HYPERLINK \l _Toc15050 </w:instrText>
          </w:r>
          <w:r>
            <w:rPr>
              <w:bCs/>
              <w:lang w:val="zh-CN"/>
            </w:rPr>
            <w:fldChar w:fldCharType="separate"/>
          </w:r>
          <w:r>
            <w:rPr>
              <w:rFonts w:hint="eastAsia"/>
              <w:lang w:val="en-US" w:eastAsia="zh-CN"/>
            </w:rPr>
            <w:t>六、 实验结果分析</w:t>
          </w:r>
          <w:r>
            <w:tab/>
          </w:r>
          <w:r>
            <w:fldChar w:fldCharType="begin"/>
          </w:r>
          <w:r>
            <w:instrText xml:space="preserve"> PAGEREF _Toc15050 \h </w:instrText>
          </w:r>
          <w:r>
            <w:fldChar w:fldCharType="separate"/>
          </w:r>
          <w:r>
            <w:t>12</w:t>
          </w:r>
          <w:r>
            <w:fldChar w:fldCharType="end"/>
          </w:r>
          <w:r>
            <w:rPr>
              <w:bCs/>
              <w:lang w:val="zh-CN"/>
            </w:rPr>
            <w:fldChar w:fldCharType="end"/>
          </w:r>
        </w:p>
        <w:p w14:paraId="07D49E25">
          <w:pPr>
            <w:pStyle w:val="5"/>
            <w:tabs>
              <w:tab w:val="right" w:leader="dot" w:pos="8306"/>
            </w:tabs>
          </w:pPr>
          <w:r>
            <w:rPr>
              <w:bCs/>
              <w:lang w:val="zh-CN"/>
            </w:rPr>
            <w:fldChar w:fldCharType="begin"/>
          </w:r>
          <w:r>
            <w:rPr>
              <w:bCs/>
              <w:lang w:val="zh-CN"/>
            </w:rPr>
            <w:instrText xml:space="preserve"> HYPERLINK \l _Toc6014 </w:instrText>
          </w:r>
          <w:r>
            <w:rPr>
              <w:bCs/>
              <w:lang w:val="zh-CN"/>
            </w:rPr>
            <w:fldChar w:fldCharType="separate"/>
          </w:r>
          <w:r>
            <w:rPr>
              <w:rFonts w:hint="eastAsia"/>
            </w:rPr>
            <w:t xml:space="preserve">七、 </w:t>
          </w:r>
          <w:r>
            <w:rPr>
              <w:rFonts w:hint="eastAsia"/>
              <w:lang w:val="en-US" w:eastAsia="zh-CN"/>
            </w:rPr>
            <w:t>实验总结</w:t>
          </w:r>
          <w:r>
            <w:tab/>
          </w:r>
          <w:r>
            <w:fldChar w:fldCharType="begin"/>
          </w:r>
          <w:r>
            <w:instrText xml:space="preserve"> PAGEREF _Toc6014 \h </w:instrText>
          </w:r>
          <w:r>
            <w:fldChar w:fldCharType="separate"/>
          </w:r>
          <w:r>
            <w:t>12</w:t>
          </w:r>
          <w:r>
            <w:fldChar w:fldCharType="end"/>
          </w:r>
          <w:r>
            <w:rPr>
              <w:bCs/>
              <w:lang w:val="zh-CN"/>
            </w:rPr>
            <w:fldChar w:fldCharType="end"/>
          </w:r>
        </w:p>
        <w:p w14:paraId="439C67C8">
          <w:pPr>
            <w:rPr>
              <w:rFonts w:ascii="Times New Roman" w:hAnsi="Times New Roman" w:eastAsia="宋体" w:cs="Times New Roman"/>
              <w:b/>
              <w:bCs/>
              <w:color w:val="auto"/>
              <w:kern w:val="2"/>
              <w:sz w:val="21"/>
              <w:szCs w:val="24"/>
              <w:lang w:val="zh-CN"/>
            </w:rPr>
          </w:pPr>
          <w:r>
            <w:rPr>
              <w:bCs/>
              <w:lang w:val="zh-CN"/>
            </w:rPr>
            <w:fldChar w:fldCharType="end"/>
          </w:r>
        </w:p>
      </w:sdtContent>
    </w:sdt>
    <w:p w14:paraId="2CA577DA">
      <w:pPr>
        <w:rPr>
          <w:rFonts w:ascii="Times New Roman" w:hAnsi="Times New Roman" w:eastAsia="宋体" w:cs="Times New Roman"/>
          <w:b/>
          <w:bCs/>
          <w:color w:val="auto"/>
          <w:kern w:val="2"/>
          <w:sz w:val="21"/>
          <w:szCs w:val="24"/>
          <w:lang w:val="zh-CN"/>
        </w:rPr>
      </w:pPr>
    </w:p>
    <w:p w14:paraId="3219D2F8">
      <w:pPr>
        <w:rPr>
          <w:rFonts w:ascii="Times New Roman" w:hAnsi="Times New Roman" w:eastAsia="宋体" w:cs="Times New Roman"/>
          <w:b/>
          <w:bCs/>
          <w:color w:val="auto"/>
          <w:kern w:val="2"/>
          <w:sz w:val="21"/>
          <w:szCs w:val="24"/>
          <w:lang w:val="zh-CN"/>
        </w:rPr>
      </w:pPr>
    </w:p>
    <w:p w14:paraId="3F06AFD7">
      <w:pPr>
        <w:rPr>
          <w:rFonts w:ascii="Times New Roman" w:hAnsi="Times New Roman" w:eastAsia="宋体" w:cs="Times New Roman"/>
          <w:b/>
          <w:bCs/>
          <w:color w:val="auto"/>
          <w:kern w:val="2"/>
          <w:sz w:val="21"/>
          <w:szCs w:val="24"/>
          <w:lang w:val="zh-CN"/>
        </w:rPr>
      </w:pPr>
    </w:p>
    <w:p w14:paraId="45F0EDBD">
      <w:pPr>
        <w:rPr>
          <w:rFonts w:ascii="Times New Roman" w:hAnsi="Times New Roman" w:eastAsia="宋体" w:cs="Times New Roman"/>
          <w:b/>
          <w:bCs/>
          <w:color w:val="auto"/>
          <w:kern w:val="2"/>
          <w:sz w:val="21"/>
          <w:szCs w:val="24"/>
          <w:lang w:val="zh-CN"/>
        </w:rPr>
      </w:pPr>
    </w:p>
    <w:p w14:paraId="48C8F60A">
      <w:pPr>
        <w:rPr>
          <w:rFonts w:ascii="Times New Roman" w:hAnsi="Times New Roman" w:eastAsia="宋体" w:cs="Times New Roman"/>
          <w:b/>
          <w:bCs/>
          <w:color w:val="auto"/>
          <w:kern w:val="2"/>
          <w:sz w:val="21"/>
          <w:szCs w:val="24"/>
          <w:lang w:val="zh-CN"/>
        </w:rPr>
      </w:pPr>
    </w:p>
    <w:p w14:paraId="3CC7C89F">
      <w:pPr>
        <w:rPr>
          <w:rFonts w:ascii="Times New Roman" w:hAnsi="Times New Roman" w:eastAsia="宋体" w:cs="Times New Roman"/>
          <w:b/>
          <w:bCs/>
          <w:color w:val="auto"/>
          <w:kern w:val="2"/>
          <w:sz w:val="21"/>
          <w:szCs w:val="24"/>
          <w:lang w:val="zh-CN"/>
        </w:rPr>
      </w:pPr>
    </w:p>
    <w:p w14:paraId="4530D4E2">
      <w:pPr>
        <w:rPr>
          <w:rFonts w:ascii="Times New Roman" w:hAnsi="Times New Roman" w:eastAsia="宋体" w:cs="Times New Roman"/>
          <w:b/>
          <w:bCs/>
          <w:color w:val="auto"/>
          <w:kern w:val="2"/>
          <w:sz w:val="21"/>
          <w:szCs w:val="24"/>
          <w:lang w:val="zh-CN"/>
        </w:rPr>
      </w:pPr>
    </w:p>
    <w:p w14:paraId="3A6398C8">
      <w:pPr>
        <w:rPr>
          <w:rFonts w:ascii="Times New Roman" w:hAnsi="Times New Roman" w:eastAsia="宋体" w:cs="Times New Roman"/>
          <w:b/>
          <w:bCs/>
          <w:color w:val="auto"/>
          <w:kern w:val="2"/>
          <w:sz w:val="21"/>
          <w:szCs w:val="24"/>
          <w:lang w:val="zh-CN"/>
        </w:rPr>
      </w:pPr>
    </w:p>
    <w:p w14:paraId="6460C56B">
      <w:pPr>
        <w:rPr>
          <w:rFonts w:ascii="Times New Roman" w:hAnsi="Times New Roman" w:eastAsia="宋体" w:cs="Times New Roman"/>
          <w:b/>
          <w:bCs/>
          <w:color w:val="auto"/>
          <w:kern w:val="2"/>
          <w:sz w:val="21"/>
          <w:szCs w:val="24"/>
          <w:lang w:val="zh-CN"/>
        </w:rPr>
      </w:pPr>
    </w:p>
    <w:p w14:paraId="6760E25F">
      <w:pPr>
        <w:rPr>
          <w:rFonts w:ascii="Times New Roman" w:hAnsi="Times New Roman" w:eastAsia="宋体" w:cs="Times New Roman"/>
          <w:b/>
          <w:bCs/>
          <w:color w:val="auto"/>
          <w:kern w:val="2"/>
          <w:sz w:val="21"/>
          <w:szCs w:val="24"/>
          <w:lang w:val="zh-CN"/>
        </w:rPr>
      </w:pPr>
    </w:p>
    <w:p w14:paraId="1EEAD24B">
      <w:pPr>
        <w:rPr>
          <w:rFonts w:ascii="Times New Roman" w:hAnsi="Times New Roman" w:eastAsia="宋体" w:cs="Times New Roman"/>
          <w:b/>
          <w:bCs/>
          <w:color w:val="auto"/>
          <w:kern w:val="2"/>
          <w:sz w:val="21"/>
          <w:szCs w:val="24"/>
          <w:lang w:val="zh-CN"/>
        </w:rPr>
      </w:pPr>
    </w:p>
    <w:p w14:paraId="24B9CF97">
      <w:pPr>
        <w:rPr>
          <w:rFonts w:ascii="Times New Roman" w:hAnsi="Times New Roman" w:eastAsia="宋体" w:cs="Times New Roman"/>
          <w:b/>
          <w:bCs/>
          <w:color w:val="auto"/>
          <w:kern w:val="2"/>
          <w:sz w:val="21"/>
          <w:szCs w:val="24"/>
          <w:lang w:val="zh-CN"/>
        </w:rPr>
      </w:pPr>
    </w:p>
    <w:p w14:paraId="0B07E674">
      <w:pPr>
        <w:rPr>
          <w:rFonts w:ascii="Times New Roman" w:hAnsi="Times New Roman" w:eastAsia="宋体" w:cs="Times New Roman"/>
          <w:b/>
          <w:bCs/>
          <w:color w:val="auto"/>
          <w:kern w:val="2"/>
          <w:sz w:val="21"/>
          <w:szCs w:val="24"/>
          <w:lang w:val="zh-CN"/>
        </w:rPr>
      </w:pPr>
    </w:p>
    <w:p w14:paraId="18BBB5E9">
      <w:pPr>
        <w:rPr>
          <w:rFonts w:ascii="Times New Roman" w:hAnsi="Times New Roman" w:eastAsia="宋体" w:cs="Times New Roman"/>
          <w:b/>
          <w:bCs/>
          <w:color w:val="auto"/>
          <w:kern w:val="2"/>
          <w:sz w:val="21"/>
          <w:szCs w:val="24"/>
          <w:lang w:val="zh-CN"/>
        </w:rPr>
      </w:pPr>
    </w:p>
    <w:p w14:paraId="68DB8BEB">
      <w:pPr>
        <w:rPr>
          <w:rFonts w:ascii="Times New Roman" w:hAnsi="Times New Roman" w:eastAsia="宋体" w:cs="Times New Roman"/>
          <w:b/>
          <w:bCs/>
          <w:color w:val="auto"/>
          <w:kern w:val="2"/>
          <w:sz w:val="21"/>
          <w:szCs w:val="24"/>
          <w:lang w:val="zh-CN"/>
        </w:rPr>
      </w:pPr>
    </w:p>
    <w:p w14:paraId="361E9767">
      <w:pPr>
        <w:rPr>
          <w:rFonts w:ascii="Times New Roman" w:hAnsi="Times New Roman" w:eastAsia="宋体" w:cs="Times New Roman"/>
          <w:b/>
          <w:bCs/>
          <w:color w:val="auto"/>
          <w:kern w:val="2"/>
          <w:sz w:val="21"/>
          <w:szCs w:val="24"/>
          <w:lang w:val="zh-CN"/>
        </w:rPr>
      </w:pPr>
    </w:p>
    <w:p w14:paraId="55F86D3D">
      <w:pPr>
        <w:rPr>
          <w:rFonts w:ascii="Times New Roman" w:hAnsi="Times New Roman" w:eastAsia="宋体" w:cs="Times New Roman"/>
          <w:b/>
          <w:bCs/>
          <w:color w:val="auto"/>
          <w:kern w:val="2"/>
          <w:sz w:val="21"/>
          <w:szCs w:val="24"/>
          <w:lang w:val="zh-CN"/>
        </w:rPr>
      </w:pPr>
    </w:p>
    <w:p w14:paraId="66286D1A">
      <w:pPr>
        <w:rPr>
          <w:rFonts w:ascii="Times New Roman" w:hAnsi="Times New Roman" w:eastAsia="宋体" w:cs="Times New Roman"/>
          <w:b/>
          <w:bCs/>
          <w:color w:val="auto"/>
          <w:kern w:val="2"/>
          <w:sz w:val="21"/>
          <w:szCs w:val="24"/>
          <w:lang w:val="zh-CN"/>
        </w:rPr>
      </w:pPr>
    </w:p>
    <w:p w14:paraId="3A14712B">
      <w:pPr>
        <w:rPr>
          <w:rFonts w:ascii="Times New Roman" w:hAnsi="Times New Roman" w:eastAsia="宋体" w:cs="Times New Roman"/>
          <w:b/>
          <w:bCs/>
          <w:color w:val="auto"/>
          <w:kern w:val="2"/>
          <w:sz w:val="21"/>
          <w:szCs w:val="24"/>
          <w:lang w:val="zh-CN"/>
        </w:rPr>
      </w:pPr>
    </w:p>
    <w:p w14:paraId="74E7EFFC">
      <w:pPr>
        <w:rPr>
          <w:rFonts w:ascii="Times New Roman" w:hAnsi="Times New Roman" w:eastAsia="宋体" w:cs="Times New Roman"/>
          <w:b/>
          <w:bCs/>
          <w:color w:val="auto"/>
          <w:kern w:val="2"/>
          <w:sz w:val="21"/>
          <w:szCs w:val="24"/>
          <w:lang w:val="zh-CN"/>
        </w:rPr>
      </w:pPr>
    </w:p>
    <w:p w14:paraId="3556D3A0">
      <w:pPr>
        <w:rPr>
          <w:rFonts w:ascii="Times New Roman" w:hAnsi="Times New Roman" w:eastAsia="宋体" w:cs="Times New Roman"/>
          <w:b/>
          <w:bCs/>
          <w:color w:val="auto"/>
          <w:kern w:val="2"/>
          <w:sz w:val="21"/>
          <w:szCs w:val="24"/>
          <w:lang w:val="zh-CN"/>
        </w:rPr>
      </w:pPr>
    </w:p>
    <w:p w14:paraId="6578F5D4">
      <w:pPr>
        <w:rPr>
          <w:rFonts w:ascii="Times New Roman" w:hAnsi="Times New Roman" w:eastAsia="宋体" w:cs="Times New Roman"/>
          <w:b/>
          <w:bCs/>
          <w:color w:val="auto"/>
          <w:kern w:val="2"/>
          <w:sz w:val="21"/>
          <w:szCs w:val="24"/>
          <w:lang w:val="zh-CN"/>
        </w:rPr>
      </w:pPr>
    </w:p>
    <w:p w14:paraId="1487B7DB">
      <w:pPr>
        <w:pStyle w:val="2"/>
        <w:jc w:val="both"/>
        <w:rPr>
          <w:rFonts w:hint="eastAsia"/>
          <w:sz w:val="36"/>
          <w:szCs w:val="36"/>
        </w:rPr>
      </w:pPr>
    </w:p>
    <w:p w14:paraId="1E60A46D">
      <w:pPr>
        <w:rPr>
          <w:rFonts w:hint="eastAsia"/>
        </w:rPr>
      </w:pPr>
    </w:p>
    <w:p w14:paraId="55985E9A">
      <w:pPr>
        <w:pStyle w:val="2"/>
        <w:jc w:val="center"/>
        <w:rPr>
          <w:rFonts w:hint="eastAsia"/>
          <w:sz w:val="36"/>
          <w:szCs w:val="36"/>
          <w:lang w:val="en-US" w:eastAsia="zh-CN"/>
        </w:rPr>
      </w:pPr>
      <w:bookmarkStart w:id="0" w:name="_Toc19028"/>
      <w:r>
        <w:rPr>
          <w:rFonts w:hint="eastAsia"/>
          <w:sz w:val="36"/>
          <w:szCs w:val="36"/>
        </w:rPr>
        <w:t xml:space="preserve">实验 </w:t>
      </w:r>
      <w:r>
        <w:rPr>
          <w:rFonts w:hint="eastAsia"/>
          <w:sz w:val="36"/>
          <w:szCs w:val="36"/>
          <w:lang w:val="en-US" w:eastAsia="zh-CN"/>
        </w:rPr>
        <w:t>单容水箱液位PID控制系统设计实验</w:t>
      </w:r>
      <w:bookmarkEnd w:id="0"/>
    </w:p>
    <w:p w14:paraId="24F41495">
      <w:pPr>
        <w:pStyle w:val="3"/>
        <w:numPr>
          <w:ilvl w:val="0"/>
          <w:numId w:val="1"/>
        </w:numPr>
      </w:pPr>
      <w:bookmarkStart w:id="1" w:name="_Toc2871"/>
      <w:r>
        <w:t>实验目的</w:t>
      </w:r>
      <w:bookmarkEnd w:id="1"/>
    </w:p>
    <w:p w14:paraId="57E66F26">
      <w:pPr>
        <w:numPr>
          <w:ilvl w:val="0"/>
          <w:numId w:val="0"/>
        </w:numPr>
        <w:ind w:firstLine="480" w:firstLineChars="200"/>
        <w:rPr>
          <w:sz w:val="24"/>
          <w:szCs w:val="24"/>
        </w:rPr>
      </w:pPr>
      <w:r>
        <w:rPr>
          <w:rFonts w:hint="eastAsia"/>
          <w:sz w:val="24"/>
          <w:szCs w:val="24"/>
        </w:rPr>
        <w:t>为了加深学生对过程控制理论知识的了解，提高学生的工程实践能力、动手能力，实现与工业生产实际接轨，本实验在西门子 PLCS7-1200 上，通过控制一个单容水箱的液位对象，了解过程对象的数学建模方法,PID 控制方案的设计和工程软件 TIA 博途的应用方法,掌握 TIA博途如何完成工程项目建立、设备组态、网络组态,控制回路设计、人机界面设计与监控等从而实现对过程控制系统控制方法完整的了解与运用。</w:t>
      </w:r>
    </w:p>
    <w:p w14:paraId="55751B5F">
      <w:pPr>
        <w:pStyle w:val="3"/>
        <w:numPr>
          <w:ilvl w:val="0"/>
          <w:numId w:val="1"/>
        </w:numPr>
        <w:ind w:left="0" w:leftChars="0" w:firstLine="0" w:firstLineChars="0"/>
        <w:rPr>
          <w:rFonts w:hint="eastAsia"/>
        </w:rPr>
      </w:pPr>
      <w:bookmarkStart w:id="2" w:name="_Toc23078"/>
      <w:r>
        <w:rPr>
          <w:rFonts w:hint="eastAsia"/>
        </w:rPr>
        <w:t>实验</w:t>
      </w:r>
      <w:r>
        <w:rPr>
          <w:rFonts w:hint="eastAsia"/>
          <w:lang w:val="en-US" w:eastAsia="zh-CN"/>
        </w:rPr>
        <w:t>设备</w:t>
      </w:r>
      <w:bookmarkEnd w:id="2"/>
    </w:p>
    <w:p w14:paraId="28136567">
      <w:pPr>
        <w:numPr>
          <w:ilvl w:val="0"/>
          <w:numId w:val="0"/>
        </w:numPr>
        <w:rPr>
          <w:rFonts w:hint="eastAsia"/>
          <w:sz w:val="24"/>
          <w:szCs w:val="24"/>
        </w:rPr>
      </w:pPr>
      <w:r>
        <w:rPr>
          <w:rFonts w:hint="eastAsia"/>
          <w:sz w:val="24"/>
          <w:szCs w:val="24"/>
          <w:lang w:val="en-US" w:eastAsia="zh-CN"/>
        </w:rPr>
        <w:t>1、</w:t>
      </w:r>
      <w:r>
        <w:rPr>
          <w:rFonts w:hint="eastAsia"/>
          <w:sz w:val="24"/>
          <w:szCs w:val="24"/>
        </w:rPr>
        <w:t>云创 YCGK-1过程控制实验装置;</w:t>
      </w:r>
    </w:p>
    <w:p w14:paraId="5DF31C2F">
      <w:pPr>
        <w:numPr>
          <w:ilvl w:val="0"/>
          <w:numId w:val="0"/>
        </w:numPr>
        <w:rPr>
          <w:rFonts w:hint="eastAsia"/>
          <w:sz w:val="24"/>
          <w:szCs w:val="24"/>
        </w:rPr>
      </w:pPr>
      <w:r>
        <w:rPr>
          <w:rFonts w:hint="eastAsia"/>
          <w:sz w:val="24"/>
          <w:szCs w:val="24"/>
          <w:lang w:val="en-US" w:eastAsia="zh-CN"/>
        </w:rPr>
        <w:t>2、</w:t>
      </w:r>
      <w:r>
        <w:rPr>
          <w:rFonts w:hint="eastAsia"/>
          <w:sz w:val="24"/>
          <w:szCs w:val="24"/>
        </w:rPr>
        <w:t>安装有 TIA博途 V18 的计算机。</w:t>
      </w:r>
    </w:p>
    <w:p w14:paraId="5DBF3FD7">
      <w:pPr>
        <w:pStyle w:val="3"/>
        <w:rPr>
          <w:rFonts w:hint="eastAsia"/>
          <w:lang w:val="en-US" w:eastAsia="zh-CN"/>
        </w:rPr>
      </w:pPr>
      <w:bookmarkStart w:id="3" w:name="_Toc13635"/>
      <w:r>
        <w:rPr>
          <w:rFonts w:hint="eastAsia"/>
        </w:rPr>
        <w:t>三、实验</w:t>
      </w:r>
      <w:r>
        <w:rPr>
          <w:rFonts w:hint="eastAsia"/>
          <w:lang w:val="en-US" w:eastAsia="zh-CN"/>
        </w:rPr>
        <w:t>内容</w:t>
      </w:r>
      <w:bookmarkEnd w:id="3"/>
    </w:p>
    <w:p w14:paraId="11397F83">
      <w:pPr>
        <w:numPr>
          <w:ilvl w:val="0"/>
          <w:numId w:val="0"/>
        </w:numPr>
        <w:rPr>
          <w:rFonts w:hint="eastAsia"/>
          <w:sz w:val="24"/>
          <w:szCs w:val="24"/>
          <w:lang w:val="en-US" w:eastAsia="zh-CN"/>
        </w:rPr>
      </w:pPr>
      <w:r>
        <w:rPr>
          <w:rFonts w:hint="eastAsia"/>
          <w:sz w:val="24"/>
          <w:szCs w:val="24"/>
          <w:lang w:val="en-US" w:eastAsia="zh-CN"/>
        </w:rPr>
        <w:t>1、熟悉实验设备的结构与使用以及软件的基本操作。</w:t>
      </w:r>
    </w:p>
    <w:p w14:paraId="319942E0">
      <w:pPr>
        <w:numPr>
          <w:ilvl w:val="0"/>
          <w:numId w:val="0"/>
        </w:numPr>
        <w:rPr>
          <w:rFonts w:hint="eastAsia"/>
          <w:sz w:val="24"/>
          <w:szCs w:val="24"/>
        </w:rPr>
      </w:pPr>
      <w:r>
        <w:rPr>
          <w:rFonts w:hint="eastAsia"/>
          <w:sz w:val="24"/>
          <w:szCs w:val="24"/>
          <w:lang w:val="en-US" w:eastAsia="zh-CN"/>
        </w:rPr>
        <w:t>2、在 TIA 博图 V18 的环境下，完成单容水箱液位控制系统的实现,包括设备的硬件组态.网络组态、软件编写和人机界面的设计。</w:t>
      </w:r>
    </w:p>
    <w:p w14:paraId="6CAC45C1">
      <w:pPr>
        <w:pStyle w:val="3"/>
        <w:rPr>
          <w:rFonts w:hint="eastAsia"/>
          <w:lang w:val="en-US" w:eastAsia="zh-CN"/>
        </w:rPr>
      </w:pPr>
      <w:bookmarkStart w:id="4" w:name="_Toc5664"/>
      <w:r>
        <w:rPr>
          <w:rFonts w:hint="eastAsia"/>
          <w:lang w:val="en-US" w:eastAsia="zh-CN"/>
        </w:rPr>
        <w:t>四</w:t>
      </w:r>
      <w:r>
        <w:rPr>
          <w:rFonts w:hint="eastAsia"/>
        </w:rPr>
        <w:t>、实验</w:t>
      </w:r>
      <w:r>
        <w:rPr>
          <w:rFonts w:hint="eastAsia"/>
          <w:lang w:val="en-US" w:eastAsia="zh-CN"/>
        </w:rPr>
        <w:t>原理</w:t>
      </w:r>
      <w:bookmarkEnd w:id="4"/>
    </w:p>
    <w:p w14:paraId="1B574006">
      <w:pPr>
        <w:pStyle w:val="4"/>
        <w:bidi w:val="0"/>
        <w:rPr>
          <w:rFonts w:hint="default"/>
          <w:lang w:val="en-US" w:eastAsia="zh-CN"/>
        </w:rPr>
      </w:pPr>
      <w:r>
        <w:rPr>
          <w:rFonts w:hint="eastAsia"/>
          <w:lang w:val="en-US" w:eastAsia="zh-CN"/>
        </w:rPr>
        <w:t>4.1 控制系统的组成及原理</w:t>
      </w:r>
    </w:p>
    <w:p w14:paraId="6716C00B">
      <w:pPr>
        <w:ind w:firstLine="480" w:firstLineChars="200"/>
        <w:rPr>
          <w:sz w:val="24"/>
          <w:szCs w:val="32"/>
        </w:rPr>
      </w:pPr>
      <w:r>
        <w:rPr>
          <w:rFonts w:hint="eastAsia"/>
          <w:sz w:val="24"/>
          <w:szCs w:val="32"/>
        </w:rPr>
        <w:t>单回路调节系统，一般是指用一个控制器来控制一个被控对象，其中控制器只接收一个测量信号，其输出也只控制一个执行机构。单容水箱液位 PID 控制系统也是一种单回路调节系统，典型的单容水箱液位 PID 控制系统如下图所示:</w:t>
      </w:r>
      <w:r>
        <w:rPr>
          <w:sz w:val="24"/>
          <w:szCs w:val="32"/>
        </w:rPr>
        <w:t>如图</w:t>
      </w:r>
      <w:r>
        <w:rPr>
          <w:rFonts w:hint="eastAsia"/>
          <w:sz w:val="24"/>
          <w:szCs w:val="32"/>
        </w:rPr>
        <w:t>1</w:t>
      </w:r>
      <w:r>
        <w:rPr>
          <w:sz w:val="24"/>
          <w:szCs w:val="32"/>
        </w:rPr>
        <w:t>所示。</w:t>
      </w:r>
    </w:p>
    <w:p w14:paraId="7097DC28">
      <w:pPr>
        <w:jc w:val="center"/>
        <w:rPr>
          <w:sz w:val="24"/>
          <w:szCs w:val="32"/>
        </w:rPr>
      </w:pPr>
      <w:r>
        <w:drawing>
          <wp:inline distT="0" distB="0" distL="114300" distR="114300">
            <wp:extent cx="3363595" cy="1487170"/>
            <wp:effectExtent l="0" t="0" r="444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363595" cy="1487170"/>
                    </a:xfrm>
                    <a:prstGeom prst="rect">
                      <a:avLst/>
                    </a:prstGeom>
                    <a:noFill/>
                    <a:ln>
                      <a:noFill/>
                    </a:ln>
                  </pic:spPr>
                </pic:pic>
              </a:graphicData>
            </a:graphic>
          </wp:inline>
        </w:drawing>
      </w:r>
    </w:p>
    <w:p w14:paraId="3215C470">
      <w:pPr>
        <w:jc w:val="center"/>
      </w:pPr>
      <w:r>
        <w:rPr>
          <w:rFonts w:hint="eastAsia"/>
        </w:rPr>
        <w:t>图1</w:t>
      </w:r>
      <w:r>
        <w:t>水箱液位控制结构框图</w:t>
      </w:r>
    </w:p>
    <w:p w14:paraId="16421490">
      <w:pPr>
        <w:jc w:val="both"/>
      </w:pPr>
    </w:p>
    <w:p w14:paraId="74AC084F">
      <w:pPr>
        <w:ind w:firstLine="480" w:firstLineChars="200"/>
        <w:rPr>
          <w:rFonts w:hint="eastAsia"/>
          <w:lang w:val="en-US" w:eastAsia="zh-CN"/>
        </w:rPr>
      </w:pPr>
      <w:r>
        <w:rPr>
          <w:rFonts w:hint="eastAsia"/>
          <w:sz w:val="24"/>
          <w:szCs w:val="32"/>
        </w:rPr>
        <w:t>在单容水箱液位 PID 控制系统中，以液位为被控量。其中,测量电路主要功能是测量对象的液位并对其进行归一化等处理;PID 控制器是整个控制系统的核心，它根据设定值和测量值的偏差信号来进行调节，从而控制单容水箱的液位达到期望的设定值。</w:t>
      </w:r>
    </w:p>
    <w:p w14:paraId="768F59F2">
      <w:pPr>
        <w:pStyle w:val="4"/>
        <w:bidi w:val="0"/>
        <w:rPr>
          <w:rFonts w:hint="eastAsia"/>
          <w:lang w:val="en-US" w:eastAsia="zh-CN"/>
        </w:rPr>
      </w:pPr>
      <w:r>
        <w:rPr>
          <w:rFonts w:hint="eastAsia"/>
          <w:lang w:val="en-US" w:eastAsia="zh-CN"/>
        </w:rPr>
        <w:t>4.2 单容对象的动态特性及数学模型</w:t>
      </w:r>
    </w:p>
    <w:p w14:paraId="3259EFD8">
      <w:pPr>
        <w:jc w:val="center"/>
      </w:pPr>
      <w:r>
        <w:drawing>
          <wp:inline distT="0" distB="0" distL="114300" distR="114300">
            <wp:extent cx="4073525" cy="1783715"/>
            <wp:effectExtent l="0" t="0" r="10795"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073525" cy="1783715"/>
                    </a:xfrm>
                    <a:prstGeom prst="rect">
                      <a:avLst/>
                    </a:prstGeom>
                    <a:noFill/>
                    <a:ln>
                      <a:noFill/>
                    </a:ln>
                  </pic:spPr>
                </pic:pic>
              </a:graphicData>
            </a:graphic>
          </wp:inline>
        </w:drawing>
      </w:r>
    </w:p>
    <w:p w14:paraId="74E034CB">
      <w:pPr>
        <w:jc w:val="center"/>
        <w:rPr>
          <w:rFonts w:hint="eastAsia"/>
          <w:lang w:val="en-US" w:eastAsia="zh-CN"/>
        </w:rPr>
      </w:pPr>
      <w:r>
        <w:rPr>
          <w:rFonts w:hint="eastAsia"/>
          <w:lang w:val="en-US" w:eastAsia="zh-CN"/>
        </w:rPr>
        <w:t>图 2 典型的单容水槽水位调节对象</w:t>
      </w:r>
    </w:p>
    <w:p w14:paraId="72601CB6">
      <w:pPr>
        <w:rPr>
          <w:rFonts w:hint="eastAsia"/>
          <w:sz w:val="24"/>
          <w:szCs w:val="32"/>
          <w:lang w:val="en-US" w:eastAsia="zh-CN"/>
        </w:rPr>
      </w:pPr>
      <w:r>
        <w:rPr>
          <w:rFonts w:hint="eastAsia"/>
          <w:sz w:val="24"/>
          <w:szCs w:val="32"/>
          <w:lang w:val="en-US" w:eastAsia="zh-CN"/>
        </w:rPr>
        <w:t>可以得到该单容对象的数学模型为：</w:t>
      </w:r>
    </w:p>
    <w:p w14:paraId="50AD7152">
      <w:pPr>
        <w:jc w:val="center"/>
        <w:rPr>
          <w:rFonts w:hint="default"/>
          <w:sz w:val="24"/>
          <w:szCs w:val="32"/>
          <w:lang w:val="en-US" w:eastAsia="zh-CN"/>
        </w:rPr>
      </w:pPr>
      <m:oMath>
        <m:r>
          <m:rPr>
            <m:sty m:val="p"/>
          </m:rPr>
          <w:rPr>
            <w:rFonts w:hint="default" w:ascii="Cambria Math" w:hAnsi="Cambria Math"/>
            <w:sz w:val="24"/>
            <w:szCs w:val="32"/>
            <w:lang w:val="en-US" w:eastAsia="zh-CN"/>
          </w:rPr>
          <m:t>T</m:t>
        </m:r>
        <m:f>
          <m:fPr>
            <m:ctrlPr>
              <w:rPr>
                <w:rFonts w:hint="default" w:ascii="Cambria Math" w:hAnsi="Cambria Math"/>
                <w:sz w:val="24"/>
                <w:szCs w:val="32"/>
                <w:lang w:val="en-US" w:eastAsia="zh-CN"/>
              </w:rPr>
            </m:ctrlPr>
          </m:fPr>
          <m:num>
            <m:r>
              <m:rPr>
                <m:sty m:val="p"/>
              </m:rPr>
              <w:rPr>
                <w:rFonts w:hint="default" w:ascii="Cambria Math" w:hAnsi="Cambria Math"/>
                <w:sz w:val="24"/>
                <w:szCs w:val="32"/>
                <w:lang w:val="en-US" w:eastAsia="zh-CN"/>
              </w:rPr>
              <m:t>d</m:t>
            </m:r>
            <m:r>
              <m:rPr>
                <m:sty m:val="p"/>
              </m:rPr>
              <w:rPr>
                <w:rFonts w:hint="eastAsia" w:ascii="Cambria Math" w:hAnsi="Cambria Math"/>
                <w:sz w:val="24"/>
                <w:szCs w:val="32"/>
                <w:lang w:val="en-US" w:eastAsia="zh-CN"/>
              </w:rPr>
              <m:t>∆h</m:t>
            </m:r>
            <m:ctrlPr>
              <w:rPr>
                <w:rFonts w:hint="default" w:ascii="Cambria Math" w:hAnsi="Cambria Math"/>
                <w:sz w:val="24"/>
                <w:szCs w:val="32"/>
                <w:lang w:val="en-US" w:eastAsia="zh-CN"/>
              </w:rPr>
            </m:ctrlPr>
          </m:num>
          <m:den>
            <m:r>
              <m:rPr>
                <m:sty m:val="p"/>
              </m:rPr>
              <w:rPr>
                <w:rFonts w:hint="eastAsia" w:ascii="Cambria Math" w:hAnsi="Cambria Math"/>
                <w:sz w:val="24"/>
                <w:szCs w:val="32"/>
                <w:lang w:val="en-US" w:eastAsia="zh-CN"/>
              </w:rPr>
              <m:t>d</m:t>
            </m:r>
            <m:r>
              <m:rPr>
                <m:sty m:val="p"/>
              </m:rPr>
              <w:rPr>
                <w:rFonts w:hint="default" w:ascii="Cambria Math" w:hAnsi="Cambria Math"/>
                <w:sz w:val="24"/>
                <w:szCs w:val="32"/>
                <w:lang w:val="en-US" w:eastAsia="zh-CN"/>
              </w:rPr>
              <m:t xml:space="preserve"> t</m:t>
            </m:r>
            <m:ctrlPr>
              <w:rPr>
                <w:rFonts w:hint="default" w:ascii="Cambria Math" w:hAnsi="Cambria Math"/>
                <w:sz w:val="24"/>
                <w:szCs w:val="32"/>
                <w:lang w:val="en-US" w:eastAsia="zh-CN"/>
              </w:rPr>
            </m:ctrlPr>
          </m:den>
        </m:f>
        <m:r>
          <m:rPr>
            <m:sty m:val="p"/>
          </m:rPr>
          <w:rPr>
            <w:rFonts w:hint="default" w:ascii="Cambria Math" w:hAnsi="Cambria Math"/>
            <w:sz w:val="24"/>
            <w:szCs w:val="32"/>
            <w:lang w:val="en-US" w:eastAsia="zh-CN"/>
          </w:rPr>
          <m:t>+</m:t>
        </m:r>
        <m:r>
          <m:rPr>
            <m:sty m:val="p"/>
          </m:rPr>
          <w:rPr>
            <w:rFonts w:hint="eastAsia" w:ascii="Cambria Math" w:hAnsi="Cambria Math"/>
            <w:sz w:val="24"/>
            <w:szCs w:val="32"/>
            <w:lang w:val="en-US" w:eastAsia="zh-CN"/>
          </w:rPr>
          <m:t>∆h</m:t>
        </m:r>
        <m:r>
          <m:rPr>
            <m:sty m:val="p"/>
          </m:rPr>
          <w:rPr>
            <w:rFonts w:hint="default" w:ascii="Cambria Math" w:hAnsi="Cambria Math"/>
            <w:sz w:val="24"/>
            <w:szCs w:val="32"/>
            <w:lang w:val="en-US" w:eastAsia="zh-CN"/>
          </w:rPr>
          <m:t xml:space="preserve"> = K∆</m:t>
        </m:r>
      </m:oMath>
      <w:r>
        <w:rPr>
          <w:rFonts w:hint="default"/>
          <w:sz w:val="24"/>
          <w:szCs w:val="32"/>
          <w:lang w:val="en-US" w:eastAsia="zh-CN"/>
        </w:rPr>
        <w:t>µ</w:t>
      </w:r>
      <m:oMath>
        <m:r>
          <m:rPr>
            <m:sty m:val="p"/>
          </m:rPr>
          <w:rPr>
            <w:rFonts w:hint="default"/>
            <w:sz w:val="24"/>
            <w:szCs w:val="32"/>
            <w:lang w:val="en-US" w:eastAsia="zh-CN"/>
          </w:rPr>
          <m:t>1</m:t>
        </m:r>
      </m:oMath>
    </w:p>
    <w:p w14:paraId="51A7C6E2">
      <w:pPr>
        <w:rPr>
          <w:rFonts w:hint="eastAsia"/>
          <w:sz w:val="24"/>
          <w:szCs w:val="32"/>
          <w:lang w:val="en-US" w:eastAsia="zh-CN"/>
        </w:rPr>
      </w:pPr>
      <w:r>
        <w:rPr>
          <w:rFonts w:hint="eastAsia"/>
          <w:sz w:val="24"/>
          <w:szCs w:val="32"/>
          <w:lang w:val="en-US" w:eastAsia="zh-CN"/>
        </w:rPr>
        <w:t>其中  T = FRs;    K = K</w:t>
      </w:r>
      <w:r>
        <w:rPr>
          <w:rFonts w:hint="default"/>
          <w:sz w:val="24"/>
          <w:szCs w:val="32"/>
          <w:lang w:val="en-US" w:eastAsia="zh-CN"/>
        </w:rPr>
        <w:t>µ</w:t>
      </w:r>
      <w:r>
        <w:rPr>
          <w:rFonts w:hint="eastAsia"/>
          <w:sz w:val="24"/>
          <w:szCs w:val="32"/>
          <w:lang w:val="en-US" w:eastAsia="zh-CN"/>
        </w:rPr>
        <w:t xml:space="preserve">Rs  </w:t>
      </w:r>
    </w:p>
    <w:p w14:paraId="3AF8236D">
      <w:pPr>
        <w:rPr>
          <w:rFonts w:hint="eastAsia"/>
          <w:sz w:val="24"/>
          <w:szCs w:val="32"/>
          <w:lang w:val="en-US" w:eastAsia="zh-CN"/>
        </w:rPr>
      </w:pPr>
      <w:r>
        <w:rPr>
          <w:rFonts w:hint="eastAsia"/>
          <w:sz w:val="24"/>
          <w:szCs w:val="32"/>
          <w:lang w:val="en-US" w:eastAsia="zh-CN"/>
        </w:rPr>
        <w:t xml:space="preserve">其拉式表达式为 </w:t>
      </w:r>
      <m:oMath>
        <m:f>
          <m:fPr>
            <m:ctrlPr>
              <w:rPr>
                <w:rFonts w:hint="eastAsia" w:ascii="Cambria Math" w:hAnsi="Cambria Math"/>
                <w:sz w:val="24"/>
                <w:szCs w:val="32"/>
                <w:lang w:val="en-US" w:eastAsia="zh-CN"/>
              </w:rPr>
            </m:ctrlPr>
          </m:fPr>
          <m:num>
            <m:r>
              <m:rPr>
                <m:sty m:val="p"/>
              </m:rPr>
              <w:rPr>
                <w:rFonts w:hint="default" w:ascii="Cambria Math" w:hAnsi="Cambria Math"/>
                <w:sz w:val="24"/>
                <w:szCs w:val="32"/>
                <w:lang w:val="en-US" w:eastAsia="zh-CN"/>
              </w:rPr>
              <m:t>H(s)</m:t>
            </m:r>
            <m:ctrlPr>
              <w:rPr>
                <w:rFonts w:hint="eastAsia" w:ascii="Cambria Math" w:hAnsi="Cambria Math"/>
                <w:sz w:val="24"/>
                <w:szCs w:val="32"/>
                <w:lang w:val="en-US" w:eastAsia="zh-CN"/>
              </w:rPr>
            </m:ctrlPr>
          </m:num>
          <m:den>
            <m:r>
              <m:rPr>
                <m:sty m:val="p"/>
              </m:rPr>
              <w:rPr>
                <w:rFonts w:hint="default" w:ascii="Cambria Math" w:hAnsi="Cambria Math"/>
                <w:sz w:val="24"/>
                <w:szCs w:val="32"/>
                <w:lang w:val="en-US" w:eastAsia="zh-CN"/>
              </w:rPr>
              <m:t>µ1(s)</m:t>
            </m:r>
            <m:ctrlPr>
              <w:rPr>
                <w:rFonts w:hint="eastAsia" w:ascii="Cambria Math" w:hAnsi="Cambria Math"/>
                <w:sz w:val="24"/>
                <w:szCs w:val="32"/>
                <w:lang w:val="en-US" w:eastAsia="zh-CN"/>
              </w:rPr>
            </m:ctrlPr>
          </m:den>
        </m:f>
        <m:r>
          <m:rPr>
            <m:sty m:val="p"/>
          </m:rPr>
          <w:rPr>
            <w:rFonts w:hint="default" w:ascii="Cambria Math" w:hAnsi="Cambria Math"/>
            <w:sz w:val="24"/>
            <w:szCs w:val="32"/>
            <w:lang w:val="en-US" w:eastAsia="zh-CN"/>
          </w:rPr>
          <m:t xml:space="preserve"> = </m:t>
        </m:r>
        <m:f>
          <m:fPr>
            <m:ctrlPr>
              <w:rPr>
                <w:rFonts w:hint="eastAsia" w:ascii="Cambria Math" w:hAnsi="Cambria Math"/>
                <w:sz w:val="24"/>
                <w:szCs w:val="32"/>
                <w:lang w:val="en-US" w:eastAsia="zh-CN"/>
              </w:rPr>
            </m:ctrlPr>
          </m:fPr>
          <m:num>
            <m:r>
              <m:rPr>
                <m:sty m:val="p"/>
              </m:rPr>
              <w:rPr>
                <w:rFonts w:hint="default" w:ascii="Cambria Math" w:hAnsi="Cambria Math"/>
                <w:sz w:val="24"/>
                <w:szCs w:val="32"/>
                <w:lang w:val="en-US" w:eastAsia="zh-CN"/>
              </w:rPr>
              <m:t>K</m:t>
            </m:r>
            <m:ctrlPr>
              <w:rPr>
                <w:rFonts w:hint="eastAsia" w:ascii="Cambria Math" w:hAnsi="Cambria Math"/>
                <w:sz w:val="24"/>
                <w:szCs w:val="32"/>
                <w:lang w:val="en-US" w:eastAsia="zh-CN"/>
              </w:rPr>
            </m:ctrlPr>
          </m:num>
          <m:den>
            <m:r>
              <m:rPr>
                <m:sty m:val="p"/>
              </m:rPr>
              <w:rPr>
                <w:rFonts w:hint="default" w:ascii="Cambria Math" w:hAnsi="Cambria Math"/>
                <w:sz w:val="24"/>
                <w:szCs w:val="32"/>
                <w:lang w:val="en-US" w:eastAsia="zh-CN"/>
              </w:rPr>
              <m:t>Ts+1</m:t>
            </m:r>
            <m:ctrlPr>
              <w:rPr>
                <w:rFonts w:hint="eastAsia" w:ascii="Cambria Math" w:hAnsi="Cambria Math"/>
                <w:sz w:val="24"/>
                <w:szCs w:val="32"/>
                <w:lang w:val="en-US" w:eastAsia="zh-CN"/>
              </w:rPr>
            </m:ctrlPr>
          </m:den>
        </m:f>
      </m:oMath>
    </w:p>
    <w:p w14:paraId="390C9A2A">
      <w:pPr>
        <w:rPr>
          <w:rFonts w:hint="default"/>
          <w:sz w:val="24"/>
          <w:szCs w:val="32"/>
          <w:lang w:val="en-US" w:eastAsia="zh-CN"/>
        </w:rPr>
      </w:pPr>
      <w:r>
        <w:rPr>
          <w:rFonts w:hint="eastAsia"/>
          <w:sz w:val="24"/>
          <w:szCs w:val="32"/>
          <w:lang w:val="en-US" w:eastAsia="zh-CN"/>
        </w:rPr>
        <w:t xml:space="preserve">或具时延的一届惯性环节： </w:t>
      </w:r>
      <m:oMath>
        <m:r>
          <m:rPr>
            <m:sty m:val="p"/>
          </m:rPr>
          <w:rPr>
            <w:rFonts w:hint="eastAsia" w:ascii="Cambria Math" w:hAnsi="Cambria Math"/>
            <w:sz w:val="24"/>
            <w:szCs w:val="32"/>
            <w:lang w:val="en-US" w:eastAsia="zh-CN"/>
          </w:rPr>
          <m:t>G</m:t>
        </m:r>
        <m:r>
          <m:rPr>
            <m:sty m:val="p"/>
          </m:rPr>
          <w:rPr>
            <w:rFonts w:hint="default" w:ascii="Cambria Math" w:hAnsi="Cambria Math"/>
            <w:sz w:val="24"/>
            <w:szCs w:val="32"/>
            <w:lang w:val="en-US" w:eastAsia="zh-CN"/>
          </w:rPr>
          <m:t>p</m:t>
        </m:r>
        <m:r>
          <m:rPr>
            <m:sty m:val="p"/>
          </m:rPr>
          <w:rPr>
            <w:rFonts w:hint="eastAsia" w:ascii="Cambria Math" w:hAnsi="Cambria Math"/>
            <w:sz w:val="24"/>
            <w:szCs w:val="32"/>
            <w:lang w:val="en-US" w:eastAsia="zh-CN"/>
          </w:rPr>
          <m:t>（</m:t>
        </m:r>
        <m:r>
          <m:rPr>
            <m:sty m:val="p"/>
          </m:rPr>
          <w:rPr>
            <w:rFonts w:hint="default" w:ascii="Cambria Math" w:hAnsi="Cambria Math"/>
            <w:sz w:val="24"/>
            <w:szCs w:val="32"/>
            <w:lang w:val="en-US" w:eastAsia="zh-CN"/>
          </w:rPr>
          <m:t>s</m:t>
        </m:r>
        <m:r>
          <m:rPr>
            <m:sty m:val="p"/>
          </m:rPr>
          <w:rPr>
            <w:rFonts w:hint="eastAsia" w:ascii="Cambria Math" w:hAnsi="Cambria Math"/>
            <w:sz w:val="24"/>
            <w:szCs w:val="32"/>
            <w:lang w:val="en-US" w:eastAsia="zh-CN"/>
          </w:rPr>
          <m:t>）</m:t>
        </m:r>
        <m:r>
          <m:rPr>
            <m:sty m:val="p"/>
          </m:rPr>
          <w:rPr>
            <w:rFonts w:hint="default" w:ascii="Cambria Math" w:hAnsi="Cambria Math"/>
            <w:sz w:val="24"/>
            <w:szCs w:val="32"/>
            <w:lang w:val="en-US" w:eastAsia="zh-CN"/>
          </w:rPr>
          <m:t xml:space="preserve"> =</m:t>
        </m:r>
        <m:f>
          <m:fPr>
            <m:ctrlPr>
              <w:rPr>
                <w:rFonts w:hint="eastAsia" w:ascii="Cambria Math" w:hAnsi="Cambria Math"/>
                <w:sz w:val="24"/>
                <w:szCs w:val="32"/>
                <w:lang w:val="en-US" w:eastAsia="zh-CN"/>
              </w:rPr>
            </m:ctrlPr>
          </m:fPr>
          <m:num>
            <m:r>
              <m:rPr>
                <m:sty m:val="p"/>
              </m:rPr>
              <w:rPr>
                <w:rFonts w:hint="default" w:ascii="Cambria Math" w:hAnsi="Cambria Math"/>
                <w:sz w:val="24"/>
                <w:szCs w:val="32"/>
                <w:lang w:val="en-US" w:eastAsia="zh-CN"/>
              </w:rPr>
              <m:t>H(s)</m:t>
            </m:r>
            <m:ctrlPr>
              <w:rPr>
                <w:rFonts w:hint="eastAsia" w:ascii="Cambria Math" w:hAnsi="Cambria Math"/>
                <w:sz w:val="24"/>
                <w:szCs w:val="32"/>
                <w:lang w:val="en-US" w:eastAsia="zh-CN"/>
              </w:rPr>
            </m:ctrlPr>
          </m:num>
          <m:den>
            <m:r>
              <m:rPr>
                <m:sty m:val="p"/>
              </m:rPr>
              <w:rPr>
                <w:rFonts w:hint="default" w:ascii="Cambria Math" w:hAnsi="Cambria Math"/>
                <w:sz w:val="24"/>
                <w:szCs w:val="32"/>
                <w:lang w:val="en-US" w:eastAsia="zh-CN"/>
              </w:rPr>
              <m:t>µ1(s)</m:t>
            </m:r>
            <m:ctrlPr>
              <w:rPr>
                <w:rFonts w:hint="eastAsia" w:ascii="Cambria Math" w:hAnsi="Cambria Math"/>
                <w:sz w:val="24"/>
                <w:szCs w:val="32"/>
                <w:lang w:val="en-US" w:eastAsia="zh-CN"/>
              </w:rPr>
            </m:ctrlPr>
          </m:den>
        </m:f>
        <m:r>
          <m:rPr>
            <m:sty m:val="p"/>
          </m:rPr>
          <w:rPr>
            <w:rFonts w:hint="default" w:ascii="Cambria Math" w:hAnsi="Cambria Math"/>
            <w:sz w:val="24"/>
            <w:szCs w:val="32"/>
            <w:lang w:val="en-US" w:eastAsia="zh-CN"/>
          </w:rPr>
          <m:t xml:space="preserve"> = </m:t>
        </m:r>
        <m:f>
          <m:fPr>
            <m:ctrlPr>
              <w:rPr>
                <w:rFonts w:hint="eastAsia" w:ascii="Cambria Math" w:hAnsi="Cambria Math"/>
                <w:sz w:val="24"/>
                <w:szCs w:val="32"/>
                <w:lang w:val="en-US" w:eastAsia="zh-CN"/>
              </w:rPr>
            </m:ctrlPr>
          </m:fPr>
          <m:num>
            <m:r>
              <m:rPr>
                <m:sty m:val="p"/>
              </m:rPr>
              <w:rPr>
                <w:rFonts w:hint="default" w:ascii="Cambria Math" w:hAnsi="Cambria Math"/>
                <w:sz w:val="24"/>
                <w:szCs w:val="32"/>
                <w:lang w:val="en-US" w:eastAsia="zh-CN"/>
              </w:rPr>
              <m:t>K</m:t>
            </m:r>
            <m:ctrlPr>
              <w:rPr>
                <w:rFonts w:hint="eastAsia" w:ascii="Cambria Math" w:hAnsi="Cambria Math"/>
                <w:sz w:val="24"/>
                <w:szCs w:val="32"/>
                <w:lang w:val="en-US" w:eastAsia="zh-CN"/>
              </w:rPr>
            </m:ctrlPr>
          </m:num>
          <m:den>
            <m:r>
              <m:rPr>
                <m:sty m:val="p"/>
              </m:rPr>
              <w:rPr>
                <w:rFonts w:hint="default" w:ascii="Cambria Math" w:hAnsi="Cambria Math"/>
                <w:sz w:val="24"/>
                <w:szCs w:val="32"/>
                <w:lang w:val="en-US" w:eastAsia="zh-CN"/>
              </w:rPr>
              <m:t>Ts+1</m:t>
            </m:r>
            <m:ctrlPr>
              <w:rPr>
                <w:rFonts w:hint="eastAsia" w:ascii="Cambria Math" w:hAnsi="Cambria Math"/>
                <w:sz w:val="24"/>
                <w:szCs w:val="32"/>
                <w:lang w:val="en-US" w:eastAsia="zh-CN"/>
              </w:rPr>
            </m:ctrlPr>
          </m:den>
        </m:f>
        <m:r>
          <m:rPr>
            <m:sty m:val="p"/>
          </m:rPr>
          <w:rPr>
            <w:rFonts w:hint="default" w:ascii="Cambria Math" w:hAnsi="Cambria Math"/>
            <w:sz w:val="24"/>
            <w:szCs w:val="32"/>
            <w:lang w:val="en-US" w:eastAsia="zh-CN"/>
          </w:rPr>
          <m:t xml:space="preserve"> </m:t>
        </m:r>
        <m:sSup>
          <m:sSupPr>
            <m:ctrlPr>
              <w:rPr>
                <w:rFonts w:hint="default" w:ascii="Cambria Math" w:hAnsi="Cambria Math"/>
                <w:sz w:val="24"/>
                <w:szCs w:val="32"/>
                <w:lang w:val="en-US" w:eastAsia="zh-CN"/>
              </w:rPr>
            </m:ctrlPr>
          </m:sSupPr>
          <m:e>
            <m:r>
              <m:rPr>
                <m:sty m:val="p"/>
              </m:rPr>
              <w:rPr>
                <w:rFonts w:hint="default" w:ascii="Cambria Math" w:hAnsi="Cambria Math"/>
                <w:sz w:val="24"/>
                <w:szCs w:val="32"/>
                <w:lang w:val="en-US" w:eastAsia="zh-CN"/>
              </w:rPr>
              <m:t>e</m:t>
            </m:r>
            <m:ctrlPr>
              <w:rPr>
                <w:rFonts w:hint="default" w:ascii="Cambria Math" w:hAnsi="Cambria Math"/>
                <w:sz w:val="24"/>
                <w:szCs w:val="32"/>
                <w:lang w:val="en-US" w:eastAsia="zh-CN"/>
              </w:rPr>
            </m:ctrlPr>
          </m:e>
          <m:sup>
            <m:r>
              <m:rPr>
                <m:sty m:val="p"/>
              </m:rPr>
              <w:rPr>
                <w:rFonts w:hint="default" w:ascii="Cambria Math" w:hAnsi="Cambria Math"/>
                <w:sz w:val="24"/>
                <w:szCs w:val="32"/>
                <w:lang w:val="en-US" w:eastAsia="zh-CN"/>
              </w:rPr>
              <m:t>−</m:t>
            </m:r>
            <m:r>
              <m:rPr>
                <m:sty m:val="p"/>
              </m:rPr>
              <w:rPr>
                <w:rFonts w:hint="eastAsia" w:ascii="Cambria Math" w:hAnsi="Cambria Math"/>
                <w:sz w:val="24"/>
                <w:szCs w:val="32"/>
                <w:lang w:val="en-US" w:eastAsia="zh-CN"/>
              </w:rPr>
              <m:t>τ</m:t>
            </m:r>
            <m:r>
              <m:rPr>
                <m:sty m:val="p"/>
              </m:rPr>
              <w:rPr>
                <w:rFonts w:hint="default" w:ascii="Cambria Math" w:hAnsi="Cambria Math"/>
                <w:sz w:val="24"/>
                <w:szCs w:val="32"/>
                <w:lang w:val="en-US" w:eastAsia="zh-CN"/>
              </w:rPr>
              <m:t>s</m:t>
            </m:r>
            <m:ctrlPr>
              <w:rPr>
                <w:rFonts w:hint="default" w:ascii="Cambria Math" w:hAnsi="Cambria Math"/>
                <w:sz w:val="24"/>
                <w:szCs w:val="32"/>
                <w:lang w:val="en-US" w:eastAsia="zh-CN"/>
              </w:rPr>
            </m:ctrlPr>
          </m:sup>
        </m:sSup>
      </m:oMath>
    </w:p>
    <w:p w14:paraId="11EBDFCA">
      <w:pPr>
        <w:pStyle w:val="4"/>
        <w:bidi w:val="0"/>
        <w:rPr>
          <w:rFonts w:hint="eastAsia"/>
          <w:lang w:val="en-US" w:eastAsia="zh-CN"/>
        </w:rPr>
      </w:pPr>
      <w:r>
        <w:rPr>
          <w:rFonts w:hint="eastAsia"/>
          <w:lang w:val="en-US" w:eastAsia="zh-CN"/>
        </w:rPr>
        <w:t>4.3 PID调节规律及参数整定方法</w:t>
      </w:r>
    </w:p>
    <w:p w14:paraId="3F649F5B">
      <w:pPr>
        <w:rPr>
          <w:rFonts w:hint="eastAsia" w:eastAsia="宋体"/>
          <w:sz w:val="24"/>
          <w:szCs w:val="32"/>
          <w:lang w:eastAsia="zh-CN"/>
        </w:rPr>
      </w:pPr>
      <w:r>
        <w:rPr>
          <w:rFonts w:hint="eastAsia"/>
          <w:sz w:val="24"/>
          <w:szCs w:val="32"/>
        </w:rPr>
        <w:t>（1）比例</w:t>
      </w:r>
      <w:r>
        <w:rPr>
          <w:rFonts w:hint="eastAsia"/>
          <w:sz w:val="24"/>
          <w:szCs w:val="32"/>
          <w:lang w:val="en-US" w:eastAsia="zh-CN"/>
        </w:rPr>
        <w:t>调节</w:t>
      </w:r>
    </w:p>
    <w:p w14:paraId="5A7EDDFA">
      <w:pPr>
        <w:ind w:firstLine="480" w:firstLineChars="200"/>
        <w:jc w:val="center"/>
        <w:rPr>
          <w:rFonts w:hint="default"/>
          <w:sz w:val="24"/>
          <w:szCs w:val="32"/>
          <w:lang w:val="en-US" w:eastAsia="zh-CN"/>
        </w:rPr>
      </w:pPr>
      <w:r>
        <w:rPr>
          <w:rFonts w:hint="eastAsia"/>
          <w:sz w:val="24"/>
          <w:szCs w:val="32"/>
          <w:lang w:val="en-US" w:eastAsia="zh-CN"/>
        </w:rPr>
        <w:t xml:space="preserve">u(t ) = </w:t>
      </w:r>
      <w:r>
        <w:rPr>
          <w:rFonts w:hint="default"/>
          <w:sz w:val="24"/>
          <w:szCs w:val="32"/>
          <w:lang w:val="en-US" w:eastAsia="zh-CN"/>
        </w:rPr>
        <w:t>Kc e(t ) + u0</w:t>
      </w:r>
    </w:p>
    <w:p w14:paraId="7F0E2B5B">
      <w:pPr>
        <w:rPr>
          <w:rFonts w:hint="eastAsia"/>
          <w:sz w:val="24"/>
          <w:szCs w:val="32"/>
          <w:lang w:val="en-US" w:eastAsia="zh-CN"/>
        </w:rPr>
      </w:pPr>
      <w:r>
        <w:rPr>
          <w:rFonts w:hint="eastAsia"/>
          <w:sz w:val="24"/>
          <w:szCs w:val="32"/>
          <w:lang w:val="en-US" w:eastAsia="zh-CN"/>
        </w:rPr>
        <w:t xml:space="preserve">式中u(t)——控制器输出信号 </w:t>
      </w:r>
    </w:p>
    <w:p w14:paraId="0C8A533B">
      <w:pPr>
        <w:ind w:firstLine="720" w:firstLineChars="300"/>
        <w:rPr>
          <w:rFonts w:hint="eastAsia"/>
          <w:sz w:val="24"/>
          <w:szCs w:val="32"/>
        </w:rPr>
      </w:pPr>
      <w:r>
        <w:rPr>
          <w:rFonts w:hint="eastAsia"/>
          <w:sz w:val="24"/>
          <w:szCs w:val="32"/>
          <w:lang w:val="en-US" w:eastAsia="zh-CN"/>
        </w:rPr>
        <w:t xml:space="preserve">e(t)——设定值与测量值之差 </w:t>
      </w:r>
    </w:p>
    <w:p w14:paraId="6DD470B3">
      <w:pPr>
        <w:ind w:firstLine="720" w:firstLineChars="300"/>
        <w:rPr>
          <w:rFonts w:hint="eastAsia"/>
          <w:sz w:val="24"/>
          <w:szCs w:val="32"/>
        </w:rPr>
      </w:pPr>
      <w:r>
        <w:rPr>
          <w:rFonts w:hint="eastAsia"/>
          <w:sz w:val="24"/>
          <w:szCs w:val="32"/>
          <w:lang w:val="en-US" w:eastAsia="zh-CN"/>
        </w:rPr>
        <w:t>K</w:t>
      </w:r>
      <w:r>
        <w:rPr>
          <w:rFonts w:hint="eastAsia"/>
          <w:sz w:val="24"/>
          <w:szCs w:val="32"/>
          <w:vertAlign w:val="subscript"/>
          <w:lang w:val="en-US" w:eastAsia="zh-CN"/>
        </w:rPr>
        <w:t>c</w:t>
      </w:r>
      <w:r>
        <w:rPr>
          <w:rFonts w:hint="eastAsia"/>
          <w:sz w:val="24"/>
          <w:szCs w:val="32"/>
          <w:lang w:val="en-US" w:eastAsia="zh-CN"/>
        </w:rPr>
        <w:t xml:space="preserve">——控制器增益 </w:t>
      </w:r>
    </w:p>
    <w:p w14:paraId="106AB763">
      <w:pPr>
        <w:ind w:firstLine="720" w:firstLineChars="300"/>
        <w:rPr>
          <w:rFonts w:hint="eastAsia"/>
          <w:sz w:val="24"/>
          <w:szCs w:val="32"/>
          <w:lang w:val="en-US" w:eastAsia="zh-CN"/>
        </w:rPr>
      </w:pPr>
      <w:r>
        <w:rPr>
          <w:rFonts w:hint="eastAsia"/>
          <w:sz w:val="24"/>
          <w:szCs w:val="32"/>
          <w:lang w:val="en-US" w:eastAsia="zh-CN"/>
        </w:rPr>
        <w:t>u0——比例控制器的初始工作点</w:t>
      </w:r>
    </w:p>
    <w:p w14:paraId="31642A4D">
      <w:pPr>
        <w:keepNext w:val="0"/>
        <w:keepLines w:val="0"/>
        <w:widowControl/>
        <w:suppressLineNumbers w:val="0"/>
        <w:jc w:val="left"/>
        <w:rPr>
          <w:rFonts w:hint="default"/>
          <w:sz w:val="24"/>
          <w:szCs w:val="32"/>
          <w:lang w:val="en-US" w:eastAsia="zh-CN"/>
        </w:rPr>
      </w:pPr>
      <w:r>
        <w:rPr>
          <w:rFonts w:hint="eastAsia"/>
          <w:sz w:val="24"/>
          <w:szCs w:val="32"/>
          <w:lang w:val="en-US" w:eastAsia="zh-CN"/>
        </w:rPr>
        <w:t>比例控制器的传递函数表达式：G</w:t>
      </w:r>
      <w:r>
        <w:rPr>
          <w:rFonts w:hint="default"/>
          <w:sz w:val="24"/>
          <w:szCs w:val="32"/>
          <w:vertAlign w:val="subscript"/>
          <w:lang w:val="en-US" w:eastAsia="zh-CN"/>
        </w:rPr>
        <w:t>c</w:t>
      </w:r>
      <w:r>
        <w:rPr>
          <w:rFonts w:hint="default"/>
          <w:sz w:val="24"/>
          <w:szCs w:val="32"/>
          <w:lang w:val="en-US" w:eastAsia="zh-CN"/>
        </w:rPr>
        <w:t xml:space="preserve"> (s) </w:t>
      </w:r>
      <w:r>
        <w:rPr>
          <w:rFonts w:hint="eastAsia"/>
          <w:sz w:val="24"/>
          <w:szCs w:val="32"/>
          <w:lang w:val="en-US" w:eastAsia="zh-CN"/>
        </w:rPr>
        <w:t xml:space="preserve">= </w:t>
      </w:r>
      <w:r>
        <w:rPr>
          <w:rFonts w:hint="default"/>
          <w:sz w:val="24"/>
          <w:szCs w:val="32"/>
          <w:lang w:val="en-US" w:eastAsia="zh-CN"/>
        </w:rPr>
        <w:t>K</w:t>
      </w:r>
      <w:r>
        <w:rPr>
          <w:rFonts w:hint="default"/>
          <w:sz w:val="24"/>
          <w:szCs w:val="32"/>
          <w:vertAlign w:val="subscript"/>
          <w:lang w:val="en-US" w:eastAsia="zh-CN"/>
        </w:rPr>
        <w:t>c</w:t>
      </w:r>
      <w:r>
        <w:rPr>
          <w:rFonts w:hint="eastAsia"/>
          <w:sz w:val="24"/>
          <w:szCs w:val="32"/>
          <w:lang w:val="en-US" w:eastAsia="zh-CN"/>
        </w:rPr>
        <w:t>。</w:t>
      </w:r>
    </w:p>
    <w:p w14:paraId="48FC96B2">
      <w:pPr>
        <w:ind w:firstLine="480" w:firstLineChars="200"/>
        <w:rPr>
          <w:sz w:val="24"/>
          <w:szCs w:val="32"/>
        </w:rPr>
      </w:pPr>
      <w:r>
        <w:rPr>
          <w:rFonts w:hint="eastAsia"/>
          <w:sz w:val="24"/>
          <w:szCs w:val="32"/>
        </w:rPr>
        <w:t>比例控制器实质上是一个具有可调增益的放大器。增大Kp可以提高系统的开环增益，减小系统的稳态误差，从而提高系统的控制精度，但同时会使达到稳定所用的时间变长，超调量增大，会降低系统的相对稳定性。</w:t>
      </w:r>
    </w:p>
    <w:p w14:paraId="7BFFE641">
      <w:pPr>
        <w:numPr>
          <w:ilvl w:val="0"/>
          <w:numId w:val="2"/>
        </w:numPr>
        <w:rPr>
          <w:rFonts w:hint="eastAsia"/>
          <w:sz w:val="24"/>
          <w:szCs w:val="32"/>
        </w:rPr>
      </w:pPr>
      <w:r>
        <w:rPr>
          <w:rFonts w:hint="eastAsia"/>
          <w:sz w:val="24"/>
          <w:szCs w:val="32"/>
        </w:rPr>
        <w:t>积分</w:t>
      </w:r>
      <w:r>
        <w:rPr>
          <w:rFonts w:hint="eastAsia"/>
          <w:sz w:val="24"/>
          <w:szCs w:val="32"/>
          <w:lang w:val="en-US" w:eastAsia="zh-CN"/>
        </w:rPr>
        <w:t>调节</w:t>
      </w:r>
    </w:p>
    <w:p w14:paraId="4DF66866">
      <w:pPr>
        <w:ind w:firstLine="480" w:firstLineChars="200"/>
        <w:jc w:val="center"/>
        <w:rPr>
          <w:rFonts w:hint="default"/>
          <w:sz w:val="24"/>
          <w:szCs w:val="32"/>
          <w:lang w:val="en-US" w:eastAsia="zh-CN"/>
        </w:rPr>
      </w:pPr>
      <m:oMathPara>
        <m:oMath>
          <m:r>
            <m:rPr>
              <m:sty m:val="p"/>
            </m:rPr>
            <w:rPr>
              <w:rFonts w:hint="default" w:ascii="Cambria Math"/>
              <w:sz w:val="24"/>
              <w:szCs w:val="32"/>
              <w:lang w:val="en-US" w:eastAsia="zh-CN"/>
            </w:rPr>
            <m:t xml:space="preserve">u (t) = </m:t>
          </m:r>
          <m:f>
            <m:fPr>
              <m:ctrlPr>
                <w:rPr>
                  <w:rFonts w:hint="eastAsia" w:ascii="Cambria Math"/>
                  <w:sz w:val="24"/>
                  <w:szCs w:val="32"/>
                  <w:lang w:val="en-US" w:eastAsia="zh-CN"/>
                </w:rPr>
              </m:ctrlPr>
            </m:fPr>
            <m:num>
              <m:r>
                <m:rPr>
                  <m:sty m:val="p"/>
                </m:rPr>
                <w:rPr>
                  <w:rFonts w:hint="default" w:ascii="Cambria Math"/>
                  <w:sz w:val="24"/>
                  <w:szCs w:val="32"/>
                  <w:lang w:val="en-US" w:eastAsia="zh-CN"/>
                </w:rPr>
                <m:t>1</m:t>
              </m:r>
              <m:ctrlPr>
                <w:rPr>
                  <w:rFonts w:hint="eastAsia" w:ascii="Cambria Math"/>
                  <w:sz w:val="24"/>
                  <w:szCs w:val="32"/>
                  <w:lang w:val="en-US" w:eastAsia="zh-CN"/>
                </w:rPr>
              </m:ctrlPr>
            </m:num>
            <m:den>
              <m:sSub>
                <m:sSubPr>
                  <m:ctrlPr>
                    <w:rPr>
                      <w:rFonts w:hint="eastAsia" w:ascii="Cambria Math"/>
                      <w:sz w:val="24"/>
                      <w:szCs w:val="32"/>
                      <w:lang w:val="en-US" w:eastAsia="zh-CN"/>
                    </w:rPr>
                  </m:ctrlPr>
                </m:sSubPr>
                <m:e>
                  <m:r>
                    <m:rPr>
                      <m:sty m:val="p"/>
                    </m:rPr>
                    <w:rPr>
                      <w:rFonts w:hint="default" w:ascii="Cambria Math"/>
                      <w:sz w:val="24"/>
                      <w:szCs w:val="32"/>
                      <w:lang w:val="en-US" w:eastAsia="zh-CN"/>
                    </w:rPr>
                    <m:t>T</m:t>
                  </m:r>
                  <m:ctrlPr>
                    <w:rPr>
                      <w:rFonts w:hint="eastAsia" w:ascii="Cambria Math"/>
                      <w:sz w:val="24"/>
                      <w:szCs w:val="32"/>
                      <w:lang w:val="en-US" w:eastAsia="zh-CN"/>
                    </w:rPr>
                  </m:ctrlPr>
                </m:e>
                <m:sub>
                  <m:r>
                    <m:rPr>
                      <m:sty m:val="p"/>
                    </m:rPr>
                    <w:rPr>
                      <w:rFonts w:hint="default" w:ascii="Cambria Math"/>
                      <w:sz w:val="24"/>
                      <w:szCs w:val="32"/>
                      <w:lang w:val="en-US" w:eastAsia="zh-CN"/>
                    </w:rPr>
                    <m:t>i</m:t>
                  </m:r>
                  <m:ctrlPr>
                    <w:rPr>
                      <w:rFonts w:hint="eastAsia" w:ascii="Cambria Math"/>
                      <w:sz w:val="24"/>
                      <w:szCs w:val="32"/>
                      <w:lang w:val="en-US" w:eastAsia="zh-CN"/>
                    </w:rPr>
                  </m:ctrlPr>
                </m:sub>
              </m:sSub>
              <m:ctrlPr>
                <w:rPr>
                  <w:rFonts w:hint="eastAsia" w:ascii="Cambria Math"/>
                  <w:sz w:val="24"/>
                  <w:szCs w:val="32"/>
                  <w:lang w:val="en-US" w:eastAsia="zh-CN"/>
                </w:rPr>
              </m:ctrlPr>
            </m:den>
          </m:f>
          <m:nary>
            <m:naryPr>
              <m:limLoc m:val="subSup"/>
              <m:ctrlPr>
                <w:rPr>
                  <w:rFonts w:ascii="Cambria Math" w:hAnsi="Cambria Math"/>
                  <w:i/>
                  <w:sz w:val="24"/>
                  <w:szCs w:val="32"/>
                  <w:lang w:val="en-US"/>
                </w:rPr>
              </m:ctrlPr>
            </m:naryPr>
            <m:sub>
              <m:r>
                <m:rPr/>
                <w:rPr>
                  <w:rFonts w:hint="default" w:ascii="Cambria Math" w:hAnsi="Cambria Math"/>
                  <w:sz w:val="24"/>
                  <w:szCs w:val="32"/>
                  <w:lang w:val="en-US" w:eastAsia="zh-CN"/>
                </w:rPr>
                <m:t>0</m:t>
              </m:r>
              <m:ctrlPr>
                <w:rPr>
                  <w:rFonts w:ascii="Cambria Math" w:hAnsi="Cambria Math"/>
                  <w:i/>
                  <w:sz w:val="24"/>
                  <w:szCs w:val="32"/>
                  <w:lang w:val="en-US"/>
                </w:rPr>
              </m:ctrlPr>
            </m:sub>
            <m:sup>
              <m:r>
                <m:rPr/>
                <w:rPr>
                  <w:rFonts w:hint="default" w:ascii="Cambria Math" w:hAnsi="Cambria Math"/>
                  <w:sz w:val="24"/>
                  <w:szCs w:val="32"/>
                  <w:lang w:val="en-US" w:eastAsia="zh-CN"/>
                </w:rPr>
                <m:t>t</m:t>
              </m:r>
              <m:ctrlPr>
                <w:rPr>
                  <w:rFonts w:ascii="Cambria Math" w:hAnsi="Cambria Math"/>
                  <w:i/>
                  <w:sz w:val="24"/>
                  <w:szCs w:val="32"/>
                  <w:lang w:val="en-US"/>
                </w:rPr>
              </m:ctrlPr>
            </m:sup>
            <m:e>
              <m:r>
                <m:rPr/>
                <w:rPr>
                  <w:rFonts w:hint="default" w:ascii="Cambria Math" w:hAnsi="Cambria Math"/>
                  <w:sz w:val="24"/>
                  <w:szCs w:val="32"/>
                  <w:lang w:val="en-US" w:eastAsia="zh-CN"/>
                </w:rPr>
                <m:t>edt</m:t>
              </m:r>
              <m:ctrlPr>
                <w:rPr>
                  <w:rFonts w:ascii="Cambria Math" w:hAnsi="Cambria Math"/>
                  <w:i/>
                  <w:sz w:val="24"/>
                  <w:szCs w:val="32"/>
                  <w:lang w:val="en-US"/>
                </w:rPr>
              </m:ctrlPr>
            </m:e>
          </m:nary>
        </m:oMath>
      </m:oMathPara>
    </w:p>
    <w:p w14:paraId="43A060A1">
      <w:pPr>
        <w:rPr>
          <w:rFonts w:hint="eastAsia"/>
          <w:sz w:val="24"/>
          <w:szCs w:val="32"/>
          <w:lang w:val="en-US" w:eastAsia="zh-CN"/>
        </w:rPr>
      </w:pPr>
      <w:r>
        <w:rPr>
          <w:rFonts w:hint="eastAsia"/>
          <w:sz w:val="24"/>
          <w:szCs w:val="32"/>
          <w:lang w:val="en-US" w:eastAsia="zh-CN"/>
        </w:rPr>
        <w:t>式中 T</w:t>
      </w:r>
      <w:r>
        <w:rPr>
          <w:rFonts w:hint="eastAsia"/>
          <w:sz w:val="24"/>
          <w:szCs w:val="32"/>
          <w:vertAlign w:val="subscript"/>
          <w:lang w:val="en-US" w:eastAsia="zh-CN"/>
        </w:rPr>
        <w:t>i</w:t>
      </w:r>
      <w:r>
        <w:rPr>
          <w:rFonts w:hint="eastAsia"/>
          <w:sz w:val="24"/>
          <w:szCs w:val="32"/>
          <w:lang w:val="en-US" w:eastAsia="zh-CN"/>
        </w:rPr>
        <w:t xml:space="preserve">——积分时间 </w:t>
      </w:r>
    </w:p>
    <w:p w14:paraId="43B4E735">
      <w:pPr>
        <w:rPr>
          <w:rFonts w:hint="default"/>
          <w:sz w:val="24"/>
          <w:szCs w:val="32"/>
          <w:lang w:val="en-US"/>
        </w:rPr>
      </w:pPr>
      <w:r>
        <w:rPr>
          <w:rFonts w:hint="eastAsia"/>
          <w:sz w:val="24"/>
          <w:szCs w:val="32"/>
          <w:lang w:val="en-US" w:eastAsia="zh-CN"/>
        </w:rPr>
        <w:t>积分控制器的传递函数为 :</w:t>
      </w:r>
      <m:oMath>
        <m:sSub>
          <m:sSubPr>
            <m:ctrlPr>
              <w:rPr>
                <w:rFonts w:ascii="Cambria Math" w:hAnsi="Cambria Math"/>
                <w:i/>
                <w:sz w:val="24"/>
                <w:szCs w:val="32"/>
                <w:lang w:val="en-US"/>
              </w:rPr>
            </m:ctrlPr>
          </m:sSubPr>
          <m:e>
            <m:r>
              <m:rPr/>
              <w:rPr>
                <w:rFonts w:hint="default" w:ascii="Cambria Math" w:hAnsi="Cambria Math"/>
                <w:sz w:val="24"/>
                <w:szCs w:val="32"/>
                <w:lang w:val="en-US" w:eastAsia="zh-CN"/>
              </w:rPr>
              <m:t>G</m:t>
            </m:r>
            <m:ctrlPr>
              <w:rPr>
                <w:rFonts w:ascii="Cambria Math" w:hAnsi="Cambria Math"/>
                <w:i/>
                <w:sz w:val="24"/>
                <w:szCs w:val="32"/>
                <w:lang w:val="en-US"/>
              </w:rPr>
            </m:ctrlPr>
          </m:e>
          <m:sub>
            <m:r>
              <m:rPr/>
              <w:rPr>
                <w:rFonts w:hint="default" w:ascii="Cambria Math" w:hAnsi="Cambria Math"/>
                <w:sz w:val="24"/>
                <w:szCs w:val="32"/>
                <w:lang w:val="en-US" w:eastAsia="zh-CN"/>
              </w:rPr>
              <m:t>c</m:t>
            </m:r>
            <m:ctrlPr>
              <w:rPr>
                <w:rFonts w:ascii="Cambria Math" w:hAnsi="Cambria Math"/>
                <w:i/>
                <w:sz w:val="24"/>
                <w:szCs w:val="32"/>
                <w:lang w:val="en-US"/>
              </w:rPr>
            </m:ctrlPr>
          </m:sub>
        </m:sSub>
        <m:r>
          <m:rPr/>
          <w:rPr>
            <w:rFonts w:hint="default" w:ascii="Cambria Math" w:hAnsi="Cambria Math"/>
            <w:sz w:val="24"/>
            <w:szCs w:val="32"/>
            <w:lang w:val="en-US" w:eastAsia="zh-CN"/>
          </w:rPr>
          <m:t xml:space="preserve">(s) = </m:t>
        </m:r>
        <m:f>
          <m:fPr>
            <m:ctrlPr>
              <w:rPr>
                <w:rFonts w:hint="default" w:ascii="Cambria Math" w:hAnsi="Cambria Math"/>
                <w:i/>
                <w:sz w:val="24"/>
                <w:szCs w:val="32"/>
                <w:lang w:val="en-US" w:eastAsia="zh-CN"/>
              </w:rPr>
            </m:ctrlPr>
          </m:fPr>
          <m:num>
            <m:r>
              <m:rPr/>
              <w:rPr>
                <w:rFonts w:hint="default" w:ascii="Cambria Math" w:hAnsi="Cambria Math"/>
                <w:sz w:val="24"/>
                <w:szCs w:val="32"/>
                <w:lang w:val="en-US" w:eastAsia="zh-CN"/>
              </w:rPr>
              <m:t>1</m:t>
            </m:r>
            <m:ctrlPr>
              <w:rPr>
                <w:rFonts w:hint="default" w:ascii="Cambria Math" w:hAnsi="Cambria Math"/>
                <w:i/>
                <w:sz w:val="24"/>
                <w:szCs w:val="32"/>
                <w:lang w:val="en-US" w:eastAsia="zh-CN"/>
              </w:rPr>
            </m:ctrlPr>
          </m:num>
          <m:den>
            <m:sSub>
              <m:sSubPr>
                <m:ctrlPr>
                  <w:rPr>
                    <w:rFonts w:hint="default" w:ascii="Cambria Math" w:hAnsi="Cambria Math"/>
                    <w:i/>
                    <w:sz w:val="24"/>
                    <w:szCs w:val="32"/>
                    <w:lang w:val="en-US" w:eastAsia="zh-CN"/>
                  </w:rPr>
                </m:ctrlPr>
              </m:sSubPr>
              <m:e>
                <m:r>
                  <m:rPr/>
                  <w:rPr>
                    <w:rFonts w:hint="default" w:ascii="Cambria Math" w:hAnsi="Cambria Math"/>
                    <w:sz w:val="24"/>
                    <w:szCs w:val="32"/>
                    <w:lang w:val="en-US" w:eastAsia="zh-CN"/>
                  </w:rPr>
                  <m:t>T</m:t>
                </m:r>
                <m:ctrlPr>
                  <w:rPr>
                    <w:rFonts w:hint="default" w:ascii="Cambria Math" w:hAnsi="Cambria Math"/>
                    <w:i/>
                    <w:sz w:val="24"/>
                    <w:szCs w:val="32"/>
                    <w:lang w:val="en-US" w:eastAsia="zh-CN"/>
                  </w:rPr>
                </m:ctrlPr>
              </m:e>
              <m:sub>
                <m:r>
                  <m:rPr/>
                  <w:rPr>
                    <w:rFonts w:hint="default" w:ascii="Cambria Math" w:hAnsi="Cambria Math"/>
                    <w:sz w:val="24"/>
                    <w:szCs w:val="32"/>
                    <w:lang w:val="en-US" w:eastAsia="zh-CN"/>
                  </w:rPr>
                  <m:t>i</m:t>
                </m:r>
                <m:ctrlPr>
                  <w:rPr>
                    <w:rFonts w:hint="default" w:ascii="Cambria Math" w:hAnsi="Cambria Math"/>
                    <w:i/>
                    <w:sz w:val="24"/>
                    <w:szCs w:val="32"/>
                    <w:lang w:val="en-US" w:eastAsia="zh-CN"/>
                  </w:rPr>
                </m:ctrlPr>
              </m:sub>
            </m:sSub>
            <m:r>
              <m:rPr/>
              <w:rPr>
                <w:rFonts w:hint="default" w:ascii="Cambria Math" w:hAnsi="Cambria Math"/>
                <w:sz w:val="24"/>
                <w:szCs w:val="32"/>
                <w:lang w:val="en-US" w:eastAsia="zh-CN"/>
              </w:rPr>
              <m:t>s</m:t>
            </m:r>
            <m:ctrlPr>
              <w:rPr>
                <w:rFonts w:hint="default" w:ascii="Cambria Math" w:hAnsi="Cambria Math"/>
                <w:i/>
                <w:sz w:val="24"/>
                <w:szCs w:val="32"/>
                <w:lang w:val="en-US" w:eastAsia="zh-CN"/>
              </w:rPr>
            </m:ctrlPr>
          </m:den>
        </m:f>
      </m:oMath>
      <w:r>
        <w:rPr>
          <w:rFonts w:hint="eastAsia" w:hAnsi="Cambria Math"/>
          <w:i w:val="0"/>
          <w:sz w:val="24"/>
          <w:szCs w:val="32"/>
          <w:lang w:val="en-US" w:eastAsia="zh-CN"/>
        </w:rPr>
        <w:t>。</w:t>
      </w:r>
    </w:p>
    <w:p w14:paraId="76866F06">
      <w:pPr>
        <w:ind w:firstLine="480" w:firstLineChars="200"/>
        <w:rPr>
          <w:rFonts w:hint="eastAsia"/>
          <w:sz w:val="24"/>
          <w:szCs w:val="32"/>
        </w:rPr>
      </w:pPr>
      <m:oMath>
        <m:sSub>
          <m:sSubPr>
            <m:ctrlPr>
              <w:rPr>
                <w:rFonts w:ascii="Cambria Math" w:hAnsi="Cambria Math"/>
                <w:i/>
                <w:sz w:val="24"/>
                <w:szCs w:val="32"/>
              </w:rPr>
            </m:ctrlPr>
          </m:sSubPr>
          <m:e>
            <m:r>
              <m:rPr/>
              <w:rPr>
                <w:rFonts w:hint="eastAsia" w:ascii="Cambria Math" w:hAnsi="Cambria Math"/>
                <w:sz w:val="24"/>
                <w:szCs w:val="32"/>
              </w:rPr>
              <m:t>T</m:t>
            </m:r>
            <m:ctrlPr>
              <w:rPr>
                <w:rFonts w:ascii="Cambria Math" w:hAnsi="Cambria Math"/>
                <w:i/>
                <w:sz w:val="24"/>
                <w:szCs w:val="32"/>
              </w:rPr>
            </m:ctrlPr>
          </m:e>
          <m:sub>
            <m:r>
              <m:rPr/>
              <w:rPr>
                <w:rFonts w:ascii="Cambria Math" w:hAnsi="Cambria Math"/>
                <w:sz w:val="24"/>
                <w:szCs w:val="32"/>
              </w:rPr>
              <m:t>I</m:t>
            </m:r>
            <m:ctrlPr>
              <w:rPr>
                <w:rFonts w:ascii="Cambria Math" w:hAnsi="Cambria Math"/>
                <w:i/>
                <w:sz w:val="24"/>
                <w:szCs w:val="32"/>
              </w:rPr>
            </m:ctrlPr>
          </m:sub>
        </m:sSub>
      </m:oMath>
      <w:r>
        <w:rPr>
          <w:rFonts w:hint="eastAsia"/>
          <w:sz w:val="24"/>
          <w:szCs w:val="32"/>
        </w:rPr>
        <w:t>月大，积分作用越弱。采用积分控制器可以提高系统的型别，减小或者消除系统稳态误差，有利于系统稳态性能的提高，但对系统稳定性不利。</w:t>
      </w:r>
    </w:p>
    <w:p w14:paraId="023AFD10">
      <w:pPr>
        <w:numPr>
          <w:ilvl w:val="0"/>
          <w:numId w:val="2"/>
        </w:numPr>
        <w:ind w:left="0" w:leftChars="0" w:firstLine="0" w:firstLineChars="0"/>
        <w:rPr>
          <w:rFonts w:hint="eastAsia"/>
          <w:sz w:val="24"/>
          <w:szCs w:val="32"/>
        </w:rPr>
      </w:pPr>
      <w:r>
        <w:rPr>
          <w:rFonts w:hint="eastAsia"/>
          <w:sz w:val="24"/>
          <w:szCs w:val="32"/>
        </w:rPr>
        <w:t>微分</w:t>
      </w:r>
      <w:r>
        <w:rPr>
          <w:rFonts w:hint="eastAsia"/>
          <w:sz w:val="24"/>
          <w:szCs w:val="32"/>
          <w:lang w:val="en-US" w:eastAsia="zh-CN"/>
        </w:rPr>
        <w:t>调节</w:t>
      </w:r>
    </w:p>
    <w:p w14:paraId="649FDEB6">
      <w:pPr>
        <w:numPr>
          <w:ilvl w:val="0"/>
          <w:numId w:val="0"/>
        </w:numPr>
        <w:ind w:leftChars="0"/>
        <w:rPr>
          <w:rFonts w:hint="default" w:hAnsi="Cambria Math" w:cs="Times New Roman"/>
          <w:i w:val="0"/>
          <w:kern w:val="2"/>
          <w:sz w:val="24"/>
          <w:szCs w:val="32"/>
          <w:lang w:val="en-US" w:eastAsia="zh-CN" w:bidi="ar-SA"/>
          <w14:ligatures w14:val="none"/>
        </w:rPr>
      </w:pPr>
      <m:oMathPara>
        <m:oMath>
          <m:r>
            <m:rPr>
              <m:sty m:val="p"/>
            </m:rPr>
            <w:rPr>
              <w:rFonts w:hint="default" w:ascii="Cambria Math" w:hAnsi="Cambria Math" w:cs="Times New Roman"/>
              <w:kern w:val="2"/>
              <w:sz w:val="24"/>
              <w:szCs w:val="32"/>
              <w:lang w:val="en-US" w:eastAsia="zh-CN" w:bidi="ar-SA"/>
              <w14:ligatures w14:val="none"/>
            </w:rPr>
            <m:t xml:space="preserve">u(t) = </m:t>
          </m:r>
          <m:sSub>
            <m:sSubPr>
              <m:ctrlPr>
                <w:rPr>
                  <w:rFonts w:hint="default" w:ascii="Cambria Math" w:hAnsi="Cambria Math" w:cs="Times New Roman"/>
                  <w:kern w:val="2"/>
                  <w:sz w:val="24"/>
                  <w:szCs w:val="32"/>
                  <w:lang w:val="en-US" w:eastAsia="zh-CN" w:bidi="ar-SA"/>
                  <w14:ligatures w14:val="none"/>
                </w:rPr>
              </m:ctrlPr>
            </m:sSubPr>
            <m:e>
              <m:r>
                <m:rPr>
                  <m:sty m:val="p"/>
                </m:rPr>
                <w:rPr>
                  <w:rFonts w:hint="default" w:ascii="Cambria Math" w:hAnsi="Cambria Math" w:cs="Times New Roman"/>
                  <w:kern w:val="2"/>
                  <w:sz w:val="24"/>
                  <w:szCs w:val="32"/>
                  <w:lang w:val="en-US" w:eastAsia="zh-CN" w:bidi="ar-SA"/>
                  <w14:ligatures w14:val="none"/>
                </w:rPr>
                <m:t>T</m:t>
              </m:r>
              <m:ctrlPr>
                <w:rPr>
                  <w:rFonts w:hint="default" w:ascii="Cambria Math" w:hAnsi="Cambria Math" w:cs="Times New Roman"/>
                  <w:kern w:val="2"/>
                  <w:sz w:val="24"/>
                  <w:szCs w:val="32"/>
                  <w:lang w:val="en-US" w:eastAsia="zh-CN" w:bidi="ar-SA"/>
                  <w14:ligatures w14:val="none"/>
                </w:rPr>
              </m:ctrlPr>
            </m:e>
            <m:sub>
              <m:r>
                <m:rPr>
                  <m:sty m:val="p"/>
                </m:rPr>
                <w:rPr>
                  <w:rFonts w:hint="default" w:ascii="Cambria Math" w:hAnsi="Cambria Math" w:cs="Times New Roman"/>
                  <w:kern w:val="2"/>
                  <w:sz w:val="24"/>
                  <w:szCs w:val="32"/>
                  <w:lang w:val="en-US" w:eastAsia="zh-CN" w:bidi="ar-SA"/>
                  <w14:ligatures w14:val="none"/>
                </w:rPr>
                <m:t>d</m:t>
              </m:r>
              <m:ctrlPr>
                <w:rPr>
                  <w:rFonts w:hint="default" w:ascii="Cambria Math" w:hAnsi="Cambria Math" w:cs="Times New Roman"/>
                  <w:kern w:val="2"/>
                  <w:sz w:val="24"/>
                  <w:szCs w:val="32"/>
                  <w:lang w:val="en-US" w:eastAsia="zh-CN" w:bidi="ar-SA"/>
                  <w14:ligatures w14:val="none"/>
                </w:rPr>
              </m:ctrlPr>
            </m:sub>
          </m:sSub>
          <m:f>
            <m:fPr>
              <m:ctrlPr>
                <w:rPr>
                  <w:rFonts w:hint="default" w:ascii="Cambria Math" w:hAnsi="Cambria Math" w:cs="Times New Roman"/>
                  <w:kern w:val="2"/>
                  <w:sz w:val="24"/>
                  <w:szCs w:val="32"/>
                  <w:lang w:val="en-US" w:eastAsia="zh-CN" w:bidi="ar-SA"/>
                  <w14:ligatures w14:val="none"/>
                </w:rPr>
              </m:ctrlPr>
            </m:fPr>
            <m:num>
              <m:r>
                <m:rPr>
                  <m:sty m:val="p"/>
                </m:rPr>
                <w:rPr>
                  <w:rFonts w:hint="default" w:ascii="Cambria Math" w:hAnsi="Cambria Math" w:cs="Times New Roman"/>
                  <w:kern w:val="2"/>
                  <w:sz w:val="24"/>
                  <w:szCs w:val="32"/>
                  <w:lang w:val="en-US" w:eastAsia="zh-CN" w:bidi="ar-SA"/>
                  <w14:ligatures w14:val="none"/>
                </w:rPr>
                <m:t>de</m:t>
              </m:r>
              <m:ctrlPr>
                <w:rPr>
                  <w:rFonts w:hint="default" w:ascii="Cambria Math" w:hAnsi="Cambria Math" w:cs="Times New Roman"/>
                  <w:kern w:val="2"/>
                  <w:sz w:val="24"/>
                  <w:szCs w:val="32"/>
                  <w:lang w:val="en-US" w:eastAsia="zh-CN" w:bidi="ar-SA"/>
                  <w14:ligatures w14:val="none"/>
                </w:rPr>
              </m:ctrlPr>
            </m:num>
            <m:den>
              <m:r>
                <m:rPr>
                  <m:sty m:val="p"/>
                </m:rPr>
                <w:rPr>
                  <w:rFonts w:hint="default" w:ascii="Cambria Math" w:hAnsi="Cambria Math" w:cs="Times New Roman"/>
                  <w:kern w:val="2"/>
                  <w:sz w:val="24"/>
                  <w:szCs w:val="32"/>
                  <w:lang w:val="en-US" w:eastAsia="zh-CN" w:bidi="ar-SA"/>
                  <w14:ligatures w14:val="none"/>
                </w:rPr>
                <m:t>dt</m:t>
              </m:r>
              <m:ctrlPr>
                <w:rPr>
                  <w:rFonts w:hint="default" w:ascii="Cambria Math" w:hAnsi="Cambria Math" w:cs="Times New Roman"/>
                  <w:kern w:val="2"/>
                  <w:sz w:val="24"/>
                  <w:szCs w:val="32"/>
                  <w:lang w:val="en-US" w:eastAsia="zh-CN" w:bidi="ar-SA"/>
                  <w14:ligatures w14:val="none"/>
                </w:rPr>
              </m:ctrlPr>
            </m:den>
          </m:f>
        </m:oMath>
      </m:oMathPara>
    </w:p>
    <w:p w14:paraId="2C9C6DA7">
      <w:pPr>
        <w:numPr>
          <w:ilvl w:val="0"/>
          <w:numId w:val="0"/>
        </w:numPr>
        <w:ind w:leftChars="0"/>
        <w:rPr>
          <w:rFonts w:hint="eastAsia" w:hAnsi="Cambria Math" w:eastAsia="宋体" w:cs="Times New Roman"/>
          <w:i w:val="0"/>
          <w:kern w:val="2"/>
          <w:sz w:val="24"/>
          <w:szCs w:val="32"/>
          <w:lang w:val="en-US" w:eastAsia="zh-CN" w:bidi="ar-SA"/>
          <w14:ligatures w14:val="none"/>
        </w:rPr>
      </w:pPr>
      <w:r>
        <w:rPr>
          <w:rFonts w:hint="eastAsia" w:hAnsi="Cambria Math" w:cs="Times New Roman"/>
          <w:i w:val="0"/>
          <w:kern w:val="2"/>
          <w:sz w:val="24"/>
          <w:szCs w:val="32"/>
          <w:lang w:val="en-US" w:eastAsia="zh-CN" w:bidi="ar-SA"/>
          <w14:ligatures w14:val="none"/>
        </w:rPr>
        <w:t>微分控制器的传递函数为：</w:t>
      </w:r>
      <m:oMath>
        <m:sSub>
          <m:sSubPr>
            <m:ctrlPr>
              <w:rPr>
                <w:rFonts w:ascii="Cambria Math" w:hAnsi="Cambria Math" w:cs="Times New Roman"/>
                <w:i/>
                <w:kern w:val="2"/>
                <w:sz w:val="24"/>
                <w:szCs w:val="32"/>
                <w:lang w:val="en-US" w:bidi="ar-SA"/>
                <w14:ligatures w14:val="none"/>
              </w:rPr>
            </m:ctrlPr>
          </m:sSubPr>
          <m:e>
            <m:r>
              <m:rPr/>
              <w:rPr>
                <w:rFonts w:hint="default" w:ascii="Cambria Math" w:hAnsi="Cambria Math" w:cs="Times New Roman"/>
                <w:kern w:val="2"/>
                <w:sz w:val="24"/>
                <w:szCs w:val="32"/>
                <w:lang w:val="en-US" w:eastAsia="zh-CN" w:bidi="ar-SA"/>
                <w14:ligatures w14:val="none"/>
              </w:rPr>
              <m:t>G</m:t>
            </m:r>
            <m:ctrlPr>
              <w:rPr>
                <w:rFonts w:ascii="Cambria Math" w:hAnsi="Cambria Math" w:cs="Times New Roman"/>
                <w:i/>
                <w:kern w:val="2"/>
                <w:sz w:val="24"/>
                <w:szCs w:val="32"/>
                <w:lang w:val="en-US" w:bidi="ar-SA"/>
                <w14:ligatures w14:val="none"/>
              </w:rPr>
            </m:ctrlPr>
          </m:e>
          <m:sub>
            <m:r>
              <m:rPr/>
              <w:rPr>
                <w:rFonts w:hint="default" w:ascii="Cambria Math" w:hAnsi="Cambria Math" w:cs="Times New Roman"/>
                <w:kern w:val="2"/>
                <w:sz w:val="24"/>
                <w:szCs w:val="32"/>
                <w:lang w:val="en-US" w:eastAsia="zh-CN" w:bidi="ar-SA"/>
                <w14:ligatures w14:val="none"/>
              </w:rPr>
              <m:t>c</m:t>
            </m:r>
            <m:ctrlPr>
              <w:rPr>
                <w:rFonts w:ascii="Cambria Math" w:hAnsi="Cambria Math" w:cs="Times New Roman"/>
                <w:i/>
                <w:kern w:val="2"/>
                <w:sz w:val="24"/>
                <w:szCs w:val="32"/>
                <w:lang w:val="en-US" w:bidi="ar-SA"/>
                <w14:ligatures w14:val="none"/>
              </w:rPr>
            </m:ctrlPr>
          </m:sub>
        </m:sSub>
        <m:r>
          <m:rPr/>
          <w:rPr>
            <w:rFonts w:hint="default" w:ascii="Cambria Math" w:hAnsi="Cambria Math" w:cs="Times New Roman"/>
            <w:kern w:val="2"/>
            <w:sz w:val="24"/>
            <w:szCs w:val="32"/>
            <w:lang w:val="en-US" w:eastAsia="zh-CN" w:bidi="ar-SA"/>
            <w14:ligatures w14:val="none"/>
          </w:rPr>
          <m:t xml:space="preserve">(s) </m:t>
        </m:r>
        <m:sSub>
          <m:sSubPr>
            <m:ctrlPr>
              <w:rPr>
                <w:rFonts w:ascii="Cambria Math" w:hAnsi="Cambria Math" w:cs="Times New Roman"/>
                <w:i/>
                <w:kern w:val="2"/>
                <w:sz w:val="24"/>
                <w:szCs w:val="32"/>
                <w:lang w:val="en-US" w:bidi="ar-SA"/>
                <w14:ligatures w14:val="none"/>
              </w:rPr>
            </m:ctrlPr>
          </m:sSubPr>
          <m:e>
            <m:r>
              <m:rPr/>
              <w:rPr>
                <w:rFonts w:hint="default" w:ascii="Cambria Math" w:hAnsi="Cambria Math" w:cs="Times New Roman"/>
                <w:kern w:val="2"/>
                <w:sz w:val="24"/>
                <w:szCs w:val="32"/>
                <w:lang w:val="en-US" w:eastAsia="zh-CN" w:bidi="ar-SA"/>
                <w14:ligatures w14:val="none"/>
              </w:rPr>
              <m:t>= T</m:t>
            </m:r>
            <m:ctrlPr>
              <w:rPr>
                <w:rFonts w:ascii="Cambria Math" w:hAnsi="Cambria Math" w:cs="Times New Roman"/>
                <w:i/>
                <w:kern w:val="2"/>
                <w:sz w:val="24"/>
                <w:szCs w:val="32"/>
                <w:lang w:val="en-US" w:bidi="ar-SA"/>
                <w14:ligatures w14:val="none"/>
              </w:rPr>
            </m:ctrlPr>
          </m:e>
          <m:sub>
            <m:r>
              <m:rPr/>
              <w:rPr>
                <w:rFonts w:hint="default" w:ascii="Cambria Math" w:hAnsi="Cambria Math" w:cs="Times New Roman"/>
                <w:kern w:val="2"/>
                <w:sz w:val="24"/>
                <w:szCs w:val="32"/>
                <w:lang w:val="en-US" w:eastAsia="zh-CN" w:bidi="ar-SA"/>
                <w14:ligatures w14:val="none"/>
              </w:rPr>
              <m:t>d</m:t>
            </m:r>
            <m:ctrlPr>
              <w:rPr>
                <w:rFonts w:ascii="Cambria Math" w:hAnsi="Cambria Math" w:cs="Times New Roman"/>
                <w:i/>
                <w:kern w:val="2"/>
                <w:sz w:val="24"/>
                <w:szCs w:val="32"/>
                <w:lang w:val="en-US" w:bidi="ar-SA"/>
                <w14:ligatures w14:val="none"/>
              </w:rPr>
            </m:ctrlPr>
          </m:sub>
        </m:sSub>
        <m:r>
          <m:rPr/>
          <w:rPr>
            <w:rFonts w:hint="default" w:ascii="Cambria Math" w:hAnsi="Cambria Math" w:cs="Times New Roman"/>
            <w:kern w:val="2"/>
            <w:sz w:val="24"/>
            <w:szCs w:val="32"/>
            <w:lang w:val="en-US" w:eastAsia="zh-CN" w:bidi="ar-SA"/>
            <w14:ligatures w14:val="none"/>
          </w:rPr>
          <m:t>s</m:t>
        </m:r>
      </m:oMath>
      <w:r>
        <w:rPr>
          <w:rFonts w:hint="eastAsia" w:hAnsi="Cambria Math" w:cs="Times New Roman"/>
          <w:i w:val="0"/>
          <w:kern w:val="2"/>
          <w:sz w:val="24"/>
          <w:szCs w:val="32"/>
          <w:lang w:val="en-US" w:eastAsia="zh-CN" w:bidi="ar-SA"/>
          <w14:ligatures w14:val="none"/>
        </w:rPr>
        <w:t>。</w:t>
      </w:r>
    </w:p>
    <w:p w14:paraId="3D05D461">
      <w:pPr>
        <w:ind w:firstLine="480" w:firstLineChars="200"/>
        <w:rPr>
          <w:rFonts w:hint="eastAsia"/>
          <w:sz w:val="24"/>
          <w:szCs w:val="32"/>
        </w:rPr>
      </w:pPr>
      <m:oMath>
        <m:sSub>
          <m:sSubPr>
            <m:ctrlPr>
              <w:rPr>
                <w:rFonts w:ascii="Cambria Math" w:hAnsi="Cambria Math"/>
                <w:i/>
                <w:sz w:val="24"/>
                <w:szCs w:val="32"/>
              </w:rPr>
            </m:ctrlPr>
          </m:sSubPr>
          <m:e>
            <m:r>
              <m:rPr/>
              <w:rPr>
                <w:rFonts w:hint="eastAsia" w:ascii="Cambria Math" w:hAnsi="Cambria Math"/>
                <w:sz w:val="24"/>
                <w:szCs w:val="32"/>
              </w:rPr>
              <m:t>T</m:t>
            </m:r>
            <m:ctrlPr>
              <w:rPr>
                <w:rFonts w:ascii="Cambria Math" w:hAnsi="Cambria Math"/>
                <w:i/>
                <w:sz w:val="24"/>
                <w:szCs w:val="32"/>
              </w:rPr>
            </m:ctrlPr>
          </m:e>
          <m:sub>
            <m:r>
              <m:rPr/>
              <w:rPr>
                <w:rFonts w:hint="eastAsia" w:ascii="Cambria Math" w:hAnsi="Cambria Math"/>
                <w:sz w:val="24"/>
                <w:szCs w:val="32"/>
              </w:rPr>
              <m:t>D</m:t>
            </m:r>
            <m:ctrlPr>
              <w:rPr>
                <w:rFonts w:ascii="Cambria Math" w:hAnsi="Cambria Math"/>
                <w:i/>
                <w:sz w:val="24"/>
                <w:szCs w:val="32"/>
              </w:rPr>
            </m:ctrlPr>
          </m:sub>
        </m:sSub>
      </m:oMath>
      <w:r>
        <w:rPr>
          <w:rFonts w:hint="eastAsia"/>
          <w:sz w:val="24"/>
          <w:szCs w:val="32"/>
        </w:rPr>
        <w:t>越大，微分作用越强。不同的微分调节会影响超调，微分系数</w:t>
      </w:r>
      <m:oMath>
        <m:sSub>
          <m:sSubPr>
            <m:ctrlPr>
              <w:rPr>
                <w:rFonts w:ascii="Cambria Math" w:hAnsi="Cambria Math"/>
                <w:i/>
                <w:sz w:val="24"/>
                <w:szCs w:val="32"/>
              </w:rPr>
            </m:ctrlPr>
          </m:sSubPr>
          <m:e>
            <m:r>
              <m:rPr/>
              <w:rPr>
                <w:rFonts w:ascii="Cambria Math" w:hAnsi="Cambria Math"/>
                <w:sz w:val="24"/>
                <w:szCs w:val="32"/>
              </w:rPr>
              <m:t>K</m:t>
            </m:r>
            <m:ctrlPr>
              <w:rPr>
                <w:rFonts w:ascii="Cambria Math" w:hAnsi="Cambria Math"/>
                <w:i/>
                <w:sz w:val="24"/>
                <w:szCs w:val="32"/>
              </w:rPr>
            </m:ctrlPr>
          </m:e>
          <m:sub>
            <m:r>
              <m:rPr/>
              <w:rPr>
                <w:rFonts w:ascii="Cambria Math" w:hAnsi="Cambria Math"/>
                <w:sz w:val="24"/>
                <w:szCs w:val="32"/>
              </w:rPr>
              <m:t>D</m:t>
            </m:r>
            <m:ctrlPr>
              <w:rPr>
                <w:rFonts w:ascii="Cambria Math" w:hAnsi="Cambria Math"/>
                <w:i/>
                <w:sz w:val="24"/>
                <w:szCs w:val="32"/>
              </w:rPr>
            </m:ctrlPr>
          </m:sub>
        </m:sSub>
      </m:oMath>
      <w:r>
        <w:rPr>
          <w:rFonts w:hint="eastAsia"/>
          <w:sz w:val="24"/>
          <w:szCs w:val="32"/>
        </w:rPr>
        <w:t>越大，，系统超调越大，适当的微分控制可以改善系统动态性，但不影响系统的稳态。</w:t>
      </w:r>
    </w:p>
    <w:p w14:paraId="6A68E505">
      <w:pPr>
        <w:numPr>
          <w:ilvl w:val="0"/>
          <w:numId w:val="2"/>
        </w:numPr>
        <w:ind w:left="0" w:leftChars="0" w:firstLine="0" w:firstLineChars="0"/>
        <w:rPr>
          <w:rFonts w:hint="eastAsia"/>
          <w:sz w:val="24"/>
          <w:szCs w:val="32"/>
        </w:rPr>
      </w:pPr>
      <w:r>
        <w:rPr>
          <w:rFonts w:hint="eastAsia"/>
          <w:sz w:val="24"/>
          <w:szCs w:val="32"/>
        </w:rPr>
        <w:t>比例积分</w:t>
      </w:r>
      <w:r>
        <w:rPr>
          <w:rFonts w:hint="eastAsia"/>
          <w:sz w:val="24"/>
          <w:szCs w:val="32"/>
          <w:lang w:val="en-US" w:eastAsia="zh-CN"/>
        </w:rPr>
        <w:t>调节</w:t>
      </w:r>
    </w:p>
    <w:p w14:paraId="4F99A538">
      <w:pPr>
        <w:numPr>
          <w:ilvl w:val="0"/>
          <w:numId w:val="0"/>
        </w:numPr>
        <w:ind w:leftChars="0"/>
        <w:jc w:val="center"/>
        <w:rPr>
          <w:rFonts w:hint="eastAsia" w:hAnsi="Cambria Math"/>
          <w:i w:val="0"/>
          <w:sz w:val="24"/>
          <w:szCs w:val="32"/>
          <w:lang w:val="en-US" w:eastAsia="zh-CN"/>
        </w:rPr>
      </w:pPr>
      <m:oMath>
        <m:r>
          <m:rPr>
            <m:sty m:val="p"/>
          </m:rPr>
          <w:rPr>
            <w:rFonts w:hint="eastAsia" w:ascii="Cambria Math" w:hAnsi="Cambria Math" w:cs="Times New Roman"/>
            <w:kern w:val="2"/>
            <w:sz w:val="24"/>
            <w:szCs w:val="32"/>
            <w:lang w:val="en-US" w:eastAsia="zh-CN" w:bidi="ar-SA"/>
            <w14:ligatures w14:val="none"/>
          </w:rPr>
          <m:t>u（t）</m:t>
        </m:r>
        <m:r>
          <m:rPr>
            <m:sty m:val="p"/>
          </m:rPr>
          <w:rPr>
            <w:rFonts w:hint="default" w:ascii="Cambria Math" w:hAnsi="Cambria Math" w:cs="Times New Roman"/>
            <w:kern w:val="2"/>
            <w:sz w:val="24"/>
            <w:szCs w:val="32"/>
            <w:lang w:val="en-US" w:eastAsia="zh-CN" w:bidi="ar-SA"/>
            <w14:ligatures w14:val="none"/>
          </w:rPr>
          <m:t xml:space="preserve">= </m:t>
        </m:r>
        <m:sSub>
          <m:sSubPr>
            <m:ctrlPr>
              <w:rPr>
                <w:rFonts w:hint="default" w:ascii="Cambria Math" w:hAnsi="Cambria Math" w:cs="Times New Roman"/>
                <w:kern w:val="2"/>
                <w:sz w:val="24"/>
                <w:szCs w:val="32"/>
                <w:lang w:val="en-US" w:eastAsia="zh-CN" w:bidi="ar-SA"/>
                <w14:ligatures w14:val="none"/>
              </w:rPr>
            </m:ctrlPr>
          </m:sSubPr>
          <m:e>
            <m:r>
              <m:rPr>
                <m:sty m:val="p"/>
              </m:rPr>
              <w:rPr>
                <w:rFonts w:hint="default" w:ascii="Cambria Math" w:hAnsi="Cambria Math" w:cs="Times New Roman"/>
                <w:kern w:val="2"/>
                <w:sz w:val="24"/>
                <w:szCs w:val="32"/>
                <w:lang w:val="en-US" w:eastAsia="zh-CN" w:bidi="ar-SA"/>
                <w14:ligatures w14:val="none"/>
              </w:rPr>
              <m:t>K</m:t>
            </m:r>
            <m:ctrlPr>
              <w:rPr>
                <w:rFonts w:hint="default" w:ascii="Cambria Math" w:hAnsi="Cambria Math" w:cs="Times New Roman"/>
                <w:kern w:val="2"/>
                <w:sz w:val="24"/>
                <w:szCs w:val="32"/>
                <w:lang w:val="en-US" w:eastAsia="zh-CN" w:bidi="ar-SA"/>
                <w14:ligatures w14:val="none"/>
              </w:rPr>
            </m:ctrlPr>
          </m:e>
          <m:sub>
            <m:r>
              <m:rPr>
                <m:sty m:val="p"/>
              </m:rPr>
              <w:rPr>
                <w:rFonts w:hint="default" w:ascii="Cambria Math" w:hAnsi="Cambria Math" w:cs="Times New Roman"/>
                <w:kern w:val="2"/>
                <w:sz w:val="24"/>
                <w:szCs w:val="32"/>
                <w:lang w:val="en-US" w:eastAsia="zh-CN" w:bidi="ar-SA"/>
                <w14:ligatures w14:val="none"/>
              </w:rPr>
              <m:t>c</m:t>
            </m:r>
            <m:ctrlPr>
              <w:rPr>
                <w:rFonts w:hint="default" w:ascii="Cambria Math" w:hAnsi="Cambria Math" w:cs="Times New Roman"/>
                <w:kern w:val="2"/>
                <w:sz w:val="24"/>
                <w:szCs w:val="32"/>
                <w:lang w:val="en-US" w:eastAsia="zh-CN" w:bidi="ar-SA"/>
                <w14:ligatures w14:val="none"/>
              </w:rPr>
            </m:ctrlPr>
          </m:sub>
        </m:sSub>
        <m:r>
          <m:rPr>
            <m:sty m:val="p"/>
          </m:rPr>
          <w:rPr>
            <w:rFonts w:hint="default" w:ascii="Cambria Math" w:hAnsi="Cambria Math" w:cs="Times New Roman"/>
            <w:kern w:val="2"/>
            <w:sz w:val="24"/>
            <w:szCs w:val="32"/>
            <w:lang w:val="en-US" w:eastAsia="zh-CN" w:bidi="ar-SA"/>
            <w14:ligatures w14:val="none"/>
          </w:rPr>
          <m:t>(e(t) +</m:t>
        </m:r>
        <m:f>
          <m:fPr>
            <m:ctrlPr>
              <w:rPr>
                <w:rFonts w:hint="eastAsia" w:ascii="Cambria Math"/>
                <w:sz w:val="24"/>
                <w:szCs w:val="32"/>
                <w:lang w:val="en-US" w:eastAsia="zh-CN"/>
              </w:rPr>
            </m:ctrlPr>
          </m:fPr>
          <m:num>
            <m:r>
              <m:rPr>
                <m:sty m:val="p"/>
              </m:rPr>
              <w:rPr>
                <w:rFonts w:hint="default" w:ascii="Cambria Math"/>
                <w:sz w:val="24"/>
                <w:szCs w:val="32"/>
                <w:lang w:val="en-US" w:eastAsia="zh-CN"/>
              </w:rPr>
              <m:t>1</m:t>
            </m:r>
            <m:ctrlPr>
              <w:rPr>
                <w:rFonts w:hint="eastAsia" w:ascii="Cambria Math"/>
                <w:sz w:val="24"/>
                <w:szCs w:val="32"/>
                <w:lang w:val="en-US" w:eastAsia="zh-CN"/>
              </w:rPr>
            </m:ctrlPr>
          </m:num>
          <m:den>
            <m:sSub>
              <m:sSubPr>
                <m:ctrlPr>
                  <w:rPr>
                    <w:rFonts w:hint="eastAsia" w:ascii="Cambria Math"/>
                    <w:sz w:val="24"/>
                    <w:szCs w:val="32"/>
                    <w:lang w:val="en-US" w:eastAsia="zh-CN"/>
                  </w:rPr>
                </m:ctrlPr>
              </m:sSubPr>
              <m:e>
                <m:r>
                  <m:rPr>
                    <m:sty m:val="p"/>
                  </m:rPr>
                  <w:rPr>
                    <w:rFonts w:hint="default" w:ascii="Cambria Math"/>
                    <w:sz w:val="24"/>
                    <w:szCs w:val="32"/>
                    <w:lang w:val="en-US" w:eastAsia="zh-CN"/>
                  </w:rPr>
                  <m:t>T</m:t>
                </m:r>
                <m:ctrlPr>
                  <w:rPr>
                    <w:rFonts w:hint="eastAsia" w:ascii="Cambria Math"/>
                    <w:sz w:val="24"/>
                    <w:szCs w:val="32"/>
                    <w:lang w:val="en-US" w:eastAsia="zh-CN"/>
                  </w:rPr>
                </m:ctrlPr>
              </m:e>
              <m:sub>
                <m:r>
                  <m:rPr>
                    <m:sty m:val="p"/>
                  </m:rPr>
                  <w:rPr>
                    <w:rFonts w:hint="default" w:ascii="Cambria Math"/>
                    <w:sz w:val="24"/>
                    <w:szCs w:val="32"/>
                    <w:lang w:val="en-US" w:eastAsia="zh-CN"/>
                  </w:rPr>
                  <m:t>i</m:t>
                </m:r>
                <m:ctrlPr>
                  <w:rPr>
                    <w:rFonts w:hint="eastAsia" w:ascii="Cambria Math"/>
                    <w:sz w:val="24"/>
                    <w:szCs w:val="32"/>
                    <w:lang w:val="en-US" w:eastAsia="zh-CN"/>
                  </w:rPr>
                </m:ctrlPr>
              </m:sub>
            </m:sSub>
            <m:ctrlPr>
              <w:rPr>
                <w:rFonts w:hint="eastAsia" w:ascii="Cambria Math"/>
                <w:sz w:val="24"/>
                <w:szCs w:val="32"/>
                <w:lang w:val="en-US" w:eastAsia="zh-CN"/>
              </w:rPr>
            </m:ctrlPr>
          </m:den>
        </m:f>
        <m:nary>
          <m:naryPr>
            <m:limLoc m:val="subSup"/>
            <m:ctrlPr>
              <w:rPr>
                <w:rFonts w:ascii="Cambria Math" w:hAnsi="Cambria Math"/>
                <w:i/>
                <w:sz w:val="24"/>
                <w:szCs w:val="32"/>
                <w:lang w:val="en-US"/>
              </w:rPr>
            </m:ctrlPr>
          </m:naryPr>
          <m:sub>
            <m:r>
              <m:rPr/>
              <w:rPr>
                <w:rFonts w:hint="default" w:ascii="Cambria Math" w:hAnsi="Cambria Math"/>
                <w:sz w:val="24"/>
                <w:szCs w:val="32"/>
                <w:lang w:val="en-US" w:eastAsia="zh-CN"/>
              </w:rPr>
              <m:t>0</m:t>
            </m:r>
            <m:ctrlPr>
              <w:rPr>
                <w:rFonts w:ascii="Cambria Math" w:hAnsi="Cambria Math"/>
                <w:i/>
                <w:sz w:val="24"/>
                <w:szCs w:val="32"/>
                <w:lang w:val="en-US"/>
              </w:rPr>
            </m:ctrlPr>
          </m:sub>
          <m:sup>
            <m:r>
              <m:rPr/>
              <w:rPr>
                <w:rFonts w:hint="default" w:ascii="Cambria Math" w:hAnsi="Cambria Math"/>
                <w:sz w:val="24"/>
                <w:szCs w:val="32"/>
                <w:lang w:val="en-US" w:eastAsia="zh-CN"/>
              </w:rPr>
              <m:t>t</m:t>
            </m:r>
            <m:ctrlPr>
              <w:rPr>
                <w:rFonts w:ascii="Cambria Math" w:hAnsi="Cambria Math"/>
                <w:i/>
                <w:sz w:val="24"/>
                <w:szCs w:val="32"/>
                <w:lang w:val="en-US"/>
              </w:rPr>
            </m:ctrlPr>
          </m:sup>
          <m:e>
            <m:r>
              <m:rPr/>
              <w:rPr>
                <w:rFonts w:hint="default" w:ascii="Cambria Math" w:hAnsi="Cambria Math"/>
                <w:sz w:val="24"/>
                <w:szCs w:val="32"/>
                <w:lang w:val="en-US" w:eastAsia="zh-CN"/>
              </w:rPr>
              <m:t>edt</m:t>
            </m:r>
            <m:ctrlPr>
              <w:rPr>
                <w:rFonts w:ascii="Cambria Math" w:hAnsi="Cambria Math"/>
                <w:i/>
                <w:sz w:val="24"/>
                <w:szCs w:val="32"/>
                <w:lang w:val="en-US"/>
              </w:rPr>
            </m:ctrlPr>
          </m:e>
        </m:nary>
      </m:oMath>
      <w:r>
        <w:rPr>
          <w:rFonts w:hint="eastAsia" w:hAnsi="Cambria Math"/>
          <w:i w:val="0"/>
          <w:sz w:val="24"/>
          <w:szCs w:val="32"/>
          <w:lang w:val="en-US" w:eastAsia="zh-CN"/>
        </w:rPr>
        <w:t>)+u0</w:t>
      </w:r>
    </w:p>
    <w:p w14:paraId="098D7A57">
      <w:pPr>
        <w:numPr>
          <w:ilvl w:val="0"/>
          <w:numId w:val="0"/>
        </w:numPr>
        <w:ind w:leftChars="0"/>
        <w:jc w:val="both"/>
        <w:rPr>
          <w:rFonts w:hint="default" w:hAnsi="Cambria Math"/>
          <w:i w:val="0"/>
          <w:sz w:val="24"/>
          <w:szCs w:val="32"/>
          <w:lang w:val="en-US" w:eastAsia="zh-CN"/>
        </w:rPr>
      </w:pPr>
      <w:r>
        <w:rPr>
          <w:rFonts w:hint="eastAsia" w:hAnsi="Cambria Math"/>
          <w:i w:val="0"/>
          <w:sz w:val="24"/>
          <w:szCs w:val="32"/>
          <w:lang w:val="en-US" w:eastAsia="zh-CN"/>
        </w:rPr>
        <w:t>比例积分控制器的传递函数为：</w:t>
      </w:r>
      <m:oMath>
        <m:sSub>
          <m:sSubPr>
            <m:ctrlPr>
              <w:rPr>
                <w:rFonts w:ascii="Cambria Math" w:hAnsi="Cambria Math"/>
                <w:i/>
                <w:sz w:val="24"/>
                <w:szCs w:val="32"/>
                <w:lang w:val="en-US"/>
              </w:rPr>
            </m:ctrlPr>
          </m:sSubPr>
          <m:e>
            <m:r>
              <m:rPr/>
              <w:rPr>
                <w:rFonts w:hint="default" w:ascii="Cambria Math" w:hAnsi="Cambria Math"/>
                <w:sz w:val="24"/>
                <w:szCs w:val="32"/>
                <w:lang w:val="en-US" w:eastAsia="zh-CN"/>
              </w:rPr>
              <m:t>G</m:t>
            </m:r>
            <m:ctrlPr>
              <w:rPr>
                <w:rFonts w:ascii="Cambria Math" w:hAnsi="Cambria Math"/>
                <w:i/>
                <w:sz w:val="24"/>
                <w:szCs w:val="32"/>
                <w:lang w:val="en-US"/>
              </w:rPr>
            </m:ctrlPr>
          </m:e>
          <m:sub>
            <m:r>
              <m:rPr/>
              <w:rPr>
                <w:rFonts w:hint="default" w:ascii="Cambria Math" w:hAnsi="Cambria Math"/>
                <w:sz w:val="24"/>
                <w:szCs w:val="32"/>
                <w:lang w:val="en-US" w:eastAsia="zh-CN"/>
              </w:rPr>
              <m:t>c</m:t>
            </m:r>
            <m:ctrlPr>
              <w:rPr>
                <w:rFonts w:ascii="Cambria Math" w:hAnsi="Cambria Math"/>
                <w:i/>
                <w:sz w:val="24"/>
                <w:szCs w:val="32"/>
                <w:lang w:val="en-US"/>
              </w:rPr>
            </m:ctrlPr>
          </m:sub>
        </m:sSub>
        <m:r>
          <m:rPr/>
          <w:rPr>
            <w:rFonts w:hint="default" w:ascii="Cambria Math" w:hAnsi="Cambria Math"/>
            <w:sz w:val="24"/>
            <w:szCs w:val="32"/>
            <w:lang w:val="en-US" w:eastAsia="zh-CN"/>
          </w:rPr>
          <m:t>(s) =</m:t>
        </m:r>
        <m:sSub>
          <m:sSubPr>
            <m:ctrlPr>
              <w:rPr>
                <w:rFonts w:hint="default" w:ascii="Cambria Math" w:hAnsi="Cambria Math"/>
                <w:i/>
                <w:sz w:val="24"/>
                <w:szCs w:val="32"/>
                <w:lang w:val="en-US" w:eastAsia="zh-CN"/>
              </w:rPr>
            </m:ctrlPr>
          </m:sSubPr>
          <m:e>
            <m:r>
              <m:rPr/>
              <w:rPr>
                <w:rFonts w:hint="default" w:ascii="Cambria Math" w:hAnsi="Cambria Math"/>
                <w:sz w:val="24"/>
                <w:szCs w:val="32"/>
                <w:lang w:val="en-US" w:eastAsia="zh-CN"/>
              </w:rPr>
              <m:t>K</m:t>
            </m:r>
            <m:ctrlPr>
              <w:rPr>
                <w:rFonts w:hint="default" w:ascii="Cambria Math" w:hAnsi="Cambria Math"/>
                <w:i/>
                <w:sz w:val="24"/>
                <w:szCs w:val="32"/>
                <w:lang w:val="en-US" w:eastAsia="zh-CN"/>
              </w:rPr>
            </m:ctrlPr>
          </m:e>
          <m:sub>
            <m:r>
              <m:rPr/>
              <w:rPr>
                <w:rFonts w:hint="default" w:ascii="Cambria Math" w:hAnsi="Cambria Math"/>
                <w:sz w:val="24"/>
                <w:szCs w:val="32"/>
                <w:lang w:val="en-US" w:eastAsia="zh-CN"/>
              </w:rPr>
              <m:t>c</m:t>
            </m:r>
            <m:ctrlPr>
              <w:rPr>
                <w:rFonts w:hint="default" w:ascii="Cambria Math" w:hAnsi="Cambria Math"/>
                <w:i/>
                <w:sz w:val="24"/>
                <w:szCs w:val="32"/>
                <w:lang w:val="en-US" w:eastAsia="zh-CN"/>
              </w:rPr>
            </m:ctrlPr>
          </m:sub>
        </m:sSub>
        <m:r>
          <m:rPr/>
          <w:rPr>
            <w:rFonts w:hint="default" w:ascii="Cambria Math" w:hAnsi="Cambria Math"/>
            <w:sz w:val="24"/>
            <w:szCs w:val="32"/>
            <w:lang w:val="en-US" w:eastAsia="zh-CN"/>
          </w:rPr>
          <m:t xml:space="preserve">(1+ </m:t>
        </m:r>
        <m:f>
          <m:fPr>
            <m:ctrlPr>
              <w:rPr>
                <w:rFonts w:hint="default" w:ascii="Cambria Math" w:hAnsi="Cambria Math"/>
                <w:i/>
                <w:sz w:val="24"/>
                <w:szCs w:val="32"/>
                <w:lang w:val="en-US" w:eastAsia="zh-CN"/>
              </w:rPr>
            </m:ctrlPr>
          </m:fPr>
          <m:num>
            <m:r>
              <m:rPr/>
              <w:rPr>
                <w:rFonts w:hint="default" w:ascii="Cambria Math" w:hAnsi="Cambria Math"/>
                <w:sz w:val="24"/>
                <w:szCs w:val="32"/>
                <w:lang w:val="en-US" w:eastAsia="zh-CN"/>
              </w:rPr>
              <m:t>1</m:t>
            </m:r>
            <m:ctrlPr>
              <w:rPr>
                <w:rFonts w:hint="default" w:ascii="Cambria Math" w:hAnsi="Cambria Math"/>
                <w:i/>
                <w:sz w:val="24"/>
                <w:szCs w:val="32"/>
                <w:lang w:val="en-US" w:eastAsia="zh-CN"/>
              </w:rPr>
            </m:ctrlPr>
          </m:num>
          <m:den>
            <m:sSub>
              <m:sSubPr>
                <m:ctrlPr>
                  <w:rPr>
                    <w:rFonts w:hint="default" w:ascii="Cambria Math" w:hAnsi="Cambria Math"/>
                    <w:i/>
                    <w:sz w:val="24"/>
                    <w:szCs w:val="32"/>
                    <w:lang w:val="en-US" w:eastAsia="zh-CN"/>
                  </w:rPr>
                </m:ctrlPr>
              </m:sSubPr>
              <m:e>
                <m:r>
                  <m:rPr/>
                  <w:rPr>
                    <w:rFonts w:hint="default" w:ascii="Cambria Math" w:hAnsi="Cambria Math"/>
                    <w:sz w:val="24"/>
                    <w:szCs w:val="32"/>
                    <w:lang w:val="en-US" w:eastAsia="zh-CN"/>
                  </w:rPr>
                  <m:t>T</m:t>
                </m:r>
                <m:ctrlPr>
                  <w:rPr>
                    <w:rFonts w:hint="default" w:ascii="Cambria Math" w:hAnsi="Cambria Math"/>
                    <w:i/>
                    <w:sz w:val="24"/>
                    <w:szCs w:val="32"/>
                    <w:lang w:val="en-US" w:eastAsia="zh-CN"/>
                  </w:rPr>
                </m:ctrlPr>
              </m:e>
              <m:sub>
                <m:r>
                  <m:rPr/>
                  <w:rPr>
                    <w:rFonts w:hint="default" w:ascii="Cambria Math" w:hAnsi="Cambria Math"/>
                    <w:sz w:val="24"/>
                    <w:szCs w:val="32"/>
                    <w:lang w:val="en-US" w:eastAsia="zh-CN"/>
                  </w:rPr>
                  <m:t>i</m:t>
                </m:r>
                <m:ctrlPr>
                  <w:rPr>
                    <w:rFonts w:hint="default" w:ascii="Cambria Math" w:hAnsi="Cambria Math"/>
                    <w:i/>
                    <w:sz w:val="24"/>
                    <w:szCs w:val="32"/>
                    <w:lang w:val="en-US" w:eastAsia="zh-CN"/>
                  </w:rPr>
                </m:ctrlPr>
              </m:sub>
            </m:sSub>
            <m:r>
              <m:rPr/>
              <w:rPr>
                <w:rFonts w:hint="default" w:ascii="Cambria Math" w:hAnsi="Cambria Math"/>
                <w:sz w:val="24"/>
                <w:szCs w:val="32"/>
                <w:lang w:val="en-US" w:eastAsia="zh-CN"/>
              </w:rPr>
              <m:t>s</m:t>
            </m:r>
            <m:ctrlPr>
              <w:rPr>
                <w:rFonts w:hint="default" w:ascii="Cambria Math" w:hAnsi="Cambria Math"/>
                <w:i/>
                <w:sz w:val="24"/>
                <w:szCs w:val="32"/>
                <w:lang w:val="en-US" w:eastAsia="zh-CN"/>
              </w:rPr>
            </m:ctrlPr>
          </m:den>
        </m:f>
        <m:r>
          <m:rPr/>
          <w:rPr>
            <w:rFonts w:hint="default" w:ascii="Cambria Math" w:hAnsi="Cambria Math"/>
            <w:sz w:val="24"/>
            <w:szCs w:val="32"/>
            <w:lang w:val="en-US" w:eastAsia="zh-CN"/>
          </w:rPr>
          <m:t>)</m:t>
        </m:r>
      </m:oMath>
    </w:p>
    <w:p w14:paraId="6739A288">
      <w:pPr>
        <w:ind w:firstLine="480" w:firstLineChars="200"/>
        <w:rPr>
          <w:rFonts w:hint="eastAsia"/>
          <w:sz w:val="24"/>
          <w:szCs w:val="32"/>
        </w:rPr>
      </w:pPr>
      <w:r>
        <w:rPr>
          <w:rFonts w:hint="eastAsia"/>
          <w:sz w:val="24"/>
          <w:szCs w:val="32"/>
        </w:rPr>
        <w:t>增大比例积分调节可以减小或者消除系统稳态误差，提高稳态精度，但系统超调会增大，故PI调节器主要用于改善系统稳态性能。</w:t>
      </w:r>
    </w:p>
    <w:p w14:paraId="4D0E5C67">
      <w:pPr>
        <w:numPr>
          <w:ilvl w:val="0"/>
          <w:numId w:val="2"/>
        </w:numPr>
        <w:ind w:left="0" w:leftChars="0" w:firstLine="0" w:firstLineChars="0"/>
        <w:rPr>
          <w:rFonts w:hint="eastAsia"/>
          <w:sz w:val="24"/>
          <w:szCs w:val="32"/>
        </w:rPr>
      </w:pPr>
      <w:r>
        <w:rPr>
          <w:rFonts w:hint="eastAsia"/>
          <w:sz w:val="24"/>
          <w:szCs w:val="32"/>
        </w:rPr>
        <w:t>比例微分</w:t>
      </w:r>
      <w:r>
        <w:rPr>
          <w:rFonts w:hint="eastAsia"/>
          <w:sz w:val="24"/>
          <w:szCs w:val="32"/>
          <w:lang w:val="en-US" w:eastAsia="zh-CN"/>
        </w:rPr>
        <w:t>调节</w:t>
      </w:r>
    </w:p>
    <w:p w14:paraId="48349AE1">
      <w:pPr>
        <w:ind w:firstLine="480" w:firstLineChars="200"/>
        <w:rPr>
          <w:rFonts w:hint="eastAsia"/>
          <w:sz w:val="24"/>
          <w:szCs w:val="32"/>
        </w:rPr>
      </w:pPr>
      <w:r>
        <w:rPr>
          <w:rFonts w:hint="eastAsia"/>
          <w:sz w:val="24"/>
          <w:szCs w:val="32"/>
        </w:rPr>
        <w:t>通过合理调节</w:t>
      </w:r>
      <m:oMath>
        <m:sSub>
          <m:sSubPr>
            <m:ctrlPr>
              <w:rPr>
                <w:rFonts w:ascii="Cambria Math" w:hAnsi="Cambria Math"/>
                <w:i/>
                <w:sz w:val="24"/>
                <w:szCs w:val="32"/>
              </w:rPr>
            </m:ctrlPr>
          </m:sSubPr>
          <m:e>
            <m:r>
              <m:rPr/>
              <w:rPr>
                <w:rFonts w:hint="eastAsia" w:ascii="Cambria Math" w:hAnsi="Cambria Math"/>
                <w:sz w:val="24"/>
                <w:szCs w:val="32"/>
              </w:rPr>
              <m:t>T</m:t>
            </m:r>
            <m:ctrlPr>
              <w:rPr>
                <w:rFonts w:ascii="Cambria Math" w:hAnsi="Cambria Math"/>
                <w:i/>
                <w:sz w:val="24"/>
                <w:szCs w:val="32"/>
              </w:rPr>
            </m:ctrlPr>
          </m:e>
          <m:sub>
            <m:r>
              <m:rPr/>
              <w:rPr>
                <w:rFonts w:hint="eastAsia" w:ascii="Cambria Math" w:hAnsi="Cambria Math"/>
                <w:sz w:val="24"/>
                <w:szCs w:val="32"/>
              </w:rPr>
              <m:t>D</m:t>
            </m:r>
            <m:ctrlPr>
              <w:rPr>
                <w:rFonts w:ascii="Cambria Math" w:hAnsi="Cambria Math"/>
                <w:i/>
                <w:sz w:val="24"/>
                <w:szCs w:val="32"/>
              </w:rPr>
            </m:ctrlPr>
          </m:sub>
        </m:sSub>
      </m:oMath>
      <w:r>
        <w:rPr>
          <w:rFonts w:hint="eastAsia"/>
          <w:sz w:val="24"/>
          <w:szCs w:val="32"/>
        </w:rPr>
        <w:t>可以减小超调，并且响应速度加快，系统的动态性和稳态性都有所提高，但始终有稳态误差的存在。</w:t>
      </w:r>
    </w:p>
    <w:p w14:paraId="534FB71D">
      <w:pPr>
        <w:rPr>
          <w:sz w:val="24"/>
          <w:szCs w:val="32"/>
        </w:rPr>
      </w:pPr>
      <w:r>
        <w:rPr>
          <w:rFonts w:hint="eastAsia"/>
          <w:sz w:val="24"/>
          <w:szCs w:val="32"/>
        </w:rPr>
        <w:t>（6）比例积分微分（PID）</w:t>
      </w:r>
      <w:r>
        <w:rPr>
          <w:rFonts w:hint="eastAsia"/>
          <w:sz w:val="24"/>
          <w:szCs w:val="32"/>
          <w:lang w:val="en-US" w:eastAsia="zh-CN"/>
        </w:rPr>
        <w:t>调节</w:t>
      </w:r>
    </w:p>
    <w:p w14:paraId="4721FEA8">
      <w:pPr>
        <w:ind w:firstLine="480" w:firstLineChars="200"/>
        <w:rPr>
          <w:rFonts w:hint="eastAsia"/>
          <w:lang w:val="en-US" w:eastAsia="zh-CN"/>
        </w:rPr>
      </w:pPr>
      <w:r>
        <w:rPr>
          <w:rFonts w:hint="eastAsia"/>
          <w:sz w:val="24"/>
          <w:szCs w:val="32"/>
        </w:rPr>
        <w:t>PID控制可以消除稳态误差，减小超调量，同时响应速度加快，使系统的动态性和稳态性都得到改善。</w:t>
      </w:r>
    </w:p>
    <w:p w14:paraId="41306843">
      <w:pPr>
        <w:ind w:firstLine="480" w:firstLineChars="200"/>
        <w:rPr>
          <w:sz w:val="24"/>
          <w:szCs w:val="32"/>
        </w:rPr>
      </w:pPr>
      <w:r>
        <w:rPr>
          <w:rFonts w:hint="eastAsia"/>
          <w:sz w:val="24"/>
          <w:szCs w:val="32"/>
        </w:rPr>
        <w:t>数字PID控制算式为</w:t>
      </w:r>
      <m:oMath>
        <m:r>
          <m:rPr/>
          <w:rPr>
            <w:rFonts w:hint="eastAsia" w:ascii="Cambria Math" w:hAnsi="Cambria Math"/>
            <w:sz w:val="24"/>
            <w:szCs w:val="32"/>
          </w:rPr>
          <m:t>u</m:t>
        </m:r>
        <m:r>
          <m:rPr/>
          <w:rPr>
            <w:rFonts w:ascii="Cambria Math" w:hAnsi="Cambria Math"/>
            <w:sz w:val="24"/>
            <w:szCs w:val="32"/>
          </w:rPr>
          <m:t>(k)=</m:t>
        </m:r>
        <m:sSub>
          <m:sSubPr>
            <m:ctrlPr>
              <w:rPr>
                <w:rFonts w:ascii="Cambria Math" w:hAnsi="Cambria Math"/>
                <w:i/>
                <w:sz w:val="24"/>
                <w:szCs w:val="32"/>
              </w:rPr>
            </m:ctrlPr>
          </m:sSubPr>
          <m:e>
            <m:r>
              <m:rPr/>
              <w:rPr>
                <w:rFonts w:ascii="Cambria Math" w:hAnsi="Cambria Math"/>
                <w:sz w:val="24"/>
                <w:szCs w:val="32"/>
              </w:rPr>
              <m:t>K</m:t>
            </m:r>
            <m:ctrlPr>
              <w:rPr>
                <w:rFonts w:ascii="Cambria Math" w:hAnsi="Cambria Math"/>
                <w:i/>
                <w:sz w:val="24"/>
                <w:szCs w:val="32"/>
              </w:rPr>
            </m:ctrlPr>
          </m:e>
          <m:sub>
            <m:r>
              <m:rPr/>
              <w:rPr>
                <w:rFonts w:ascii="Cambria Math" w:hAnsi="Cambria Math"/>
                <w:sz w:val="24"/>
                <w:szCs w:val="32"/>
              </w:rPr>
              <m:t>p</m:t>
            </m:r>
            <m:ctrlPr>
              <w:rPr>
                <w:rFonts w:ascii="Cambria Math" w:hAnsi="Cambria Math"/>
                <w:i/>
                <w:sz w:val="24"/>
                <w:szCs w:val="32"/>
              </w:rPr>
            </m:ctrlPr>
          </m:sub>
        </m:sSub>
        <m:r>
          <m:rPr/>
          <w:rPr>
            <w:rFonts w:hint="eastAsia" w:ascii="Cambria Math" w:hAnsi="Cambria Math"/>
            <w:sz w:val="24"/>
            <w:szCs w:val="32"/>
          </w:rPr>
          <m:t>{e</m:t>
        </m:r>
        <m:r>
          <m:rPr/>
          <w:rPr>
            <w:rFonts w:ascii="Cambria Math" w:hAnsi="Cambria Math"/>
            <w:sz w:val="24"/>
            <w:szCs w:val="32"/>
          </w:rPr>
          <m:t>(k)+</m:t>
        </m:r>
        <m:f>
          <m:fPr>
            <m:ctrlPr>
              <w:rPr>
                <w:rFonts w:ascii="Cambria Math" w:hAnsi="Cambria Math"/>
                <w:i/>
                <w:sz w:val="24"/>
                <w:szCs w:val="32"/>
              </w:rPr>
            </m:ctrlPr>
          </m:fPr>
          <m:num>
            <m:r>
              <m:rPr/>
              <w:rPr>
                <w:rFonts w:ascii="Cambria Math" w:hAnsi="Cambria Math"/>
                <w:sz w:val="24"/>
                <w:szCs w:val="32"/>
              </w:rPr>
              <m:t>T</m:t>
            </m:r>
            <m:ctrlPr>
              <w:rPr>
                <w:rFonts w:ascii="Cambria Math" w:hAnsi="Cambria Math"/>
                <w:i/>
                <w:sz w:val="24"/>
                <w:szCs w:val="32"/>
              </w:rPr>
            </m:ctrlPr>
          </m:num>
          <m:den>
            <m:sSub>
              <m:sSubPr>
                <m:ctrlPr>
                  <w:rPr>
                    <w:rFonts w:ascii="Cambria Math" w:hAnsi="Cambria Math"/>
                    <w:i/>
                    <w:sz w:val="24"/>
                    <w:szCs w:val="32"/>
                  </w:rPr>
                </m:ctrlPr>
              </m:sSubPr>
              <m:e>
                <m:r>
                  <m:rPr/>
                  <w:rPr>
                    <w:rFonts w:ascii="Cambria Math" w:hAnsi="Cambria Math"/>
                    <w:sz w:val="24"/>
                    <w:szCs w:val="32"/>
                  </w:rPr>
                  <m:t>T</m:t>
                </m:r>
                <m:ctrlPr>
                  <w:rPr>
                    <w:rFonts w:ascii="Cambria Math" w:hAnsi="Cambria Math"/>
                    <w:i/>
                    <w:sz w:val="24"/>
                    <w:szCs w:val="32"/>
                  </w:rPr>
                </m:ctrlPr>
              </m:e>
              <m:sub>
                <m:r>
                  <m:rPr/>
                  <w:rPr>
                    <w:rFonts w:ascii="Cambria Math" w:hAnsi="Cambria Math"/>
                    <w:sz w:val="24"/>
                    <w:szCs w:val="32"/>
                  </w:rPr>
                  <m:t>I</m:t>
                </m:r>
                <m:ctrlPr>
                  <w:rPr>
                    <w:rFonts w:ascii="Cambria Math" w:hAnsi="Cambria Math"/>
                    <w:i/>
                    <w:sz w:val="24"/>
                    <w:szCs w:val="32"/>
                  </w:rPr>
                </m:ctrlPr>
              </m:sub>
            </m:sSub>
            <m:ctrlPr>
              <w:rPr>
                <w:rFonts w:ascii="Cambria Math" w:hAnsi="Cambria Math"/>
                <w:i/>
                <w:sz w:val="24"/>
                <w:szCs w:val="32"/>
              </w:rPr>
            </m:ctrlPr>
          </m:den>
        </m:f>
        <m:nary>
          <m:naryPr>
            <m:chr m:val="∑"/>
            <m:limLoc m:val="undOvr"/>
            <m:ctrlPr>
              <w:rPr>
                <w:rFonts w:ascii="Cambria Math" w:hAnsi="Cambria Math"/>
                <w:i/>
                <w:sz w:val="24"/>
                <w:szCs w:val="32"/>
              </w:rPr>
            </m:ctrlPr>
          </m:naryPr>
          <m:sub>
            <m:r>
              <m:rPr/>
              <w:rPr>
                <w:rFonts w:ascii="Cambria Math" w:hAnsi="Cambria Math"/>
                <w:sz w:val="24"/>
                <w:szCs w:val="32"/>
              </w:rPr>
              <m:t>j=0</m:t>
            </m:r>
            <m:ctrlPr>
              <w:rPr>
                <w:rFonts w:ascii="Cambria Math" w:hAnsi="Cambria Math"/>
                <w:i/>
                <w:sz w:val="24"/>
                <w:szCs w:val="32"/>
              </w:rPr>
            </m:ctrlPr>
          </m:sub>
          <m:sup>
            <m:r>
              <m:rPr/>
              <w:rPr>
                <w:rFonts w:ascii="Cambria Math" w:hAnsi="Cambria Math"/>
                <w:sz w:val="24"/>
                <w:szCs w:val="32"/>
              </w:rPr>
              <m:t>k</m:t>
            </m:r>
            <m:ctrlPr>
              <w:rPr>
                <w:rFonts w:ascii="Cambria Math" w:hAnsi="Cambria Math"/>
                <w:i/>
                <w:sz w:val="24"/>
                <w:szCs w:val="32"/>
              </w:rPr>
            </m:ctrlPr>
          </m:sup>
          <m:e>
            <m:r>
              <m:rPr/>
              <w:rPr>
                <w:rFonts w:ascii="Cambria Math" w:hAnsi="Cambria Math"/>
                <w:sz w:val="24"/>
                <w:szCs w:val="32"/>
              </w:rPr>
              <m:t>e(k)+</m:t>
            </m:r>
            <m:f>
              <m:fPr>
                <m:ctrlPr>
                  <w:rPr>
                    <w:rFonts w:ascii="Cambria Math" w:hAnsi="Cambria Math"/>
                    <w:i/>
                    <w:sz w:val="24"/>
                    <w:szCs w:val="32"/>
                  </w:rPr>
                </m:ctrlPr>
              </m:fPr>
              <m:num>
                <m:sSub>
                  <m:sSubPr>
                    <m:ctrlPr>
                      <w:rPr>
                        <w:rFonts w:ascii="Cambria Math" w:hAnsi="Cambria Math"/>
                        <w:i/>
                        <w:sz w:val="24"/>
                        <w:szCs w:val="32"/>
                      </w:rPr>
                    </m:ctrlPr>
                  </m:sSubPr>
                  <m:e>
                    <m:r>
                      <m:rPr/>
                      <w:rPr>
                        <w:rFonts w:ascii="Cambria Math" w:hAnsi="Cambria Math"/>
                        <w:sz w:val="24"/>
                        <w:szCs w:val="32"/>
                      </w:rPr>
                      <m:t>T</m:t>
                    </m:r>
                    <m:ctrlPr>
                      <w:rPr>
                        <w:rFonts w:ascii="Cambria Math" w:hAnsi="Cambria Math"/>
                        <w:i/>
                        <w:sz w:val="24"/>
                        <w:szCs w:val="32"/>
                      </w:rPr>
                    </m:ctrlPr>
                  </m:e>
                  <m:sub>
                    <m:r>
                      <m:rPr/>
                      <w:rPr>
                        <w:rFonts w:ascii="Cambria Math" w:hAnsi="Cambria Math"/>
                        <w:sz w:val="24"/>
                        <w:szCs w:val="32"/>
                      </w:rPr>
                      <m:t>D</m:t>
                    </m:r>
                    <m:ctrlPr>
                      <w:rPr>
                        <w:rFonts w:ascii="Cambria Math" w:hAnsi="Cambria Math"/>
                        <w:i/>
                        <w:sz w:val="24"/>
                        <w:szCs w:val="32"/>
                      </w:rPr>
                    </m:ctrlPr>
                  </m:sub>
                </m:sSub>
                <m:ctrlPr>
                  <w:rPr>
                    <w:rFonts w:ascii="Cambria Math" w:hAnsi="Cambria Math"/>
                    <w:i/>
                    <w:sz w:val="24"/>
                    <w:szCs w:val="32"/>
                  </w:rPr>
                </m:ctrlPr>
              </m:num>
              <m:den>
                <m:r>
                  <m:rPr/>
                  <w:rPr>
                    <w:rFonts w:ascii="Cambria Math" w:hAnsi="Cambria Math"/>
                    <w:sz w:val="24"/>
                    <w:szCs w:val="32"/>
                  </w:rPr>
                  <m:t>T</m:t>
                </m:r>
                <m:ctrlPr>
                  <w:rPr>
                    <w:rFonts w:ascii="Cambria Math" w:hAnsi="Cambria Math"/>
                    <w:i/>
                    <w:sz w:val="24"/>
                    <w:szCs w:val="32"/>
                  </w:rPr>
                </m:ctrlPr>
              </m:den>
            </m:f>
            <m:r>
              <m:rPr/>
              <w:rPr>
                <w:rFonts w:ascii="Cambria Math" w:hAnsi="Cambria Math"/>
                <w:sz w:val="24"/>
                <w:szCs w:val="32"/>
              </w:rPr>
              <m:t>[e(k)−e(k−1)]}</m:t>
            </m:r>
            <m:ctrlPr>
              <w:rPr>
                <w:rFonts w:ascii="Cambria Math" w:hAnsi="Cambria Math"/>
                <w:i/>
                <w:sz w:val="24"/>
                <w:szCs w:val="32"/>
              </w:rPr>
            </m:ctrlPr>
          </m:e>
        </m:nary>
      </m:oMath>
      <w:r>
        <w:rPr>
          <w:rFonts w:hint="eastAsia"/>
          <w:sz w:val="24"/>
          <w:szCs w:val="32"/>
        </w:rPr>
        <w:t>，在本设计中，</w:t>
      </w:r>
      <w:r>
        <w:rPr>
          <w:sz w:val="24"/>
          <w:szCs w:val="32"/>
        </w:rPr>
        <w:t>为了便于实现手动/自动无扰动切换功能，编程按增量PID算式求</w:t>
      </w:r>
      <m:oMath>
        <m:r>
          <m:rPr/>
          <w:rPr>
            <w:rFonts w:ascii="Cambria Math" w:hAnsi="Cambria Math"/>
            <w:sz w:val="24"/>
            <w:szCs w:val="32"/>
          </w:rPr>
          <m:t>∆</m:t>
        </m:r>
        <m:r>
          <m:rPr/>
          <w:rPr>
            <w:rFonts w:hint="eastAsia" w:ascii="Cambria Math" w:hAnsi="Cambria Math"/>
            <w:sz w:val="24"/>
            <w:szCs w:val="32"/>
          </w:rPr>
          <m:t>u</m:t>
        </m:r>
        <m:r>
          <m:rPr/>
          <w:rPr>
            <w:rFonts w:ascii="Cambria Math" w:hAnsi="Cambria Math"/>
            <w:sz w:val="24"/>
            <w:szCs w:val="32"/>
          </w:rPr>
          <m:t>(k)</m:t>
        </m:r>
      </m:oMath>
      <w:r>
        <w:rPr>
          <w:rFonts w:hint="eastAsia"/>
          <w:sz w:val="24"/>
          <w:szCs w:val="32"/>
        </w:rPr>
        <w:t>，再按</w:t>
      </w:r>
      <m:oMath>
        <m:r>
          <m:rPr/>
          <w:rPr>
            <w:rFonts w:hint="eastAsia" w:ascii="Cambria Math" w:hAnsi="Cambria Math"/>
            <w:sz w:val="24"/>
            <w:szCs w:val="32"/>
          </w:rPr>
          <m:t>u</m:t>
        </m:r>
        <m:d>
          <m:dPr>
            <m:ctrlPr>
              <w:rPr>
                <w:rFonts w:ascii="Cambria Math" w:hAnsi="Cambria Math"/>
                <w:i/>
                <w:sz w:val="24"/>
                <w:szCs w:val="32"/>
              </w:rPr>
            </m:ctrlPr>
          </m:dPr>
          <m:e>
            <m:r>
              <m:rPr/>
              <w:rPr>
                <w:rFonts w:ascii="Cambria Math" w:hAnsi="Cambria Math"/>
                <w:sz w:val="24"/>
                <w:szCs w:val="32"/>
              </w:rPr>
              <m:t>k</m:t>
            </m:r>
            <m:ctrlPr>
              <w:rPr>
                <w:rFonts w:ascii="Cambria Math" w:hAnsi="Cambria Math"/>
                <w:i/>
                <w:sz w:val="24"/>
                <w:szCs w:val="32"/>
              </w:rPr>
            </m:ctrlPr>
          </m:e>
        </m:d>
        <m:r>
          <m:rPr/>
          <w:rPr>
            <w:rFonts w:hint="eastAsia" w:ascii="Cambria Math" w:hAnsi="Cambria Math"/>
            <w:sz w:val="24"/>
            <w:szCs w:val="32"/>
          </w:rPr>
          <m:t>=</m:t>
        </m:r>
        <m:r>
          <m:rPr/>
          <w:rPr>
            <w:rFonts w:ascii="Cambria Math" w:hAnsi="Cambria Math"/>
            <w:sz w:val="24"/>
            <w:szCs w:val="32"/>
          </w:rPr>
          <m:t>∆</m:t>
        </m:r>
        <m:r>
          <m:rPr/>
          <w:rPr>
            <w:rFonts w:hint="eastAsia" w:ascii="Cambria Math" w:hAnsi="Cambria Math"/>
            <w:sz w:val="24"/>
            <w:szCs w:val="32"/>
          </w:rPr>
          <m:t>u</m:t>
        </m:r>
        <m:d>
          <m:dPr>
            <m:ctrlPr>
              <w:rPr>
                <w:rFonts w:ascii="Cambria Math" w:hAnsi="Cambria Math"/>
                <w:i/>
                <w:sz w:val="24"/>
                <w:szCs w:val="32"/>
              </w:rPr>
            </m:ctrlPr>
          </m:dPr>
          <m:e>
            <m:r>
              <m:rPr/>
              <w:rPr>
                <w:rFonts w:ascii="Cambria Math" w:hAnsi="Cambria Math"/>
                <w:sz w:val="24"/>
                <w:szCs w:val="32"/>
              </w:rPr>
              <m:t>k</m:t>
            </m:r>
            <m:ctrlPr>
              <w:rPr>
                <w:rFonts w:ascii="Cambria Math" w:hAnsi="Cambria Math"/>
                <w:i/>
                <w:sz w:val="24"/>
                <w:szCs w:val="32"/>
              </w:rPr>
            </m:ctrlPr>
          </m:e>
        </m:d>
        <m:r>
          <m:rPr/>
          <w:rPr>
            <w:rFonts w:hint="eastAsia" w:ascii="Cambria Math" w:hAnsi="Cambria Math"/>
            <w:sz w:val="24"/>
            <w:szCs w:val="32"/>
          </w:rPr>
          <m:t>+u</m:t>
        </m:r>
        <m:d>
          <m:dPr>
            <m:ctrlPr>
              <w:rPr>
                <w:rFonts w:ascii="Cambria Math" w:hAnsi="Cambria Math"/>
                <w:i/>
                <w:sz w:val="24"/>
                <w:szCs w:val="32"/>
              </w:rPr>
            </m:ctrlPr>
          </m:dPr>
          <m:e>
            <m:r>
              <m:rPr/>
              <w:rPr>
                <w:rFonts w:ascii="Cambria Math" w:hAnsi="Cambria Math"/>
                <w:sz w:val="24"/>
                <w:szCs w:val="32"/>
              </w:rPr>
              <m:t>k</m:t>
            </m:r>
            <m:r>
              <m:rPr/>
              <w:rPr>
                <w:rFonts w:hint="eastAsia" w:ascii="微软雅黑" w:hAnsi="微软雅黑" w:eastAsia="微软雅黑" w:cs="微软雅黑"/>
                <w:sz w:val="24"/>
                <w:szCs w:val="32"/>
              </w:rPr>
              <m:t>−</m:t>
            </m:r>
            <m:r>
              <m:rPr/>
              <w:rPr>
                <w:rFonts w:hint="eastAsia" w:ascii="Cambria Math" w:hAnsi="微软雅黑" w:eastAsia="微软雅黑" w:cs="微软雅黑"/>
                <w:sz w:val="24"/>
                <w:szCs w:val="32"/>
              </w:rPr>
              <m:t>1</m:t>
            </m:r>
            <m:ctrlPr>
              <w:rPr>
                <w:rFonts w:ascii="Cambria Math" w:hAnsi="Cambria Math"/>
                <w:i/>
                <w:sz w:val="24"/>
                <w:szCs w:val="32"/>
              </w:rPr>
            </m:ctrlPr>
          </m:e>
        </m:d>
      </m:oMath>
      <w:r>
        <w:rPr>
          <w:sz w:val="24"/>
          <w:szCs w:val="32"/>
        </w:rPr>
        <w:t>求得实际位置控制量。</w:t>
      </w:r>
    </w:p>
    <w:p w14:paraId="5CE1A49F">
      <w:pPr>
        <w:ind w:firstLine="480" w:firstLineChars="200"/>
        <w:rPr>
          <w:rFonts w:hint="eastAsia"/>
          <w:sz w:val="24"/>
          <w:szCs w:val="32"/>
        </w:rPr>
      </w:pPr>
      <w:r>
        <w:rPr>
          <w:rFonts w:hint="eastAsia"/>
          <w:sz w:val="24"/>
          <w:szCs w:val="32"/>
        </w:rPr>
        <w:t>则有</w:t>
      </w:r>
      <m:oMath>
        <m:r>
          <m:rPr/>
          <w:rPr>
            <w:rFonts w:ascii="Cambria Math" w:hAnsi="Cambria Math"/>
            <w:sz w:val="24"/>
            <w:szCs w:val="32"/>
          </w:rPr>
          <m:t>∆</m:t>
        </m:r>
        <m:r>
          <m:rPr/>
          <w:rPr>
            <w:rFonts w:hint="eastAsia" w:ascii="Cambria Math" w:hAnsi="Cambria Math"/>
            <w:sz w:val="24"/>
            <w:szCs w:val="32"/>
          </w:rPr>
          <m:t>u</m:t>
        </m:r>
        <m:d>
          <m:dPr>
            <m:ctrlPr>
              <w:rPr>
                <w:rFonts w:ascii="Cambria Math" w:hAnsi="Cambria Math"/>
                <w:i/>
                <w:sz w:val="24"/>
                <w:szCs w:val="32"/>
              </w:rPr>
            </m:ctrlPr>
          </m:dPr>
          <m:e>
            <m:r>
              <m:rPr/>
              <w:rPr>
                <w:rFonts w:ascii="Cambria Math" w:hAnsi="Cambria Math"/>
                <w:sz w:val="24"/>
                <w:szCs w:val="32"/>
              </w:rPr>
              <m:t>k</m:t>
            </m:r>
            <m:ctrlPr>
              <w:rPr>
                <w:rFonts w:ascii="Cambria Math" w:hAnsi="Cambria Math"/>
                <w:i/>
                <w:sz w:val="24"/>
                <w:szCs w:val="32"/>
              </w:rPr>
            </m:ctrlPr>
          </m:e>
        </m:d>
        <m:r>
          <m:rPr/>
          <w:rPr>
            <w:rFonts w:hint="eastAsia" w:ascii="Cambria Math" w:hAnsi="Cambria Math"/>
            <w:sz w:val="24"/>
            <w:szCs w:val="32"/>
          </w:rPr>
          <m:t>=</m:t>
        </m:r>
        <m:sSub>
          <m:sSubPr>
            <m:ctrlPr>
              <w:rPr>
                <w:rFonts w:ascii="Cambria Math" w:hAnsi="Cambria Math"/>
                <w:i/>
                <w:sz w:val="24"/>
                <w:szCs w:val="32"/>
              </w:rPr>
            </m:ctrlPr>
          </m:sSubPr>
          <m:e>
            <m:r>
              <m:rPr/>
              <w:rPr>
                <w:rFonts w:ascii="Cambria Math" w:hAnsi="Cambria Math"/>
                <w:sz w:val="24"/>
                <w:szCs w:val="32"/>
              </w:rPr>
              <m:t>K</m:t>
            </m:r>
            <m:ctrlPr>
              <w:rPr>
                <w:rFonts w:ascii="Cambria Math" w:hAnsi="Cambria Math"/>
                <w:i/>
                <w:sz w:val="24"/>
                <w:szCs w:val="32"/>
              </w:rPr>
            </m:ctrlPr>
          </m:e>
          <m:sub>
            <m:r>
              <m:rPr/>
              <w:rPr>
                <w:rFonts w:ascii="Cambria Math" w:hAnsi="Cambria Math"/>
                <w:sz w:val="24"/>
                <w:szCs w:val="32"/>
              </w:rPr>
              <m:t>p</m:t>
            </m:r>
            <m:ctrlPr>
              <w:rPr>
                <w:rFonts w:ascii="Cambria Math" w:hAnsi="Cambria Math"/>
                <w:i/>
                <w:sz w:val="24"/>
                <w:szCs w:val="32"/>
              </w:rPr>
            </m:ctrlPr>
          </m:sub>
        </m:sSub>
        <m:d>
          <m:dPr>
            <m:begChr m:val="{"/>
            <m:endChr m:val="}"/>
            <m:ctrlPr>
              <w:rPr>
                <w:rFonts w:ascii="Cambria Math" w:hAnsi="Cambria Math"/>
                <w:i/>
                <w:sz w:val="24"/>
                <w:szCs w:val="32"/>
              </w:rPr>
            </m:ctrlPr>
          </m:dPr>
          <m:e>
            <m:r>
              <m:rPr/>
              <w:rPr>
                <w:rFonts w:ascii="Cambria Math" w:hAnsi="Cambria Math"/>
                <w:sz w:val="24"/>
                <w:szCs w:val="32"/>
              </w:rPr>
              <m:t>e</m:t>
            </m:r>
            <m:d>
              <m:dPr>
                <m:ctrlPr>
                  <w:rPr>
                    <w:rFonts w:ascii="Cambria Math" w:hAnsi="Cambria Math"/>
                    <w:i/>
                    <w:sz w:val="24"/>
                    <w:szCs w:val="32"/>
                  </w:rPr>
                </m:ctrlPr>
              </m:dPr>
              <m:e>
                <m:r>
                  <m:rPr/>
                  <w:rPr>
                    <w:rFonts w:ascii="Cambria Math" w:hAnsi="Cambria Math"/>
                    <w:sz w:val="24"/>
                    <w:szCs w:val="32"/>
                  </w:rPr>
                  <m:t>k</m:t>
                </m:r>
                <m:ctrlPr>
                  <w:rPr>
                    <w:rFonts w:ascii="Cambria Math" w:hAnsi="Cambria Math"/>
                    <w:i/>
                    <w:sz w:val="24"/>
                    <w:szCs w:val="32"/>
                  </w:rPr>
                </m:ctrlPr>
              </m:e>
            </m:d>
            <m:r>
              <m:rPr/>
              <w:rPr>
                <w:rFonts w:ascii="Cambria Math" w:hAnsi="Cambria Math"/>
                <w:sz w:val="24"/>
                <w:szCs w:val="32"/>
              </w:rPr>
              <m:t>−e</m:t>
            </m:r>
            <m:d>
              <m:dPr>
                <m:ctrlPr>
                  <w:rPr>
                    <w:rFonts w:ascii="Cambria Math" w:hAnsi="Cambria Math"/>
                    <w:i/>
                    <w:sz w:val="24"/>
                    <w:szCs w:val="32"/>
                  </w:rPr>
                </m:ctrlPr>
              </m:dPr>
              <m:e>
                <m:r>
                  <m:rPr/>
                  <w:rPr>
                    <w:rFonts w:ascii="Cambria Math" w:hAnsi="Cambria Math"/>
                    <w:sz w:val="24"/>
                    <w:szCs w:val="32"/>
                  </w:rPr>
                  <m:t>k−1</m:t>
                </m:r>
                <m:ctrlPr>
                  <w:rPr>
                    <w:rFonts w:ascii="Cambria Math" w:hAnsi="Cambria Math"/>
                    <w:i/>
                    <w:sz w:val="24"/>
                    <w:szCs w:val="32"/>
                  </w:rPr>
                </m:ctrlPr>
              </m:e>
            </m:d>
            <m:ctrlPr>
              <w:rPr>
                <w:rFonts w:ascii="Cambria Math" w:hAnsi="Cambria Math"/>
                <w:i/>
                <w:sz w:val="24"/>
                <w:szCs w:val="32"/>
              </w:rPr>
            </m:ctrlPr>
          </m:e>
        </m:d>
        <m:r>
          <m:rPr/>
          <w:rPr>
            <w:rFonts w:hint="eastAsia" w:ascii="Cambria Math" w:hAnsi="Cambria Math"/>
            <w:sz w:val="24"/>
            <w:szCs w:val="32"/>
          </w:rPr>
          <m:t>+</m:t>
        </m:r>
        <m:sSub>
          <m:sSubPr>
            <m:ctrlPr>
              <w:rPr>
                <w:rFonts w:ascii="Cambria Math" w:hAnsi="Cambria Math"/>
                <w:i/>
                <w:sz w:val="24"/>
                <w:szCs w:val="32"/>
              </w:rPr>
            </m:ctrlPr>
          </m:sSubPr>
          <m:e>
            <m:r>
              <m:rPr/>
              <w:rPr>
                <w:rFonts w:ascii="Cambria Math" w:hAnsi="Cambria Math"/>
                <w:sz w:val="24"/>
                <w:szCs w:val="32"/>
              </w:rPr>
              <m:t>K</m:t>
            </m:r>
            <m:ctrlPr>
              <w:rPr>
                <w:rFonts w:ascii="Cambria Math" w:hAnsi="Cambria Math"/>
                <w:i/>
                <w:sz w:val="24"/>
                <w:szCs w:val="32"/>
              </w:rPr>
            </m:ctrlPr>
          </m:e>
          <m:sub>
            <m:r>
              <m:rPr/>
              <w:rPr>
                <w:rFonts w:hint="eastAsia" w:ascii="Cambria Math" w:hAnsi="Cambria Math"/>
                <w:sz w:val="24"/>
                <w:szCs w:val="32"/>
              </w:rPr>
              <m:t>I</m:t>
            </m:r>
            <m:ctrlPr>
              <w:rPr>
                <w:rFonts w:ascii="Cambria Math" w:hAnsi="Cambria Math"/>
                <w:i/>
                <w:sz w:val="24"/>
                <w:szCs w:val="32"/>
              </w:rPr>
            </m:ctrlPr>
          </m:sub>
        </m:sSub>
        <m:r>
          <m:rPr/>
          <w:rPr>
            <w:rFonts w:hint="eastAsia" w:ascii="Cambria Math" w:hAnsi="Cambria Math"/>
            <w:sz w:val="24"/>
            <w:szCs w:val="32"/>
          </w:rPr>
          <m:t>e</m:t>
        </m:r>
        <m:d>
          <m:dPr>
            <m:ctrlPr>
              <w:rPr>
                <w:rFonts w:ascii="Cambria Math" w:hAnsi="Cambria Math"/>
                <w:i/>
                <w:sz w:val="24"/>
                <w:szCs w:val="32"/>
              </w:rPr>
            </m:ctrlPr>
          </m:dPr>
          <m:e>
            <m:r>
              <m:rPr/>
              <w:rPr>
                <w:rFonts w:ascii="Cambria Math" w:hAnsi="Cambria Math"/>
                <w:sz w:val="24"/>
                <w:szCs w:val="32"/>
              </w:rPr>
              <m:t>k</m:t>
            </m:r>
            <m:ctrlPr>
              <w:rPr>
                <w:rFonts w:ascii="Cambria Math" w:hAnsi="Cambria Math"/>
                <w:i/>
                <w:sz w:val="24"/>
                <w:szCs w:val="32"/>
              </w:rPr>
            </m:ctrlPr>
          </m:e>
        </m:d>
        <m:r>
          <m:rPr/>
          <w:rPr>
            <w:rFonts w:hint="eastAsia" w:ascii="Cambria Math" w:hAnsi="Cambria Math"/>
            <w:sz w:val="24"/>
            <w:szCs w:val="32"/>
          </w:rPr>
          <m:t>+</m:t>
        </m:r>
        <m:sSub>
          <m:sSubPr>
            <m:ctrlPr>
              <w:rPr>
                <w:rFonts w:ascii="Cambria Math" w:hAnsi="Cambria Math"/>
                <w:i/>
                <w:sz w:val="24"/>
                <w:szCs w:val="32"/>
              </w:rPr>
            </m:ctrlPr>
          </m:sSubPr>
          <m:e>
            <m:r>
              <m:rPr/>
              <w:rPr>
                <w:rFonts w:ascii="Cambria Math" w:hAnsi="Cambria Math"/>
                <w:sz w:val="24"/>
                <w:szCs w:val="32"/>
              </w:rPr>
              <m:t>K</m:t>
            </m:r>
            <m:ctrlPr>
              <w:rPr>
                <w:rFonts w:ascii="Cambria Math" w:hAnsi="Cambria Math"/>
                <w:i/>
                <w:sz w:val="24"/>
                <w:szCs w:val="32"/>
              </w:rPr>
            </m:ctrlPr>
          </m:e>
          <m:sub>
            <m:r>
              <m:rPr/>
              <w:rPr>
                <w:rFonts w:hint="eastAsia" w:ascii="Cambria Math" w:hAnsi="Cambria Math"/>
                <w:sz w:val="24"/>
                <w:szCs w:val="32"/>
              </w:rPr>
              <m:t>D</m:t>
            </m:r>
            <m:ctrlPr>
              <w:rPr>
                <w:rFonts w:ascii="Cambria Math" w:hAnsi="Cambria Math"/>
                <w:i/>
                <w:sz w:val="24"/>
                <w:szCs w:val="32"/>
              </w:rPr>
            </m:ctrlPr>
          </m:sub>
        </m:sSub>
      </m:oMath>
      <w:r>
        <w:rPr>
          <w:rFonts w:hint="eastAsia"/>
          <w:sz w:val="24"/>
          <w:szCs w:val="32"/>
        </w:rPr>
        <w:t>{</w:t>
      </w:r>
      <m:oMath>
        <m:r>
          <m:rPr/>
          <w:rPr>
            <w:rFonts w:ascii="Cambria Math" w:hAnsi="Cambria Math"/>
            <w:sz w:val="24"/>
            <w:szCs w:val="32"/>
          </w:rPr>
          <m:t>e</m:t>
        </m:r>
        <m:d>
          <m:dPr>
            <m:ctrlPr>
              <w:rPr>
                <w:rFonts w:ascii="Cambria Math" w:hAnsi="Cambria Math"/>
                <w:i/>
                <w:sz w:val="24"/>
                <w:szCs w:val="32"/>
              </w:rPr>
            </m:ctrlPr>
          </m:dPr>
          <m:e>
            <m:r>
              <m:rPr/>
              <w:rPr>
                <w:rFonts w:ascii="Cambria Math" w:hAnsi="Cambria Math"/>
                <w:sz w:val="24"/>
                <w:szCs w:val="32"/>
              </w:rPr>
              <m:t>k</m:t>
            </m:r>
            <m:ctrlPr>
              <w:rPr>
                <w:rFonts w:ascii="Cambria Math" w:hAnsi="Cambria Math"/>
                <w:i/>
                <w:sz w:val="24"/>
                <w:szCs w:val="32"/>
              </w:rPr>
            </m:ctrlPr>
          </m:e>
        </m:d>
        <m:r>
          <m:rPr/>
          <w:rPr>
            <w:rFonts w:ascii="Cambria Math" w:hAnsi="Cambria Math"/>
            <w:sz w:val="24"/>
            <w:szCs w:val="32"/>
          </w:rPr>
          <m:t>−</m:t>
        </m:r>
        <m:r>
          <m:rPr/>
          <w:rPr>
            <w:rFonts w:hint="eastAsia" w:ascii="Cambria Math" w:hAnsi="Cambria Math"/>
            <w:sz w:val="24"/>
            <w:szCs w:val="32"/>
          </w:rPr>
          <m:t>2</m:t>
        </m:r>
        <m:r>
          <m:rPr/>
          <w:rPr>
            <w:rFonts w:ascii="Cambria Math" w:hAnsi="Cambria Math"/>
            <w:sz w:val="24"/>
            <w:szCs w:val="32"/>
          </w:rPr>
          <m:t>e</m:t>
        </m:r>
        <m:d>
          <m:dPr>
            <m:ctrlPr>
              <w:rPr>
                <w:rFonts w:ascii="Cambria Math" w:hAnsi="Cambria Math"/>
                <w:i/>
                <w:sz w:val="24"/>
                <w:szCs w:val="32"/>
              </w:rPr>
            </m:ctrlPr>
          </m:dPr>
          <m:e>
            <m:r>
              <m:rPr/>
              <w:rPr>
                <w:rFonts w:ascii="Cambria Math" w:hAnsi="Cambria Math"/>
                <w:sz w:val="24"/>
                <w:szCs w:val="32"/>
              </w:rPr>
              <m:t>k−1</m:t>
            </m:r>
            <m:ctrlPr>
              <w:rPr>
                <w:rFonts w:ascii="Cambria Math" w:hAnsi="Cambria Math"/>
                <w:i/>
                <w:sz w:val="24"/>
                <w:szCs w:val="32"/>
              </w:rPr>
            </m:ctrlPr>
          </m:e>
        </m:d>
        <m:r>
          <m:rPr/>
          <w:rPr>
            <w:rFonts w:hint="eastAsia" w:ascii="Cambria Math" w:hAnsi="Cambria Math"/>
            <w:sz w:val="24"/>
            <w:szCs w:val="32"/>
          </w:rPr>
          <m:t>+e</m:t>
        </m:r>
        <m:r>
          <m:rPr/>
          <w:rPr>
            <w:rFonts w:ascii="Cambria Math" w:hAnsi="Cambria Math"/>
            <w:sz w:val="24"/>
            <w:szCs w:val="32"/>
          </w:rPr>
          <m:t>(</m:t>
        </m:r>
        <m:r>
          <m:rPr/>
          <w:rPr>
            <w:rFonts w:hint="eastAsia" w:ascii="Cambria Math" w:hAnsi="Cambria Math"/>
            <w:sz w:val="24"/>
            <w:szCs w:val="32"/>
          </w:rPr>
          <m:t>k</m:t>
        </m:r>
        <m:r>
          <m:rPr/>
          <w:rPr>
            <w:rFonts w:hint="eastAsia" w:ascii="微软雅黑" w:hAnsi="微软雅黑" w:eastAsia="微软雅黑" w:cs="微软雅黑"/>
            <w:sz w:val="24"/>
            <w:szCs w:val="32"/>
          </w:rPr>
          <m:t>−</m:t>
        </m:r>
        <m:r>
          <m:rPr/>
          <w:rPr>
            <w:rFonts w:hint="eastAsia" w:ascii="Cambria Math" w:hAnsi="Cambria Math"/>
            <w:sz w:val="24"/>
            <w:szCs w:val="32"/>
          </w:rPr>
          <m:t>2</m:t>
        </m:r>
        <m:r>
          <m:rPr/>
          <w:rPr>
            <w:rFonts w:ascii="Cambria Math" w:hAnsi="Cambria Math"/>
            <w:sz w:val="24"/>
            <w:szCs w:val="32"/>
          </w:rPr>
          <m:t>)</m:t>
        </m:r>
      </m:oMath>
      <w:r>
        <w:rPr>
          <w:rFonts w:hint="eastAsia"/>
          <w:sz w:val="24"/>
          <w:szCs w:val="32"/>
        </w:rPr>
        <w:t>}，其中</w:t>
      </w:r>
    </w:p>
    <w:p w14:paraId="5341A240">
      <w:pPr>
        <w:ind w:firstLine="480" w:firstLineChars="200"/>
        <w:rPr>
          <w:rFonts w:hint="eastAsia" w:eastAsia="宋体"/>
          <w:sz w:val="24"/>
          <w:szCs w:val="32"/>
          <w:lang w:eastAsia="zh-CN"/>
        </w:rPr>
      </w:pPr>
      <m:oMath>
        <m:sSub>
          <m:sSubPr>
            <m:ctrlPr>
              <w:rPr>
                <w:rFonts w:ascii="Cambria Math" w:hAnsi="Cambria Math"/>
                <w:i/>
                <w:sz w:val="24"/>
                <w:szCs w:val="32"/>
              </w:rPr>
            </m:ctrlPr>
          </m:sSubPr>
          <m:e>
            <m:r>
              <m:rPr/>
              <w:rPr>
                <w:rFonts w:ascii="Cambria Math" w:hAnsi="Cambria Math"/>
                <w:sz w:val="24"/>
                <w:szCs w:val="32"/>
              </w:rPr>
              <m:t>K</m:t>
            </m:r>
            <m:ctrlPr>
              <w:rPr>
                <w:rFonts w:ascii="Cambria Math" w:hAnsi="Cambria Math"/>
                <w:i/>
                <w:sz w:val="24"/>
                <w:szCs w:val="32"/>
              </w:rPr>
            </m:ctrlPr>
          </m:e>
          <m:sub>
            <m:r>
              <m:rPr/>
              <w:rPr>
                <w:rFonts w:hint="eastAsia" w:ascii="Cambria Math" w:hAnsi="Cambria Math"/>
                <w:sz w:val="24"/>
                <w:szCs w:val="32"/>
              </w:rPr>
              <m:t>I</m:t>
            </m:r>
            <m:ctrlPr>
              <w:rPr>
                <w:rFonts w:ascii="Cambria Math" w:hAnsi="Cambria Math"/>
                <w:i/>
                <w:sz w:val="24"/>
                <w:szCs w:val="32"/>
              </w:rPr>
            </m:ctrlPr>
          </m:sub>
        </m:sSub>
        <m:r>
          <m:rPr/>
          <w:rPr>
            <w:rFonts w:hint="eastAsia" w:ascii="Cambria Math" w:hAnsi="Cambria Math"/>
            <w:sz w:val="24"/>
            <w:szCs w:val="32"/>
          </w:rPr>
          <m:t>=</m:t>
        </m:r>
        <m:sSub>
          <m:sSubPr>
            <m:ctrlPr>
              <w:rPr>
                <w:rFonts w:ascii="Cambria Math" w:hAnsi="Cambria Math"/>
                <w:i/>
                <w:sz w:val="24"/>
                <w:szCs w:val="32"/>
              </w:rPr>
            </m:ctrlPr>
          </m:sSubPr>
          <m:e>
            <m:r>
              <m:rPr/>
              <w:rPr>
                <w:rFonts w:ascii="Cambria Math" w:hAnsi="Cambria Math"/>
                <w:sz w:val="24"/>
                <w:szCs w:val="32"/>
              </w:rPr>
              <m:t>K</m:t>
            </m:r>
            <m:ctrlPr>
              <w:rPr>
                <w:rFonts w:ascii="Cambria Math" w:hAnsi="Cambria Math"/>
                <w:i/>
                <w:sz w:val="24"/>
                <w:szCs w:val="32"/>
              </w:rPr>
            </m:ctrlPr>
          </m:e>
          <m:sub>
            <m:r>
              <m:rPr/>
              <w:rPr>
                <w:rFonts w:ascii="Cambria Math" w:hAnsi="Cambria Math"/>
                <w:sz w:val="24"/>
                <w:szCs w:val="32"/>
              </w:rPr>
              <m:t>p</m:t>
            </m:r>
            <m:ctrlPr>
              <w:rPr>
                <w:rFonts w:ascii="Cambria Math" w:hAnsi="Cambria Math"/>
                <w:i/>
                <w:sz w:val="24"/>
                <w:szCs w:val="32"/>
              </w:rPr>
            </m:ctrlPr>
          </m:sub>
        </m:sSub>
        <m:r>
          <m:rPr/>
          <w:rPr>
            <w:rFonts w:hint="eastAsia" w:ascii="MS Gothic" w:hAnsi="MS Gothic" w:eastAsia="MS Gothic" w:cs="MS Gothic"/>
            <w:sz w:val="24"/>
            <w:szCs w:val="32"/>
          </w:rPr>
          <m:t>∗</m:t>
        </m:r>
        <m:f>
          <m:fPr>
            <m:ctrlPr>
              <w:rPr>
                <w:rFonts w:ascii="Cambria Math" w:hAnsi="Cambria Math"/>
                <w:i/>
                <w:sz w:val="24"/>
                <w:szCs w:val="32"/>
              </w:rPr>
            </m:ctrlPr>
          </m:fPr>
          <m:num>
            <m:r>
              <m:rPr/>
              <w:rPr>
                <w:rFonts w:ascii="Cambria Math" w:hAnsi="Cambria Math"/>
                <w:sz w:val="24"/>
                <w:szCs w:val="32"/>
              </w:rPr>
              <m:t>T</m:t>
            </m:r>
            <w:bookmarkStart w:id="5" w:name="_Hlk136159668"/>
            <m:ctrlPr>
              <w:rPr>
                <w:rFonts w:ascii="Cambria Math" w:hAnsi="Cambria Math"/>
                <w:i/>
                <w:sz w:val="24"/>
                <w:szCs w:val="32"/>
              </w:rPr>
            </m:ctrlPr>
          </m:num>
          <m:den>
            <m:sSub>
              <m:sSubPr>
                <m:ctrlPr>
                  <w:rPr>
                    <w:rFonts w:ascii="Cambria Math" w:hAnsi="Cambria Math"/>
                    <w:i/>
                    <w:sz w:val="24"/>
                    <w:szCs w:val="32"/>
                  </w:rPr>
                </m:ctrlPr>
              </m:sSubPr>
              <m:e>
                <m:r>
                  <m:rPr/>
                  <w:rPr>
                    <w:rFonts w:ascii="Cambria Math" w:hAnsi="Cambria Math"/>
                    <w:sz w:val="24"/>
                    <w:szCs w:val="32"/>
                  </w:rPr>
                  <m:t>T</m:t>
                </m:r>
                <m:ctrlPr>
                  <w:rPr>
                    <w:rFonts w:ascii="Cambria Math" w:hAnsi="Cambria Math"/>
                    <w:i/>
                    <w:sz w:val="24"/>
                    <w:szCs w:val="32"/>
                  </w:rPr>
                </m:ctrlPr>
              </m:e>
              <m:sub>
                <m:r>
                  <m:rPr/>
                  <w:rPr>
                    <w:rFonts w:ascii="Cambria Math" w:hAnsi="Cambria Math"/>
                    <w:sz w:val="24"/>
                    <w:szCs w:val="32"/>
                  </w:rPr>
                  <m:t>I</m:t>
                </m:r>
                <w:bookmarkEnd w:id="5"/>
                <m:ctrlPr>
                  <w:rPr>
                    <w:rFonts w:ascii="Cambria Math" w:hAnsi="Cambria Math"/>
                    <w:i/>
                    <w:sz w:val="24"/>
                    <w:szCs w:val="32"/>
                  </w:rPr>
                </m:ctrlPr>
              </m:sub>
            </m:sSub>
            <m:ctrlPr>
              <w:rPr>
                <w:rFonts w:ascii="Cambria Math" w:hAnsi="Cambria Math"/>
                <w:i/>
                <w:sz w:val="24"/>
                <w:szCs w:val="32"/>
              </w:rPr>
            </m:ctrlPr>
          </m:den>
        </m:f>
      </m:oMath>
      <w:r>
        <w:rPr>
          <w:rFonts w:hint="eastAsia"/>
          <w:sz w:val="24"/>
          <w:szCs w:val="32"/>
        </w:rPr>
        <w:t>，</w:t>
      </w:r>
      <m:oMath>
        <m:sSub>
          <m:sSubPr>
            <m:ctrlPr>
              <w:rPr>
                <w:rFonts w:ascii="Cambria Math" w:hAnsi="Cambria Math"/>
                <w:i/>
                <w:sz w:val="24"/>
                <w:szCs w:val="32"/>
              </w:rPr>
            </m:ctrlPr>
          </m:sSubPr>
          <m:e>
            <m:r>
              <m:rPr/>
              <w:rPr>
                <w:rFonts w:ascii="Cambria Math" w:hAnsi="Cambria Math"/>
                <w:sz w:val="24"/>
                <w:szCs w:val="32"/>
              </w:rPr>
              <m:t>K</m:t>
            </m:r>
            <m:ctrlPr>
              <w:rPr>
                <w:rFonts w:ascii="Cambria Math" w:hAnsi="Cambria Math"/>
                <w:i/>
                <w:sz w:val="24"/>
                <w:szCs w:val="32"/>
              </w:rPr>
            </m:ctrlPr>
          </m:e>
          <m:sub>
            <m:r>
              <m:rPr/>
              <w:rPr>
                <w:rFonts w:hint="eastAsia" w:ascii="Cambria Math" w:hAnsi="Cambria Math"/>
                <w:sz w:val="24"/>
                <w:szCs w:val="32"/>
              </w:rPr>
              <m:t>D</m:t>
            </m:r>
            <m:ctrlPr>
              <w:rPr>
                <w:rFonts w:ascii="Cambria Math" w:hAnsi="Cambria Math"/>
                <w:i/>
                <w:sz w:val="24"/>
                <w:szCs w:val="32"/>
              </w:rPr>
            </m:ctrlPr>
          </m:sub>
        </m:sSub>
        <m:r>
          <m:rPr/>
          <w:rPr>
            <w:rFonts w:hint="eastAsia" w:ascii="Cambria Math" w:hAnsi="Cambria Math"/>
            <w:sz w:val="24"/>
            <w:szCs w:val="32"/>
          </w:rPr>
          <m:t>=</m:t>
        </m:r>
        <m:sSub>
          <m:sSubPr>
            <m:ctrlPr>
              <w:rPr>
                <w:rFonts w:ascii="Cambria Math" w:hAnsi="Cambria Math"/>
                <w:i/>
                <w:sz w:val="24"/>
                <w:szCs w:val="32"/>
              </w:rPr>
            </m:ctrlPr>
          </m:sSubPr>
          <m:e>
            <m:r>
              <m:rPr/>
              <w:rPr>
                <w:rFonts w:ascii="Cambria Math" w:hAnsi="Cambria Math"/>
                <w:sz w:val="24"/>
                <w:szCs w:val="32"/>
              </w:rPr>
              <m:t>K</m:t>
            </m:r>
            <m:ctrlPr>
              <w:rPr>
                <w:rFonts w:ascii="Cambria Math" w:hAnsi="Cambria Math"/>
                <w:i/>
                <w:sz w:val="24"/>
                <w:szCs w:val="32"/>
              </w:rPr>
            </m:ctrlPr>
          </m:e>
          <m:sub>
            <m:r>
              <m:rPr/>
              <w:rPr>
                <w:rFonts w:ascii="Cambria Math" w:hAnsi="Cambria Math"/>
                <w:sz w:val="24"/>
                <w:szCs w:val="32"/>
              </w:rPr>
              <m:t>p</m:t>
            </m:r>
            <m:ctrlPr>
              <w:rPr>
                <w:rFonts w:ascii="Cambria Math" w:hAnsi="Cambria Math"/>
                <w:i/>
                <w:sz w:val="24"/>
                <w:szCs w:val="32"/>
              </w:rPr>
            </m:ctrlPr>
          </m:sub>
        </m:sSub>
        <m:r>
          <m:rPr/>
          <w:rPr>
            <w:rFonts w:hint="eastAsia" w:ascii="MS Gothic" w:hAnsi="MS Gothic" w:eastAsia="MS Gothic" w:cs="MS Gothic"/>
            <w:sz w:val="24"/>
            <w:szCs w:val="32"/>
          </w:rPr>
          <m:t>∗</m:t>
        </m:r>
        <m:f>
          <m:fPr>
            <m:ctrlPr>
              <w:rPr>
                <w:rFonts w:ascii="Cambria Math" w:hAnsi="Cambria Math"/>
                <w:i/>
                <w:sz w:val="24"/>
                <w:szCs w:val="32"/>
              </w:rPr>
            </m:ctrlPr>
          </m:fPr>
          <m:num>
            <m:sSub>
              <m:sSubPr>
                <m:ctrlPr>
                  <w:rPr>
                    <w:rFonts w:ascii="Cambria Math" w:hAnsi="Cambria Math"/>
                    <w:i/>
                    <w:sz w:val="24"/>
                    <w:szCs w:val="32"/>
                  </w:rPr>
                </m:ctrlPr>
              </m:sSubPr>
              <m:e>
                <m:r>
                  <m:rPr/>
                  <w:rPr>
                    <w:rFonts w:ascii="Cambria Math" w:hAnsi="Cambria Math"/>
                    <w:sz w:val="24"/>
                    <w:szCs w:val="32"/>
                  </w:rPr>
                  <m:t>T</m:t>
                </m:r>
                <m:ctrlPr>
                  <w:rPr>
                    <w:rFonts w:ascii="Cambria Math" w:hAnsi="Cambria Math"/>
                    <w:i/>
                    <w:sz w:val="24"/>
                    <w:szCs w:val="32"/>
                  </w:rPr>
                </m:ctrlPr>
              </m:e>
              <m:sub>
                <m:r>
                  <m:rPr/>
                  <w:rPr>
                    <w:rFonts w:ascii="Cambria Math" w:hAnsi="Cambria Math"/>
                    <w:sz w:val="24"/>
                    <w:szCs w:val="32"/>
                  </w:rPr>
                  <m:t>D</m:t>
                </m:r>
                <m:ctrlPr>
                  <w:rPr>
                    <w:rFonts w:ascii="Cambria Math" w:hAnsi="Cambria Math"/>
                    <w:i/>
                    <w:sz w:val="24"/>
                    <w:szCs w:val="32"/>
                  </w:rPr>
                </m:ctrlPr>
              </m:sub>
            </m:sSub>
            <m:ctrlPr>
              <w:rPr>
                <w:rFonts w:ascii="Cambria Math" w:hAnsi="Cambria Math"/>
                <w:i/>
                <w:sz w:val="24"/>
                <w:szCs w:val="32"/>
              </w:rPr>
            </m:ctrlPr>
          </m:num>
          <m:den>
            <m:r>
              <m:rPr/>
              <w:rPr>
                <w:rFonts w:ascii="Cambria Math" w:hAnsi="Cambria Math"/>
                <w:sz w:val="24"/>
                <w:szCs w:val="32"/>
              </w:rPr>
              <m:t>T</m:t>
            </m:r>
            <m:ctrlPr>
              <w:rPr>
                <w:rFonts w:ascii="Cambria Math" w:hAnsi="Cambria Math"/>
                <w:i/>
                <w:sz w:val="24"/>
                <w:szCs w:val="32"/>
              </w:rPr>
            </m:ctrlPr>
          </m:den>
        </m:f>
      </m:oMath>
      <w:r>
        <w:rPr>
          <w:rFonts w:hint="eastAsia" w:hAnsi="Cambria Math"/>
          <w:i w:val="0"/>
          <w:sz w:val="24"/>
          <w:szCs w:val="32"/>
          <w:lang w:eastAsia="zh-CN"/>
        </w:rPr>
        <w:t>，</w:t>
      </w:r>
    </w:p>
    <w:p w14:paraId="55C8D35F">
      <w:pPr>
        <w:ind w:firstLine="480" w:firstLineChars="200"/>
        <w:rPr>
          <w:rFonts w:hint="eastAsia" w:eastAsia="宋体"/>
          <w:sz w:val="24"/>
          <w:szCs w:val="32"/>
          <w:lang w:eastAsia="zh-CN"/>
        </w:rPr>
      </w:pPr>
      <m:oMath>
        <m:r>
          <m:rPr/>
          <w:rPr>
            <w:rFonts w:hint="eastAsia" w:ascii="Cambria Math" w:hAnsi="Cambria Math"/>
            <w:sz w:val="24"/>
            <w:szCs w:val="32"/>
          </w:rPr>
          <m:t>u</m:t>
        </m:r>
        <m:d>
          <m:dPr>
            <m:ctrlPr>
              <w:rPr>
                <w:rFonts w:ascii="Cambria Math" w:hAnsi="Cambria Math"/>
                <w:i/>
                <w:sz w:val="24"/>
                <w:szCs w:val="32"/>
              </w:rPr>
            </m:ctrlPr>
          </m:dPr>
          <m:e>
            <m:r>
              <m:rPr/>
              <w:rPr>
                <w:rFonts w:ascii="Cambria Math" w:hAnsi="Cambria Math"/>
                <w:sz w:val="24"/>
                <w:szCs w:val="32"/>
              </w:rPr>
              <m:t>k</m:t>
            </m:r>
            <m:ctrlPr>
              <w:rPr>
                <w:rFonts w:ascii="Cambria Math" w:hAnsi="Cambria Math"/>
                <w:i/>
                <w:sz w:val="24"/>
                <w:szCs w:val="32"/>
              </w:rPr>
            </m:ctrlPr>
          </m:e>
        </m:d>
      </m:oMath>
      <w:r>
        <w:rPr>
          <w:rFonts w:hint="eastAsia" w:hAnsi="Cambria Math"/>
          <w:i w:val="0"/>
          <w:sz w:val="24"/>
          <w:szCs w:val="32"/>
          <w:lang w:eastAsia="zh-CN"/>
        </w:rPr>
        <w:t>——</w:t>
      </w:r>
      <w:r>
        <w:rPr>
          <w:sz w:val="24"/>
          <w:szCs w:val="32"/>
        </w:rPr>
        <w:t>第</w:t>
      </w:r>
      <w:r>
        <w:rPr>
          <w:rFonts w:hint="eastAsia"/>
          <w:sz w:val="24"/>
          <w:szCs w:val="32"/>
        </w:rPr>
        <w:t>k</w:t>
      </w:r>
      <w:r>
        <w:rPr>
          <w:sz w:val="24"/>
          <w:szCs w:val="32"/>
        </w:rPr>
        <w:t>时刻的控制输出（控制量）</w:t>
      </w:r>
      <w:r>
        <w:rPr>
          <w:rFonts w:hint="eastAsia"/>
          <w:sz w:val="24"/>
          <w:szCs w:val="32"/>
          <w:lang w:eastAsia="zh-CN"/>
        </w:rPr>
        <w:t>，</w:t>
      </w:r>
    </w:p>
    <w:p w14:paraId="5F02F079">
      <w:pPr>
        <w:ind w:firstLine="480" w:firstLineChars="200"/>
        <w:rPr>
          <w:rFonts w:hint="eastAsia" w:eastAsia="宋体"/>
          <w:sz w:val="24"/>
          <w:szCs w:val="32"/>
          <w:lang w:eastAsia="zh-CN"/>
        </w:rPr>
      </w:pPr>
      <m:oMath>
        <m:sSub>
          <m:sSubPr>
            <m:ctrlPr>
              <w:rPr>
                <w:rFonts w:ascii="Cambria Math" w:hAnsi="Cambria Math"/>
                <w:i/>
                <w:sz w:val="24"/>
                <w:szCs w:val="32"/>
              </w:rPr>
            </m:ctrlPr>
          </m:sSubPr>
          <m:e>
            <m:r>
              <m:rPr/>
              <w:rPr>
                <w:rFonts w:ascii="Cambria Math" w:hAnsi="Cambria Math"/>
                <w:sz w:val="24"/>
                <w:szCs w:val="32"/>
              </w:rPr>
              <m:t>K</m:t>
            </m:r>
            <m:ctrlPr>
              <w:rPr>
                <w:rFonts w:ascii="Cambria Math" w:hAnsi="Cambria Math"/>
                <w:i/>
                <w:sz w:val="24"/>
                <w:szCs w:val="32"/>
              </w:rPr>
            </m:ctrlPr>
          </m:e>
          <m:sub>
            <m:r>
              <m:rPr/>
              <w:rPr>
                <w:rFonts w:ascii="Cambria Math" w:hAnsi="Cambria Math"/>
                <w:sz w:val="24"/>
                <w:szCs w:val="32"/>
              </w:rPr>
              <m:t>p</m:t>
            </m:r>
            <m:ctrlPr>
              <w:rPr>
                <w:rFonts w:ascii="Cambria Math" w:hAnsi="Cambria Math"/>
                <w:i/>
                <w:sz w:val="24"/>
                <w:szCs w:val="32"/>
              </w:rPr>
            </m:ctrlPr>
          </m:sub>
        </m:sSub>
      </m:oMath>
      <w:r>
        <w:rPr>
          <w:rFonts w:hint="eastAsia" w:hAnsi="Cambria Math"/>
          <w:i w:val="0"/>
          <w:sz w:val="24"/>
          <w:szCs w:val="32"/>
          <w:lang w:eastAsia="zh-CN"/>
        </w:rPr>
        <w:t>——</w:t>
      </w:r>
      <w:r>
        <w:rPr>
          <w:rFonts w:hint="eastAsia"/>
          <w:sz w:val="24"/>
          <w:szCs w:val="32"/>
        </w:rPr>
        <w:t>比例控制系数</w:t>
      </w:r>
      <w:r>
        <w:rPr>
          <w:rFonts w:hint="eastAsia"/>
          <w:sz w:val="24"/>
          <w:szCs w:val="32"/>
          <w:lang w:eastAsia="zh-CN"/>
        </w:rPr>
        <w:t>，</w:t>
      </w:r>
    </w:p>
    <w:p w14:paraId="37211D9B">
      <w:pPr>
        <w:ind w:firstLine="480" w:firstLineChars="200"/>
        <w:rPr>
          <w:rFonts w:hint="eastAsia" w:eastAsia="宋体"/>
          <w:sz w:val="24"/>
          <w:szCs w:val="32"/>
          <w:lang w:eastAsia="zh-CN"/>
        </w:rPr>
      </w:pPr>
      <m:oMath>
        <m:sSub>
          <m:sSubPr>
            <m:ctrlPr>
              <w:rPr>
                <w:rFonts w:ascii="Cambria Math" w:hAnsi="Cambria Math"/>
                <w:i/>
                <w:sz w:val="24"/>
                <w:szCs w:val="32"/>
              </w:rPr>
            </m:ctrlPr>
          </m:sSubPr>
          <m:e>
            <m:r>
              <m:rPr/>
              <w:rPr>
                <w:rFonts w:ascii="Cambria Math" w:hAnsi="Cambria Math"/>
                <w:sz w:val="24"/>
                <w:szCs w:val="32"/>
              </w:rPr>
              <m:t>T</m:t>
            </m:r>
            <m:ctrlPr>
              <w:rPr>
                <w:rFonts w:ascii="Cambria Math" w:hAnsi="Cambria Math"/>
                <w:i/>
                <w:sz w:val="24"/>
                <w:szCs w:val="32"/>
              </w:rPr>
            </m:ctrlPr>
          </m:e>
          <m:sub>
            <m:r>
              <m:rPr/>
              <w:rPr>
                <w:rFonts w:ascii="Cambria Math" w:hAnsi="Cambria Math"/>
                <w:sz w:val="24"/>
                <w:szCs w:val="32"/>
              </w:rPr>
              <m:t>I</m:t>
            </m:r>
            <m:ctrlPr>
              <w:rPr>
                <w:rFonts w:ascii="Cambria Math" w:hAnsi="Cambria Math"/>
                <w:i/>
                <w:sz w:val="24"/>
                <w:szCs w:val="32"/>
              </w:rPr>
            </m:ctrlPr>
          </m:sub>
        </m:sSub>
      </m:oMath>
      <w:r>
        <w:rPr>
          <w:rFonts w:hint="eastAsia" w:hAnsi="Cambria Math"/>
          <w:i w:val="0"/>
          <w:sz w:val="24"/>
          <w:szCs w:val="32"/>
          <w:lang w:eastAsia="zh-CN"/>
        </w:rPr>
        <w:t>——</w:t>
      </w:r>
      <w:r>
        <w:rPr>
          <w:rFonts w:hint="eastAsia"/>
          <w:sz w:val="24"/>
          <w:szCs w:val="32"/>
        </w:rPr>
        <w:t>积分时间常数</w:t>
      </w:r>
      <w:r>
        <w:rPr>
          <w:rFonts w:hint="eastAsia"/>
          <w:sz w:val="24"/>
          <w:szCs w:val="32"/>
          <w:lang w:eastAsia="zh-CN"/>
        </w:rPr>
        <w:t>，</w:t>
      </w:r>
    </w:p>
    <w:p w14:paraId="21D1E279">
      <w:pPr>
        <w:ind w:firstLine="480" w:firstLineChars="200"/>
        <w:rPr>
          <w:rFonts w:hint="eastAsia" w:eastAsia="宋体"/>
          <w:sz w:val="24"/>
          <w:szCs w:val="32"/>
          <w:lang w:eastAsia="zh-CN"/>
        </w:rPr>
      </w:pPr>
      <m:oMath>
        <m:sSub>
          <m:sSubPr>
            <m:ctrlPr>
              <w:rPr>
                <w:rFonts w:ascii="Cambria Math" w:hAnsi="Cambria Math"/>
                <w:i/>
                <w:sz w:val="24"/>
                <w:szCs w:val="32"/>
              </w:rPr>
            </m:ctrlPr>
          </m:sSubPr>
          <m:e>
            <m:r>
              <m:rPr/>
              <w:rPr>
                <w:rFonts w:ascii="Cambria Math" w:hAnsi="Cambria Math"/>
                <w:sz w:val="24"/>
                <w:szCs w:val="32"/>
              </w:rPr>
              <m:t>T</m:t>
            </m:r>
            <m:ctrlPr>
              <w:rPr>
                <w:rFonts w:ascii="Cambria Math" w:hAnsi="Cambria Math"/>
                <w:i/>
                <w:sz w:val="24"/>
                <w:szCs w:val="32"/>
              </w:rPr>
            </m:ctrlPr>
          </m:e>
          <m:sub>
            <m:r>
              <m:rPr/>
              <w:rPr>
                <w:rFonts w:hint="eastAsia" w:ascii="Cambria Math" w:hAnsi="Cambria Math"/>
                <w:sz w:val="24"/>
                <w:szCs w:val="32"/>
              </w:rPr>
              <m:t>D</m:t>
            </m:r>
            <m:r>
              <m:rPr/>
              <w:rPr>
                <w:rFonts w:ascii="Cambria Math" w:hAnsi="Cambria Math"/>
                <w:sz w:val="24"/>
                <w:szCs w:val="32"/>
              </w:rPr>
              <m:t xml:space="preserve"> </m:t>
            </m:r>
            <m:ctrlPr>
              <w:rPr>
                <w:rFonts w:ascii="Cambria Math" w:hAnsi="Cambria Math"/>
                <w:i/>
                <w:sz w:val="24"/>
                <w:szCs w:val="32"/>
              </w:rPr>
            </m:ctrlPr>
          </m:sub>
        </m:sSub>
      </m:oMath>
      <w:r>
        <w:rPr>
          <w:rFonts w:hint="eastAsia"/>
          <w:sz w:val="24"/>
          <w:szCs w:val="32"/>
          <w:lang w:eastAsia="zh-CN"/>
        </w:rPr>
        <w:t>——</w:t>
      </w:r>
      <w:r>
        <w:rPr>
          <w:rFonts w:hint="eastAsia"/>
          <w:sz w:val="24"/>
          <w:szCs w:val="32"/>
        </w:rPr>
        <w:t>微分时间常数</w:t>
      </w:r>
      <w:r>
        <w:rPr>
          <w:rFonts w:hint="eastAsia"/>
          <w:sz w:val="24"/>
          <w:szCs w:val="32"/>
          <w:lang w:eastAsia="zh-CN"/>
        </w:rPr>
        <w:t>，</w:t>
      </w:r>
    </w:p>
    <w:p w14:paraId="64DEE5D5">
      <w:pPr>
        <w:ind w:firstLine="480" w:firstLineChars="200"/>
        <w:rPr>
          <w:rFonts w:hint="eastAsia" w:eastAsia="宋体"/>
          <w:sz w:val="24"/>
          <w:szCs w:val="32"/>
          <w:lang w:eastAsia="zh-CN"/>
        </w:rPr>
      </w:pPr>
      <m:oMath>
        <m:sSub>
          <m:sSubPr>
            <m:ctrlPr>
              <w:rPr>
                <w:rFonts w:ascii="Cambria Math" w:hAnsi="Cambria Math"/>
                <w:i/>
                <w:sz w:val="24"/>
                <w:szCs w:val="32"/>
              </w:rPr>
            </m:ctrlPr>
          </m:sSubPr>
          <m:e>
            <m:r>
              <m:rPr/>
              <w:rPr>
                <w:rFonts w:ascii="Cambria Math" w:hAnsi="Cambria Math"/>
                <w:sz w:val="24"/>
                <w:szCs w:val="32"/>
              </w:rPr>
              <m:t>K</m:t>
            </m:r>
            <m:ctrlPr>
              <w:rPr>
                <w:rFonts w:ascii="Cambria Math" w:hAnsi="Cambria Math"/>
                <w:i/>
                <w:sz w:val="24"/>
                <w:szCs w:val="32"/>
              </w:rPr>
            </m:ctrlPr>
          </m:e>
          <m:sub>
            <m:r>
              <m:rPr/>
              <w:rPr>
                <w:rFonts w:hint="eastAsia" w:ascii="Cambria Math" w:hAnsi="Cambria Math"/>
                <w:sz w:val="24"/>
                <w:szCs w:val="32"/>
              </w:rPr>
              <m:t>I</m:t>
            </m:r>
            <m:ctrlPr>
              <w:rPr>
                <w:rFonts w:ascii="Cambria Math" w:hAnsi="Cambria Math"/>
                <w:i/>
                <w:sz w:val="24"/>
                <w:szCs w:val="32"/>
              </w:rPr>
            </m:ctrlPr>
          </m:sub>
        </m:sSub>
      </m:oMath>
      <w:r>
        <w:rPr>
          <w:rFonts w:hint="eastAsia"/>
          <w:sz w:val="24"/>
          <w:szCs w:val="32"/>
          <w:lang w:eastAsia="zh-CN"/>
        </w:rPr>
        <w:t>——</w:t>
      </w:r>
      <w:r>
        <w:rPr>
          <w:rFonts w:hint="eastAsia"/>
          <w:sz w:val="24"/>
          <w:szCs w:val="32"/>
        </w:rPr>
        <w:t>积分控制系数</w:t>
      </w:r>
      <w:r>
        <w:rPr>
          <w:rFonts w:hint="eastAsia"/>
          <w:sz w:val="24"/>
          <w:szCs w:val="32"/>
          <w:lang w:eastAsia="zh-CN"/>
        </w:rPr>
        <w:t>，</w:t>
      </w:r>
    </w:p>
    <w:p w14:paraId="3D0E71E5">
      <w:pPr>
        <w:ind w:firstLine="480" w:firstLineChars="200"/>
        <w:rPr>
          <w:rFonts w:hint="eastAsia" w:eastAsia="宋体"/>
          <w:sz w:val="24"/>
          <w:szCs w:val="32"/>
          <w:lang w:eastAsia="zh-CN"/>
        </w:rPr>
      </w:pPr>
      <m:oMath>
        <m:sSub>
          <m:sSubPr>
            <m:ctrlPr>
              <w:rPr>
                <w:rFonts w:ascii="Cambria Math" w:hAnsi="Cambria Math"/>
                <w:i/>
                <w:sz w:val="24"/>
                <w:szCs w:val="32"/>
              </w:rPr>
            </m:ctrlPr>
          </m:sSubPr>
          <m:e>
            <m:r>
              <m:rPr/>
              <w:rPr>
                <w:rFonts w:ascii="Cambria Math" w:hAnsi="Cambria Math"/>
                <w:sz w:val="24"/>
                <w:szCs w:val="32"/>
              </w:rPr>
              <m:t>K</m:t>
            </m:r>
            <m:ctrlPr>
              <w:rPr>
                <w:rFonts w:ascii="Cambria Math" w:hAnsi="Cambria Math"/>
                <w:i/>
                <w:sz w:val="24"/>
                <w:szCs w:val="32"/>
              </w:rPr>
            </m:ctrlPr>
          </m:e>
          <m:sub>
            <m:r>
              <m:rPr/>
              <w:rPr>
                <w:rFonts w:hint="eastAsia" w:ascii="Cambria Math" w:hAnsi="Cambria Math"/>
                <w:sz w:val="24"/>
                <w:szCs w:val="32"/>
              </w:rPr>
              <m:t>D</m:t>
            </m:r>
            <m:ctrlPr>
              <w:rPr>
                <w:rFonts w:ascii="Cambria Math" w:hAnsi="Cambria Math"/>
                <w:i/>
                <w:sz w:val="24"/>
                <w:szCs w:val="32"/>
              </w:rPr>
            </m:ctrlPr>
          </m:sub>
        </m:sSub>
      </m:oMath>
      <w:r>
        <w:rPr>
          <w:rFonts w:hint="eastAsia"/>
          <w:sz w:val="24"/>
          <w:szCs w:val="32"/>
          <w:lang w:eastAsia="zh-CN"/>
        </w:rPr>
        <w:t>——</w:t>
      </w:r>
      <w:r>
        <w:rPr>
          <w:rFonts w:hint="eastAsia"/>
          <w:sz w:val="24"/>
          <w:szCs w:val="32"/>
        </w:rPr>
        <w:t>微分控制系数</w:t>
      </w:r>
      <w:r>
        <w:rPr>
          <w:rFonts w:hint="eastAsia"/>
          <w:sz w:val="24"/>
          <w:szCs w:val="32"/>
          <w:lang w:eastAsia="zh-CN"/>
        </w:rPr>
        <w:t>，</w:t>
      </w:r>
    </w:p>
    <w:p w14:paraId="4CF8DC58">
      <w:pPr>
        <w:ind w:firstLine="480" w:firstLineChars="200"/>
        <w:rPr>
          <w:rFonts w:hint="eastAsia"/>
          <w:sz w:val="24"/>
          <w:szCs w:val="32"/>
        </w:rPr>
      </w:pPr>
      <m:oMath>
        <m:r>
          <m:rPr/>
          <w:rPr>
            <w:rFonts w:hint="eastAsia" w:ascii="Cambria Math" w:hAnsi="Cambria Math"/>
            <w:sz w:val="24"/>
            <w:szCs w:val="32"/>
          </w:rPr>
          <m:t>T</m:t>
        </m:r>
      </m:oMath>
      <w:r>
        <w:rPr>
          <w:rFonts w:hint="eastAsia"/>
          <w:sz w:val="24"/>
          <w:szCs w:val="32"/>
          <w:lang w:eastAsia="zh-CN"/>
        </w:rPr>
        <w:t>——</w:t>
      </w:r>
      <w:r>
        <w:rPr>
          <w:rFonts w:hint="eastAsia"/>
          <w:sz w:val="24"/>
          <w:szCs w:val="32"/>
        </w:rPr>
        <w:t>采样时间。</w:t>
      </w:r>
    </w:p>
    <w:p w14:paraId="7686D633">
      <w:pPr>
        <w:ind w:firstLine="480" w:firstLineChars="200"/>
        <w:rPr>
          <w:rFonts w:hint="default"/>
          <w:sz w:val="24"/>
          <w:szCs w:val="32"/>
          <w:lang w:val="en-US" w:eastAsia="zh-CN"/>
        </w:rPr>
      </w:pPr>
      <w:r>
        <w:rPr>
          <w:rFonts w:hint="default"/>
          <w:sz w:val="24"/>
          <w:szCs w:val="32"/>
          <w:lang w:val="en-US" w:eastAsia="zh-CN"/>
        </w:rPr>
        <w:t>显然 PID 控制综合了比例、积分和微分调节的优点，因此其控制效果最佳。但这并不意味着，在任何情况下采用 PID 调节都是合理的;同时 PID控制器有3个需要整定的参数如果这些参数整定不合适,则不仅不能发挥各种调节应有的作用,反而适得其反。一般来说选择控制器的调节规律时，应根据对象特性、负荷变化、主要扰动和系统控制要求等具体情况。</w:t>
      </w:r>
    </w:p>
    <w:p w14:paraId="09155334">
      <w:pPr>
        <w:pStyle w:val="4"/>
        <w:bidi w:val="0"/>
        <w:rPr>
          <w:rFonts w:hint="eastAsia"/>
          <w:lang w:val="en-US" w:eastAsia="zh-CN"/>
        </w:rPr>
      </w:pPr>
      <w:r>
        <w:rPr>
          <w:rFonts w:hint="eastAsia"/>
          <w:lang w:val="en-US" w:eastAsia="zh-CN"/>
        </w:rPr>
        <w:t>4.4 PID控制器参数的实验整定方法</w:t>
      </w:r>
    </w:p>
    <w:p w14:paraId="75E58269">
      <w:pPr>
        <w:rPr>
          <w:rFonts w:hint="eastAsia"/>
          <w:sz w:val="24"/>
          <w:szCs w:val="32"/>
          <w:lang w:val="en-US" w:eastAsia="zh-CN"/>
        </w:rPr>
      </w:pPr>
      <w:r>
        <w:rPr>
          <w:rFonts w:hint="eastAsia"/>
          <w:sz w:val="24"/>
          <w:szCs w:val="32"/>
          <w:lang w:val="en-US" w:eastAsia="zh-CN"/>
        </w:rPr>
        <w:t>本次实验的参数整定选择了“试凑法”，具体参数设置如下：</w:t>
      </w:r>
    </w:p>
    <w:p w14:paraId="78FD0F87">
      <w:pPr>
        <w:numPr>
          <w:ilvl w:val="0"/>
          <w:numId w:val="3"/>
        </w:numPr>
        <w:ind w:firstLine="480" w:firstLineChars="200"/>
        <w:rPr>
          <w:rFonts w:hint="eastAsia"/>
          <w:sz w:val="24"/>
          <w:szCs w:val="32"/>
          <w:lang w:val="en-US" w:eastAsia="zh-CN"/>
        </w:rPr>
      </w:pPr>
      <w:r>
        <w:rPr>
          <w:rFonts w:hint="eastAsia"/>
          <w:sz w:val="24"/>
          <w:szCs w:val="32"/>
          <w:lang w:val="en-US" w:eastAsia="zh-CN"/>
        </w:rPr>
        <w:t>把 K</w:t>
      </w:r>
      <w:r>
        <w:rPr>
          <w:rFonts w:hint="eastAsia"/>
          <w:sz w:val="24"/>
          <w:szCs w:val="32"/>
          <w:vertAlign w:val="subscript"/>
          <w:lang w:val="en-US" w:eastAsia="zh-CN"/>
        </w:rPr>
        <w:t>i</w:t>
      </w:r>
      <w:r>
        <w:rPr>
          <w:rFonts w:hint="eastAsia"/>
          <w:sz w:val="24"/>
          <w:szCs w:val="32"/>
          <w:lang w:val="en-US" w:eastAsia="zh-CN"/>
        </w:rPr>
        <w:t>与 K</w:t>
      </w:r>
      <w:r>
        <w:rPr>
          <w:rFonts w:hint="eastAsia"/>
          <w:sz w:val="24"/>
          <w:szCs w:val="32"/>
          <w:vertAlign w:val="subscript"/>
          <w:lang w:val="en-US" w:eastAsia="zh-CN"/>
        </w:rPr>
        <w:t xml:space="preserve">d </w:t>
      </w:r>
      <w:r>
        <w:rPr>
          <w:rFonts w:hint="eastAsia"/>
          <w:sz w:val="24"/>
          <w:szCs w:val="32"/>
          <w:lang w:val="en-US" w:eastAsia="zh-CN"/>
        </w:rPr>
        <w:t>设为0(此实验中即将Ti=99999999,TD=0),不要积分与微分；</w:t>
      </w:r>
    </w:p>
    <w:p w14:paraId="32915AC5">
      <w:pPr>
        <w:numPr>
          <w:ilvl w:val="0"/>
          <w:numId w:val="0"/>
        </w:numPr>
        <w:ind w:firstLine="480" w:firstLineChars="200"/>
        <w:rPr>
          <w:rFonts w:hint="eastAsia"/>
          <w:sz w:val="24"/>
          <w:szCs w:val="32"/>
          <w:lang w:val="en-US" w:eastAsia="zh-CN"/>
        </w:rPr>
      </w:pPr>
      <w:r>
        <w:rPr>
          <w:rFonts w:hint="eastAsia"/>
          <w:sz w:val="24"/>
          <w:szCs w:val="32"/>
          <w:lang w:val="en-US" w:eastAsia="zh-CN"/>
        </w:rPr>
        <w:t>2)把 K</w:t>
      </w:r>
      <w:r>
        <w:rPr>
          <w:rFonts w:hint="eastAsia"/>
          <w:sz w:val="24"/>
          <w:szCs w:val="32"/>
          <w:vertAlign w:val="subscript"/>
          <w:lang w:val="en-US" w:eastAsia="zh-CN"/>
        </w:rPr>
        <w:t>p</w:t>
      </w:r>
      <w:r>
        <w:rPr>
          <w:rFonts w:hint="eastAsia"/>
          <w:sz w:val="24"/>
          <w:szCs w:val="32"/>
          <w:lang w:val="en-US" w:eastAsia="zh-CN"/>
        </w:rPr>
        <w:t xml:space="preserve"> 值从 0开始慢慢增大，观察液位的反应速度是否合适。</w:t>
      </w:r>
    </w:p>
    <w:p w14:paraId="5540C6BE">
      <w:pPr>
        <w:ind w:firstLine="480" w:firstLineChars="200"/>
        <w:rPr>
          <w:rFonts w:hint="eastAsia"/>
          <w:sz w:val="24"/>
          <w:szCs w:val="32"/>
          <w:lang w:val="en-US" w:eastAsia="zh-CN"/>
        </w:rPr>
      </w:pPr>
      <w:r>
        <w:rPr>
          <w:rFonts w:hint="eastAsia"/>
          <w:sz w:val="24"/>
          <w:szCs w:val="32"/>
          <w:lang w:val="en-US" w:eastAsia="zh-CN"/>
        </w:rPr>
        <w:t>3)当液位的反应速度达到基本要求，停止增大K</w:t>
      </w:r>
      <w:r>
        <w:rPr>
          <w:rFonts w:hint="eastAsia"/>
          <w:sz w:val="24"/>
          <w:szCs w:val="32"/>
          <w:vertAlign w:val="subscript"/>
          <w:lang w:val="en-US" w:eastAsia="zh-CN"/>
        </w:rPr>
        <w:t xml:space="preserve">p </w:t>
      </w:r>
      <w:r>
        <w:rPr>
          <w:rFonts w:hint="eastAsia"/>
          <w:sz w:val="24"/>
          <w:szCs w:val="32"/>
          <w:lang w:val="en-US" w:eastAsia="zh-CN"/>
        </w:rPr>
        <w:t>值;</w:t>
      </w:r>
    </w:p>
    <w:p w14:paraId="306A793D">
      <w:pPr>
        <w:ind w:firstLine="480" w:firstLineChars="200"/>
        <w:rPr>
          <w:rFonts w:hint="eastAsia"/>
          <w:sz w:val="24"/>
          <w:szCs w:val="32"/>
          <w:lang w:val="en-US" w:eastAsia="zh-CN"/>
        </w:rPr>
      </w:pPr>
      <w:r>
        <w:rPr>
          <w:rFonts w:hint="eastAsia"/>
          <w:sz w:val="24"/>
          <w:szCs w:val="32"/>
          <w:lang w:val="en-US" w:eastAsia="zh-CN"/>
        </w:rPr>
        <w:t>4)在该K</w:t>
      </w:r>
      <w:r>
        <w:rPr>
          <w:rFonts w:hint="eastAsia"/>
          <w:sz w:val="24"/>
          <w:szCs w:val="32"/>
          <w:vertAlign w:val="subscript"/>
          <w:lang w:val="en-US" w:eastAsia="zh-CN"/>
        </w:rPr>
        <w:t>p</w:t>
      </w:r>
      <w:r>
        <w:rPr>
          <w:rFonts w:hint="eastAsia"/>
          <w:sz w:val="24"/>
          <w:szCs w:val="32"/>
          <w:lang w:val="en-US" w:eastAsia="zh-CN"/>
        </w:rPr>
        <w:t xml:space="preserve"> 值的基础上减少 10%;</w:t>
      </w:r>
    </w:p>
    <w:p w14:paraId="2B1D8794">
      <w:pPr>
        <w:ind w:firstLine="480" w:firstLineChars="200"/>
        <w:rPr>
          <w:rFonts w:hint="eastAsia"/>
          <w:sz w:val="24"/>
          <w:szCs w:val="32"/>
          <w:lang w:val="en-US" w:eastAsia="zh-CN"/>
        </w:rPr>
      </w:pPr>
      <w:r>
        <w:rPr>
          <w:rFonts w:hint="eastAsia"/>
          <w:sz w:val="24"/>
          <w:szCs w:val="32"/>
          <w:lang w:val="en-US" w:eastAsia="zh-CN"/>
        </w:rPr>
        <w:t>5) 把 TI 值从 99999999 开始慢慢变小，即积分作用慢慢增强；</w:t>
      </w:r>
    </w:p>
    <w:p w14:paraId="3F43D94B">
      <w:pPr>
        <w:ind w:firstLine="480" w:firstLineChars="200"/>
        <w:rPr>
          <w:rFonts w:hint="eastAsia"/>
          <w:sz w:val="24"/>
          <w:szCs w:val="32"/>
          <w:lang w:val="en-US" w:eastAsia="zh-CN"/>
        </w:rPr>
      </w:pPr>
      <w:r>
        <w:rPr>
          <w:rFonts w:hint="eastAsia"/>
          <w:sz w:val="24"/>
          <w:szCs w:val="32"/>
          <w:lang w:val="en-US" w:eastAsia="zh-CN"/>
        </w:rPr>
        <w:t>6)当液位开始波动，停止减小 Ti 值;</w:t>
      </w:r>
    </w:p>
    <w:p w14:paraId="30557D6C">
      <w:pPr>
        <w:ind w:firstLine="480" w:firstLineChars="200"/>
        <w:rPr>
          <w:rFonts w:hint="eastAsia"/>
          <w:sz w:val="24"/>
          <w:szCs w:val="32"/>
          <w:lang w:val="en-US" w:eastAsia="zh-CN"/>
        </w:rPr>
      </w:pPr>
      <w:r>
        <w:rPr>
          <w:rFonts w:hint="eastAsia"/>
          <w:sz w:val="24"/>
          <w:szCs w:val="32"/>
          <w:lang w:val="en-US" w:eastAsia="zh-CN"/>
        </w:rPr>
        <w:t>7) 在该Ti 值的基础上增大 10%;</w:t>
      </w:r>
    </w:p>
    <w:p w14:paraId="3DAEA410">
      <w:pPr>
        <w:ind w:firstLine="480" w:firstLineChars="200"/>
        <w:rPr>
          <w:rFonts w:hint="eastAsia"/>
          <w:sz w:val="24"/>
          <w:szCs w:val="32"/>
          <w:lang w:val="en-US" w:eastAsia="zh-CN"/>
        </w:rPr>
      </w:pPr>
      <w:r>
        <w:rPr>
          <w:rFonts w:hint="eastAsia"/>
          <w:sz w:val="24"/>
          <w:szCs w:val="32"/>
          <w:lang w:val="en-US" w:eastAsia="zh-CN"/>
        </w:rPr>
        <w:t>8)把 K</w:t>
      </w:r>
      <w:r>
        <w:rPr>
          <w:rFonts w:hint="eastAsia"/>
          <w:sz w:val="24"/>
          <w:szCs w:val="32"/>
          <w:vertAlign w:val="subscript"/>
          <w:lang w:val="en-US" w:eastAsia="zh-CN"/>
        </w:rPr>
        <w:t>d</w:t>
      </w:r>
      <w:r>
        <w:rPr>
          <w:rFonts w:hint="eastAsia"/>
          <w:sz w:val="24"/>
          <w:szCs w:val="32"/>
          <w:lang w:val="en-US" w:eastAsia="zh-CN"/>
        </w:rPr>
        <w:t xml:space="preserve"> 值从 0开始慢慢增大，观察液位的波动情况</w:t>
      </w:r>
    </w:p>
    <w:p w14:paraId="24E57018">
      <w:pPr>
        <w:rPr>
          <w:rFonts w:hint="eastAsia"/>
          <w:sz w:val="24"/>
          <w:szCs w:val="32"/>
          <w:lang w:val="en-US" w:eastAsia="zh-CN"/>
        </w:rPr>
      </w:pPr>
      <w:r>
        <w:rPr>
          <w:rFonts w:hint="eastAsia"/>
          <w:sz w:val="24"/>
          <w:szCs w:val="32"/>
          <w:lang w:val="en-US" w:eastAsia="zh-CN"/>
        </w:rPr>
        <w:t>要求“快”的话，可以增大 K</w:t>
      </w:r>
      <w:r>
        <w:rPr>
          <w:rFonts w:hint="eastAsia"/>
          <w:sz w:val="24"/>
          <w:szCs w:val="32"/>
          <w:vertAlign w:val="subscript"/>
          <w:lang w:val="en-US" w:eastAsia="zh-CN"/>
        </w:rPr>
        <w:t>p</w:t>
      </w:r>
      <w:r>
        <w:rPr>
          <w:rFonts w:hint="eastAsia"/>
          <w:sz w:val="24"/>
          <w:szCs w:val="32"/>
          <w:lang w:val="en-US" w:eastAsia="zh-CN"/>
        </w:rPr>
        <w:t>、Ki 值;</w:t>
      </w:r>
    </w:p>
    <w:p w14:paraId="3F0F5959">
      <w:pPr>
        <w:rPr>
          <w:rFonts w:hint="eastAsia"/>
          <w:sz w:val="24"/>
          <w:szCs w:val="32"/>
          <w:lang w:val="en-US" w:eastAsia="zh-CN"/>
        </w:rPr>
      </w:pPr>
      <w:r>
        <w:rPr>
          <w:rFonts w:hint="eastAsia"/>
          <w:sz w:val="24"/>
          <w:szCs w:val="32"/>
          <w:lang w:val="en-US" w:eastAsia="zh-CN"/>
        </w:rPr>
        <w:t>要求“准”的话，可以增大 Ki 值;</w:t>
      </w:r>
    </w:p>
    <w:p w14:paraId="6C168AC8">
      <w:pPr>
        <w:rPr>
          <w:rFonts w:hint="default"/>
          <w:lang w:val="en-US" w:eastAsia="zh-CN"/>
        </w:rPr>
      </w:pPr>
      <w:r>
        <w:rPr>
          <w:rFonts w:hint="eastAsia"/>
          <w:sz w:val="24"/>
          <w:szCs w:val="32"/>
          <w:lang w:val="en-US" w:eastAsia="zh-CN"/>
        </w:rPr>
        <w:t>要求“稳”的话，可以增大 K</w:t>
      </w:r>
      <w:r>
        <w:rPr>
          <w:rFonts w:hint="eastAsia"/>
          <w:sz w:val="24"/>
          <w:szCs w:val="32"/>
          <w:vertAlign w:val="subscript"/>
          <w:lang w:val="en-US" w:eastAsia="zh-CN"/>
        </w:rPr>
        <w:t>d</w:t>
      </w:r>
      <w:r>
        <w:rPr>
          <w:rFonts w:hint="eastAsia"/>
          <w:sz w:val="24"/>
          <w:szCs w:val="32"/>
          <w:lang w:val="en-US" w:eastAsia="zh-CN"/>
        </w:rPr>
        <w:t xml:space="preserve"> 值，可以减少波动。</w:t>
      </w:r>
    </w:p>
    <w:p w14:paraId="0328610C">
      <w:pPr>
        <w:pStyle w:val="3"/>
        <w:numPr>
          <w:ilvl w:val="0"/>
          <w:numId w:val="4"/>
        </w:numPr>
        <w:rPr>
          <w:rFonts w:hint="eastAsia"/>
          <w:lang w:val="en-US" w:eastAsia="zh-CN"/>
        </w:rPr>
      </w:pPr>
      <w:bookmarkStart w:id="6" w:name="_Toc32543"/>
      <w:r>
        <w:rPr>
          <w:rFonts w:hint="eastAsia"/>
        </w:rPr>
        <w:t>实验</w:t>
      </w:r>
      <w:r>
        <w:rPr>
          <w:rFonts w:hint="eastAsia"/>
          <w:lang w:val="en-US" w:eastAsia="zh-CN"/>
        </w:rPr>
        <w:t>过程</w:t>
      </w:r>
      <w:bookmarkEnd w:id="6"/>
    </w:p>
    <w:p w14:paraId="40656A8B">
      <w:pPr>
        <w:rPr>
          <w:rFonts w:hint="eastAsia" w:ascii="Arial" w:hAnsi="Arial" w:eastAsia="黑体" w:cs="Times New Roman"/>
          <w:b/>
          <w:kern w:val="2"/>
          <w:sz w:val="28"/>
          <w:szCs w:val="24"/>
          <w:lang w:val="en-US" w:eastAsia="zh-CN" w:bidi="ar-SA"/>
          <w14:ligatures w14:val="none"/>
        </w:rPr>
      </w:pPr>
      <w:r>
        <w:rPr>
          <w:rFonts w:hint="eastAsia" w:ascii="Arial" w:hAnsi="Arial" w:eastAsia="黑体" w:cs="Times New Roman"/>
          <w:b/>
          <w:kern w:val="2"/>
          <w:sz w:val="28"/>
          <w:szCs w:val="24"/>
          <w:lang w:val="en-US" w:eastAsia="zh-CN" w:bidi="ar-SA"/>
          <w14:ligatures w14:val="none"/>
        </w:rPr>
        <w:t>5.1实验装置操作</w:t>
      </w:r>
    </w:p>
    <w:p w14:paraId="2A27B7A2">
      <w:pPr>
        <w:rPr>
          <w:rFonts w:hint="eastAsia"/>
          <w:sz w:val="24"/>
          <w:szCs w:val="32"/>
          <w:lang w:val="en-US" w:eastAsia="zh-CN"/>
        </w:rPr>
      </w:pPr>
      <w:r>
        <w:rPr>
          <w:rFonts w:hint="eastAsia"/>
          <w:sz w:val="24"/>
          <w:szCs w:val="32"/>
          <w:lang w:val="en-US" w:eastAsia="zh-CN"/>
        </w:rPr>
        <w:t xml:space="preserve">（1）在传感器信号输出区域，将上水箱液位信号用实验线连接到 PLC 控制模块的 AI0 信 </w:t>
      </w:r>
    </w:p>
    <w:p w14:paraId="2B11D06F">
      <w:pPr>
        <w:rPr>
          <w:rFonts w:hint="eastAsia"/>
          <w:sz w:val="24"/>
          <w:szCs w:val="32"/>
          <w:lang w:val="en-US" w:eastAsia="zh-CN"/>
        </w:rPr>
      </w:pPr>
      <w:r>
        <w:rPr>
          <w:rFonts w:hint="eastAsia"/>
          <w:sz w:val="24"/>
          <w:szCs w:val="32"/>
          <w:lang w:val="en-US" w:eastAsia="zh-CN"/>
        </w:rPr>
        <w:t xml:space="preserve">号输入端，正负一一对应。将 PLC 控制模块输出信号 AO0 连接到执行器控制信号 </w:t>
      </w:r>
    </w:p>
    <w:p w14:paraId="5ACCE5E9">
      <w:pPr>
        <w:rPr>
          <w:rFonts w:hint="eastAsia"/>
          <w:sz w:val="24"/>
          <w:szCs w:val="32"/>
          <w:lang w:val="en-US" w:eastAsia="zh-CN"/>
        </w:rPr>
      </w:pPr>
      <w:r>
        <w:rPr>
          <w:rFonts w:hint="eastAsia"/>
          <w:sz w:val="24"/>
          <w:szCs w:val="32"/>
          <w:lang w:val="en-US" w:eastAsia="zh-CN"/>
        </w:rPr>
        <w:t xml:space="preserve">输入区的调节阀控制信号端口，正负一一对应； </w:t>
      </w:r>
    </w:p>
    <w:p w14:paraId="0FAFEB54">
      <w:pPr>
        <w:rPr>
          <w:rFonts w:hint="eastAsia"/>
          <w:sz w:val="24"/>
          <w:szCs w:val="32"/>
          <w:lang w:val="en-US" w:eastAsia="zh-CN"/>
        </w:rPr>
      </w:pPr>
      <w:r>
        <w:rPr>
          <w:rFonts w:hint="eastAsia"/>
          <w:sz w:val="24"/>
          <w:szCs w:val="32"/>
          <w:lang w:val="en-US" w:eastAsia="zh-CN"/>
        </w:rPr>
        <w:t xml:space="preserve">（2）先打开控制台柜的总电源，再打开 PLC 控制单元电源； </w:t>
      </w:r>
    </w:p>
    <w:p w14:paraId="76691F72">
      <w:pPr>
        <w:rPr>
          <w:rFonts w:hint="default"/>
          <w:sz w:val="24"/>
          <w:szCs w:val="32"/>
          <w:lang w:val="en-US" w:eastAsia="zh-CN"/>
        </w:rPr>
      </w:pPr>
      <w:r>
        <w:rPr>
          <w:rFonts w:hint="eastAsia"/>
          <w:sz w:val="24"/>
          <w:szCs w:val="32"/>
          <w:lang w:val="en-US" w:eastAsia="zh-CN"/>
        </w:rPr>
        <w:t>（3）在进行完设备连线和 PLC 组态后，根据选择的执行器打开对应的电源</w:t>
      </w:r>
    </w:p>
    <w:p w14:paraId="37CA6BB7">
      <w:pPr>
        <w:pStyle w:val="4"/>
        <w:bidi w:val="0"/>
        <w:rPr>
          <w:rFonts w:hint="eastAsia" w:ascii="Arial" w:hAnsi="Arial" w:eastAsia="黑体" w:cs="Times New Roman"/>
          <w:b/>
          <w:kern w:val="2"/>
          <w:sz w:val="28"/>
          <w:szCs w:val="24"/>
          <w:lang w:val="en-US" w:eastAsia="zh-CN" w:bidi="ar-SA"/>
          <w14:ligatures w14:val="none"/>
        </w:rPr>
      </w:pPr>
      <w:r>
        <w:rPr>
          <w:rFonts w:hint="eastAsia" w:ascii="Arial" w:hAnsi="Arial" w:eastAsia="黑体" w:cs="Times New Roman"/>
          <w:b/>
          <w:kern w:val="2"/>
          <w:sz w:val="28"/>
          <w:szCs w:val="24"/>
          <w:lang w:val="en-US" w:eastAsia="zh-CN" w:bidi="ar-SA"/>
          <w14:ligatures w14:val="none"/>
        </w:rPr>
        <w:t>5.</w:t>
      </w:r>
      <w:r>
        <w:rPr>
          <w:rFonts w:hint="eastAsia" w:cs="Times New Roman"/>
          <w:b/>
          <w:kern w:val="2"/>
          <w:sz w:val="28"/>
          <w:szCs w:val="24"/>
          <w:lang w:val="en-US" w:eastAsia="zh-CN" w:bidi="ar-SA"/>
          <w14:ligatures w14:val="none"/>
        </w:rPr>
        <w:t>2</w:t>
      </w:r>
      <w:r>
        <w:rPr>
          <w:rFonts w:hint="eastAsia" w:ascii="Arial" w:hAnsi="Arial" w:eastAsia="黑体" w:cs="Times New Roman"/>
          <w:b/>
          <w:kern w:val="2"/>
          <w:sz w:val="28"/>
          <w:szCs w:val="24"/>
          <w:lang w:val="en-US" w:eastAsia="zh-CN" w:bidi="ar-SA"/>
          <w14:ligatures w14:val="none"/>
        </w:rPr>
        <w:t xml:space="preserve"> PID算法设计</w:t>
      </w:r>
    </w:p>
    <w:p w14:paraId="0C94272C">
      <w:pPr>
        <w:rPr>
          <w:rFonts w:hint="eastAsia"/>
          <w:sz w:val="24"/>
          <w:szCs w:val="32"/>
          <w:lang w:val="en-US" w:eastAsia="zh-CN"/>
        </w:rPr>
      </w:pPr>
      <w:r>
        <w:rPr>
          <w:rFonts w:hint="eastAsia"/>
          <w:sz w:val="24"/>
          <w:szCs w:val="32"/>
          <w:lang w:val="en-US" w:eastAsia="zh-CN"/>
        </w:rPr>
        <w:t>（1）程序参数设置</w:t>
      </w:r>
    </w:p>
    <w:p w14:paraId="10344C56">
      <w:pPr>
        <w:rPr>
          <w:rFonts w:hint="default"/>
          <w:lang w:val="en-US" w:eastAsia="zh-CN"/>
        </w:rPr>
      </w:pPr>
      <w:r>
        <w:rPr>
          <w:rFonts w:hint="default"/>
          <w:lang w:val="en-US" w:eastAsia="zh-CN"/>
        </w:rPr>
        <w:drawing>
          <wp:inline distT="0" distB="0" distL="114300" distR="114300">
            <wp:extent cx="4807585" cy="2713355"/>
            <wp:effectExtent l="0" t="0" r="8255" b="14605"/>
            <wp:docPr id="3" name="图片 3" descr="批注 2024-06-18 142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批注 2024-06-18 142841"/>
                    <pic:cNvPicPr>
                      <a:picLocks noChangeAspect="1"/>
                    </pic:cNvPicPr>
                  </pic:nvPicPr>
                  <pic:blipFill>
                    <a:blip r:embed="rId6"/>
                    <a:stretch>
                      <a:fillRect/>
                    </a:stretch>
                  </pic:blipFill>
                  <pic:spPr>
                    <a:xfrm>
                      <a:off x="0" y="0"/>
                      <a:ext cx="4807585" cy="2713355"/>
                    </a:xfrm>
                    <a:prstGeom prst="rect">
                      <a:avLst/>
                    </a:prstGeom>
                  </pic:spPr>
                </pic:pic>
              </a:graphicData>
            </a:graphic>
          </wp:inline>
        </w:drawing>
      </w:r>
    </w:p>
    <w:p w14:paraId="030C2EDB">
      <w:pPr>
        <w:jc w:val="center"/>
        <w:rPr>
          <w:rFonts w:hint="default"/>
          <w:lang w:val="en-US" w:eastAsia="zh-CN"/>
        </w:rPr>
      </w:pPr>
      <w:r>
        <w:rPr>
          <w:rFonts w:hint="eastAsia"/>
          <w:lang w:val="en-US" w:eastAsia="zh-CN"/>
        </w:rPr>
        <w:t>图 3 PID程序参数设计参数（1）</w:t>
      </w:r>
    </w:p>
    <w:p w14:paraId="3B71F28B">
      <w:pPr>
        <w:rPr>
          <w:rFonts w:hint="default"/>
          <w:lang w:val="en-US" w:eastAsia="zh-CN"/>
        </w:rPr>
      </w:pPr>
      <w:r>
        <w:rPr>
          <w:rFonts w:hint="default"/>
          <w:lang w:val="en-US" w:eastAsia="zh-CN"/>
        </w:rPr>
        <w:drawing>
          <wp:inline distT="0" distB="0" distL="114300" distR="114300">
            <wp:extent cx="5577840" cy="245745"/>
            <wp:effectExtent l="0" t="0" r="0" b="13335"/>
            <wp:docPr id="4" name="图片 4" descr="批注 2024-06-18 142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批注 2024-06-18 142956"/>
                    <pic:cNvPicPr>
                      <a:picLocks noChangeAspect="1"/>
                    </pic:cNvPicPr>
                  </pic:nvPicPr>
                  <pic:blipFill>
                    <a:blip r:embed="rId7"/>
                    <a:stretch>
                      <a:fillRect/>
                    </a:stretch>
                  </pic:blipFill>
                  <pic:spPr>
                    <a:xfrm>
                      <a:off x="0" y="0"/>
                      <a:ext cx="5577840" cy="245745"/>
                    </a:xfrm>
                    <a:prstGeom prst="rect">
                      <a:avLst/>
                    </a:prstGeom>
                  </pic:spPr>
                </pic:pic>
              </a:graphicData>
            </a:graphic>
          </wp:inline>
        </w:drawing>
      </w:r>
    </w:p>
    <w:p w14:paraId="0906BFF3">
      <w:pPr>
        <w:jc w:val="center"/>
        <w:rPr>
          <w:rFonts w:hint="default"/>
          <w:lang w:val="en-US" w:eastAsia="zh-CN"/>
        </w:rPr>
      </w:pPr>
      <w:r>
        <w:rPr>
          <w:rFonts w:hint="eastAsia"/>
          <w:lang w:val="en-US" w:eastAsia="zh-CN"/>
        </w:rPr>
        <w:t>图 4 PID程序参数设计参数（2）</w:t>
      </w:r>
    </w:p>
    <w:p w14:paraId="118061EF">
      <w:pPr>
        <w:rPr>
          <w:rFonts w:hint="eastAsia"/>
          <w:sz w:val="24"/>
          <w:szCs w:val="32"/>
          <w:lang w:val="en-US" w:eastAsia="zh-CN"/>
        </w:rPr>
      </w:pPr>
      <w:r>
        <w:rPr>
          <w:rFonts w:hint="eastAsia"/>
          <w:sz w:val="24"/>
          <w:szCs w:val="32"/>
          <w:lang w:val="en-US" w:eastAsia="zh-CN"/>
        </w:rPr>
        <w:t>（2）PID具体程序设计</w:t>
      </w:r>
    </w:p>
    <w:p w14:paraId="6AB5B385">
      <w:pPr>
        <w:numPr>
          <w:ilvl w:val="0"/>
          <w:numId w:val="0"/>
        </w:numPr>
        <w:rPr>
          <w:rFonts w:hint="default"/>
          <w:lang w:val="en-US" w:eastAsia="zh-CN"/>
        </w:rPr>
      </w:pPr>
      <w:r>
        <w:rPr>
          <w:rFonts w:hint="default"/>
          <w:lang w:val="en-US" w:eastAsia="zh-CN"/>
        </w:rPr>
        <w:drawing>
          <wp:inline distT="0" distB="0" distL="114300" distR="114300">
            <wp:extent cx="5269230" cy="1260475"/>
            <wp:effectExtent l="0" t="0" r="3810" b="4445"/>
            <wp:docPr id="5" name="图片 5" descr="批注 2024-06-18 143047  PID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批注 2024-06-18 143047  PID 1 "/>
                    <pic:cNvPicPr>
                      <a:picLocks noChangeAspect="1"/>
                    </pic:cNvPicPr>
                  </pic:nvPicPr>
                  <pic:blipFill>
                    <a:blip r:embed="rId8"/>
                    <a:stretch>
                      <a:fillRect/>
                    </a:stretch>
                  </pic:blipFill>
                  <pic:spPr>
                    <a:xfrm>
                      <a:off x="0" y="0"/>
                      <a:ext cx="5269230" cy="1260475"/>
                    </a:xfrm>
                    <a:prstGeom prst="rect">
                      <a:avLst/>
                    </a:prstGeom>
                  </pic:spPr>
                </pic:pic>
              </a:graphicData>
            </a:graphic>
          </wp:inline>
        </w:drawing>
      </w:r>
    </w:p>
    <w:p w14:paraId="296307FD">
      <w:pPr>
        <w:numPr>
          <w:ilvl w:val="0"/>
          <w:numId w:val="0"/>
        </w:numPr>
        <w:jc w:val="center"/>
        <w:rPr>
          <w:rFonts w:hint="default"/>
          <w:lang w:val="en-US" w:eastAsia="zh-CN"/>
        </w:rPr>
      </w:pPr>
      <w:r>
        <w:rPr>
          <w:rFonts w:hint="eastAsia"/>
          <w:lang w:val="en-US" w:eastAsia="zh-CN"/>
        </w:rPr>
        <w:t>图 5 PID具体程序设计准备（1）</w:t>
      </w:r>
    </w:p>
    <w:p w14:paraId="171F9946">
      <w:pPr>
        <w:rPr>
          <w:rFonts w:hint="eastAsia"/>
          <w:sz w:val="24"/>
          <w:szCs w:val="32"/>
          <w:lang w:val="en-US" w:eastAsia="zh-CN"/>
        </w:rPr>
      </w:pPr>
      <w:r>
        <w:rPr>
          <w:rFonts w:hint="eastAsia"/>
          <w:sz w:val="24"/>
          <w:szCs w:val="32"/>
          <w:lang w:val="en-US" w:eastAsia="zh-CN"/>
        </w:rPr>
        <w:t>e =  sv - pv（设定值－测量值）</w:t>
      </w:r>
    </w:p>
    <w:p w14:paraId="734AF850">
      <w:pPr>
        <w:rPr>
          <w:rFonts w:hint="eastAsia"/>
          <w:sz w:val="24"/>
          <w:szCs w:val="32"/>
          <w:lang w:val="en-US" w:eastAsia="zh-CN"/>
        </w:rPr>
      </w:pPr>
      <w:r>
        <w:rPr>
          <w:rFonts w:hint="eastAsia"/>
          <w:sz w:val="24"/>
          <w:szCs w:val="32"/>
          <w:lang w:val="en-US" w:eastAsia="zh-CN"/>
        </w:rPr>
        <w:t>此部分主要做了PID具体程序设计的准备。</w:t>
      </w:r>
    </w:p>
    <w:p w14:paraId="606A55C8">
      <w:pPr>
        <w:numPr>
          <w:ilvl w:val="0"/>
          <w:numId w:val="0"/>
        </w:numPr>
      </w:pPr>
      <w:r>
        <w:drawing>
          <wp:inline distT="0" distB="0" distL="114300" distR="114300">
            <wp:extent cx="5269230" cy="953770"/>
            <wp:effectExtent l="0" t="0" r="3810" b="635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9"/>
                    <a:stretch>
                      <a:fillRect/>
                    </a:stretch>
                  </pic:blipFill>
                  <pic:spPr>
                    <a:xfrm>
                      <a:off x="0" y="0"/>
                      <a:ext cx="5269230" cy="953770"/>
                    </a:xfrm>
                    <a:prstGeom prst="rect">
                      <a:avLst/>
                    </a:prstGeom>
                    <a:noFill/>
                    <a:ln>
                      <a:noFill/>
                    </a:ln>
                  </pic:spPr>
                </pic:pic>
              </a:graphicData>
            </a:graphic>
          </wp:inline>
        </w:drawing>
      </w:r>
    </w:p>
    <w:p w14:paraId="1B9BDD78">
      <w:pPr>
        <w:numPr>
          <w:ilvl w:val="0"/>
          <w:numId w:val="0"/>
        </w:numPr>
        <w:jc w:val="center"/>
      </w:pPr>
      <w:r>
        <w:rPr>
          <w:rFonts w:hint="eastAsia"/>
          <w:lang w:val="en-US" w:eastAsia="zh-CN"/>
        </w:rPr>
        <w:t>图 6 PID具体程序设计准备（2）</w:t>
      </w:r>
    </w:p>
    <w:p w14:paraId="4F6DFB47">
      <w:pPr>
        <w:rPr>
          <w:rFonts w:hint="eastAsia"/>
          <w:sz w:val="24"/>
          <w:szCs w:val="32"/>
          <w:lang w:val="en-US" w:eastAsia="zh-CN"/>
        </w:rPr>
      </w:pPr>
      <w:r>
        <w:rPr>
          <w:rFonts w:hint="eastAsia"/>
          <w:sz w:val="24"/>
          <w:szCs w:val="32"/>
          <w:lang w:val="en-US" w:eastAsia="zh-CN"/>
        </w:rPr>
        <w:t xml:space="preserve">一阶微分：de = </w:t>
      </w:r>
      <m:oMath>
        <m:r>
          <m:rPr>
            <m:sty m:val="p"/>
          </m:rPr>
          <w:rPr>
            <w:rFonts w:hint="eastAsia" w:ascii="Cambria Math" w:hAnsi="Cambria Math"/>
            <w:sz w:val="24"/>
            <w:szCs w:val="32"/>
            <w:lang w:val="en-US" w:eastAsia="zh-CN"/>
          </w:rPr>
          <m:t>e</m:t>
        </m:r>
        <m:d>
          <m:dPr>
            <m:ctrlPr>
              <w:rPr>
                <w:rFonts w:hint="eastAsia" w:ascii="Cambria Math" w:hAnsi="Cambria Math"/>
                <w:sz w:val="24"/>
                <w:szCs w:val="32"/>
                <w:lang w:val="en-US" w:eastAsia="zh-CN"/>
              </w:rPr>
            </m:ctrlPr>
          </m:dPr>
          <m:e>
            <m:r>
              <m:rPr>
                <m:sty m:val="p"/>
              </m:rPr>
              <w:rPr>
                <w:rFonts w:hint="eastAsia" w:ascii="Cambria Math" w:hAnsi="Cambria Math"/>
                <w:sz w:val="24"/>
                <w:szCs w:val="32"/>
                <w:lang w:val="en-US" w:eastAsia="zh-CN"/>
              </w:rPr>
              <m:t>k</m:t>
            </m:r>
            <m:ctrlPr>
              <w:rPr>
                <w:rFonts w:hint="eastAsia" w:ascii="Cambria Math" w:hAnsi="Cambria Math"/>
                <w:sz w:val="24"/>
                <w:szCs w:val="32"/>
                <w:lang w:val="en-US" w:eastAsia="zh-CN"/>
              </w:rPr>
            </m:ctrlPr>
          </m:e>
        </m:d>
        <m:r>
          <m:rPr>
            <m:sty m:val="p"/>
          </m:rPr>
          <w:rPr>
            <w:rFonts w:hint="eastAsia" w:ascii="Cambria Math" w:hAnsi="Cambria Math"/>
            <w:sz w:val="24"/>
            <w:szCs w:val="32"/>
            <w:lang w:val="en-US" w:eastAsia="zh-CN"/>
          </w:rPr>
          <m:t>−2e</m:t>
        </m:r>
        <m:d>
          <m:dPr>
            <m:ctrlPr>
              <w:rPr>
                <w:rFonts w:hint="eastAsia" w:ascii="Cambria Math" w:hAnsi="Cambria Math"/>
                <w:sz w:val="24"/>
                <w:szCs w:val="32"/>
                <w:lang w:val="en-US" w:eastAsia="zh-CN"/>
              </w:rPr>
            </m:ctrlPr>
          </m:dPr>
          <m:e>
            <m:r>
              <m:rPr>
                <m:sty m:val="p"/>
              </m:rPr>
              <w:rPr>
                <w:rFonts w:hint="eastAsia" w:ascii="Cambria Math" w:hAnsi="Cambria Math"/>
                <w:sz w:val="24"/>
                <w:szCs w:val="32"/>
                <w:lang w:val="en-US" w:eastAsia="zh-CN"/>
              </w:rPr>
              <m:t>k−1</m:t>
            </m:r>
            <m:ctrlPr>
              <w:rPr>
                <w:rFonts w:hint="eastAsia" w:ascii="Cambria Math" w:hAnsi="Cambria Math"/>
                <w:sz w:val="24"/>
                <w:szCs w:val="32"/>
                <w:lang w:val="en-US" w:eastAsia="zh-CN"/>
              </w:rPr>
            </m:ctrlPr>
          </m:e>
        </m:d>
      </m:oMath>
      <w:r>
        <w:rPr>
          <w:rFonts w:hint="eastAsia"/>
          <w:sz w:val="24"/>
          <w:szCs w:val="32"/>
          <w:lang w:val="en-US" w:eastAsia="zh-CN"/>
        </w:rPr>
        <w:t>;</w:t>
      </w:r>
    </w:p>
    <w:p w14:paraId="607CE666">
      <w:pPr>
        <w:rPr>
          <w:rFonts w:hint="default"/>
          <w:sz w:val="24"/>
          <w:szCs w:val="32"/>
          <w:lang w:val="en-US" w:eastAsia="zh-CN"/>
        </w:rPr>
      </w:pPr>
      <w:r>
        <w:rPr>
          <w:rFonts w:hint="eastAsia"/>
          <w:sz w:val="24"/>
          <w:szCs w:val="32"/>
          <w:lang w:val="en-US" w:eastAsia="zh-CN"/>
        </w:rPr>
        <w:t xml:space="preserve">二阶微分：dde = </w:t>
      </w:r>
      <m:oMath>
        <m:r>
          <m:rPr>
            <m:sty m:val="p"/>
          </m:rPr>
          <w:rPr>
            <w:rFonts w:hint="eastAsia" w:ascii="Cambria Math" w:hAnsi="Cambria Math"/>
            <w:sz w:val="24"/>
            <w:szCs w:val="32"/>
            <w:lang w:val="en-US" w:eastAsia="zh-CN"/>
          </w:rPr>
          <m:t>e(k−2)</m:t>
        </m:r>
      </m:oMath>
      <w:r>
        <w:rPr>
          <w:rFonts w:hint="eastAsia"/>
          <w:sz w:val="24"/>
          <w:szCs w:val="32"/>
          <w:lang w:val="en-US" w:eastAsia="zh-CN"/>
        </w:rPr>
        <w:t xml:space="preserve"> - </w:t>
      </w:r>
      <m:oMath>
        <m:r>
          <m:rPr>
            <m:sty m:val="p"/>
          </m:rPr>
          <w:rPr>
            <w:rFonts w:hint="eastAsia" w:ascii="Cambria Math" w:hAnsi="Cambria Math"/>
            <w:sz w:val="24"/>
            <w:szCs w:val="32"/>
            <w:lang w:val="en-US" w:eastAsia="zh-CN"/>
          </w:rPr>
          <m:t>e</m:t>
        </m:r>
        <m:d>
          <m:dPr>
            <m:ctrlPr>
              <w:rPr>
                <w:rFonts w:hint="eastAsia" w:ascii="Cambria Math" w:hAnsi="Cambria Math"/>
                <w:sz w:val="24"/>
                <w:szCs w:val="32"/>
                <w:lang w:val="en-US" w:eastAsia="zh-CN"/>
              </w:rPr>
            </m:ctrlPr>
          </m:dPr>
          <m:e>
            <m:r>
              <m:rPr>
                <m:sty m:val="p"/>
              </m:rPr>
              <w:rPr>
                <w:rFonts w:hint="eastAsia" w:ascii="Cambria Math" w:hAnsi="Cambria Math"/>
                <w:sz w:val="24"/>
                <w:szCs w:val="32"/>
                <w:lang w:val="en-US" w:eastAsia="zh-CN"/>
              </w:rPr>
              <m:t>k−1</m:t>
            </m:r>
            <m:ctrlPr>
              <w:rPr>
                <w:rFonts w:hint="eastAsia" w:ascii="Cambria Math" w:hAnsi="Cambria Math"/>
                <w:sz w:val="24"/>
                <w:szCs w:val="32"/>
                <w:lang w:val="en-US" w:eastAsia="zh-CN"/>
              </w:rPr>
            </m:ctrlPr>
          </m:e>
        </m:d>
      </m:oMath>
      <w:r>
        <w:rPr>
          <w:rFonts w:hint="eastAsia"/>
          <w:sz w:val="24"/>
          <w:szCs w:val="32"/>
          <w:lang w:val="en-US" w:eastAsia="zh-CN"/>
        </w:rPr>
        <w:t>;</w:t>
      </w:r>
    </w:p>
    <w:p w14:paraId="29F95E5E">
      <w:pPr>
        <w:rPr>
          <w:rFonts w:hint="eastAsia"/>
          <w:sz w:val="24"/>
          <w:szCs w:val="32"/>
          <w:lang w:val="en-US" w:eastAsia="zh-CN"/>
        </w:rPr>
      </w:pPr>
      <w:r>
        <w:rPr>
          <w:rFonts w:hint="eastAsia"/>
          <w:sz w:val="24"/>
          <w:szCs w:val="32"/>
          <w:lang w:val="en-US" w:eastAsia="zh-CN"/>
        </w:rPr>
        <w:t xml:space="preserve">微分部分偏差：eD = dde - de = </w:t>
      </w:r>
      <m:oMath>
        <m:r>
          <m:rPr>
            <m:sty m:val="p"/>
          </m:rPr>
          <w:rPr>
            <w:rFonts w:hint="eastAsia" w:ascii="Cambria Math" w:hAnsi="Cambria Math"/>
            <w:sz w:val="24"/>
            <w:szCs w:val="32"/>
            <w:lang w:val="en-US" w:eastAsia="zh-CN"/>
          </w:rPr>
          <m:t>e</m:t>
        </m:r>
        <m:d>
          <m:dPr>
            <m:ctrlPr>
              <w:rPr>
                <w:rFonts w:hint="eastAsia" w:ascii="Cambria Math" w:hAnsi="Cambria Math"/>
                <w:sz w:val="24"/>
                <w:szCs w:val="32"/>
                <w:lang w:val="en-US" w:eastAsia="zh-CN"/>
              </w:rPr>
            </m:ctrlPr>
          </m:dPr>
          <m:e>
            <m:r>
              <m:rPr>
                <m:sty m:val="p"/>
              </m:rPr>
              <w:rPr>
                <w:rFonts w:hint="eastAsia" w:ascii="Cambria Math" w:hAnsi="Cambria Math"/>
                <w:sz w:val="24"/>
                <w:szCs w:val="32"/>
                <w:lang w:val="en-US" w:eastAsia="zh-CN"/>
              </w:rPr>
              <m:t>k</m:t>
            </m:r>
            <m:ctrlPr>
              <w:rPr>
                <w:rFonts w:hint="eastAsia" w:ascii="Cambria Math" w:hAnsi="Cambria Math"/>
                <w:sz w:val="24"/>
                <w:szCs w:val="32"/>
                <w:lang w:val="en-US" w:eastAsia="zh-CN"/>
              </w:rPr>
            </m:ctrlPr>
          </m:e>
        </m:d>
        <m:r>
          <m:rPr>
            <m:sty m:val="p"/>
          </m:rPr>
          <w:rPr>
            <w:rFonts w:hint="eastAsia" w:ascii="Cambria Math" w:hAnsi="Cambria Math"/>
            <w:sz w:val="24"/>
            <w:szCs w:val="32"/>
            <w:lang w:val="en-US" w:eastAsia="zh-CN"/>
          </w:rPr>
          <m:t>−2e</m:t>
        </m:r>
        <m:d>
          <m:dPr>
            <m:ctrlPr>
              <w:rPr>
                <w:rFonts w:hint="eastAsia" w:ascii="Cambria Math" w:hAnsi="Cambria Math"/>
                <w:sz w:val="24"/>
                <w:szCs w:val="32"/>
                <w:lang w:val="en-US" w:eastAsia="zh-CN"/>
              </w:rPr>
            </m:ctrlPr>
          </m:dPr>
          <m:e>
            <m:r>
              <m:rPr>
                <m:sty m:val="p"/>
              </m:rPr>
              <w:rPr>
                <w:rFonts w:hint="eastAsia" w:ascii="Cambria Math" w:hAnsi="Cambria Math"/>
                <w:sz w:val="24"/>
                <w:szCs w:val="32"/>
                <w:lang w:val="en-US" w:eastAsia="zh-CN"/>
              </w:rPr>
              <m:t>k−1</m:t>
            </m:r>
            <m:ctrlPr>
              <w:rPr>
                <w:rFonts w:hint="eastAsia" w:ascii="Cambria Math" w:hAnsi="Cambria Math"/>
                <w:sz w:val="24"/>
                <w:szCs w:val="32"/>
                <w:lang w:val="en-US" w:eastAsia="zh-CN"/>
              </w:rPr>
            </m:ctrlPr>
          </m:e>
        </m:d>
        <m:r>
          <m:rPr>
            <m:sty m:val="p"/>
          </m:rPr>
          <w:rPr>
            <w:rFonts w:hint="eastAsia" w:ascii="Cambria Math" w:hAnsi="Cambria Math"/>
            <w:sz w:val="24"/>
            <w:szCs w:val="32"/>
            <w:lang w:val="en-US" w:eastAsia="zh-CN"/>
          </w:rPr>
          <m:t>+e(k−2)</m:t>
        </m:r>
      </m:oMath>
      <w:r>
        <w:rPr>
          <w:rFonts w:hint="eastAsia" w:hAnsi="Cambria Math"/>
          <w:i w:val="0"/>
          <w:sz w:val="24"/>
          <w:szCs w:val="32"/>
          <w:lang w:val="en-US" w:eastAsia="zh-CN"/>
        </w:rPr>
        <w:t>。</w:t>
      </w:r>
    </w:p>
    <w:p w14:paraId="2119F9FA">
      <w:pPr>
        <w:numPr>
          <w:ilvl w:val="0"/>
          <w:numId w:val="0"/>
        </w:numPr>
      </w:pPr>
      <w:r>
        <w:drawing>
          <wp:inline distT="0" distB="0" distL="114300" distR="114300">
            <wp:extent cx="5272405" cy="813435"/>
            <wp:effectExtent l="0" t="0" r="635" b="952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0"/>
                    <a:stretch>
                      <a:fillRect/>
                    </a:stretch>
                  </pic:blipFill>
                  <pic:spPr>
                    <a:xfrm>
                      <a:off x="0" y="0"/>
                      <a:ext cx="5272405" cy="813435"/>
                    </a:xfrm>
                    <a:prstGeom prst="rect">
                      <a:avLst/>
                    </a:prstGeom>
                    <a:noFill/>
                    <a:ln>
                      <a:noFill/>
                    </a:ln>
                  </pic:spPr>
                </pic:pic>
              </a:graphicData>
            </a:graphic>
          </wp:inline>
        </w:drawing>
      </w:r>
    </w:p>
    <w:p w14:paraId="6A782383">
      <w:pPr>
        <w:numPr>
          <w:ilvl w:val="0"/>
          <w:numId w:val="0"/>
        </w:numPr>
        <w:jc w:val="center"/>
        <w:rPr>
          <w:rFonts w:hint="default"/>
          <w:lang w:val="en-US" w:eastAsia="zh-CN"/>
        </w:rPr>
      </w:pPr>
      <w:r>
        <w:rPr>
          <w:rFonts w:hint="eastAsia"/>
          <w:lang w:val="en-US" w:eastAsia="zh-CN"/>
        </w:rPr>
        <w:t>图 7 PID具体程序设计比例部分</w:t>
      </w:r>
    </w:p>
    <w:p w14:paraId="74BF7570">
      <w:pPr>
        <w:rPr>
          <w:rFonts w:hint="eastAsia"/>
          <w:sz w:val="24"/>
          <w:szCs w:val="32"/>
          <w:lang w:val="en-US" w:eastAsia="zh-CN"/>
        </w:rPr>
      </w:pPr>
      <w:r>
        <w:rPr>
          <w:rFonts w:hint="eastAsia"/>
          <w:sz w:val="24"/>
          <w:szCs w:val="32"/>
          <w:lang w:val="en-US" w:eastAsia="zh-CN"/>
        </w:rPr>
        <w:t>比例部分：</w:t>
      </w:r>
      <m:oMath>
        <m:sSub>
          <m:sSubPr>
            <m:ctrlPr>
              <w:rPr>
                <w:rFonts w:hint="eastAsia" w:ascii="Cambria Math" w:hAnsi="Cambria Math"/>
                <w:sz w:val="24"/>
                <w:szCs w:val="32"/>
                <w:lang w:val="en-US" w:eastAsia="zh-CN"/>
              </w:rPr>
            </m:ctrlPr>
          </m:sSubPr>
          <m:e>
            <m:r>
              <m:rPr>
                <m:sty m:val="p"/>
              </m:rPr>
              <w:rPr>
                <w:rFonts w:hint="eastAsia" w:ascii="Cambria Math" w:hAnsi="Cambria Math"/>
                <w:sz w:val="24"/>
                <w:szCs w:val="32"/>
                <w:lang w:val="en-US" w:eastAsia="zh-CN"/>
              </w:rPr>
              <m:t>K</m:t>
            </m:r>
            <m:ctrlPr>
              <w:rPr>
                <w:rFonts w:hint="eastAsia" w:ascii="Cambria Math" w:hAnsi="Cambria Math"/>
                <w:sz w:val="24"/>
                <w:szCs w:val="32"/>
                <w:lang w:val="en-US" w:eastAsia="zh-CN"/>
              </w:rPr>
            </m:ctrlPr>
          </m:e>
          <m:sub>
            <m:r>
              <m:rPr>
                <m:sty m:val="p"/>
              </m:rPr>
              <w:rPr>
                <w:rFonts w:hint="eastAsia" w:ascii="Cambria Math" w:hAnsi="Cambria Math"/>
                <w:sz w:val="24"/>
                <w:szCs w:val="32"/>
                <w:lang w:val="en-US" w:eastAsia="zh-CN"/>
              </w:rPr>
              <m:t>p</m:t>
            </m:r>
            <m:ctrlPr>
              <w:rPr>
                <w:rFonts w:hint="eastAsia" w:ascii="Cambria Math" w:hAnsi="Cambria Math"/>
                <w:sz w:val="24"/>
                <w:szCs w:val="32"/>
                <w:lang w:val="en-US" w:eastAsia="zh-CN"/>
              </w:rPr>
            </m:ctrlPr>
          </m:sub>
        </m:sSub>
        <m:d>
          <m:dPr>
            <m:begChr m:val="{"/>
            <m:endChr m:val="}"/>
            <m:ctrlPr>
              <w:rPr>
                <w:rFonts w:hint="eastAsia" w:ascii="Cambria Math" w:hAnsi="Cambria Math"/>
                <w:sz w:val="24"/>
                <w:szCs w:val="32"/>
                <w:lang w:val="en-US" w:eastAsia="zh-CN"/>
              </w:rPr>
            </m:ctrlPr>
          </m:dPr>
          <m:e>
            <m:r>
              <m:rPr>
                <m:sty m:val="p"/>
              </m:rPr>
              <w:rPr>
                <w:rFonts w:hint="eastAsia" w:ascii="Cambria Math" w:hAnsi="Cambria Math"/>
                <w:sz w:val="24"/>
                <w:szCs w:val="32"/>
                <w:lang w:val="en-US" w:eastAsia="zh-CN"/>
              </w:rPr>
              <m:t>e</m:t>
            </m:r>
            <m:d>
              <m:dPr>
                <m:ctrlPr>
                  <w:rPr>
                    <w:rFonts w:hint="eastAsia" w:ascii="Cambria Math" w:hAnsi="Cambria Math"/>
                    <w:sz w:val="24"/>
                    <w:szCs w:val="32"/>
                    <w:lang w:val="en-US" w:eastAsia="zh-CN"/>
                  </w:rPr>
                </m:ctrlPr>
              </m:dPr>
              <m:e>
                <m:r>
                  <m:rPr>
                    <m:sty m:val="p"/>
                  </m:rPr>
                  <w:rPr>
                    <w:rFonts w:hint="eastAsia" w:ascii="Cambria Math" w:hAnsi="Cambria Math"/>
                    <w:sz w:val="24"/>
                    <w:szCs w:val="32"/>
                    <w:lang w:val="en-US" w:eastAsia="zh-CN"/>
                  </w:rPr>
                  <m:t>k</m:t>
                </m:r>
                <m:ctrlPr>
                  <w:rPr>
                    <w:rFonts w:hint="eastAsia" w:ascii="Cambria Math" w:hAnsi="Cambria Math"/>
                    <w:sz w:val="24"/>
                    <w:szCs w:val="32"/>
                    <w:lang w:val="en-US" w:eastAsia="zh-CN"/>
                  </w:rPr>
                </m:ctrlPr>
              </m:e>
            </m:d>
            <m:r>
              <m:rPr>
                <m:sty m:val="p"/>
              </m:rPr>
              <w:rPr>
                <w:rFonts w:hint="eastAsia" w:ascii="Cambria Math" w:hAnsi="Cambria Math"/>
                <w:sz w:val="24"/>
                <w:szCs w:val="32"/>
                <w:lang w:val="en-US" w:eastAsia="zh-CN"/>
              </w:rPr>
              <m:t>−e</m:t>
            </m:r>
            <m:d>
              <m:dPr>
                <m:ctrlPr>
                  <w:rPr>
                    <w:rFonts w:hint="eastAsia" w:ascii="Cambria Math" w:hAnsi="Cambria Math"/>
                    <w:sz w:val="24"/>
                    <w:szCs w:val="32"/>
                    <w:lang w:val="en-US" w:eastAsia="zh-CN"/>
                  </w:rPr>
                </m:ctrlPr>
              </m:dPr>
              <m:e>
                <m:r>
                  <m:rPr>
                    <m:sty m:val="p"/>
                  </m:rPr>
                  <w:rPr>
                    <w:rFonts w:hint="eastAsia" w:ascii="Cambria Math" w:hAnsi="Cambria Math"/>
                    <w:sz w:val="24"/>
                    <w:szCs w:val="32"/>
                    <w:lang w:val="en-US" w:eastAsia="zh-CN"/>
                  </w:rPr>
                  <m:t>k−1</m:t>
                </m:r>
                <m:ctrlPr>
                  <w:rPr>
                    <w:rFonts w:hint="eastAsia" w:ascii="Cambria Math" w:hAnsi="Cambria Math"/>
                    <w:sz w:val="24"/>
                    <w:szCs w:val="32"/>
                    <w:lang w:val="en-US" w:eastAsia="zh-CN"/>
                  </w:rPr>
                </m:ctrlPr>
              </m:e>
            </m:d>
            <m:ctrlPr>
              <w:rPr>
                <w:rFonts w:hint="eastAsia" w:ascii="Cambria Math" w:hAnsi="Cambria Math"/>
                <w:sz w:val="24"/>
                <w:szCs w:val="32"/>
                <w:lang w:val="en-US" w:eastAsia="zh-CN"/>
              </w:rPr>
            </m:ctrlPr>
          </m:e>
        </m:d>
      </m:oMath>
    </w:p>
    <w:p w14:paraId="26A7016D">
      <w:pPr>
        <w:numPr>
          <w:ilvl w:val="0"/>
          <w:numId w:val="0"/>
        </w:numPr>
        <w:rPr>
          <w:rFonts w:hAnsi="Cambria Math"/>
          <w:i w:val="0"/>
          <w:sz w:val="24"/>
          <w:szCs w:val="32"/>
        </w:rPr>
      </w:pPr>
    </w:p>
    <w:p w14:paraId="6665C5E8">
      <w:pPr>
        <w:numPr>
          <w:ilvl w:val="0"/>
          <w:numId w:val="0"/>
        </w:numPr>
      </w:pPr>
      <w:r>
        <w:drawing>
          <wp:inline distT="0" distB="0" distL="114300" distR="114300">
            <wp:extent cx="5273675" cy="967105"/>
            <wp:effectExtent l="0" t="0" r="14605" b="825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1"/>
                    <a:stretch>
                      <a:fillRect/>
                    </a:stretch>
                  </pic:blipFill>
                  <pic:spPr>
                    <a:xfrm>
                      <a:off x="0" y="0"/>
                      <a:ext cx="5273675" cy="967105"/>
                    </a:xfrm>
                    <a:prstGeom prst="rect">
                      <a:avLst/>
                    </a:prstGeom>
                    <a:noFill/>
                    <a:ln>
                      <a:noFill/>
                    </a:ln>
                  </pic:spPr>
                </pic:pic>
              </a:graphicData>
            </a:graphic>
          </wp:inline>
        </w:drawing>
      </w:r>
    </w:p>
    <w:p w14:paraId="72C6CCD3">
      <w:pPr>
        <w:numPr>
          <w:ilvl w:val="0"/>
          <w:numId w:val="0"/>
        </w:numPr>
        <w:jc w:val="center"/>
      </w:pPr>
      <w:r>
        <w:rPr>
          <w:rFonts w:hint="eastAsia"/>
          <w:lang w:val="en-US" w:eastAsia="zh-CN"/>
        </w:rPr>
        <w:t>图 8 PID具体程序设计积分部分</w:t>
      </w:r>
    </w:p>
    <w:p w14:paraId="628C606F">
      <w:pPr>
        <w:rPr>
          <w:rFonts w:hint="eastAsia"/>
          <w:sz w:val="24"/>
          <w:szCs w:val="32"/>
          <w:lang w:val="en-US" w:eastAsia="zh-CN"/>
        </w:rPr>
      </w:pPr>
      <w:r>
        <w:rPr>
          <w:rFonts w:hint="eastAsia"/>
          <w:sz w:val="24"/>
          <w:szCs w:val="32"/>
          <w:lang w:val="en-US" w:eastAsia="zh-CN"/>
        </w:rPr>
        <w:t>积分部分：</w:t>
      </w:r>
      <m:oMath>
        <m:sSub>
          <m:sSubPr>
            <m:ctrlPr>
              <w:rPr>
                <w:rFonts w:hint="eastAsia" w:ascii="Cambria Math" w:hAnsi="Cambria Math"/>
                <w:sz w:val="24"/>
                <w:szCs w:val="32"/>
                <w:lang w:val="en-US" w:eastAsia="zh-CN"/>
              </w:rPr>
            </m:ctrlPr>
          </m:sSubPr>
          <m:e>
            <m:r>
              <m:rPr>
                <m:sty m:val="p"/>
              </m:rPr>
              <w:rPr>
                <w:rFonts w:hint="eastAsia" w:ascii="Cambria Math" w:hAnsi="Cambria Math"/>
                <w:sz w:val="24"/>
                <w:szCs w:val="32"/>
                <w:lang w:val="en-US" w:eastAsia="zh-CN"/>
              </w:rPr>
              <m:t>K</m:t>
            </m:r>
            <m:ctrlPr>
              <w:rPr>
                <w:rFonts w:hint="eastAsia" w:ascii="Cambria Math" w:hAnsi="Cambria Math"/>
                <w:sz w:val="24"/>
                <w:szCs w:val="32"/>
                <w:lang w:val="en-US" w:eastAsia="zh-CN"/>
              </w:rPr>
            </m:ctrlPr>
          </m:e>
          <m:sub>
            <m:r>
              <m:rPr>
                <m:sty m:val="p"/>
              </m:rPr>
              <w:rPr>
                <w:rFonts w:hint="eastAsia" w:ascii="Cambria Math" w:hAnsi="Cambria Math"/>
                <w:sz w:val="24"/>
                <w:szCs w:val="32"/>
                <w:lang w:val="en-US" w:eastAsia="zh-CN"/>
              </w:rPr>
              <m:t>I</m:t>
            </m:r>
            <m:ctrlPr>
              <w:rPr>
                <w:rFonts w:hint="eastAsia" w:ascii="Cambria Math" w:hAnsi="Cambria Math"/>
                <w:sz w:val="24"/>
                <w:szCs w:val="32"/>
                <w:lang w:val="en-US" w:eastAsia="zh-CN"/>
              </w:rPr>
            </m:ctrlPr>
          </m:sub>
        </m:sSub>
        <m:r>
          <m:rPr>
            <m:sty m:val="p"/>
          </m:rPr>
          <w:rPr>
            <w:rFonts w:hint="eastAsia" w:ascii="Cambria Math" w:hAnsi="Cambria Math"/>
            <w:sz w:val="24"/>
            <w:szCs w:val="32"/>
            <w:lang w:val="en-US" w:eastAsia="zh-CN"/>
          </w:rPr>
          <m:t>e</m:t>
        </m:r>
        <m:d>
          <m:dPr>
            <m:ctrlPr>
              <w:rPr>
                <w:rFonts w:hint="eastAsia" w:ascii="Cambria Math" w:hAnsi="Cambria Math"/>
                <w:sz w:val="24"/>
                <w:szCs w:val="32"/>
                <w:lang w:val="en-US" w:eastAsia="zh-CN"/>
              </w:rPr>
            </m:ctrlPr>
          </m:dPr>
          <m:e>
            <m:r>
              <m:rPr>
                <m:sty m:val="p"/>
              </m:rPr>
              <w:rPr>
                <w:rFonts w:hint="eastAsia" w:ascii="Cambria Math" w:hAnsi="Cambria Math"/>
                <w:sz w:val="24"/>
                <w:szCs w:val="32"/>
                <w:lang w:val="en-US" w:eastAsia="zh-CN"/>
              </w:rPr>
              <m:t>k</m:t>
            </m:r>
            <m:ctrlPr>
              <w:rPr>
                <w:rFonts w:hint="eastAsia" w:ascii="Cambria Math" w:hAnsi="Cambria Math"/>
                <w:sz w:val="24"/>
                <w:szCs w:val="32"/>
                <w:lang w:val="en-US" w:eastAsia="zh-CN"/>
              </w:rPr>
            </m:ctrlPr>
          </m:e>
        </m:d>
      </m:oMath>
    </w:p>
    <w:p w14:paraId="22F3CD1E">
      <w:pPr>
        <w:numPr>
          <w:ilvl w:val="0"/>
          <w:numId w:val="0"/>
        </w:numPr>
      </w:pPr>
      <w:r>
        <w:drawing>
          <wp:inline distT="0" distB="0" distL="114300" distR="114300">
            <wp:extent cx="5268595" cy="1120140"/>
            <wp:effectExtent l="0" t="0" r="4445" b="762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2"/>
                    <a:stretch>
                      <a:fillRect/>
                    </a:stretch>
                  </pic:blipFill>
                  <pic:spPr>
                    <a:xfrm>
                      <a:off x="0" y="0"/>
                      <a:ext cx="5268595" cy="1120140"/>
                    </a:xfrm>
                    <a:prstGeom prst="rect">
                      <a:avLst/>
                    </a:prstGeom>
                    <a:noFill/>
                    <a:ln>
                      <a:noFill/>
                    </a:ln>
                  </pic:spPr>
                </pic:pic>
              </a:graphicData>
            </a:graphic>
          </wp:inline>
        </w:drawing>
      </w:r>
    </w:p>
    <w:p w14:paraId="783DCD31">
      <w:pPr>
        <w:numPr>
          <w:ilvl w:val="0"/>
          <w:numId w:val="0"/>
        </w:numPr>
        <w:jc w:val="center"/>
      </w:pPr>
      <w:r>
        <w:rPr>
          <w:rFonts w:hint="eastAsia"/>
          <w:lang w:val="en-US" w:eastAsia="zh-CN"/>
        </w:rPr>
        <w:t>图 9 PID具体程序设计微分部分</w:t>
      </w:r>
    </w:p>
    <w:p w14:paraId="5ABC909A">
      <w:pPr>
        <w:rPr>
          <w:rFonts w:hint="eastAsia"/>
          <w:sz w:val="24"/>
          <w:szCs w:val="32"/>
          <w:lang w:val="en-US" w:eastAsia="zh-CN"/>
        </w:rPr>
      </w:pPr>
      <w:r>
        <w:rPr>
          <w:rFonts w:hint="eastAsia"/>
          <w:sz w:val="24"/>
          <w:szCs w:val="32"/>
          <w:lang w:val="en-US" w:eastAsia="zh-CN"/>
        </w:rPr>
        <w:t>微分部分：</w:t>
      </w:r>
      <m:oMath>
        <m:sSub>
          <m:sSubPr>
            <m:ctrlPr>
              <w:rPr>
                <w:rFonts w:hint="eastAsia" w:ascii="Cambria Math" w:hAnsi="Cambria Math"/>
                <w:sz w:val="24"/>
                <w:szCs w:val="32"/>
                <w:lang w:val="en-US" w:eastAsia="zh-CN"/>
              </w:rPr>
            </m:ctrlPr>
          </m:sSubPr>
          <m:e>
            <m:r>
              <m:rPr>
                <m:sty m:val="p"/>
              </m:rPr>
              <w:rPr>
                <w:rFonts w:hint="eastAsia" w:ascii="Cambria Math" w:hAnsi="Cambria Math"/>
                <w:sz w:val="24"/>
                <w:szCs w:val="32"/>
                <w:lang w:val="en-US" w:eastAsia="zh-CN"/>
              </w:rPr>
              <m:t>K</m:t>
            </m:r>
            <m:ctrlPr>
              <w:rPr>
                <w:rFonts w:hint="eastAsia" w:ascii="Cambria Math" w:hAnsi="Cambria Math"/>
                <w:sz w:val="24"/>
                <w:szCs w:val="32"/>
                <w:lang w:val="en-US" w:eastAsia="zh-CN"/>
              </w:rPr>
            </m:ctrlPr>
          </m:e>
          <m:sub>
            <m:r>
              <m:rPr>
                <m:sty m:val="p"/>
              </m:rPr>
              <w:rPr>
                <w:rFonts w:hint="eastAsia" w:ascii="Cambria Math" w:hAnsi="Cambria Math"/>
                <w:sz w:val="24"/>
                <w:szCs w:val="32"/>
                <w:lang w:val="en-US" w:eastAsia="zh-CN"/>
              </w:rPr>
              <m:t>D</m:t>
            </m:r>
            <m:ctrlPr>
              <w:rPr>
                <w:rFonts w:hint="eastAsia" w:ascii="Cambria Math" w:hAnsi="Cambria Math"/>
                <w:sz w:val="24"/>
                <w:szCs w:val="32"/>
                <w:lang w:val="en-US" w:eastAsia="zh-CN"/>
              </w:rPr>
            </m:ctrlPr>
          </m:sub>
        </m:sSub>
      </m:oMath>
      <w:r>
        <w:rPr>
          <w:rFonts w:hint="eastAsia"/>
          <w:sz w:val="24"/>
          <w:szCs w:val="32"/>
          <w:lang w:val="en-US" w:eastAsia="zh-CN"/>
        </w:rPr>
        <w:t>{</w:t>
      </w:r>
      <m:oMath>
        <m:r>
          <m:rPr>
            <m:sty m:val="p"/>
          </m:rPr>
          <w:rPr>
            <w:rFonts w:hint="eastAsia" w:ascii="Cambria Math" w:hAnsi="Cambria Math"/>
            <w:sz w:val="24"/>
            <w:szCs w:val="32"/>
            <w:lang w:val="en-US" w:eastAsia="zh-CN"/>
          </w:rPr>
          <m:t>e</m:t>
        </m:r>
        <m:d>
          <m:dPr>
            <m:ctrlPr>
              <w:rPr>
                <w:rFonts w:hint="eastAsia" w:ascii="Cambria Math" w:hAnsi="Cambria Math"/>
                <w:sz w:val="24"/>
                <w:szCs w:val="32"/>
                <w:lang w:val="en-US" w:eastAsia="zh-CN"/>
              </w:rPr>
            </m:ctrlPr>
          </m:dPr>
          <m:e>
            <m:r>
              <m:rPr>
                <m:sty m:val="p"/>
              </m:rPr>
              <w:rPr>
                <w:rFonts w:hint="eastAsia" w:ascii="Cambria Math" w:hAnsi="Cambria Math"/>
                <w:sz w:val="24"/>
                <w:szCs w:val="32"/>
                <w:lang w:val="en-US" w:eastAsia="zh-CN"/>
              </w:rPr>
              <m:t>k</m:t>
            </m:r>
            <m:ctrlPr>
              <w:rPr>
                <w:rFonts w:hint="eastAsia" w:ascii="Cambria Math" w:hAnsi="Cambria Math"/>
                <w:sz w:val="24"/>
                <w:szCs w:val="32"/>
                <w:lang w:val="en-US" w:eastAsia="zh-CN"/>
              </w:rPr>
            </m:ctrlPr>
          </m:e>
        </m:d>
        <m:r>
          <m:rPr>
            <m:sty m:val="p"/>
          </m:rPr>
          <w:rPr>
            <w:rFonts w:hint="eastAsia" w:ascii="Cambria Math" w:hAnsi="Cambria Math"/>
            <w:sz w:val="24"/>
            <w:szCs w:val="32"/>
            <w:lang w:val="en-US" w:eastAsia="zh-CN"/>
          </w:rPr>
          <m:t>−2e</m:t>
        </m:r>
        <m:d>
          <m:dPr>
            <m:ctrlPr>
              <w:rPr>
                <w:rFonts w:hint="eastAsia" w:ascii="Cambria Math" w:hAnsi="Cambria Math"/>
                <w:sz w:val="24"/>
                <w:szCs w:val="32"/>
                <w:lang w:val="en-US" w:eastAsia="zh-CN"/>
              </w:rPr>
            </m:ctrlPr>
          </m:dPr>
          <m:e>
            <m:r>
              <m:rPr>
                <m:sty m:val="p"/>
              </m:rPr>
              <w:rPr>
                <w:rFonts w:hint="eastAsia" w:ascii="Cambria Math" w:hAnsi="Cambria Math"/>
                <w:sz w:val="24"/>
                <w:szCs w:val="32"/>
                <w:lang w:val="en-US" w:eastAsia="zh-CN"/>
              </w:rPr>
              <m:t>k−1</m:t>
            </m:r>
            <m:ctrlPr>
              <w:rPr>
                <w:rFonts w:hint="eastAsia" w:ascii="Cambria Math" w:hAnsi="Cambria Math"/>
                <w:sz w:val="24"/>
                <w:szCs w:val="32"/>
                <w:lang w:val="en-US" w:eastAsia="zh-CN"/>
              </w:rPr>
            </m:ctrlPr>
          </m:e>
        </m:d>
        <m:r>
          <m:rPr>
            <m:sty m:val="p"/>
          </m:rPr>
          <w:rPr>
            <w:rFonts w:hint="eastAsia" w:ascii="Cambria Math" w:hAnsi="Cambria Math"/>
            <w:sz w:val="24"/>
            <w:szCs w:val="32"/>
            <w:lang w:val="en-US" w:eastAsia="zh-CN"/>
          </w:rPr>
          <m:t>+e(k−2)</m:t>
        </m:r>
      </m:oMath>
      <w:r>
        <w:rPr>
          <w:rFonts w:hint="eastAsia"/>
          <w:sz w:val="24"/>
          <w:szCs w:val="32"/>
          <w:lang w:val="en-US" w:eastAsia="zh-CN"/>
        </w:rPr>
        <w:t>}</w:t>
      </w:r>
    </w:p>
    <w:p w14:paraId="1DACDEE9">
      <w:pPr>
        <w:numPr>
          <w:ilvl w:val="0"/>
          <w:numId w:val="0"/>
        </w:numPr>
      </w:pPr>
      <w:r>
        <w:drawing>
          <wp:inline distT="0" distB="0" distL="114300" distR="114300">
            <wp:extent cx="5267325" cy="1837055"/>
            <wp:effectExtent l="0" t="0" r="5715" b="6985"/>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13"/>
                    <a:stretch>
                      <a:fillRect/>
                    </a:stretch>
                  </pic:blipFill>
                  <pic:spPr>
                    <a:xfrm>
                      <a:off x="0" y="0"/>
                      <a:ext cx="5267325" cy="1837055"/>
                    </a:xfrm>
                    <a:prstGeom prst="rect">
                      <a:avLst/>
                    </a:prstGeom>
                    <a:noFill/>
                    <a:ln>
                      <a:noFill/>
                    </a:ln>
                  </pic:spPr>
                </pic:pic>
              </a:graphicData>
            </a:graphic>
          </wp:inline>
        </w:drawing>
      </w:r>
    </w:p>
    <w:p w14:paraId="1E6BC7CF">
      <w:pPr>
        <w:numPr>
          <w:ilvl w:val="0"/>
          <w:numId w:val="0"/>
        </w:numPr>
        <w:jc w:val="center"/>
        <w:rPr>
          <w:rFonts w:hint="default"/>
          <w:lang w:val="en-US" w:eastAsia="zh-CN"/>
        </w:rPr>
      </w:pPr>
      <w:r>
        <w:rPr>
          <w:rFonts w:hint="eastAsia"/>
          <w:lang w:val="en-US" w:eastAsia="zh-CN"/>
        </w:rPr>
        <w:t>图 10 PID具体程序设计整体</w:t>
      </w:r>
    </w:p>
    <w:p w14:paraId="0ED6A355">
      <w:pPr>
        <w:rPr>
          <w:rFonts w:hint="eastAsia"/>
          <w:sz w:val="24"/>
          <w:szCs w:val="32"/>
          <w:lang w:val="en-US" w:eastAsia="zh-CN"/>
        </w:rPr>
      </w:pPr>
      <w:r>
        <w:rPr>
          <w:rFonts w:hint="eastAsia"/>
          <w:sz w:val="24"/>
          <w:szCs w:val="32"/>
          <w:lang w:val="en-US" w:eastAsia="zh-CN"/>
        </w:rPr>
        <w:t>PID程序：</w:t>
      </w:r>
    </w:p>
    <w:p w14:paraId="2969EF58">
      <w:pPr>
        <w:rPr>
          <w:rFonts w:hint="default"/>
          <w:sz w:val="24"/>
          <w:szCs w:val="32"/>
          <w:lang w:val="en-US" w:eastAsia="zh-CN"/>
        </w:rPr>
      </w:pPr>
      <m:oMath>
        <m:r>
          <m:rPr>
            <m:sty m:val="p"/>
          </m:rPr>
          <w:rPr>
            <w:rFonts w:hint="eastAsia" w:ascii="Cambria Math" w:hAnsi="Cambria Math"/>
            <w:sz w:val="24"/>
            <w:szCs w:val="32"/>
            <w:lang w:val="en-US" w:eastAsia="zh-CN"/>
          </w:rPr>
          <m:t>∆u</m:t>
        </m:r>
        <m:d>
          <m:dPr>
            <m:ctrlPr>
              <w:rPr>
                <w:rFonts w:hint="eastAsia" w:ascii="Cambria Math" w:hAnsi="Cambria Math"/>
                <w:sz w:val="24"/>
                <w:szCs w:val="32"/>
                <w:lang w:val="en-US" w:eastAsia="zh-CN"/>
              </w:rPr>
            </m:ctrlPr>
          </m:dPr>
          <m:e>
            <m:r>
              <m:rPr>
                <m:sty m:val="p"/>
              </m:rPr>
              <w:rPr>
                <w:rFonts w:hint="eastAsia" w:ascii="Cambria Math" w:hAnsi="Cambria Math"/>
                <w:sz w:val="24"/>
                <w:szCs w:val="32"/>
                <w:lang w:val="en-US" w:eastAsia="zh-CN"/>
              </w:rPr>
              <m:t>k</m:t>
            </m:r>
            <m:ctrlPr>
              <w:rPr>
                <w:rFonts w:hint="eastAsia" w:ascii="Cambria Math" w:hAnsi="Cambria Math"/>
                <w:sz w:val="24"/>
                <w:szCs w:val="32"/>
                <w:lang w:val="en-US" w:eastAsia="zh-CN"/>
              </w:rPr>
            </m:ctrlPr>
          </m:e>
        </m:d>
        <m:r>
          <m:rPr>
            <m:sty m:val="p"/>
          </m:rPr>
          <w:rPr>
            <w:rFonts w:hint="eastAsia" w:ascii="Cambria Math" w:hAnsi="Cambria Math"/>
            <w:sz w:val="24"/>
            <w:szCs w:val="32"/>
            <w:lang w:val="en-US" w:eastAsia="zh-CN"/>
          </w:rPr>
          <m:t>=</m:t>
        </m:r>
        <m:sSub>
          <m:sSubPr>
            <m:ctrlPr>
              <w:rPr>
                <w:rFonts w:hint="eastAsia" w:ascii="Cambria Math" w:hAnsi="Cambria Math"/>
                <w:sz w:val="24"/>
                <w:szCs w:val="32"/>
                <w:lang w:val="en-US" w:eastAsia="zh-CN"/>
              </w:rPr>
            </m:ctrlPr>
          </m:sSubPr>
          <m:e>
            <m:r>
              <m:rPr>
                <m:sty m:val="p"/>
              </m:rPr>
              <w:rPr>
                <w:rFonts w:hint="eastAsia" w:ascii="Cambria Math" w:hAnsi="Cambria Math"/>
                <w:sz w:val="24"/>
                <w:szCs w:val="32"/>
                <w:lang w:val="en-US" w:eastAsia="zh-CN"/>
              </w:rPr>
              <m:t>K</m:t>
            </m:r>
            <m:ctrlPr>
              <w:rPr>
                <w:rFonts w:hint="eastAsia" w:ascii="Cambria Math" w:hAnsi="Cambria Math"/>
                <w:sz w:val="24"/>
                <w:szCs w:val="32"/>
                <w:lang w:val="en-US" w:eastAsia="zh-CN"/>
              </w:rPr>
            </m:ctrlPr>
          </m:e>
          <m:sub>
            <m:r>
              <m:rPr>
                <m:sty m:val="p"/>
              </m:rPr>
              <w:rPr>
                <w:rFonts w:hint="eastAsia" w:ascii="Cambria Math" w:hAnsi="Cambria Math"/>
                <w:sz w:val="24"/>
                <w:szCs w:val="32"/>
                <w:lang w:val="en-US" w:eastAsia="zh-CN"/>
              </w:rPr>
              <m:t>p</m:t>
            </m:r>
            <m:ctrlPr>
              <w:rPr>
                <w:rFonts w:hint="eastAsia" w:ascii="Cambria Math" w:hAnsi="Cambria Math"/>
                <w:sz w:val="24"/>
                <w:szCs w:val="32"/>
                <w:lang w:val="en-US" w:eastAsia="zh-CN"/>
              </w:rPr>
            </m:ctrlPr>
          </m:sub>
        </m:sSub>
        <m:d>
          <m:dPr>
            <m:begChr m:val="{"/>
            <m:endChr m:val="}"/>
            <m:ctrlPr>
              <w:rPr>
                <w:rFonts w:hint="eastAsia" w:ascii="Cambria Math" w:hAnsi="Cambria Math"/>
                <w:sz w:val="24"/>
                <w:szCs w:val="32"/>
                <w:lang w:val="en-US" w:eastAsia="zh-CN"/>
              </w:rPr>
            </m:ctrlPr>
          </m:dPr>
          <m:e>
            <m:r>
              <m:rPr>
                <m:sty m:val="p"/>
              </m:rPr>
              <w:rPr>
                <w:rFonts w:hint="eastAsia" w:ascii="Cambria Math" w:hAnsi="Cambria Math"/>
                <w:sz w:val="24"/>
                <w:szCs w:val="32"/>
                <w:lang w:val="en-US" w:eastAsia="zh-CN"/>
              </w:rPr>
              <m:t>e</m:t>
            </m:r>
            <m:d>
              <m:dPr>
                <m:ctrlPr>
                  <w:rPr>
                    <w:rFonts w:hint="eastAsia" w:ascii="Cambria Math" w:hAnsi="Cambria Math"/>
                    <w:sz w:val="24"/>
                    <w:szCs w:val="32"/>
                    <w:lang w:val="en-US" w:eastAsia="zh-CN"/>
                  </w:rPr>
                </m:ctrlPr>
              </m:dPr>
              <m:e>
                <m:r>
                  <m:rPr>
                    <m:sty m:val="p"/>
                  </m:rPr>
                  <w:rPr>
                    <w:rFonts w:hint="eastAsia" w:ascii="Cambria Math" w:hAnsi="Cambria Math"/>
                    <w:sz w:val="24"/>
                    <w:szCs w:val="32"/>
                    <w:lang w:val="en-US" w:eastAsia="zh-CN"/>
                  </w:rPr>
                  <m:t>k</m:t>
                </m:r>
                <m:ctrlPr>
                  <w:rPr>
                    <w:rFonts w:hint="eastAsia" w:ascii="Cambria Math" w:hAnsi="Cambria Math"/>
                    <w:sz w:val="24"/>
                    <w:szCs w:val="32"/>
                    <w:lang w:val="en-US" w:eastAsia="zh-CN"/>
                  </w:rPr>
                </m:ctrlPr>
              </m:e>
            </m:d>
            <m:r>
              <m:rPr>
                <m:sty m:val="p"/>
              </m:rPr>
              <w:rPr>
                <w:rFonts w:hint="eastAsia" w:ascii="Cambria Math" w:hAnsi="Cambria Math"/>
                <w:sz w:val="24"/>
                <w:szCs w:val="32"/>
                <w:lang w:val="en-US" w:eastAsia="zh-CN"/>
              </w:rPr>
              <m:t>−e</m:t>
            </m:r>
            <m:d>
              <m:dPr>
                <m:ctrlPr>
                  <w:rPr>
                    <w:rFonts w:hint="eastAsia" w:ascii="Cambria Math" w:hAnsi="Cambria Math"/>
                    <w:sz w:val="24"/>
                    <w:szCs w:val="32"/>
                    <w:lang w:val="en-US" w:eastAsia="zh-CN"/>
                  </w:rPr>
                </m:ctrlPr>
              </m:dPr>
              <m:e>
                <m:r>
                  <m:rPr>
                    <m:sty m:val="p"/>
                  </m:rPr>
                  <w:rPr>
                    <w:rFonts w:hint="eastAsia" w:ascii="Cambria Math" w:hAnsi="Cambria Math"/>
                    <w:sz w:val="24"/>
                    <w:szCs w:val="32"/>
                    <w:lang w:val="en-US" w:eastAsia="zh-CN"/>
                  </w:rPr>
                  <m:t>k−1</m:t>
                </m:r>
                <m:ctrlPr>
                  <w:rPr>
                    <w:rFonts w:hint="eastAsia" w:ascii="Cambria Math" w:hAnsi="Cambria Math"/>
                    <w:sz w:val="24"/>
                    <w:szCs w:val="32"/>
                    <w:lang w:val="en-US" w:eastAsia="zh-CN"/>
                  </w:rPr>
                </m:ctrlPr>
              </m:e>
            </m:d>
            <m:ctrlPr>
              <w:rPr>
                <w:rFonts w:hint="eastAsia" w:ascii="Cambria Math" w:hAnsi="Cambria Math"/>
                <w:sz w:val="24"/>
                <w:szCs w:val="32"/>
                <w:lang w:val="en-US" w:eastAsia="zh-CN"/>
              </w:rPr>
            </m:ctrlPr>
          </m:e>
        </m:d>
        <m:r>
          <m:rPr>
            <m:sty m:val="p"/>
          </m:rPr>
          <w:rPr>
            <w:rFonts w:hint="eastAsia" w:ascii="Cambria Math" w:hAnsi="Cambria Math"/>
            <w:sz w:val="24"/>
            <w:szCs w:val="32"/>
            <w:lang w:val="en-US" w:eastAsia="zh-CN"/>
          </w:rPr>
          <m:t>+</m:t>
        </m:r>
        <m:sSub>
          <m:sSubPr>
            <m:ctrlPr>
              <w:rPr>
                <w:rFonts w:hint="eastAsia" w:ascii="Cambria Math" w:hAnsi="Cambria Math"/>
                <w:sz w:val="24"/>
                <w:szCs w:val="32"/>
                <w:lang w:val="en-US" w:eastAsia="zh-CN"/>
              </w:rPr>
            </m:ctrlPr>
          </m:sSubPr>
          <m:e>
            <m:r>
              <m:rPr>
                <m:sty m:val="p"/>
              </m:rPr>
              <w:rPr>
                <w:rFonts w:hint="eastAsia" w:ascii="Cambria Math" w:hAnsi="Cambria Math"/>
                <w:sz w:val="24"/>
                <w:szCs w:val="32"/>
                <w:lang w:val="en-US" w:eastAsia="zh-CN"/>
              </w:rPr>
              <m:t>K</m:t>
            </m:r>
            <m:ctrlPr>
              <w:rPr>
                <w:rFonts w:hint="eastAsia" w:ascii="Cambria Math" w:hAnsi="Cambria Math"/>
                <w:sz w:val="24"/>
                <w:szCs w:val="32"/>
                <w:lang w:val="en-US" w:eastAsia="zh-CN"/>
              </w:rPr>
            </m:ctrlPr>
          </m:e>
          <m:sub>
            <m:r>
              <m:rPr>
                <m:sty m:val="p"/>
              </m:rPr>
              <w:rPr>
                <w:rFonts w:hint="eastAsia" w:ascii="Cambria Math" w:hAnsi="Cambria Math"/>
                <w:sz w:val="24"/>
                <w:szCs w:val="32"/>
                <w:lang w:val="en-US" w:eastAsia="zh-CN"/>
              </w:rPr>
              <m:t>I</m:t>
            </m:r>
            <m:ctrlPr>
              <w:rPr>
                <w:rFonts w:hint="eastAsia" w:ascii="Cambria Math" w:hAnsi="Cambria Math"/>
                <w:sz w:val="24"/>
                <w:szCs w:val="32"/>
                <w:lang w:val="en-US" w:eastAsia="zh-CN"/>
              </w:rPr>
            </m:ctrlPr>
          </m:sub>
        </m:sSub>
        <m:r>
          <m:rPr>
            <m:sty m:val="p"/>
          </m:rPr>
          <w:rPr>
            <w:rFonts w:hint="eastAsia" w:ascii="Cambria Math" w:hAnsi="Cambria Math"/>
            <w:sz w:val="24"/>
            <w:szCs w:val="32"/>
            <w:lang w:val="en-US" w:eastAsia="zh-CN"/>
          </w:rPr>
          <m:t>e</m:t>
        </m:r>
        <m:d>
          <m:dPr>
            <m:ctrlPr>
              <w:rPr>
                <w:rFonts w:hint="eastAsia" w:ascii="Cambria Math" w:hAnsi="Cambria Math"/>
                <w:sz w:val="24"/>
                <w:szCs w:val="32"/>
                <w:lang w:val="en-US" w:eastAsia="zh-CN"/>
              </w:rPr>
            </m:ctrlPr>
          </m:dPr>
          <m:e>
            <m:r>
              <m:rPr>
                <m:sty m:val="p"/>
              </m:rPr>
              <w:rPr>
                <w:rFonts w:hint="eastAsia" w:ascii="Cambria Math" w:hAnsi="Cambria Math"/>
                <w:sz w:val="24"/>
                <w:szCs w:val="32"/>
                <w:lang w:val="en-US" w:eastAsia="zh-CN"/>
              </w:rPr>
              <m:t>k</m:t>
            </m:r>
            <m:ctrlPr>
              <w:rPr>
                <w:rFonts w:hint="eastAsia" w:ascii="Cambria Math" w:hAnsi="Cambria Math"/>
                <w:sz w:val="24"/>
                <w:szCs w:val="32"/>
                <w:lang w:val="en-US" w:eastAsia="zh-CN"/>
              </w:rPr>
            </m:ctrlPr>
          </m:e>
        </m:d>
        <m:r>
          <m:rPr>
            <m:sty m:val="p"/>
          </m:rPr>
          <w:rPr>
            <w:rFonts w:hint="eastAsia" w:ascii="Cambria Math" w:hAnsi="Cambria Math"/>
            <w:sz w:val="24"/>
            <w:szCs w:val="32"/>
            <w:lang w:val="en-US" w:eastAsia="zh-CN"/>
          </w:rPr>
          <m:t>+</m:t>
        </m:r>
        <m:sSub>
          <m:sSubPr>
            <m:ctrlPr>
              <w:rPr>
                <w:rFonts w:hint="eastAsia" w:ascii="Cambria Math" w:hAnsi="Cambria Math"/>
                <w:sz w:val="24"/>
                <w:szCs w:val="32"/>
                <w:lang w:val="en-US" w:eastAsia="zh-CN"/>
              </w:rPr>
            </m:ctrlPr>
          </m:sSubPr>
          <m:e>
            <m:r>
              <m:rPr>
                <m:sty m:val="p"/>
              </m:rPr>
              <w:rPr>
                <w:rFonts w:hint="eastAsia" w:ascii="Cambria Math" w:hAnsi="Cambria Math"/>
                <w:sz w:val="24"/>
                <w:szCs w:val="32"/>
                <w:lang w:val="en-US" w:eastAsia="zh-CN"/>
              </w:rPr>
              <m:t>K</m:t>
            </m:r>
            <m:ctrlPr>
              <w:rPr>
                <w:rFonts w:hint="eastAsia" w:ascii="Cambria Math" w:hAnsi="Cambria Math"/>
                <w:sz w:val="24"/>
                <w:szCs w:val="32"/>
                <w:lang w:val="en-US" w:eastAsia="zh-CN"/>
              </w:rPr>
            </m:ctrlPr>
          </m:e>
          <m:sub>
            <m:r>
              <m:rPr>
                <m:sty m:val="p"/>
              </m:rPr>
              <w:rPr>
                <w:rFonts w:hint="eastAsia" w:ascii="Cambria Math" w:hAnsi="Cambria Math"/>
                <w:sz w:val="24"/>
                <w:szCs w:val="32"/>
                <w:lang w:val="en-US" w:eastAsia="zh-CN"/>
              </w:rPr>
              <m:t>D</m:t>
            </m:r>
            <m:ctrlPr>
              <w:rPr>
                <w:rFonts w:hint="eastAsia" w:ascii="Cambria Math" w:hAnsi="Cambria Math"/>
                <w:sz w:val="24"/>
                <w:szCs w:val="32"/>
                <w:lang w:val="en-US" w:eastAsia="zh-CN"/>
              </w:rPr>
            </m:ctrlPr>
          </m:sub>
        </m:sSub>
      </m:oMath>
      <w:r>
        <w:rPr>
          <w:rFonts w:hint="eastAsia"/>
          <w:sz w:val="24"/>
          <w:szCs w:val="32"/>
          <w:lang w:val="en-US" w:eastAsia="zh-CN"/>
        </w:rPr>
        <w:t>{</w:t>
      </w:r>
      <m:oMath>
        <m:r>
          <m:rPr>
            <m:sty m:val="p"/>
          </m:rPr>
          <w:rPr>
            <w:rFonts w:hint="eastAsia" w:ascii="Cambria Math" w:hAnsi="Cambria Math"/>
            <w:sz w:val="24"/>
            <w:szCs w:val="32"/>
            <w:lang w:val="en-US" w:eastAsia="zh-CN"/>
          </w:rPr>
          <m:t>e</m:t>
        </m:r>
        <m:d>
          <m:dPr>
            <m:ctrlPr>
              <w:rPr>
                <w:rFonts w:hint="eastAsia" w:ascii="Cambria Math" w:hAnsi="Cambria Math"/>
                <w:sz w:val="24"/>
                <w:szCs w:val="32"/>
                <w:lang w:val="en-US" w:eastAsia="zh-CN"/>
              </w:rPr>
            </m:ctrlPr>
          </m:dPr>
          <m:e>
            <m:r>
              <m:rPr>
                <m:sty m:val="p"/>
              </m:rPr>
              <w:rPr>
                <w:rFonts w:hint="eastAsia" w:ascii="Cambria Math" w:hAnsi="Cambria Math"/>
                <w:sz w:val="24"/>
                <w:szCs w:val="32"/>
                <w:lang w:val="en-US" w:eastAsia="zh-CN"/>
              </w:rPr>
              <m:t>k</m:t>
            </m:r>
            <m:ctrlPr>
              <w:rPr>
                <w:rFonts w:hint="eastAsia" w:ascii="Cambria Math" w:hAnsi="Cambria Math"/>
                <w:sz w:val="24"/>
                <w:szCs w:val="32"/>
                <w:lang w:val="en-US" w:eastAsia="zh-CN"/>
              </w:rPr>
            </m:ctrlPr>
          </m:e>
        </m:d>
        <m:r>
          <m:rPr>
            <m:sty m:val="p"/>
          </m:rPr>
          <w:rPr>
            <w:rFonts w:hint="eastAsia" w:ascii="Cambria Math" w:hAnsi="Cambria Math"/>
            <w:sz w:val="24"/>
            <w:szCs w:val="32"/>
            <w:lang w:val="en-US" w:eastAsia="zh-CN"/>
          </w:rPr>
          <m:t>−2e</m:t>
        </m:r>
        <m:d>
          <m:dPr>
            <m:ctrlPr>
              <w:rPr>
                <w:rFonts w:hint="eastAsia" w:ascii="Cambria Math" w:hAnsi="Cambria Math"/>
                <w:sz w:val="24"/>
                <w:szCs w:val="32"/>
                <w:lang w:val="en-US" w:eastAsia="zh-CN"/>
              </w:rPr>
            </m:ctrlPr>
          </m:dPr>
          <m:e>
            <m:r>
              <m:rPr>
                <m:sty m:val="p"/>
              </m:rPr>
              <w:rPr>
                <w:rFonts w:hint="eastAsia" w:ascii="Cambria Math" w:hAnsi="Cambria Math"/>
                <w:sz w:val="24"/>
                <w:szCs w:val="32"/>
                <w:lang w:val="en-US" w:eastAsia="zh-CN"/>
              </w:rPr>
              <m:t>k−1</m:t>
            </m:r>
            <m:ctrlPr>
              <w:rPr>
                <w:rFonts w:hint="eastAsia" w:ascii="Cambria Math" w:hAnsi="Cambria Math"/>
                <w:sz w:val="24"/>
                <w:szCs w:val="32"/>
                <w:lang w:val="en-US" w:eastAsia="zh-CN"/>
              </w:rPr>
            </m:ctrlPr>
          </m:e>
        </m:d>
        <m:r>
          <m:rPr>
            <m:sty m:val="p"/>
          </m:rPr>
          <w:rPr>
            <w:rFonts w:hint="eastAsia" w:ascii="Cambria Math" w:hAnsi="Cambria Math"/>
            <w:sz w:val="24"/>
            <w:szCs w:val="32"/>
            <w:lang w:val="en-US" w:eastAsia="zh-CN"/>
          </w:rPr>
          <m:t>+e(k−2)</m:t>
        </m:r>
      </m:oMath>
      <w:r>
        <w:rPr>
          <w:rFonts w:hint="eastAsia"/>
          <w:sz w:val="24"/>
          <w:szCs w:val="32"/>
          <w:lang w:val="en-US" w:eastAsia="zh-CN"/>
        </w:rPr>
        <w:t>}</w:t>
      </w:r>
    </w:p>
    <w:p w14:paraId="52AC9DBB">
      <w:pPr>
        <w:numPr>
          <w:ilvl w:val="0"/>
          <w:numId w:val="0"/>
        </w:numPr>
        <w:rPr>
          <w:rFonts w:hint="eastAsia"/>
          <w:lang w:val="en-US" w:eastAsia="zh-CN"/>
        </w:rPr>
      </w:pPr>
    </w:p>
    <w:p w14:paraId="3CACCDAC">
      <w:pPr>
        <w:numPr>
          <w:ilvl w:val="0"/>
          <w:numId w:val="0"/>
        </w:numPr>
        <w:rPr>
          <w:rFonts w:hint="eastAsia"/>
          <w:lang w:val="en-US" w:eastAsia="zh-CN"/>
        </w:rPr>
      </w:pPr>
      <w:r>
        <w:rPr>
          <w:rFonts w:hint="eastAsia"/>
          <w:lang w:val="en-US" w:eastAsia="zh-CN"/>
        </w:rPr>
        <w:drawing>
          <wp:inline distT="0" distB="0" distL="114300" distR="114300">
            <wp:extent cx="4831080" cy="1765300"/>
            <wp:effectExtent l="0" t="0" r="0" b="2540"/>
            <wp:docPr id="8" name="图片 8" descr="批注 2024-06-18 143235  PI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批注 2024-06-18 143235  PID 5"/>
                    <pic:cNvPicPr>
                      <a:picLocks noChangeAspect="1"/>
                    </pic:cNvPicPr>
                  </pic:nvPicPr>
                  <pic:blipFill>
                    <a:blip r:embed="rId14"/>
                    <a:stretch>
                      <a:fillRect/>
                    </a:stretch>
                  </pic:blipFill>
                  <pic:spPr>
                    <a:xfrm>
                      <a:off x="0" y="0"/>
                      <a:ext cx="4831080" cy="1765300"/>
                    </a:xfrm>
                    <a:prstGeom prst="rect">
                      <a:avLst/>
                    </a:prstGeom>
                  </pic:spPr>
                </pic:pic>
              </a:graphicData>
            </a:graphic>
          </wp:inline>
        </w:drawing>
      </w:r>
    </w:p>
    <w:p w14:paraId="11491449">
      <w:pPr>
        <w:numPr>
          <w:ilvl w:val="0"/>
          <w:numId w:val="0"/>
        </w:numPr>
        <w:jc w:val="center"/>
        <w:rPr>
          <w:rFonts w:hint="default"/>
          <w:lang w:val="en-US" w:eastAsia="zh-CN"/>
        </w:rPr>
      </w:pPr>
      <w:r>
        <w:rPr>
          <w:rFonts w:hint="eastAsia"/>
          <w:lang w:val="en-US" w:eastAsia="zh-CN"/>
        </w:rPr>
        <w:t>图 11 PID具体程序设计实际位置控制量</w:t>
      </w:r>
    </w:p>
    <w:p w14:paraId="08363C97">
      <w:pPr>
        <w:numPr>
          <w:ilvl w:val="0"/>
          <w:numId w:val="0"/>
        </w:numPr>
        <w:rPr>
          <w:rFonts w:hint="default"/>
          <w:lang w:val="en-US" w:eastAsia="zh-CN"/>
        </w:rPr>
      </w:pPr>
      <m:oMath>
        <m:r>
          <m:rPr/>
          <w:rPr>
            <w:rFonts w:hint="eastAsia" w:ascii="Cambria Math" w:hAnsi="Cambria Math"/>
            <w:sz w:val="24"/>
            <w:szCs w:val="32"/>
          </w:rPr>
          <m:t>u</m:t>
        </m:r>
        <m:d>
          <m:dPr>
            <m:ctrlPr>
              <w:rPr>
                <w:rFonts w:ascii="Cambria Math" w:hAnsi="Cambria Math"/>
                <w:i/>
                <w:sz w:val="24"/>
                <w:szCs w:val="32"/>
              </w:rPr>
            </m:ctrlPr>
          </m:dPr>
          <m:e>
            <m:r>
              <m:rPr/>
              <w:rPr>
                <w:rFonts w:ascii="Cambria Math" w:hAnsi="Cambria Math"/>
                <w:sz w:val="24"/>
                <w:szCs w:val="32"/>
              </w:rPr>
              <m:t>k</m:t>
            </m:r>
            <m:ctrlPr>
              <w:rPr>
                <w:rFonts w:ascii="Cambria Math" w:hAnsi="Cambria Math"/>
                <w:i/>
                <w:sz w:val="24"/>
                <w:szCs w:val="32"/>
              </w:rPr>
            </m:ctrlPr>
          </m:e>
        </m:d>
        <m:r>
          <m:rPr/>
          <w:rPr>
            <w:rFonts w:hint="eastAsia" w:ascii="Cambria Math" w:hAnsi="Cambria Math"/>
            <w:sz w:val="24"/>
            <w:szCs w:val="32"/>
          </w:rPr>
          <m:t>=</m:t>
        </m:r>
        <m:r>
          <m:rPr/>
          <w:rPr>
            <w:rFonts w:ascii="Cambria Math" w:hAnsi="Cambria Math"/>
            <w:sz w:val="24"/>
            <w:szCs w:val="32"/>
          </w:rPr>
          <m:t>∆</m:t>
        </m:r>
        <m:r>
          <m:rPr/>
          <w:rPr>
            <w:rFonts w:hint="eastAsia" w:ascii="Cambria Math" w:hAnsi="Cambria Math"/>
            <w:sz w:val="24"/>
            <w:szCs w:val="32"/>
          </w:rPr>
          <m:t>u</m:t>
        </m:r>
        <m:d>
          <m:dPr>
            <m:ctrlPr>
              <w:rPr>
                <w:rFonts w:ascii="Cambria Math" w:hAnsi="Cambria Math"/>
                <w:i/>
                <w:sz w:val="24"/>
                <w:szCs w:val="32"/>
              </w:rPr>
            </m:ctrlPr>
          </m:dPr>
          <m:e>
            <m:r>
              <m:rPr/>
              <w:rPr>
                <w:rFonts w:ascii="Cambria Math" w:hAnsi="Cambria Math"/>
                <w:sz w:val="24"/>
                <w:szCs w:val="32"/>
              </w:rPr>
              <m:t>k</m:t>
            </m:r>
            <m:ctrlPr>
              <w:rPr>
                <w:rFonts w:ascii="Cambria Math" w:hAnsi="Cambria Math"/>
                <w:i/>
                <w:sz w:val="24"/>
                <w:szCs w:val="32"/>
              </w:rPr>
            </m:ctrlPr>
          </m:e>
        </m:d>
        <m:r>
          <m:rPr/>
          <w:rPr>
            <w:rFonts w:hint="eastAsia" w:ascii="Cambria Math" w:hAnsi="Cambria Math"/>
            <w:sz w:val="24"/>
            <w:szCs w:val="32"/>
          </w:rPr>
          <m:t>+u</m:t>
        </m:r>
        <m:d>
          <m:dPr>
            <m:ctrlPr>
              <w:rPr>
                <w:rFonts w:ascii="Cambria Math" w:hAnsi="Cambria Math"/>
                <w:i/>
                <w:sz w:val="24"/>
                <w:szCs w:val="32"/>
              </w:rPr>
            </m:ctrlPr>
          </m:dPr>
          <m:e>
            <m:r>
              <m:rPr/>
              <w:rPr>
                <w:rFonts w:ascii="Cambria Math" w:hAnsi="Cambria Math"/>
                <w:sz w:val="24"/>
                <w:szCs w:val="32"/>
              </w:rPr>
              <m:t>k</m:t>
            </m:r>
            <m:r>
              <m:rPr/>
              <w:rPr>
                <w:rFonts w:hint="eastAsia" w:ascii="微软雅黑" w:hAnsi="微软雅黑" w:eastAsia="微软雅黑" w:cs="微软雅黑"/>
                <w:sz w:val="24"/>
                <w:szCs w:val="32"/>
              </w:rPr>
              <m:t>−</m:t>
            </m:r>
            <m:r>
              <m:rPr/>
              <w:rPr>
                <w:rFonts w:hint="eastAsia" w:ascii="Cambria Math" w:hAnsi="微软雅黑" w:eastAsia="微软雅黑" w:cs="微软雅黑"/>
                <w:sz w:val="24"/>
                <w:szCs w:val="32"/>
              </w:rPr>
              <m:t>1</m:t>
            </m:r>
            <m:ctrlPr>
              <w:rPr>
                <w:rFonts w:ascii="Cambria Math" w:hAnsi="Cambria Math"/>
                <w:i/>
                <w:sz w:val="24"/>
                <w:szCs w:val="32"/>
              </w:rPr>
            </m:ctrlPr>
          </m:e>
        </m:d>
      </m:oMath>
      <w:r>
        <w:rPr>
          <w:sz w:val="24"/>
          <w:szCs w:val="32"/>
        </w:rPr>
        <w:t>求得实际位置控制量</w:t>
      </w:r>
    </w:p>
    <w:p w14:paraId="309D7359">
      <w:pPr>
        <w:numPr>
          <w:ilvl w:val="0"/>
          <w:numId w:val="0"/>
        </w:numPr>
        <w:rPr>
          <w:rFonts w:hint="eastAsia"/>
          <w:lang w:val="en-US" w:eastAsia="zh-CN"/>
        </w:rPr>
      </w:pPr>
      <w:r>
        <w:rPr>
          <w:rFonts w:hint="eastAsia"/>
          <w:lang w:val="en-US" w:eastAsia="zh-CN"/>
        </w:rPr>
        <w:drawing>
          <wp:inline distT="0" distB="0" distL="114300" distR="114300">
            <wp:extent cx="5272405" cy="1433830"/>
            <wp:effectExtent l="0" t="0" r="635" b="13970"/>
            <wp:docPr id="9" name="图片 9" descr="批注 2024-06-18 143257  PI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批注 2024-06-18 143257  PID 6"/>
                    <pic:cNvPicPr>
                      <a:picLocks noChangeAspect="1"/>
                    </pic:cNvPicPr>
                  </pic:nvPicPr>
                  <pic:blipFill>
                    <a:blip r:embed="rId15"/>
                    <a:stretch>
                      <a:fillRect/>
                    </a:stretch>
                  </pic:blipFill>
                  <pic:spPr>
                    <a:xfrm>
                      <a:off x="0" y="0"/>
                      <a:ext cx="5272405" cy="1433830"/>
                    </a:xfrm>
                    <a:prstGeom prst="rect">
                      <a:avLst/>
                    </a:prstGeom>
                  </pic:spPr>
                </pic:pic>
              </a:graphicData>
            </a:graphic>
          </wp:inline>
        </w:drawing>
      </w:r>
    </w:p>
    <w:p w14:paraId="0EB6BBAE">
      <w:pPr>
        <w:numPr>
          <w:ilvl w:val="0"/>
          <w:numId w:val="0"/>
        </w:numPr>
        <w:jc w:val="center"/>
        <w:rPr>
          <w:rFonts w:hint="default"/>
          <w:lang w:val="en-US" w:eastAsia="zh-CN"/>
        </w:rPr>
      </w:pPr>
      <w:r>
        <w:rPr>
          <w:rFonts w:hint="eastAsia"/>
          <w:lang w:val="en-US" w:eastAsia="zh-CN"/>
        </w:rPr>
        <w:t>图 12 PID具体程序设计输出</w:t>
      </w:r>
    </w:p>
    <w:p w14:paraId="0C232839">
      <w:pPr>
        <w:numPr>
          <w:ilvl w:val="0"/>
          <w:numId w:val="0"/>
        </w:numPr>
        <w:rPr>
          <w:rFonts w:hint="eastAsia"/>
          <w:lang w:val="en-US" w:eastAsia="zh-CN"/>
        </w:rPr>
      </w:pPr>
    </w:p>
    <w:p w14:paraId="392E48DC">
      <w:pPr>
        <w:numPr>
          <w:ilvl w:val="0"/>
          <w:numId w:val="0"/>
        </w:numPr>
        <w:ind w:firstLine="480" w:firstLineChars="200"/>
        <w:rPr>
          <w:rFonts w:hint="default" w:eastAsia="宋体"/>
          <w:sz w:val="24"/>
          <w:szCs w:val="32"/>
          <w:lang w:val="en-US" w:eastAsia="zh-CN"/>
        </w:rPr>
      </w:pPr>
      <w:r>
        <w:rPr>
          <w:rFonts w:hint="eastAsia"/>
          <w:sz w:val="24"/>
          <w:szCs w:val="32"/>
          <w:lang w:val="en-US" w:eastAsia="zh-CN"/>
        </w:rPr>
        <w:t>此处将</w:t>
      </w:r>
      <m:oMath>
        <m:r>
          <m:rPr>
            <m:sty m:val="p"/>
          </m:rPr>
          <w:rPr>
            <w:rFonts w:hint="eastAsia" w:ascii="Cambria Math" w:hAnsi="Cambria Math"/>
            <w:sz w:val="24"/>
            <w:szCs w:val="32"/>
          </w:rPr>
          <m:t>u</m:t>
        </m:r>
        <m:d>
          <m:dPr>
            <m:ctrlPr>
              <w:rPr>
                <w:rFonts w:ascii="Cambria Math" w:hAnsi="Cambria Math"/>
                <w:sz w:val="24"/>
                <w:szCs w:val="32"/>
              </w:rPr>
            </m:ctrlPr>
          </m:dPr>
          <m:e>
            <m:r>
              <m:rPr>
                <m:sty m:val="p"/>
              </m:rPr>
              <w:rPr>
                <w:rFonts w:ascii="Cambria Math" w:hAnsi="Cambria Math"/>
                <w:sz w:val="24"/>
                <w:szCs w:val="32"/>
              </w:rPr>
              <m:t>k</m:t>
            </m:r>
            <m:ctrlPr>
              <w:rPr>
                <w:rFonts w:ascii="Cambria Math" w:hAnsi="Cambria Math"/>
                <w:sz w:val="24"/>
                <w:szCs w:val="32"/>
              </w:rPr>
            </m:ctrlPr>
          </m:e>
        </m:d>
      </m:oMath>
      <w:r>
        <w:rPr>
          <w:rFonts w:hint="eastAsia"/>
          <w:sz w:val="24"/>
          <w:szCs w:val="32"/>
          <w:lang w:val="en-US" w:eastAsia="zh-CN"/>
        </w:rPr>
        <w:t>的值用于调节阀门的开度，</w:t>
      </w:r>
      <w:r>
        <w:rPr>
          <w:sz w:val="24"/>
          <w:szCs w:val="32"/>
        </w:rPr>
        <w:t>实现对液位的精确控制</w:t>
      </w:r>
      <w:r>
        <w:rPr>
          <w:rFonts w:hint="eastAsia"/>
          <w:sz w:val="24"/>
          <w:szCs w:val="32"/>
          <w:lang w:eastAsia="zh-CN"/>
        </w:rPr>
        <w:t>；</w:t>
      </w:r>
      <w:r>
        <w:rPr>
          <w:rFonts w:hint="eastAsia"/>
          <w:sz w:val="24"/>
          <w:szCs w:val="32"/>
          <w:lang w:val="en-US" w:eastAsia="zh-CN"/>
        </w:rPr>
        <w:t>并且同时将其值通过输出显示出来。</w:t>
      </w:r>
    </w:p>
    <w:p w14:paraId="0C22655B">
      <w:pPr>
        <w:pStyle w:val="4"/>
        <w:bidi w:val="0"/>
        <w:rPr>
          <w:rFonts w:hint="eastAsia"/>
          <w:b/>
          <w:lang w:val="en-US" w:eastAsia="zh-CN"/>
        </w:rPr>
      </w:pPr>
      <w:r>
        <w:rPr>
          <w:rFonts w:hint="eastAsia"/>
          <w:b/>
          <w:lang w:val="en-US" w:eastAsia="zh-CN"/>
        </w:rPr>
        <w:t>5.3 量程转换</w:t>
      </w:r>
    </w:p>
    <w:p w14:paraId="255FF5B2">
      <w:pPr>
        <w:numPr>
          <w:ilvl w:val="0"/>
          <w:numId w:val="0"/>
        </w:numPr>
        <w:rPr>
          <w:rFonts w:hint="default"/>
          <w:sz w:val="24"/>
          <w:szCs w:val="32"/>
          <w:lang w:val="en-US" w:eastAsia="zh-CN"/>
        </w:rPr>
      </w:pPr>
      <w:r>
        <w:rPr>
          <w:rFonts w:hint="eastAsia"/>
          <w:sz w:val="24"/>
          <w:szCs w:val="32"/>
          <w:lang w:val="en-US" w:eastAsia="zh-CN"/>
        </w:rPr>
        <w:t>（1）输入量程转换</w:t>
      </w:r>
    </w:p>
    <w:p w14:paraId="58EEA989">
      <w:pPr>
        <w:rPr>
          <w:rFonts w:hint="default"/>
          <w:lang w:val="en-US" w:eastAsia="zh-CN"/>
        </w:rPr>
      </w:pPr>
      <w:r>
        <w:rPr>
          <w:rFonts w:hint="default"/>
          <w:lang w:val="en-US" w:eastAsia="zh-CN"/>
        </w:rPr>
        <w:drawing>
          <wp:inline distT="0" distB="0" distL="114300" distR="114300">
            <wp:extent cx="5266690" cy="1927225"/>
            <wp:effectExtent l="0" t="0" r="6350" b="8255"/>
            <wp:docPr id="16" name="图片 16" descr="批注 2024-06-18 143612  量程转换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批注 2024-06-18 143612  量程转换AI"/>
                    <pic:cNvPicPr>
                      <a:picLocks noChangeAspect="1"/>
                    </pic:cNvPicPr>
                  </pic:nvPicPr>
                  <pic:blipFill>
                    <a:blip r:embed="rId16"/>
                    <a:stretch>
                      <a:fillRect/>
                    </a:stretch>
                  </pic:blipFill>
                  <pic:spPr>
                    <a:xfrm>
                      <a:off x="0" y="0"/>
                      <a:ext cx="5266690" cy="1927225"/>
                    </a:xfrm>
                    <a:prstGeom prst="rect">
                      <a:avLst/>
                    </a:prstGeom>
                  </pic:spPr>
                </pic:pic>
              </a:graphicData>
            </a:graphic>
          </wp:inline>
        </w:drawing>
      </w:r>
    </w:p>
    <w:p w14:paraId="5E23907C">
      <w:pPr>
        <w:numPr>
          <w:ilvl w:val="0"/>
          <w:numId w:val="0"/>
        </w:numPr>
        <w:jc w:val="center"/>
        <w:rPr>
          <w:rFonts w:hint="default"/>
          <w:lang w:val="en-US" w:eastAsia="zh-CN"/>
        </w:rPr>
      </w:pPr>
      <w:r>
        <w:rPr>
          <w:rFonts w:hint="eastAsia"/>
          <w:lang w:val="en-US" w:eastAsia="zh-CN"/>
        </w:rPr>
        <w:t>图 13 PID具体程序设计输入量程转换</w:t>
      </w:r>
    </w:p>
    <w:p w14:paraId="14256BB6">
      <w:pPr>
        <w:numPr>
          <w:ilvl w:val="0"/>
          <w:numId w:val="0"/>
        </w:numPr>
        <w:ind w:firstLine="480" w:firstLineChars="200"/>
        <w:rPr>
          <w:rFonts w:hint="eastAsia"/>
          <w:sz w:val="24"/>
          <w:szCs w:val="32"/>
          <w:lang w:val="en-US" w:eastAsia="zh-CN"/>
        </w:rPr>
      </w:pPr>
      <w:r>
        <w:rPr>
          <w:rFonts w:hint="eastAsia"/>
          <w:sz w:val="24"/>
          <w:szCs w:val="32"/>
          <w:lang w:val="en-US" w:eastAsia="zh-CN"/>
        </w:rPr>
        <w:t>对于压力传感器：将PLC模拟信号量程2765~13824转换为量程或控制范围0~30cm;并将其放在AI0中作为测量值，为PID控制器提供准确的输入，以实现对液位的精确控制。</w:t>
      </w:r>
    </w:p>
    <w:p w14:paraId="382B3086">
      <w:pPr>
        <w:numPr>
          <w:ilvl w:val="0"/>
          <w:numId w:val="0"/>
        </w:numPr>
        <w:rPr>
          <w:rFonts w:hint="default"/>
          <w:sz w:val="24"/>
          <w:szCs w:val="32"/>
          <w:lang w:val="en-US" w:eastAsia="zh-CN"/>
        </w:rPr>
      </w:pPr>
      <w:r>
        <w:rPr>
          <w:rFonts w:hint="eastAsia"/>
          <w:sz w:val="24"/>
          <w:szCs w:val="32"/>
          <w:lang w:val="en-US" w:eastAsia="zh-CN"/>
        </w:rPr>
        <w:t>（2）输出量程转换</w:t>
      </w:r>
    </w:p>
    <w:p w14:paraId="06C84D81">
      <w:pPr>
        <w:rPr>
          <w:rFonts w:hint="default"/>
          <w:lang w:val="en-US" w:eastAsia="zh-CN"/>
        </w:rPr>
      </w:pPr>
      <w:r>
        <w:rPr>
          <w:rFonts w:hint="default"/>
          <w:lang w:val="en-US" w:eastAsia="zh-CN"/>
        </w:rPr>
        <w:drawing>
          <wp:inline distT="0" distB="0" distL="114300" distR="114300">
            <wp:extent cx="5252720" cy="2091055"/>
            <wp:effectExtent l="0" t="0" r="0" b="0"/>
            <wp:docPr id="17" name="图片 17" descr="批注 2024-06-18 143808 量程转换 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批注 2024-06-18 143808 量程转换 AO"/>
                    <pic:cNvPicPr>
                      <a:picLocks noChangeAspect="1"/>
                    </pic:cNvPicPr>
                  </pic:nvPicPr>
                  <pic:blipFill>
                    <a:blip r:embed="rId17"/>
                    <a:srcRect b="7811"/>
                    <a:stretch>
                      <a:fillRect/>
                    </a:stretch>
                  </pic:blipFill>
                  <pic:spPr>
                    <a:xfrm>
                      <a:off x="0" y="0"/>
                      <a:ext cx="5252720" cy="2091055"/>
                    </a:xfrm>
                    <a:prstGeom prst="rect">
                      <a:avLst/>
                    </a:prstGeom>
                  </pic:spPr>
                </pic:pic>
              </a:graphicData>
            </a:graphic>
          </wp:inline>
        </w:drawing>
      </w:r>
    </w:p>
    <w:p w14:paraId="632066A9">
      <w:pPr>
        <w:numPr>
          <w:ilvl w:val="0"/>
          <w:numId w:val="0"/>
        </w:numPr>
        <w:jc w:val="center"/>
        <w:rPr>
          <w:rFonts w:hint="default"/>
          <w:lang w:val="en-US" w:eastAsia="zh-CN"/>
        </w:rPr>
      </w:pPr>
      <w:r>
        <w:rPr>
          <w:rFonts w:hint="eastAsia"/>
          <w:lang w:val="en-US" w:eastAsia="zh-CN"/>
        </w:rPr>
        <w:t>图 14 PID具体程序设计输出量程转换</w:t>
      </w:r>
    </w:p>
    <w:p w14:paraId="5E3040B1">
      <w:pPr>
        <w:numPr>
          <w:ilvl w:val="0"/>
          <w:numId w:val="0"/>
        </w:numPr>
        <w:ind w:firstLine="480" w:firstLineChars="200"/>
        <w:rPr>
          <w:rFonts w:hint="eastAsia"/>
          <w:sz w:val="24"/>
          <w:szCs w:val="32"/>
          <w:lang w:val="en-US" w:eastAsia="zh-CN"/>
        </w:rPr>
      </w:pPr>
      <w:r>
        <w:rPr>
          <w:rFonts w:hint="eastAsia"/>
          <w:sz w:val="24"/>
          <w:szCs w:val="32"/>
          <w:lang w:val="en-US" w:eastAsia="zh-CN"/>
        </w:rPr>
        <w:t>对于电动调节阀：将PLC模拟信号量程0~27648转换为量程或控制信号0~100%；并将其放在AO0中作为输出量，从而实现对液位的精确控制。</w:t>
      </w:r>
    </w:p>
    <w:p w14:paraId="2DB66690">
      <w:pPr>
        <w:pStyle w:val="4"/>
        <w:bidi w:val="0"/>
        <w:rPr>
          <w:rFonts w:hint="eastAsia"/>
          <w:b/>
          <w:lang w:val="en-US" w:eastAsia="zh-CN"/>
        </w:rPr>
      </w:pPr>
      <w:r>
        <w:rPr>
          <w:rFonts w:hint="eastAsia"/>
          <w:b/>
          <w:lang w:val="en-US" w:eastAsia="zh-CN"/>
        </w:rPr>
        <w:t>5.4 循环中断</w:t>
      </w:r>
    </w:p>
    <w:p w14:paraId="33D8C045">
      <w:pPr>
        <w:rPr>
          <w:rFonts w:hint="default"/>
          <w:lang w:val="en-US" w:eastAsia="zh-CN"/>
        </w:rPr>
      </w:pPr>
      <w:r>
        <w:rPr>
          <w:rFonts w:hint="default"/>
          <w:lang w:val="en-US" w:eastAsia="zh-CN"/>
        </w:rPr>
        <w:drawing>
          <wp:inline distT="0" distB="0" distL="114300" distR="114300">
            <wp:extent cx="5270500" cy="1875155"/>
            <wp:effectExtent l="0" t="0" r="2540" b="14605"/>
            <wp:docPr id="18" name="图片 18" descr="批注 2024-06-18 144202  循环中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批注 2024-06-18 144202  循环中断"/>
                    <pic:cNvPicPr>
                      <a:picLocks noChangeAspect="1"/>
                    </pic:cNvPicPr>
                  </pic:nvPicPr>
                  <pic:blipFill>
                    <a:blip r:embed="rId18"/>
                    <a:stretch>
                      <a:fillRect/>
                    </a:stretch>
                  </pic:blipFill>
                  <pic:spPr>
                    <a:xfrm>
                      <a:off x="0" y="0"/>
                      <a:ext cx="5270500" cy="1875155"/>
                    </a:xfrm>
                    <a:prstGeom prst="rect">
                      <a:avLst/>
                    </a:prstGeom>
                  </pic:spPr>
                </pic:pic>
              </a:graphicData>
            </a:graphic>
          </wp:inline>
        </w:drawing>
      </w:r>
    </w:p>
    <w:p w14:paraId="645A1DF8">
      <w:pPr>
        <w:numPr>
          <w:ilvl w:val="0"/>
          <w:numId w:val="0"/>
        </w:numPr>
        <w:jc w:val="center"/>
        <w:rPr>
          <w:rFonts w:hint="default"/>
          <w:lang w:val="en-US" w:eastAsia="zh-CN"/>
        </w:rPr>
      </w:pPr>
      <w:r>
        <w:rPr>
          <w:rFonts w:hint="eastAsia"/>
          <w:lang w:val="en-US" w:eastAsia="zh-CN"/>
        </w:rPr>
        <w:t>图 15 PID具体程序设计循环中断</w:t>
      </w:r>
    </w:p>
    <w:p w14:paraId="51EB73FB">
      <w:pPr>
        <w:numPr>
          <w:ilvl w:val="0"/>
          <w:numId w:val="0"/>
        </w:numPr>
        <w:rPr>
          <w:rFonts w:hint="eastAsia"/>
          <w:sz w:val="24"/>
          <w:szCs w:val="32"/>
          <w:lang w:val="en-US" w:eastAsia="zh-CN"/>
        </w:rPr>
      </w:pPr>
      <w:r>
        <w:rPr>
          <w:rFonts w:hint="eastAsia"/>
          <w:sz w:val="24"/>
          <w:szCs w:val="32"/>
          <w:lang w:val="en-US" w:eastAsia="zh-CN"/>
        </w:rPr>
        <w:t>手动/自动模式转换:</w:t>
      </w:r>
    </w:p>
    <w:p w14:paraId="7DDE6912">
      <w:pPr>
        <w:numPr>
          <w:ilvl w:val="0"/>
          <w:numId w:val="0"/>
        </w:numPr>
        <w:rPr>
          <w:rFonts w:hint="eastAsia"/>
          <w:sz w:val="24"/>
          <w:szCs w:val="32"/>
          <w:lang w:val="en-US" w:eastAsia="zh-CN"/>
        </w:rPr>
      </w:pPr>
      <w:r>
        <w:rPr>
          <w:rFonts w:hint="eastAsia"/>
          <w:sz w:val="24"/>
          <w:szCs w:val="32"/>
          <w:lang w:val="en-US" w:eastAsia="zh-CN"/>
        </w:rPr>
        <w:t xml:space="preserve">手动模式：手动操作控制量控制执行机构动作； </w:t>
      </w:r>
    </w:p>
    <w:p w14:paraId="55044621">
      <w:pPr>
        <w:numPr>
          <w:ilvl w:val="0"/>
          <w:numId w:val="0"/>
        </w:numPr>
        <w:rPr>
          <w:rFonts w:hint="eastAsia"/>
          <w:sz w:val="24"/>
          <w:szCs w:val="32"/>
          <w:lang w:val="en-US" w:eastAsia="zh-CN"/>
        </w:rPr>
      </w:pPr>
      <w:r>
        <w:rPr>
          <w:rFonts w:hint="eastAsia"/>
          <w:sz w:val="24"/>
          <w:szCs w:val="32"/>
          <w:lang w:val="en-US" w:eastAsia="zh-CN"/>
        </w:rPr>
        <w:t>自动模式：控制信号由控制器通过控制算法计算得出。</w:t>
      </w:r>
    </w:p>
    <w:p w14:paraId="456C7DD7">
      <w:pPr>
        <w:numPr>
          <w:ilvl w:val="0"/>
          <w:numId w:val="0"/>
        </w:numPr>
        <w:rPr>
          <w:rFonts w:hint="eastAsia"/>
          <w:sz w:val="24"/>
          <w:szCs w:val="32"/>
          <w:lang w:val="en-US" w:eastAsia="zh-CN"/>
        </w:rPr>
      </w:pPr>
      <w:r>
        <w:rPr>
          <w:rFonts w:hint="eastAsia"/>
          <w:sz w:val="24"/>
          <w:szCs w:val="32"/>
          <w:lang w:val="en-US" w:eastAsia="zh-CN"/>
        </w:rPr>
        <w:t>此过程表示自动模式为基础，当按下按钮后调为手动模式。</w:t>
      </w:r>
    </w:p>
    <w:p w14:paraId="05602625">
      <w:pPr>
        <w:pStyle w:val="4"/>
        <w:bidi w:val="0"/>
        <w:rPr>
          <w:rFonts w:hint="eastAsia"/>
          <w:b/>
          <w:lang w:val="en-US" w:eastAsia="zh-CN"/>
        </w:rPr>
      </w:pPr>
      <w:r>
        <w:rPr>
          <w:rFonts w:hint="eastAsia"/>
          <w:b/>
          <w:lang w:val="en-US" w:eastAsia="zh-CN"/>
        </w:rPr>
        <w:t xml:space="preserve"> 5.5 HMI组态</w:t>
      </w:r>
    </w:p>
    <w:p w14:paraId="7CBFC77B">
      <w:pPr>
        <w:numPr>
          <w:ilvl w:val="0"/>
          <w:numId w:val="0"/>
        </w:numPr>
        <w:rPr>
          <w:rFonts w:hint="eastAsia"/>
          <w:sz w:val="24"/>
          <w:szCs w:val="32"/>
          <w:lang w:val="en-US" w:eastAsia="zh-CN"/>
        </w:rPr>
      </w:pPr>
      <w:r>
        <w:rPr>
          <w:rFonts w:hint="eastAsia"/>
          <w:sz w:val="24"/>
          <w:szCs w:val="32"/>
          <w:lang w:val="en-US" w:eastAsia="zh-CN"/>
        </w:rPr>
        <w:t>（1）页面设计</w:t>
      </w:r>
    </w:p>
    <w:p w14:paraId="2DE76585">
      <w:pPr>
        <w:numPr>
          <w:ilvl w:val="0"/>
          <w:numId w:val="0"/>
        </w:numPr>
      </w:pPr>
      <w:r>
        <w:rPr>
          <w:rFonts w:hint="eastAsia"/>
          <w:sz w:val="24"/>
          <w:szCs w:val="32"/>
          <w:lang w:val="en-US" w:eastAsia="zh-CN"/>
        </w:rPr>
        <w:drawing>
          <wp:inline distT="0" distB="0" distL="114300" distR="114300">
            <wp:extent cx="4464050" cy="3559810"/>
            <wp:effectExtent l="0" t="0" r="1270" b="6350"/>
            <wp:docPr id="6" name="图片 6" descr="457b27490314136108a06b71afd69c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457b27490314136108a06b71afd69c57"/>
                    <pic:cNvPicPr>
                      <a:picLocks noChangeAspect="1"/>
                    </pic:cNvPicPr>
                  </pic:nvPicPr>
                  <pic:blipFill>
                    <a:blip r:embed="rId19"/>
                    <a:stretch>
                      <a:fillRect/>
                    </a:stretch>
                  </pic:blipFill>
                  <pic:spPr>
                    <a:xfrm>
                      <a:off x="0" y="0"/>
                      <a:ext cx="4464050" cy="3559810"/>
                    </a:xfrm>
                    <a:prstGeom prst="rect">
                      <a:avLst/>
                    </a:prstGeom>
                  </pic:spPr>
                </pic:pic>
              </a:graphicData>
            </a:graphic>
          </wp:inline>
        </w:drawing>
      </w:r>
    </w:p>
    <w:p w14:paraId="65A15A4C">
      <w:pPr>
        <w:numPr>
          <w:ilvl w:val="0"/>
          <w:numId w:val="0"/>
        </w:numPr>
        <w:jc w:val="center"/>
        <w:rPr>
          <w:rFonts w:hint="default"/>
          <w:lang w:val="en-US"/>
        </w:rPr>
      </w:pPr>
      <w:r>
        <w:rPr>
          <w:rFonts w:hint="eastAsia"/>
          <w:lang w:val="en-US" w:eastAsia="zh-CN"/>
        </w:rPr>
        <w:t>图 16 HMI组态页面设计</w:t>
      </w:r>
    </w:p>
    <w:p w14:paraId="7127B7A8">
      <w:pPr>
        <w:numPr>
          <w:ilvl w:val="0"/>
          <w:numId w:val="0"/>
        </w:numPr>
        <w:rPr>
          <w:rFonts w:hint="eastAsia"/>
          <w:sz w:val="24"/>
          <w:szCs w:val="32"/>
          <w:lang w:val="en-US" w:eastAsia="zh-CN"/>
        </w:rPr>
      </w:pPr>
      <w:r>
        <w:rPr>
          <w:rFonts w:hint="eastAsia"/>
          <w:sz w:val="24"/>
          <w:szCs w:val="32"/>
          <w:lang w:val="en-US" w:eastAsia="zh-CN"/>
        </w:rPr>
        <w:t>（2）具体参数设计</w:t>
      </w:r>
    </w:p>
    <w:p w14:paraId="5015E8A7">
      <w:pPr>
        <w:numPr>
          <w:ilvl w:val="0"/>
          <w:numId w:val="0"/>
        </w:numPr>
      </w:pPr>
      <w:r>
        <w:rPr>
          <w:rFonts w:hint="eastAsia"/>
          <w:sz w:val="24"/>
          <w:szCs w:val="32"/>
          <w:lang w:val="en-US" w:eastAsia="zh-CN"/>
        </w:rPr>
        <w:drawing>
          <wp:inline distT="0" distB="0" distL="114300" distR="114300">
            <wp:extent cx="4981575" cy="3971925"/>
            <wp:effectExtent l="0" t="0" r="1905" b="5715"/>
            <wp:docPr id="7" name="图片 7" descr="457b27490314136108a06b71afd69c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457b27490314136108a06b71afd69c57"/>
                    <pic:cNvPicPr>
                      <a:picLocks noChangeAspect="1"/>
                    </pic:cNvPicPr>
                  </pic:nvPicPr>
                  <pic:blipFill>
                    <a:blip r:embed="rId19"/>
                    <a:stretch>
                      <a:fillRect/>
                    </a:stretch>
                  </pic:blipFill>
                  <pic:spPr>
                    <a:xfrm>
                      <a:off x="0" y="0"/>
                      <a:ext cx="4981575" cy="3971925"/>
                    </a:xfrm>
                    <a:prstGeom prst="rect">
                      <a:avLst/>
                    </a:prstGeom>
                  </pic:spPr>
                </pic:pic>
              </a:graphicData>
            </a:graphic>
          </wp:inline>
        </w:drawing>
      </w:r>
    </w:p>
    <w:p w14:paraId="4F53DBCD">
      <w:pPr>
        <w:numPr>
          <w:ilvl w:val="0"/>
          <w:numId w:val="0"/>
        </w:numPr>
        <w:jc w:val="center"/>
        <w:rPr>
          <w:rFonts w:hint="default"/>
          <w:lang w:val="en-US" w:eastAsia="zh-CN"/>
        </w:rPr>
      </w:pPr>
      <w:r>
        <w:rPr>
          <w:rFonts w:hint="eastAsia"/>
          <w:lang w:val="en-US" w:eastAsia="zh-CN"/>
        </w:rPr>
        <w:t>图 17 参数设计达到稳态</w:t>
      </w:r>
    </w:p>
    <w:p w14:paraId="1BECE209">
      <w:pPr>
        <w:numPr>
          <w:ilvl w:val="0"/>
          <w:numId w:val="0"/>
        </w:numPr>
        <w:ind w:firstLine="480" w:firstLineChars="200"/>
        <w:rPr>
          <w:rFonts w:hint="eastAsia"/>
          <w:sz w:val="24"/>
          <w:szCs w:val="32"/>
          <w:lang w:val="en-US" w:eastAsia="zh-CN"/>
        </w:rPr>
      </w:pPr>
      <w:r>
        <w:rPr>
          <w:rFonts w:hint="eastAsia"/>
          <w:sz w:val="24"/>
          <w:szCs w:val="32"/>
          <w:lang w:val="en-US" w:eastAsia="zh-CN"/>
        </w:rPr>
        <w:t>分析：此时Kp = 32,Ki = 3,Kd = 0;此时当遇到阶跃回复原态后经过一段时间后达到了稳态。但是发现此时的超调量 = 5-4.4 = 0.6；由此发现该程序的超调量为12%控制得较好。</w:t>
      </w:r>
    </w:p>
    <w:p w14:paraId="62CDBEC6">
      <w:pPr>
        <w:pStyle w:val="3"/>
        <w:numPr>
          <w:ilvl w:val="0"/>
          <w:numId w:val="4"/>
        </w:numPr>
        <w:rPr>
          <w:rFonts w:hint="eastAsia"/>
          <w:lang w:val="en-US" w:eastAsia="zh-CN"/>
        </w:rPr>
      </w:pPr>
      <w:bookmarkStart w:id="7" w:name="_Toc15050"/>
      <w:r>
        <w:rPr>
          <w:rFonts w:hint="eastAsia"/>
          <w:lang w:val="en-US" w:eastAsia="zh-CN"/>
        </w:rPr>
        <w:t>实验结果分析</w:t>
      </w:r>
      <w:bookmarkEnd w:id="7"/>
    </w:p>
    <w:p w14:paraId="3C1FAF9C">
      <w:pPr>
        <w:numPr>
          <w:ilvl w:val="0"/>
          <w:numId w:val="5"/>
        </w:numPr>
        <w:rPr>
          <w:rFonts w:hint="eastAsia"/>
          <w:sz w:val="24"/>
          <w:szCs w:val="32"/>
          <w:lang w:val="en-US" w:eastAsia="zh-CN"/>
        </w:rPr>
      </w:pPr>
      <w:r>
        <w:rPr>
          <w:rFonts w:hint="eastAsia"/>
          <w:sz w:val="24"/>
          <w:szCs w:val="32"/>
          <w:lang w:val="en-US" w:eastAsia="zh-CN"/>
        </w:rPr>
        <w:t>实验结果分析  比例增益部分</w:t>
      </w:r>
    </w:p>
    <w:p w14:paraId="032481C6">
      <w:pPr>
        <w:numPr>
          <w:ilvl w:val="0"/>
          <w:numId w:val="0"/>
        </w:numPr>
        <w:ind w:firstLine="480" w:firstLineChars="200"/>
        <w:rPr>
          <w:rFonts w:hint="eastAsia"/>
          <w:sz w:val="24"/>
          <w:szCs w:val="32"/>
          <w:lang w:val="en-US" w:eastAsia="zh-CN"/>
        </w:rPr>
      </w:pPr>
      <w:r>
        <w:rPr>
          <w:rFonts w:hint="eastAsia"/>
          <w:sz w:val="24"/>
          <w:szCs w:val="32"/>
          <w:lang w:val="en-US" w:eastAsia="zh-CN"/>
        </w:rPr>
        <w:t>此时设置时发现系统可以达到稳态但是超调量过大，并且有一定的向上超调；如果将比例增益减小发现系统不可达到稳定而是在设定值10处做周期性震荡。我认为原因可能是：</w:t>
      </w:r>
    </w:p>
    <w:p w14:paraId="0E3EB588">
      <w:pPr>
        <w:numPr>
          <w:ilvl w:val="0"/>
          <w:numId w:val="0"/>
        </w:numPr>
        <w:ind w:firstLine="480" w:firstLineChars="200"/>
        <w:rPr>
          <w:rFonts w:hint="eastAsia"/>
          <w:sz w:val="24"/>
          <w:szCs w:val="32"/>
          <w:lang w:val="en-US" w:eastAsia="zh-CN"/>
        </w:rPr>
      </w:pPr>
      <w:r>
        <w:rPr>
          <w:rFonts w:hint="eastAsia"/>
          <w:sz w:val="24"/>
          <w:szCs w:val="32"/>
          <w:lang w:val="en-US" w:eastAsia="zh-CN"/>
        </w:rPr>
        <w:t>当比例增益设置得过高时，系统对误差的反应过于强烈，会导致超调。系统内部的惯性或延迟可能使得控制器的响应与系统的实际状态不同步，导致控制输入过大，从而引起超调过大。</w:t>
      </w:r>
    </w:p>
    <w:p w14:paraId="66D40B04">
      <w:pPr>
        <w:numPr>
          <w:ilvl w:val="0"/>
          <w:numId w:val="0"/>
        </w:numPr>
        <w:ind w:firstLine="480" w:firstLineChars="200"/>
        <w:rPr>
          <w:rFonts w:hint="default"/>
          <w:sz w:val="24"/>
          <w:szCs w:val="32"/>
          <w:lang w:val="en-US" w:eastAsia="zh-CN"/>
        </w:rPr>
      </w:pPr>
      <w:r>
        <w:rPr>
          <w:rFonts w:hint="eastAsia"/>
          <w:sz w:val="24"/>
          <w:szCs w:val="32"/>
          <w:lang w:val="en-US" w:eastAsia="zh-CN"/>
        </w:rPr>
        <w:t>比例增益过低意味着控制器对当前误差的反应不够强烈，导致控制力不足以推动系统输出达到期望的稳态值，系统可能长时间处于较大的误差状态，导致积分项积累的控制力不足以达到稳态。</w:t>
      </w:r>
    </w:p>
    <w:p w14:paraId="2A00F12A">
      <w:pPr>
        <w:numPr>
          <w:ilvl w:val="0"/>
          <w:numId w:val="5"/>
        </w:numPr>
        <w:rPr>
          <w:rFonts w:hint="eastAsia"/>
          <w:sz w:val="24"/>
          <w:szCs w:val="32"/>
          <w:lang w:val="en-US" w:eastAsia="zh-CN"/>
        </w:rPr>
      </w:pPr>
      <w:r>
        <w:rPr>
          <w:rFonts w:hint="eastAsia"/>
          <w:sz w:val="24"/>
          <w:szCs w:val="32"/>
          <w:lang w:val="en-US" w:eastAsia="zh-CN"/>
        </w:rPr>
        <w:t>实验结果分析  积分增益部分</w:t>
      </w:r>
    </w:p>
    <w:p w14:paraId="3B9AD42F">
      <w:pPr>
        <w:numPr>
          <w:ilvl w:val="0"/>
          <w:numId w:val="0"/>
        </w:numPr>
        <w:rPr>
          <w:rFonts w:hint="eastAsia" w:eastAsia="宋体"/>
          <w:lang w:eastAsia="zh-CN"/>
        </w:rPr>
      </w:pPr>
      <w:r>
        <w:rPr>
          <w:rFonts w:hint="eastAsia" w:eastAsia="宋体"/>
          <w:lang w:eastAsia="zh-CN"/>
        </w:rPr>
        <w:drawing>
          <wp:inline distT="0" distB="0" distL="114300" distR="114300">
            <wp:extent cx="5272405" cy="2289175"/>
            <wp:effectExtent l="0" t="0" r="635" b="12065"/>
            <wp:docPr id="14" name="图片 14" descr="850f47b2f9370531a470e9eef622a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850f47b2f9370531a470e9eef622a329"/>
                    <pic:cNvPicPr>
                      <a:picLocks noChangeAspect="1"/>
                    </pic:cNvPicPr>
                  </pic:nvPicPr>
                  <pic:blipFill>
                    <a:blip r:embed="rId20"/>
                    <a:stretch>
                      <a:fillRect/>
                    </a:stretch>
                  </pic:blipFill>
                  <pic:spPr>
                    <a:xfrm>
                      <a:off x="0" y="0"/>
                      <a:ext cx="5272405" cy="2289175"/>
                    </a:xfrm>
                    <a:prstGeom prst="rect">
                      <a:avLst/>
                    </a:prstGeom>
                  </pic:spPr>
                </pic:pic>
              </a:graphicData>
            </a:graphic>
          </wp:inline>
        </w:drawing>
      </w:r>
    </w:p>
    <w:p w14:paraId="01C981A6">
      <w:pPr>
        <w:numPr>
          <w:ilvl w:val="0"/>
          <w:numId w:val="0"/>
        </w:numPr>
        <w:jc w:val="center"/>
      </w:pPr>
      <w:r>
        <w:rPr>
          <w:rFonts w:hint="eastAsia"/>
          <w:lang w:val="en-US" w:eastAsia="zh-CN"/>
        </w:rPr>
        <w:t>图 18 增大积分系数后达到稳态</w:t>
      </w:r>
    </w:p>
    <w:p w14:paraId="70F11774">
      <w:pPr>
        <w:numPr>
          <w:ilvl w:val="0"/>
          <w:numId w:val="0"/>
        </w:numPr>
        <w:ind w:firstLine="480" w:firstLineChars="200"/>
        <w:rPr>
          <w:rFonts w:hint="eastAsia"/>
          <w:sz w:val="24"/>
          <w:szCs w:val="32"/>
          <w:lang w:val="en-US" w:eastAsia="zh-CN"/>
        </w:rPr>
      </w:pPr>
      <w:r>
        <w:rPr>
          <w:rFonts w:hint="eastAsia"/>
          <w:sz w:val="24"/>
          <w:szCs w:val="32"/>
          <w:lang w:val="en-US" w:eastAsia="zh-CN"/>
        </w:rPr>
        <w:t>由图像可以看出当增大积分系数后，系统达到稳态的时间大大延长，并且向上的超调消失；但是超调量 = 0.8有所减小。我认为的原因是：</w:t>
      </w:r>
    </w:p>
    <w:p w14:paraId="3F389FAD">
      <w:pPr>
        <w:numPr>
          <w:ilvl w:val="0"/>
          <w:numId w:val="0"/>
        </w:numPr>
        <w:ind w:firstLine="480" w:firstLineChars="200"/>
        <w:rPr>
          <w:rFonts w:hint="default"/>
          <w:sz w:val="24"/>
          <w:szCs w:val="32"/>
          <w:lang w:val="en-US" w:eastAsia="zh-CN"/>
        </w:rPr>
      </w:pPr>
      <w:r>
        <w:rPr>
          <w:rFonts w:hint="eastAsia"/>
          <w:sz w:val="24"/>
          <w:szCs w:val="32"/>
          <w:lang w:val="en-US" w:eastAsia="zh-CN"/>
        </w:rPr>
        <w:t>积分项的增加可能会增加系统的阻尼效果，有助于抑制系统的振荡行为，从而减少超调和下超调，导致了上超调的消失。并且积分增益的增加足以在不引起超调的情况下消除稳态误差，上超调可能会消失。这通常是因为在系统对积分项的响应非常敏感的情况下。</w:t>
      </w:r>
    </w:p>
    <w:p w14:paraId="7B262E1F">
      <w:pPr>
        <w:numPr>
          <w:ilvl w:val="0"/>
          <w:numId w:val="0"/>
        </w:numPr>
        <w:ind w:firstLine="480" w:firstLineChars="200"/>
        <w:rPr>
          <w:rFonts w:hint="eastAsia"/>
          <w:sz w:val="24"/>
          <w:szCs w:val="32"/>
          <w:lang w:val="en-US" w:eastAsia="zh-CN"/>
        </w:rPr>
      </w:pPr>
      <w:r>
        <w:rPr>
          <w:rFonts w:hint="eastAsia"/>
          <w:sz w:val="24"/>
          <w:szCs w:val="32"/>
          <w:lang w:val="en-US" w:eastAsia="zh-CN"/>
        </w:rPr>
        <w:t>对于达到稳态的时间变大是因为：增大积分系数KI导致过程到达稳态的过程变慢，系统的响应速度变慢，因为系统需要更多时间来累积足够的控制量以消除稳态误差。</w:t>
      </w:r>
    </w:p>
    <w:p w14:paraId="2CC8DD90">
      <w:pPr>
        <w:pStyle w:val="3"/>
        <w:numPr>
          <w:ilvl w:val="0"/>
          <w:numId w:val="4"/>
        </w:numPr>
      </w:pPr>
      <w:bookmarkStart w:id="8" w:name="_Toc6014"/>
      <w:r>
        <w:rPr>
          <w:rFonts w:hint="eastAsia"/>
          <w:lang w:val="en-US" w:eastAsia="zh-CN"/>
        </w:rPr>
        <w:t>实验总结</w:t>
      </w:r>
      <w:bookmarkEnd w:id="8"/>
    </w:p>
    <w:p w14:paraId="7E809785">
      <w:pPr>
        <w:numPr>
          <w:ilvl w:val="0"/>
          <w:numId w:val="0"/>
        </w:numPr>
        <w:ind w:firstLine="480" w:firstLineChars="200"/>
        <w:rPr>
          <w:rFonts w:hint="eastAsia"/>
          <w:sz w:val="24"/>
          <w:szCs w:val="32"/>
          <w:lang w:val="en-US" w:eastAsia="zh-CN"/>
        </w:rPr>
      </w:pPr>
      <w:r>
        <w:rPr>
          <w:rFonts w:hint="default"/>
          <w:sz w:val="24"/>
          <w:szCs w:val="32"/>
          <w:lang w:val="en-US" w:eastAsia="zh-CN"/>
        </w:rPr>
        <w:t>在本次单容水箱液位PID控制系统设计实验中，我深刻体会到理论与实践的差异，并在实践中提升了专业技能和问题解决能力。</w:t>
      </w:r>
    </w:p>
    <w:p w14:paraId="5B6A607B">
      <w:pPr>
        <w:numPr>
          <w:ilvl w:val="0"/>
          <w:numId w:val="0"/>
        </w:numPr>
        <w:ind w:firstLine="480" w:firstLineChars="200"/>
        <w:rPr>
          <w:rFonts w:hint="default"/>
          <w:sz w:val="24"/>
          <w:szCs w:val="32"/>
          <w:lang w:val="en-US" w:eastAsia="zh-CN"/>
        </w:rPr>
      </w:pPr>
      <w:r>
        <w:rPr>
          <w:rFonts w:hint="default"/>
          <w:sz w:val="24"/>
          <w:szCs w:val="32"/>
          <w:lang w:val="en-US" w:eastAsia="zh-CN"/>
        </w:rPr>
        <w:t>实验中，我发现理论知识无法完全照搬应用，实际操作中需要灵活调整。通过不断调试PID参数，我学会了根据系统响应优化控制效果，最终成功实现系统稳态。这一过程让我深入理解了PID控制器中比例、积分、微分三个参数的作用及其相互关系。</w:t>
      </w:r>
    </w:p>
    <w:p w14:paraId="3B6E2261">
      <w:pPr>
        <w:numPr>
          <w:ilvl w:val="0"/>
          <w:numId w:val="0"/>
        </w:numPr>
        <w:ind w:firstLine="480" w:firstLineChars="200"/>
        <w:rPr>
          <w:rFonts w:hint="default"/>
          <w:sz w:val="24"/>
          <w:szCs w:val="32"/>
          <w:lang w:val="en-US" w:eastAsia="zh-CN"/>
        </w:rPr>
      </w:pPr>
      <w:r>
        <w:rPr>
          <w:rFonts w:hint="default"/>
          <w:sz w:val="24"/>
          <w:szCs w:val="32"/>
          <w:lang w:val="en-US" w:eastAsia="zh-CN"/>
        </w:rPr>
        <w:t>实验还让我认识到，实验前扎实的理论学习至关重要，同时调整参数时需细致、逐步进行，避免大幅调整导致系统不稳定。老师推荐的“试凑法”非常实用，能有效提高调试效率。此外，记录实验数据的重要性不言而喻，它不仅是分析结果的基础，也是撰写报告的关键依据。</w:t>
      </w:r>
    </w:p>
    <w:p w14:paraId="3070E033">
      <w:pPr>
        <w:numPr>
          <w:ilvl w:val="0"/>
          <w:numId w:val="0"/>
        </w:numPr>
        <w:ind w:firstLine="480" w:firstLineChars="200"/>
        <w:rPr>
          <w:rFonts w:hint="eastAsia"/>
          <w:sz w:val="24"/>
          <w:szCs w:val="32"/>
          <w:lang w:val="en-US" w:eastAsia="zh-CN"/>
        </w:rPr>
      </w:pPr>
      <w:r>
        <w:rPr>
          <w:rFonts w:hint="default"/>
          <w:sz w:val="24"/>
          <w:szCs w:val="32"/>
          <w:lang w:val="en-US" w:eastAsia="zh-CN"/>
        </w:rPr>
        <w:t>通过本次实验，我不仅巩固了PID控制的专业知识，还提升了实践能力和团队协作能力。面对问题时，我学会了冷静分析并积极寻求解决方案，必要时向同学和老师求助。这段经历让我收获颇丰，也为我未来的学习和工作奠定了坚实基础。</w:t>
      </w:r>
      <w:bookmarkStart w:id="9" w:name="_GoBack"/>
      <w:bookmarkEnd w:id="9"/>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MS Gothic">
    <w:panose1 w:val="020B0609070205080204"/>
    <w:charset w:val="80"/>
    <w:family w:val="modern"/>
    <w:pitch w:val="default"/>
    <w:sig w:usb0="E00002FF" w:usb1="6AC7FDFB" w:usb2="08000012" w:usb3="00000000" w:csb0="4002009F" w:csb1="DFD7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39733D"/>
    <w:multiLevelType w:val="singleLevel"/>
    <w:tmpl w:val="B339733D"/>
    <w:lvl w:ilvl="0" w:tentative="0">
      <w:start w:val="1"/>
      <w:numFmt w:val="decimal"/>
      <w:suff w:val="nothing"/>
      <w:lvlText w:val="（%1）"/>
      <w:lvlJc w:val="left"/>
    </w:lvl>
  </w:abstractNum>
  <w:abstractNum w:abstractNumId="1">
    <w:nsid w:val="C0B1703C"/>
    <w:multiLevelType w:val="singleLevel"/>
    <w:tmpl w:val="C0B1703C"/>
    <w:lvl w:ilvl="0" w:tentative="0">
      <w:start w:val="5"/>
      <w:numFmt w:val="chineseCounting"/>
      <w:suff w:val="nothing"/>
      <w:lvlText w:val="%1、"/>
      <w:lvlJc w:val="left"/>
      <w:rPr>
        <w:rFonts w:hint="eastAsia"/>
      </w:rPr>
    </w:lvl>
  </w:abstractNum>
  <w:abstractNum w:abstractNumId="2">
    <w:nsid w:val="11286504"/>
    <w:multiLevelType w:val="singleLevel"/>
    <w:tmpl w:val="11286504"/>
    <w:lvl w:ilvl="0" w:tentative="0">
      <w:start w:val="2"/>
      <w:numFmt w:val="decimal"/>
      <w:suff w:val="nothing"/>
      <w:lvlText w:val="（%1）"/>
      <w:lvlJc w:val="left"/>
    </w:lvl>
  </w:abstractNum>
  <w:abstractNum w:abstractNumId="3">
    <w:nsid w:val="2AA39967"/>
    <w:multiLevelType w:val="singleLevel"/>
    <w:tmpl w:val="2AA39967"/>
    <w:lvl w:ilvl="0" w:tentative="0">
      <w:start w:val="1"/>
      <w:numFmt w:val="chineseCounting"/>
      <w:suff w:val="nothing"/>
      <w:lvlText w:val="%1、"/>
      <w:lvlJc w:val="left"/>
      <w:rPr>
        <w:rFonts w:hint="eastAsia"/>
      </w:rPr>
    </w:lvl>
  </w:abstractNum>
  <w:abstractNum w:abstractNumId="4">
    <w:nsid w:val="77151A40"/>
    <w:multiLevelType w:val="singleLevel"/>
    <w:tmpl w:val="77151A40"/>
    <w:lvl w:ilvl="0" w:tentative="0">
      <w:start w:val="1"/>
      <w:numFmt w:val="decimal"/>
      <w:suff w:val="space"/>
      <w:lvlText w:val="%1)"/>
      <w:lvlJc w:val="left"/>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1A57ED"/>
    <w:rsid w:val="7E8A73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9"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unhideWhenUsed="0" w:uiPriority="0"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14:ligatures w14:val="none"/>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3"/>
    <w:basedOn w:val="1"/>
    <w:next w:val="1"/>
    <w:unhideWhenUsed/>
    <w:qFormat/>
    <w:uiPriority w:val="9"/>
    <w:pPr>
      <w:keepNext/>
      <w:keepLines/>
      <w:spacing w:before="260" w:after="260" w:line="416" w:lineRule="auto"/>
      <w:outlineLvl w:val="2"/>
    </w:pPr>
    <w:rPr>
      <w:b/>
      <w:bCs/>
      <w:sz w:val="32"/>
      <w:szCs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toc 1"/>
    <w:basedOn w:val="1"/>
    <w:next w:val="1"/>
    <w:unhideWhenUsed/>
    <w:qFormat/>
    <w:uiPriority w:val="39"/>
  </w:style>
  <w:style w:type="paragraph" w:customStyle="1" w:styleId="9">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54A1"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3063</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2025-04-28T12:48:57Z</dcterms:created>
  <dc:creator>YXY</dc:creator>
  <cp:lastModifiedBy>Janet0125</cp:lastModifiedBy>
  <dcterms:modified xsi:type="dcterms:W3CDTF">2025-04-30T15:54:48Z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eyJoZGlkIjoiN2NhNTY1YjU4ZjYzZTA0YzNkZTMzZjI2NGMxNTY3ZGQiLCJ1c2VySWQiOiIxNDAxMjAzNjQ2In0=</vt:lpwstr>
  </property>
  <property fmtid="{D5CDD505-2E9C-101B-9397-08002B2CF9AE}" pid="4" name="ICV">
    <vt:lpwstr>3B7962E486694AFBAF961B62DC796AC4_12</vt:lpwstr>
  </property>
</Properties>
</file>