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29419" w14:textId="702919F7" w:rsidR="00A80AF8" w:rsidRPr="00A80AF8" w:rsidRDefault="00A80AF8" w:rsidP="00A80AF8">
      <w:pPr>
        <w:pStyle w:val="a9"/>
        <w:numPr>
          <w:ilvl w:val="0"/>
          <w:numId w:val="8"/>
        </w:numPr>
        <w:rPr>
          <w:rFonts w:hint="eastAsia"/>
          <w:b/>
          <w:bCs/>
        </w:rPr>
      </w:pPr>
      <w:r w:rsidRPr="00A80AF8">
        <w:rPr>
          <w:rFonts w:hint="eastAsia"/>
          <w:b/>
          <w:bCs/>
        </w:rPr>
        <w:t>优化vs约束满足</w:t>
      </w:r>
    </w:p>
    <w:p w14:paraId="470A45EB" w14:textId="6DFB9236" w:rsidR="00A80AF8" w:rsidRPr="00A80AF8" w:rsidRDefault="00A80AF8" w:rsidP="00A80AF8">
      <w:pPr>
        <w:pStyle w:val="a9"/>
        <w:ind w:left="44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7250E69" wp14:editId="13A6C876">
            <wp:extent cx="5181600" cy="2571750"/>
            <wp:effectExtent l="0" t="0" r="0" b="0"/>
            <wp:docPr id="1245136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36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B70F" w14:textId="272BC21D" w:rsidR="00A80AF8" w:rsidRDefault="00A80AF8" w:rsidP="00A80AF8"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二、NP问题</w:t>
      </w:r>
    </w:p>
    <w:p w14:paraId="2D7AA518" w14:textId="677DA159" w:rsidR="00A80AF8" w:rsidRPr="00A80AF8" w:rsidRDefault="00A80AF8" w:rsidP="00A80AF8">
      <w:pPr>
        <w:rPr>
          <w:rFonts w:hint="eastAsia"/>
          <w:b/>
          <w:bCs/>
        </w:rPr>
      </w:pPr>
      <w:r w:rsidRPr="00A80AF8">
        <w:rPr>
          <w:b/>
          <w:bCs/>
        </w:rPr>
        <w:t>1. P 类问题（简单题）</w:t>
      </w:r>
    </w:p>
    <w:p w14:paraId="551C5698" w14:textId="77777777" w:rsidR="00A80AF8" w:rsidRPr="00A80AF8" w:rsidRDefault="00A80AF8" w:rsidP="00A80AF8">
      <w:pPr>
        <w:numPr>
          <w:ilvl w:val="0"/>
          <w:numId w:val="1"/>
        </w:numPr>
        <w:rPr>
          <w:rFonts w:hint="eastAsia"/>
        </w:rPr>
      </w:pPr>
      <w:r w:rsidRPr="00A80AF8">
        <w:rPr>
          <w:b/>
          <w:bCs/>
        </w:rPr>
        <w:t>特点</w:t>
      </w:r>
      <w:r w:rsidRPr="00A80AF8">
        <w:t>：计算机能快速解决的问题，时间增长不会太夸张（</w:t>
      </w:r>
      <w:proofErr w:type="gramStart"/>
      <w:r w:rsidRPr="00A80AF8">
        <w:t>比如像算加法</w:t>
      </w:r>
      <w:proofErr w:type="gramEnd"/>
      <w:r w:rsidRPr="00A80AF8">
        <w:t>一样，数据翻倍，时间只多一点点）。</w:t>
      </w:r>
    </w:p>
    <w:p w14:paraId="3B32ECFF" w14:textId="77777777" w:rsidR="00A80AF8" w:rsidRPr="00A80AF8" w:rsidRDefault="00A80AF8" w:rsidP="00A80AF8">
      <w:pPr>
        <w:numPr>
          <w:ilvl w:val="0"/>
          <w:numId w:val="1"/>
        </w:numPr>
        <w:rPr>
          <w:rFonts w:hint="eastAsia"/>
        </w:rPr>
      </w:pPr>
      <w:r w:rsidRPr="00A80AF8">
        <w:rPr>
          <w:b/>
          <w:bCs/>
        </w:rPr>
        <w:t>例子</w:t>
      </w:r>
      <w:r w:rsidRPr="00A80AF8">
        <w:t>：排序一组数字、找最短路线。</w:t>
      </w:r>
    </w:p>
    <w:p w14:paraId="2BBABC11" w14:textId="77777777" w:rsidR="00A80AF8" w:rsidRPr="00A80AF8" w:rsidRDefault="00A80AF8" w:rsidP="00A80AF8">
      <w:pPr>
        <w:numPr>
          <w:ilvl w:val="0"/>
          <w:numId w:val="1"/>
        </w:numPr>
        <w:rPr>
          <w:rFonts w:hint="eastAsia"/>
        </w:rPr>
      </w:pPr>
      <w:r w:rsidRPr="00A80AF8">
        <w:rPr>
          <w:b/>
          <w:bCs/>
        </w:rPr>
        <w:t>总结</w:t>
      </w:r>
      <w:r w:rsidRPr="00A80AF8">
        <w:t>：能高效搞定的问题。</w:t>
      </w:r>
    </w:p>
    <w:p w14:paraId="35CDB251" w14:textId="77777777" w:rsidR="00A80AF8" w:rsidRPr="00A80AF8" w:rsidRDefault="00000000" w:rsidP="00A80AF8">
      <w:pPr>
        <w:rPr>
          <w:rFonts w:hint="eastAsia"/>
        </w:rPr>
      </w:pPr>
      <w:r>
        <w:pict w14:anchorId="23E1923C">
          <v:rect id="_x0000_i1025" style="width:0;height:.75pt" o:hralign="center" o:hrstd="t" o:hrnoshade="t" o:hr="t" fillcolor="#404040" stroked="f"/>
        </w:pict>
      </w:r>
    </w:p>
    <w:p w14:paraId="2F3E949C" w14:textId="77777777" w:rsidR="00A80AF8" w:rsidRPr="00A80AF8" w:rsidRDefault="00A80AF8" w:rsidP="00A80AF8">
      <w:pPr>
        <w:rPr>
          <w:rFonts w:hint="eastAsia"/>
          <w:b/>
          <w:bCs/>
        </w:rPr>
      </w:pPr>
      <w:r w:rsidRPr="00A80AF8">
        <w:rPr>
          <w:b/>
          <w:bCs/>
        </w:rPr>
        <w:t>2. NP 类问题（验证题）</w:t>
      </w:r>
    </w:p>
    <w:p w14:paraId="0ED7ED95" w14:textId="77777777" w:rsidR="00A80AF8" w:rsidRPr="00A80AF8" w:rsidRDefault="00A80AF8" w:rsidP="00A80AF8">
      <w:pPr>
        <w:numPr>
          <w:ilvl w:val="0"/>
          <w:numId w:val="2"/>
        </w:numPr>
        <w:rPr>
          <w:rFonts w:hint="eastAsia"/>
        </w:rPr>
      </w:pPr>
      <w:r w:rsidRPr="00A80AF8">
        <w:rPr>
          <w:b/>
          <w:bCs/>
        </w:rPr>
        <w:t>特点</w:t>
      </w:r>
      <w:r w:rsidRPr="00A80AF8">
        <w:t>：计算机可能找不到快速解法，但如果有人告诉你一个答案，你能快速检查这个答案对不对。</w:t>
      </w:r>
    </w:p>
    <w:p w14:paraId="0CC2167E" w14:textId="77777777" w:rsidR="00A80AF8" w:rsidRPr="00A80AF8" w:rsidRDefault="00A80AF8" w:rsidP="00A80AF8">
      <w:pPr>
        <w:numPr>
          <w:ilvl w:val="0"/>
          <w:numId w:val="2"/>
        </w:numPr>
        <w:rPr>
          <w:rFonts w:hint="eastAsia"/>
        </w:rPr>
      </w:pPr>
      <w:r w:rsidRPr="00A80AF8">
        <w:rPr>
          <w:b/>
          <w:bCs/>
        </w:rPr>
        <w:t>例子</w:t>
      </w:r>
      <w:r w:rsidRPr="00A80AF8">
        <w:t>：</w:t>
      </w:r>
      <w:proofErr w:type="gramStart"/>
      <w:r w:rsidRPr="00A80AF8">
        <w:t>数独游戏</w:t>
      </w:r>
      <w:proofErr w:type="gramEnd"/>
      <w:r w:rsidRPr="00A80AF8">
        <w:t>（填数字很难，但检查对不对很简单）、旅行商问题（验证某条路线是不是最短的）。</w:t>
      </w:r>
    </w:p>
    <w:p w14:paraId="0CE59D71" w14:textId="77777777" w:rsidR="00A80AF8" w:rsidRPr="00A80AF8" w:rsidRDefault="00A80AF8" w:rsidP="00A80AF8">
      <w:pPr>
        <w:numPr>
          <w:ilvl w:val="0"/>
          <w:numId w:val="2"/>
        </w:numPr>
        <w:rPr>
          <w:rFonts w:hint="eastAsia"/>
        </w:rPr>
      </w:pPr>
      <w:r w:rsidRPr="00A80AF8">
        <w:rPr>
          <w:b/>
          <w:bCs/>
        </w:rPr>
        <w:t>总结</w:t>
      </w:r>
      <w:r w:rsidRPr="00A80AF8">
        <w:t>：找答案难，</w:t>
      </w:r>
      <w:proofErr w:type="gramStart"/>
      <w:r w:rsidRPr="00A80AF8">
        <w:t>验答案</w:t>
      </w:r>
      <w:proofErr w:type="gramEnd"/>
      <w:r w:rsidRPr="00A80AF8">
        <w:t>易。</w:t>
      </w:r>
    </w:p>
    <w:p w14:paraId="5FD5BE55" w14:textId="77777777" w:rsidR="00A80AF8" w:rsidRPr="00A80AF8" w:rsidRDefault="00000000" w:rsidP="00A80AF8">
      <w:pPr>
        <w:rPr>
          <w:rFonts w:hint="eastAsia"/>
        </w:rPr>
      </w:pPr>
      <w:r>
        <w:pict w14:anchorId="1FB3DF2A">
          <v:rect id="_x0000_i1026" style="width:0;height:.75pt" o:hralign="center" o:hrstd="t" o:hrnoshade="t" o:hr="t" fillcolor="#404040" stroked="f"/>
        </w:pict>
      </w:r>
    </w:p>
    <w:p w14:paraId="25F3AB42" w14:textId="77777777" w:rsidR="00A80AF8" w:rsidRPr="00A80AF8" w:rsidRDefault="00A80AF8" w:rsidP="00A80AF8">
      <w:pPr>
        <w:rPr>
          <w:rFonts w:hint="eastAsia"/>
          <w:b/>
          <w:bCs/>
        </w:rPr>
      </w:pPr>
      <w:r w:rsidRPr="00A80AF8">
        <w:rPr>
          <w:b/>
          <w:bCs/>
        </w:rPr>
        <w:t>3. NP完全问题（终极难题）</w:t>
      </w:r>
    </w:p>
    <w:p w14:paraId="0FFDB76E" w14:textId="77777777" w:rsidR="00A80AF8" w:rsidRPr="00A80AF8" w:rsidRDefault="00A80AF8" w:rsidP="00A80AF8">
      <w:pPr>
        <w:numPr>
          <w:ilvl w:val="0"/>
          <w:numId w:val="3"/>
        </w:numPr>
        <w:rPr>
          <w:rFonts w:hint="eastAsia"/>
        </w:rPr>
      </w:pPr>
      <w:r w:rsidRPr="00A80AF8">
        <w:rPr>
          <w:b/>
          <w:bCs/>
        </w:rPr>
        <w:t>特点</w:t>
      </w:r>
      <w:r w:rsidRPr="00A80AF8">
        <w:t>：NP问题里最难的“大BOSS”，所有NP问题都能转化成它来解决。如果能解决一个NP完全问题，就能解决所有NP问题。</w:t>
      </w:r>
    </w:p>
    <w:p w14:paraId="1372B022" w14:textId="77777777" w:rsidR="00A80AF8" w:rsidRPr="00A80AF8" w:rsidRDefault="00A80AF8" w:rsidP="00A80AF8">
      <w:pPr>
        <w:numPr>
          <w:ilvl w:val="0"/>
          <w:numId w:val="3"/>
        </w:numPr>
        <w:rPr>
          <w:rFonts w:hint="eastAsia"/>
        </w:rPr>
      </w:pPr>
      <w:r w:rsidRPr="00A80AF8">
        <w:rPr>
          <w:b/>
          <w:bCs/>
        </w:rPr>
        <w:t>例子</w:t>
      </w:r>
      <w:r w:rsidRPr="00A80AF8">
        <w:t>：逻辑电路设计（SAT问题）、拼图游戏（所有碎片必须完美匹配）。</w:t>
      </w:r>
    </w:p>
    <w:p w14:paraId="31DBD288" w14:textId="77777777" w:rsidR="00A80AF8" w:rsidRPr="00A80AF8" w:rsidRDefault="00A80AF8" w:rsidP="00A80AF8">
      <w:pPr>
        <w:numPr>
          <w:ilvl w:val="0"/>
          <w:numId w:val="3"/>
        </w:numPr>
        <w:rPr>
          <w:rFonts w:hint="eastAsia"/>
        </w:rPr>
      </w:pPr>
      <w:r w:rsidRPr="00A80AF8">
        <w:rPr>
          <w:b/>
          <w:bCs/>
        </w:rPr>
        <w:t>总结</w:t>
      </w:r>
      <w:r w:rsidRPr="00A80AF8">
        <w:t>：NP里的天花板，解决它≈解决所有NP问题。</w:t>
      </w:r>
    </w:p>
    <w:p w14:paraId="59287E80" w14:textId="77777777" w:rsidR="00A80AF8" w:rsidRPr="00A80AF8" w:rsidRDefault="00000000" w:rsidP="00A80AF8">
      <w:pPr>
        <w:rPr>
          <w:rFonts w:hint="eastAsia"/>
        </w:rPr>
      </w:pPr>
      <w:r>
        <w:lastRenderedPageBreak/>
        <w:pict w14:anchorId="52852027">
          <v:rect id="_x0000_i1027" style="width:0;height:.75pt" o:hralign="center" o:hrstd="t" o:hrnoshade="t" o:hr="t" fillcolor="#404040" stroked="f"/>
        </w:pict>
      </w:r>
    </w:p>
    <w:p w14:paraId="0189DF34" w14:textId="77777777" w:rsidR="00A80AF8" w:rsidRPr="00A80AF8" w:rsidRDefault="00A80AF8" w:rsidP="00A80AF8">
      <w:pPr>
        <w:rPr>
          <w:rFonts w:hint="eastAsia"/>
          <w:b/>
          <w:bCs/>
        </w:rPr>
      </w:pPr>
      <w:r w:rsidRPr="00A80AF8">
        <w:rPr>
          <w:b/>
          <w:bCs/>
        </w:rPr>
        <w:t>4. NP难问题（变态题）</w:t>
      </w:r>
    </w:p>
    <w:p w14:paraId="2144742E" w14:textId="77777777" w:rsidR="00A80AF8" w:rsidRPr="00A80AF8" w:rsidRDefault="00A80AF8" w:rsidP="00A80AF8">
      <w:pPr>
        <w:numPr>
          <w:ilvl w:val="0"/>
          <w:numId w:val="4"/>
        </w:numPr>
        <w:rPr>
          <w:rFonts w:hint="eastAsia"/>
        </w:rPr>
      </w:pPr>
      <w:r w:rsidRPr="00A80AF8">
        <w:rPr>
          <w:b/>
          <w:bCs/>
        </w:rPr>
        <w:t>特点</w:t>
      </w:r>
      <w:r w:rsidRPr="00A80AF8">
        <w:t>：比NP完全问题还要难，甚至可能连验证答案都不容易！它们不一定是NP问题，但难度不低于NP完全问题。</w:t>
      </w:r>
    </w:p>
    <w:p w14:paraId="5A29DB95" w14:textId="77777777" w:rsidR="00A80AF8" w:rsidRPr="00A80AF8" w:rsidRDefault="00A80AF8" w:rsidP="00A80AF8">
      <w:pPr>
        <w:numPr>
          <w:ilvl w:val="0"/>
          <w:numId w:val="4"/>
        </w:numPr>
        <w:rPr>
          <w:rFonts w:hint="eastAsia"/>
        </w:rPr>
      </w:pPr>
      <w:r w:rsidRPr="00A80AF8">
        <w:rPr>
          <w:b/>
          <w:bCs/>
        </w:rPr>
        <w:t>例子</w:t>
      </w:r>
      <w:r w:rsidRPr="00A80AF8">
        <w:t>：旅行商问题的优化版（不光要验证路线，还要找绝对最短的路线）。</w:t>
      </w:r>
    </w:p>
    <w:p w14:paraId="12D9C46D" w14:textId="77777777" w:rsidR="00A80AF8" w:rsidRPr="00A80AF8" w:rsidRDefault="00A80AF8" w:rsidP="00A80AF8">
      <w:pPr>
        <w:numPr>
          <w:ilvl w:val="0"/>
          <w:numId w:val="4"/>
        </w:numPr>
        <w:rPr>
          <w:rFonts w:hint="eastAsia"/>
        </w:rPr>
      </w:pPr>
      <w:r w:rsidRPr="00A80AF8">
        <w:rPr>
          <w:b/>
          <w:bCs/>
        </w:rPr>
        <w:t>总结</w:t>
      </w:r>
      <w:r w:rsidRPr="00A80AF8">
        <w:t>：难到爆炸，验证答案都可能要很久。</w:t>
      </w:r>
    </w:p>
    <w:p w14:paraId="47514AEF" w14:textId="77777777" w:rsidR="00A80AF8" w:rsidRPr="00A80AF8" w:rsidRDefault="00000000" w:rsidP="00A80AF8">
      <w:pPr>
        <w:rPr>
          <w:rFonts w:hint="eastAsia"/>
        </w:rPr>
      </w:pPr>
      <w:r>
        <w:pict w14:anchorId="582F6676">
          <v:rect id="_x0000_i1028" style="width:0;height:.75pt" o:hralign="center" o:hrstd="t" o:hrnoshade="t" o:hr="t" fillcolor="#404040" stroked="f"/>
        </w:pict>
      </w:r>
    </w:p>
    <w:p w14:paraId="14B49BA7" w14:textId="77777777" w:rsidR="00A80AF8" w:rsidRPr="00A80AF8" w:rsidRDefault="00A80AF8" w:rsidP="00A80AF8">
      <w:pPr>
        <w:rPr>
          <w:rFonts w:hint="eastAsia"/>
          <w:b/>
          <w:bCs/>
        </w:rPr>
      </w:pPr>
      <w:r w:rsidRPr="00A80AF8">
        <w:rPr>
          <w:b/>
          <w:bCs/>
        </w:rPr>
        <w:t>关系总结</w:t>
      </w:r>
    </w:p>
    <w:p w14:paraId="6FC40D90" w14:textId="77777777" w:rsidR="00A80AF8" w:rsidRPr="00A80AF8" w:rsidRDefault="00A80AF8" w:rsidP="00A80AF8">
      <w:pPr>
        <w:numPr>
          <w:ilvl w:val="0"/>
          <w:numId w:val="5"/>
        </w:numPr>
        <w:rPr>
          <w:rFonts w:hint="eastAsia"/>
        </w:rPr>
      </w:pPr>
      <w:r w:rsidRPr="00A80AF8">
        <w:rPr>
          <w:b/>
          <w:bCs/>
        </w:rPr>
        <w:t xml:space="preserve">P </w:t>
      </w:r>
      <w:r w:rsidRPr="00A80AF8">
        <w:rPr>
          <w:rFonts w:ascii="Cambria Math" w:hAnsi="Cambria Math" w:cs="Cambria Math"/>
          <w:b/>
          <w:bCs/>
        </w:rPr>
        <w:t>⊆</w:t>
      </w:r>
      <w:r w:rsidRPr="00A80AF8">
        <w:rPr>
          <w:b/>
          <w:bCs/>
        </w:rPr>
        <w:t xml:space="preserve"> NP</w:t>
      </w:r>
      <w:r w:rsidRPr="00A80AF8">
        <w:t>：所有简单题（P）都属于验证题（NP）。</w:t>
      </w:r>
    </w:p>
    <w:p w14:paraId="4F493A7B" w14:textId="77777777" w:rsidR="00A80AF8" w:rsidRPr="00A80AF8" w:rsidRDefault="00A80AF8" w:rsidP="00A80AF8">
      <w:pPr>
        <w:numPr>
          <w:ilvl w:val="0"/>
          <w:numId w:val="5"/>
        </w:numPr>
        <w:rPr>
          <w:rFonts w:hint="eastAsia"/>
        </w:rPr>
      </w:pPr>
      <w:r w:rsidRPr="00A80AF8">
        <w:rPr>
          <w:b/>
          <w:bCs/>
        </w:rPr>
        <w:t>NP完全</w:t>
      </w:r>
      <w:r w:rsidRPr="00A80AF8">
        <w:t>：是NP问题里最难的一批，也是NP和NP难的交集。</w:t>
      </w:r>
    </w:p>
    <w:p w14:paraId="4755738C" w14:textId="77777777" w:rsidR="00A80AF8" w:rsidRPr="00A80AF8" w:rsidRDefault="00A80AF8" w:rsidP="00A80AF8">
      <w:pPr>
        <w:numPr>
          <w:ilvl w:val="0"/>
          <w:numId w:val="5"/>
        </w:numPr>
        <w:rPr>
          <w:rFonts w:hint="eastAsia"/>
        </w:rPr>
      </w:pPr>
      <w:r w:rsidRPr="00A80AF8">
        <w:rPr>
          <w:b/>
          <w:bCs/>
        </w:rPr>
        <w:t>NP难</w:t>
      </w:r>
      <w:r w:rsidRPr="00A80AF8">
        <w:t>：可能不是NP问题，但比NP完全还难。</w:t>
      </w:r>
    </w:p>
    <w:p w14:paraId="343EAD28" w14:textId="77777777" w:rsidR="00A80AF8" w:rsidRPr="00A80AF8" w:rsidRDefault="00A80AF8" w:rsidP="00A80AF8">
      <w:pPr>
        <w:rPr>
          <w:rFonts w:hint="eastAsia"/>
        </w:rPr>
      </w:pPr>
      <w:r w:rsidRPr="00A80AF8">
        <w:rPr>
          <w:b/>
          <w:bCs/>
        </w:rPr>
        <w:t>通俗比喻</w:t>
      </w:r>
      <w:r w:rsidRPr="00A80AF8">
        <w:t>：</w:t>
      </w:r>
    </w:p>
    <w:p w14:paraId="6385B590" w14:textId="77777777" w:rsidR="00A80AF8" w:rsidRPr="00A80AF8" w:rsidRDefault="00A80AF8" w:rsidP="00A80AF8">
      <w:pPr>
        <w:numPr>
          <w:ilvl w:val="0"/>
          <w:numId w:val="6"/>
        </w:numPr>
        <w:rPr>
          <w:rFonts w:hint="eastAsia"/>
        </w:rPr>
      </w:pPr>
      <w:r w:rsidRPr="00A80AF8">
        <w:rPr>
          <w:b/>
          <w:bCs/>
        </w:rPr>
        <w:t>P</w:t>
      </w:r>
      <w:r w:rsidRPr="00A80AF8">
        <w:t>：你能1分钟解开一道数学题。</w:t>
      </w:r>
    </w:p>
    <w:p w14:paraId="1B9353F2" w14:textId="77777777" w:rsidR="00A80AF8" w:rsidRPr="00A80AF8" w:rsidRDefault="00A80AF8" w:rsidP="00A80AF8">
      <w:pPr>
        <w:numPr>
          <w:ilvl w:val="0"/>
          <w:numId w:val="6"/>
        </w:numPr>
        <w:rPr>
          <w:rFonts w:hint="eastAsia"/>
        </w:rPr>
      </w:pPr>
      <w:r w:rsidRPr="00A80AF8">
        <w:rPr>
          <w:b/>
          <w:bCs/>
        </w:rPr>
        <w:t>NP</w:t>
      </w:r>
      <w:r w:rsidRPr="00A80AF8">
        <w:t>：别人给你答案，你1分钟能看懂答案对不对，但自己</w:t>
      </w:r>
      <w:proofErr w:type="gramStart"/>
      <w:r w:rsidRPr="00A80AF8">
        <w:t>解可能</w:t>
      </w:r>
      <w:proofErr w:type="gramEnd"/>
      <w:r w:rsidRPr="00A80AF8">
        <w:t>要1年。</w:t>
      </w:r>
    </w:p>
    <w:p w14:paraId="7E081D56" w14:textId="77777777" w:rsidR="00A80AF8" w:rsidRPr="00A80AF8" w:rsidRDefault="00A80AF8" w:rsidP="00A80AF8">
      <w:pPr>
        <w:numPr>
          <w:ilvl w:val="0"/>
          <w:numId w:val="6"/>
        </w:numPr>
        <w:rPr>
          <w:rFonts w:hint="eastAsia"/>
        </w:rPr>
      </w:pPr>
      <w:r w:rsidRPr="00A80AF8">
        <w:rPr>
          <w:b/>
          <w:bCs/>
        </w:rPr>
        <w:t>NP完全</w:t>
      </w:r>
      <w:r w:rsidRPr="00A80AF8">
        <w:t>：这类题是所有“NP题”的母题，能解它就能解所有NP题。</w:t>
      </w:r>
    </w:p>
    <w:p w14:paraId="185A75D0" w14:textId="77777777" w:rsidR="00A80AF8" w:rsidRPr="00A80AF8" w:rsidRDefault="00A80AF8" w:rsidP="00A80AF8">
      <w:pPr>
        <w:numPr>
          <w:ilvl w:val="0"/>
          <w:numId w:val="6"/>
        </w:numPr>
        <w:rPr>
          <w:rFonts w:hint="eastAsia"/>
        </w:rPr>
      </w:pPr>
      <w:r w:rsidRPr="00A80AF8">
        <w:rPr>
          <w:b/>
          <w:bCs/>
        </w:rPr>
        <w:t>NP难</w:t>
      </w:r>
      <w:r w:rsidRPr="00A80AF8">
        <w:t>：解这种</w:t>
      </w:r>
      <w:proofErr w:type="gramStart"/>
      <w:r w:rsidRPr="00A80AF8">
        <w:t>题可能</w:t>
      </w:r>
      <w:proofErr w:type="gramEnd"/>
      <w:r w:rsidRPr="00A80AF8">
        <w:t>需要1万年，甚至看不懂答案对不对。</w:t>
      </w:r>
    </w:p>
    <w:p w14:paraId="616672EB" w14:textId="77777777" w:rsidR="00A80AF8" w:rsidRPr="00A80AF8" w:rsidRDefault="00A80AF8" w:rsidP="00A80AF8">
      <w:pPr>
        <w:rPr>
          <w:rFonts w:hint="eastAsia"/>
        </w:rPr>
      </w:pPr>
      <w:r w:rsidRPr="00A80AF8">
        <w:rPr>
          <w:b/>
          <w:bCs/>
        </w:rPr>
        <w:t>关键区别</w:t>
      </w:r>
      <w:r w:rsidRPr="00A80AF8">
        <w:t>：</w:t>
      </w:r>
    </w:p>
    <w:p w14:paraId="325390B7" w14:textId="77777777" w:rsidR="00A80AF8" w:rsidRPr="00A80AF8" w:rsidRDefault="00A80AF8" w:rsidP="00A80AF8">
      <w:pPr>
        <w:numPr>
          <w:ilvl w:val="0"/>
          <w:numId w:val="7"/>
        </w:numPr>
        <w:rPr>
          <w:rFonts w:hint="eastAsia"/>
        </w:rPr>
      </w:pPr>
      <w:r w:rsidRPr="00A80AF8">
        <w:t>NP完全问题属于NP（能快速验证答案），NP难问题不一定能快速验证答案。</w:t>
      </w:r>
    </w:p>
    <w:p w14:paraId="2DEE0E57" w14:textId="40D6AFD6" w:rsidR="002F540B" w:rsidRDefault="00460258" w:rsidP="00460258">
      <w:pPr>
        <w:jc w:val="center"/>
      </w:pPr>
      <w:r>
        <w:rPr>
          <w:noProof/>
        </w:rPr>
        <w:drawing>
          <wp:inline distT="0" distB="0" distL="0" distR="0" wp14:anchorId="0724791E" wp14:editId="5DB62C27">
            <wp:extent cx="3625850" cy="2783776"/>
            <wp:effectExtent l="0" t="0" r="0" b="0"/>
            <wp:docPr id="1929064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64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0098" cy="27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B07C" w14:textId="77777777" w:rsidR="00383BEF" w:rsidRDefault="00383BEF" w:rsidP="00383BEF">
      <w:pPr>
        <w:rPr>
          <w:b/>
          <w:bCs/>
        </w:rPr>
      </w:pPr>
      <w:r>
        <w:rPr>
          <w:rFonts w:hint="eastAsia"/>
          <w:b/>
          <w:bCs/>
        </w:rPr>
        <w:lastRenderedPageBreak/>
        <w:t>三、</w:t>
      </w:r>
      <w:r w:rsidRPr="00383BEF">
        <w:rPr>
          <w:b/>
          <w:bCs/>
        </w:rPr>
        <w:t>主进化算法组件：</w:t>
      </w:r>
    </w:p>
    <w:p w14:paraId="7B1346FE" w14:textId="262D4115" w:rsidR="00383BEF" w:rsidRPr="00383BEF" w:rsidRDefault="00383BEF" w:rsidP="00383BEF">
      <w:pPr>
        <w:ind w:firstLineChars="200" w:firstLine="440"/>
        <w:rPr>
          <w:b/>
          <w:bCs/>
        </w:rPr>
      </w:pPr>
      <w:r>
        <w:rPr>
          <w:rFonts w:hint="eastAsia"/>
          <w:b/>
          <w:bCs/>
        </w:rPr>
        <w:t>1.</w:t>
      </w:r>
      <w:r w:rsidRPr="00383BEF">
        <w:rPr>
          <w:b/>
          <w:bCs/>
        </w:rPr>
        <w:t>表示</w:t>
      </w:r>
    </w:p>
    <w:p w14:paraId="10FD24F5" w14:textId="77777777" w:rsidR="00383BEF" w:rsidRDefault="00383BEF" w:rsidP="00383BEF">
      <w:pPr>
        <w:pStyle w:val="a9"/>
        <w:ind w:left="440"/>
        <w:rPr>
          <w:rFonts w:hint="eastAsia"/>
        </w:rPr>
      </w:pPr>
      <w:r>
        <w:rPr>
          <w:rFonts w:hint="eastAsia"/>
        </w:rPr>
        <w:t>编码：表型=&gt;基因型（不一定一一对应）</w:t>
      </w:r>
    </w:p>
    <w:p w14:paraId="6AD65268" w14:textId="66E7D494" w:rsidR="00383BEF" w:rsidRDefault="00383BEF" w:rsidP="00383BEF">
      <w:pPr>
        <w:pStyle w:val="a9"/>
        <w:ind w:left="440"/>
      </w:pPr>
      <w:r>
        <w:rPr>
          <w:rFonts w:hint="eastAsia"/>
        </w:rPr>
        <w:t>解码：基因型=&gt;表型（必须一一对应）</w:t>
      </w:r>
    </w:p>
    <w:p w14:paraId="3472C078" w14:textId="369C95E0" w:rsidR="00383BEF" w:rsidRPr="00383BEF" w:rsidRDefault="00383BEF" w:rsidP="00383BEF">
      <w:pPr>
        <w:pStyle w:val="a9"/>
        <w:ind w:left="440"/>
      </w:pPr>
      <w:r>
        <w:rPr>
          <w:rFonts w:hint="eastAsia"/>
        </w:rPr>
        <w:t>比如：</w:t>
      </w:r>
      <w:r w:rsidRPr="00383BEF">
        <w:t>用二进制代码表示整数值。</w:t>
      </w:r>
    </w:p>
    <w:p w14:paraId="314E7E82" w14:textId="77777777" w:rsidR="00383BEF" w:rsidRPr="00383BEF" w:rsidRDefault="00383BEF" w:rsidP="00383BEF">
      <w:pPr>
        <w:pStyle w:val="a9"/>
        <w:numPr>
          <w:ilvl w:val="0"/>
          <w:numId w:val="9"/>
        </w:numPr>
      </w:pPr>
      <w:r w:rsidRPr="00383BEF">
        <w:rPr>
          <w:b/>
          <w:bCs/>
        </w:rPr>
        <w:t>基因型空间</w:t>
      </w:r>
      <w:r w:rsidRPr="00383BEF">
        <w:t>（编码）：如 10010</w:t>
      </w:r>
    </w:p>
    <w:p w14:paraId="2B57FC92" w14:textId="77777777" w:rsidR="00383BEF" w:rsidRPr="00383BEF" w:rsidRDefault="00383BEF" w:rsidP="00383BEF">
      <w:pPr>
        <w:pStyle w:val="a9"/>
        <w:numPr>
          <w:ilvl w:val="0"/>
          <w:numId w:val="9"/>
        </w:numPr>
      </w:pPr>
      <w:r w:rsidRPr="00383BEF">
        <w:rPr>
          <w:b/>
          <w:bCs/>
        </w:rPr>
        <w:t>解码后</w:t>
      </w:r>
      <w:r w:rsidRPr="00383BEF">
        <w:t>：对应整数 40</w:t>
      </w:r>
    </w:p>
    <w:p w14:paraId="4E1155B3" w14:textId="63BAF6FA" w:rsidR="00383BEF" w:rsidRDefault="00383BEF" w:rsidP="00383BEF">
      <w:pPr>
        <w:pStyle w:val="a9"/>
        <w:ind w:left="440"/>
      </w:pPr>
      <w:r w:rsidRPr="00383BEF">
        <w:rPr>
          <w:b/>
          <w:bCs/>
        </w:rPr>
        <w:t>编码</w:t>
      </w:r>
      <w:r w:rsidRPr="00383BEF">
        <w:t>就像把现实中的解翻译成代码（比如把25℃写成二进制），但不同代码可能对应同一个解（比如 10010 和 01001 都对应25℃）。</w:t>
      </w:r>
      <w:r w:rsidRPr="00383BEF">
        <w:br/>
      </w:r>
      <w:r w:rsidRPr="00383BEF">
        <w:rPr>
          <w:b/>
          <w:bCs/>
        </w:rPr>
        <w:t>解码</w:t>
      </w:r>
      <w:r w:rsidRPr="00383BEF">
        <w:t>则是反过来，必须确保每个代码只能对应唯一解（比如 10010 必须解码成25℃，不能是其他值）。</w:t>
      </w:r>
    </w:p>
    <w:p w14:paraId="4E954EC1" w14:textId="77777777" w:rsidR="00383BEF" w:rsidRDefault="00383BEF" w:rsidP="00383BEF">
      <w:pPr>
        <w:pStyle w:val="a9"/>
        <w:ind w:left="440"/>
        <w:rPr>
          <w:rFonts w:hint="eastAsia"/>
        </w:rPr>
      </w:pPr>
    </w:p>
    <w:p w14:paraId="76FE3AB1" w14:textId="2EE934D0" w:rsidR="00383BEF" w:rsidRPr="00383BEF" w:rsidRDefault="00383BEF" w:rsidP="00383BEF">
      <w:pPr>
        <w:pStyle w:val="a9"/>
        <w:ind w:left="440"/>
      </w:pPr>
      <w:r>
        <w:rPr>
          <w:rFonts w:hint="eastAsia"/>
          <w:b/>
          <w:bCs/>
        </w:rPr>
        <w:t>2.</w:t>
      </w:r>
      <w:r w:rsidRPr="00383BEF">
        <w:rPr>
          <w:b/>
          <w:bCs/>
        </w:rPr>
        <w:t>评估（适应度）函数</w:t>
      </w:r>
    </w:p>
    <w:p w14:paraId="04F0688A" w14:textId="77777777" w:rsidR="00383BEF" w:rsidRPr="00383BEF" w:rsidRDefault="00383BEF" w:rsidP="00383BEF">
      <w:pPr>
        <w:pStyle w:val="a9"/>
        <w:numPr>
          <w:ilvl w:val="0"/>
          <w:numId w:val="10"/>
        </w:numPr>
      </w:pPr>
      <w:r w:rsidRPr="00383BEF">
        <w:t>为每个表型分配一个实数值的适应度，作为选择的基础。</w:t>
      </w:r>
    </w:p>
    <w:p w14:paraId="15E728CA" w14:textId="77777777" w:rsidR="00383BEF" w:rsidRPr="00383BEF" w:rsidRDefault="00383BEF" w:rsidP="00383BEF">
      <w:pPr>
        <w:pStyle w:val="a9"/>
        <w:numPr>
          <w:ilvl w:val="1"/>
          <w:numId w:val="10"/>
        </w:numPr>
      </w:pPr>
      <w:r w:rsidRPr="00383BEF">
        <w:t>适应度值区分度越高越好（比如分数差异越大，选择越容易）。</w:t>
      </w:r>
    </w:p>
    <w:p w14:paraId="6F487FC5" w14:textId="2F26E1DA" w:rsidR="00AE32F1" w:rsidRPr="00383BEF" w:rsidRDefault="00AE32F1" w:rsidP="00AE32F1">
      <w:pPr>
        <w:pStyle w:val="a9"/>
        <w:ind w:left="440"/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种群</w:t>
      </w:r>
    </w:p>
    <w:p w14:paraId="4B5AAC84" w14:textId="063B936C" w:rsidR="00AE32F1" w:rsidRPr="00383BEF" w:rsidRDefault="006538C5" w:rsidP="00AE32F1">
      <w:pPr>
        <w:pStyle w:val="a9"/>
        <w:numPr>
          <w:ilvl w:val="0"/>
          <w:numId w:val="10"/>
        </w:numPr>
      </w:pPr>
      <w:r w:rsidRPr="006538C5">
        <w:t>选择作用于种群层面（比如选父母），变异作用于个体层面（比如基因变化）。</w:t>
      </w:r>
    </w:p>
    <w:p w14:paraId="0CA2956A" w14:textId="32F9AADA" w:rsidR="00383BEF" w:rsidRDefault="006538C5" w:rsidP="006538C5">
      <w:pPr>
        <w:pStyle w:val="a9"/>
        <w:ind w:left="0" w:firstLineChars="300" w:firstLine="660"/>
      </w:pPr>
      <w:r w:rsidRPr="006538C5">
        <w:t>种群是允许重复的个体集合，是进化的基本单位</w:t>
      </w:r>
    </w:p>
    <w:p w14:paraId="7AED1B2C" w14:textId="77777777" w:rsidR="006538C5" w:rsidRDefault="006538C5" w:rsidP="006538C5">
      <w:pPr>
        <w:pStyle w:val="a9"/>
        <w:ind w:left="0" w:firstLineChars="300" w:firstLine="660"/>
        <w:rPr>
          <w:rFonts w:hint="eastAsia"/>
        </w:rPr>
      </w:pPr>
    </w:p>
    <w:p w14:paraId="721D29B2" w14:textId="10F2A143" w:rsidR="006538C5" w:rsidRPr="00383BEF" w:rsidRDefault="006538C5" w:rsidP="006538C5">
      <w:pPr>
        <w:pStyle w:val="a9"/>
        <w:ind w:left="440"/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选择机制</w:t>
      </w:r>
    </w:p>
    <w:p w14:paraId="12D3E8C7" w14:textId="1FF34E9E" w:rsidR="006538C5" w:rsidRDefault="006538C5" w:rsidP="006538C5">
      <w:pPr>
        <w:pStyle w:val="a9"/>
        <w:ind w:left="0" w:firstLineChars="300" w:firstLine="660"/>
      </w:pPr>
      <w:r>
        <w:rPr>
          <w:rFonts w:hint="eastAsia"/>
        </w:rPr>
        <w:t>适应度高的个人容易被选中</w:t>
      </w:r>
    </w:p>
    <w:p w14:paraId="077F20EB" w14:textId="77777777" w:rsidR="00A05CD7" w:rsidRDefault="00A05CD7" w:rsidP="006538C5">
      <w:pPr>
        <w:pStyle w:val="a9"/>
        <w:ind w:left="0" w:firstLineChars="300" w:firstLine="660"/>
        <w:rPr>
          <w:rFonts w:hint="eastAsia"/>
        </w:rPr>
      </w:pPr>
    </w:p>
    <w:p w14:paraId="71899E29" w14:textId="4464773A" w:rsidR="00A05CD7" w:rsidRPr="00383BEF" w:rsidRDefault="00A05CD7" w:rsidP="00A05CD7">
      <w:pPr>
        <w:pStyle w:val="a9"/>
        <w:ind w:left="440"/>
        <w:rPr>
          <w:rFonts w:hint="eastAsia"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.</w:t>
      </w:r>
      <w:r w:rsidRPr="00A05CD7">
        <w:rPr>
          <w:b/>
          <w:bCs/>
        </w:rPr>
        <w:t>变异算子和重组算子</w:t>
      </w:r>
      <w:r>
        <w:rPr>
          <w:rFonts w:hint="eastAsia"/>
          <w:b/>
          <w:bCs/>
        </w:rPr>
        <w:t>mutation and recombination</w:t>
      </w:r>
    </w:p>
    <w:p w14:paraId="75B85D3B" w14:textId="77777777" w:rsidR="00A05CD7" w:rsidRPr="00A05CD7" w:rsidRDefault="00A05CD7" w:rsidP="00A05CD7">
      <w:pPr>
        <w:numPr>
          <w:ilvl w:val="0"/>
          <w:numId w:val="11"/>
        </w:numPr>
        <w:ind w:firstLineChars="200" w:firstLine="440"/>
      </w:pPr>
      <w:r w:rsidRPr="00A05CD7">
        <w:rPr>
          <w:b/>
          <w:bCs/>
        </w:rPr>
        <w:t>分类</w:t>
      </w:r>
      <w:r w:rsidRPr="00A05CD7">
        <w:t>：根据输入数量（arity）分为两种：</w:t>
      </w:r>
    </w:p>
    <w:p w14:paraId="3CDD87E9" w14:textId="77777777" w:rsidR="00A05CD7" w:rsidRPr="00A05CD7" w:rsidRDefault="00A05CD7" w:rsidP="00A05CD7">
      <w:pPr>
        <w:numPr>
          <w:ilvl w:val="1"/>
          <w:numId w:val="11"/>
        </w:numPr>
        <w:ind w:firstLineChars="200" w:firstLine="440"/>
      </w:pPr>
      <w:r w:rsidRPr="00A05CD7">
        <w:rPr>
          <w:b/>
          <w:bCs/>
        </w:rPr>
        <w:t>单输入（arity=1）</w:t>
      </w:r>
      <w:r w:rsidRPr="00A05CD7">
        <w:t>：变异算子（比如把一个解稍微改动一下）。</w:t>
      </w:r>
    </w:p>
    <w:p w14:paraId="19B3C9A4" w14:textId="77777777" w:rsidR="00A05CD7" w:rsidRPr="00A05CD7" w:rsidRDefault="00A05CD7" w:rsidP="00A05CD7">
      <w:pPr>
        <w:numPr>
          <w:ilvl w:val="1"/>
          <w:numId w:val="11"/>
        </w:numPr>
        <w:ind w:firstLineChars="200" w:firstLine="440"/>
      </w:pPr>
      <w:r w:rsidRPr="00A05CD7">
        <w:rPr>
          <w:b/>
          <w:bCs/>
        </w:rPr>
        <w:t>多输入（arity&gt;1）</w:t>
      </w:r>
      <w:r w:rsidRPr="00A05CD7">
        <w:t>：重组算子（比如把两个解“混合”生成新解）。</w:t>
      </w:r>
    </w:p>
    <w:p w14:paraId="214B63CF" w14:textId="77777777" w:rsidR="00A05CD7" w:rsidRPr="00A05CD7" w:rsidRDefault="00A05CD7" w:rsidP="00A05CD7">
      <w:pPr>
        <w:numPr>
          <w:ilvl w:val="2"/>
          <w:numId w:val="11"/>
        </w:numPr>
        <w:ind w:firstLineChars="200" w:firstLine="440"/>
      </w:pPr>
      <w:r w:rsidRPr="00A05CD7">
        <w:t>最常见的重组是双输入（称为“交叉”，像父母基因传给子女）。</w:t>
      </w:r>
    </w:p>
    <w:p w14:paraId="6440BDC2" w14:textId="77777777" w:rsidR="00A05CD7" w:rsidRPr="00A05CD7" w:rsidRDefault="00A05CD7" w:rsidP="00A05CD7">
      <w:pPr>
        <w:numPr>
          <w:ilvl w:val="2"/>
          <w:numId w:val="11"/>
        </w:numPr>
        <w:ind w:firstLineChars="200" w:firstLine="440"/>
      </w:pPr>
      <w:r w:rsidRPr="00A05CD7">
        <w:t>输入多于2的情况理论上存在，但实践中很少用。</w:t>
      </w:r>
    </w:p>
    <w:p w14:paraId="22BCB935" w14:textId="77777777" w:rsidR="00A05CD7" w:rsidRPr="00A05CD7" w:rsidRDefault="00A05CD7" w:rsidP="00A05CD7">
      <w:pPr>
        <w:numPr>
          <w:ilvl w:val="0"/>
          <w:numId w:val="11"/>
        </w:numPr>
        <w:ind w:firstLineChars="200" w:firstLine="440"/>
      </w:pPr>
      <w:r w:rsidRPr="00A05CD7">
        <w:rPr>
          <w:b/>
          <w:bCs/>
        </w:rPr>
        <w:t>争议</w:t>
      </w:r>
      <w:r w:rsidRPr="00A05CD7">
        <w:t>：过去有人争论“重组”和“变异”哪个更重要，现在多数进化算法同时用两者。</w:t>
      </w:r>
    </w:p>
    <w:p w14:paraId="559EE50D" w14:textId="77777777" w:rsidR="00BF60C7" w:rsidRDefault="00BF60C7" w:rsidP="00BF60C7">
      <w:pPr>
        <w:pStyle w:val="ae"/>
        <w:numPr>
          <w:ilvl w:val="0"/>
          <w:numId w:val="1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f"/>
          <w:rFonts w:ascii="Segoe UI" w:hAnsi="Segoe UI" w:cs="Segoe UI"/>
          <w:color w:val="404040"/>
        </w:rPr>
        <w:t>为什么同时用变异和重组</w:t>
      </w:r>
      <w:r>
        <w:rPr>
          <w:rFonts w:ascii="Segoe UI" w:hAnsi="Segoe UI" w:cs="Segoe UI"/>
          <w:color w:val="404040"/>
        </w:rPr>
        <w:t>？</w:t>
      </w:r>
    </w:p>
    <w:p w14:paraId="4BC6020F" w14:textId="77777777" w:rsidR="00BF60C7" w:rsidRDefault="00BF60C7" w:rsidP="00BF60C7">
      <w:pPr>
        <w:pStyle w:val="ae"/>
        <w:numPr>
          <w:ilvl w:val="1"/>
          <w:numId w:val="1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重组能结合不同解的优势，但可能陷入局部最优。</w:t>
      </w:r>
    </w:p>
    <w:p w14:paraId="0649C73B" w14:textId="77777777" w:rsidR="00BF60C7" w:rsidRDefault="00BF60C7" w:rsidP="00BF60C7">
      <w:pPr>
        <w:pStyle w:val="ae"/>
        <w:numPr>
          <w:ilvl w:val="1"/>
          <w:numId w:val="1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变异能跳出局部最优，增加多样性。</w:t>
      </w:r>
    </w:p>
    <w:p w14:paraId="4F3DDD45" w14:textId="77777777" w:rsidR="00306D71" w:rsidRPr="00306D71" w:rsidRDefault="00306D71" w:rsidP="00306D71">
      <w:pPr>
        <w:ind w:firstLineChars="200" w:firstLine="440"/>
      </w:pPr>
      <w:r w:rsidRPr="00306D71">
        <w:rPr>
          <w:b/>
          <w:bCs/>
        </w:rPr>
        <w:lastRenderedPageBreak/>
        <w:t>进化算法的主要类型（历史分类）：</w:t>
      </w:r>
    </w:p>
    <w:p w14:paraId="135E8F6A" w14:textId="77777777" w:rsidR="00306D71" w:rsidRPr="00306D71" w:rsidRDefault="00306D71" w:rsidP="00306D71">
      <w:pPr>
        <w:numPr>
          <w:ilvl w:val="0"/>
          <w:numId w:val="13"/>
        </w:numPr>
        <w:ind w:firstLineChars="200" w:firstLine="440"/>
      </w:pPr>
      <w:r w:rsidRPr="00306D71">
        <w:rPr>
          <w:b/>
          <w:bCs/>
        </w:rPr>
        <w:t>遗传算法（GA）</w:t>
      </w:r>
      <w:r w:rsidRPr="00306D71">
        <w:t>：用二进制字符串表示解（如“1010”代表开关配置）。</w:t>
      </w:r>
    </w:p>
    <w:p w14:paraId="2DB085D7" w14:textId="77777777" w:rsidR="00306D71" w:rsidRPr="00306D71" w:rsidRDefault="00306D71" w:rsidP="00306D71">
      <w:pPr>
        <w:numPr>
          <w:ilvl w:val="0"/>
          <w:numId w:val="13"/>
        </w:numPr>
        <w:ind w:firstLineChars="200" w:firstLine="440"/>
      </w:pPr>
      <w:r w:rsidRPr="00306D71">
        <w:rPr>
          <w:b/>
          <w:bCs/>
        </w:rPr>
        <w:t>进化策略（ES）</w:t>
      </w:r>
      <w:r w:rsidRPr="00306D71">
        <w:t>：用实值向量表示解（如[1.2, 3.4]代表参数组合）。</w:t>
      </w:r>
    </w:p>
    <w:p w14:paraId="680B42A6" w14:textId="77777777" w:rsidR="00306D71" w:rsidRPr="00306D71" w:rsidRDefault="00306D71" w:rsidP="00306D71">
      <w:pPr>
        <w:numPr>
          <w:ilvl w:val="0"/>
          <w:numId w:val="13"/>
        </w:numPr>
        <w:ind w:firstLineChars="200" w:firstLine="440"/>
      </w:pPr>
      <w:r w:rsidRPr="00306D71">
        <w:rPr>
          <w:b/>
          <w:bCs/>
        </w:rPr>
        <w:t>进化规划（EP）</w:t>
      </w:r>
      <w:r w:rsidRPr="00306D71">
        <w:t>：用有限状态机表示解（如自动控制系统的状态转换）。</w:t>
      </w:r>
    </w:p>
    <w:p w14:paraId="329B72C4" w14:textId="5F804258" w:rsidR="00306D71" w:rsidRDefault="00306D71" w:rsidP="00306D71">
      <w:pPr>
        <w:numPr>
          <w:ilvl w:val="0"/>
          <w:numId w:val="13"/>
        </w:numPr>
        <w:ind w:firstLineChars="200" w:firstLine="440"/>
      </w:pPr>
      <w:r w:rsidRPr="00306D71">
        <w:rPr>
          <w:b/>
          <w:bCs/>
        </w:rPr>
        <w:t>遗传编程（GP）</w:t>
      </w:r>
      <w:r w:rsidRPr="00306D71">
        <w:t>：用LISP语法树表示解（如自动生成程序代码）。</w:t>
      </w:r>
    </w:p>
    <w:p w14:paraId="3C538323" w14:textId="77777777" w:rsidR="00306D71" w:rsidRDefault="00306D71" w:rsidP="00306D71">
      <w:pPr>
        <w:ind w:left="720"/>
        <w:rPr>
          <w:rFonts w:hint="eastAsia"/>
        </w:rPr>
      </w:pPr>
    </w:p>
    <w:p w14:paraId="1E57CE2B" w14:textId="2E5745AB" w:rsidR="00306D71" w:rsidRPr="00306D71" w:rsidRDefault="00306D71" w:rsidP="00306D71">
      <w:pPr>
        <w:rPr>
          <w:rFonts w:hint="eastAsia"/>
        </w:rPr>
      </w:pPr>
      <w:r w:rsidRPr="00306D71">
        <w:rPr>
          <w:b/>
          <w:bCs/>
        </w:rPr>
        <w:t>What is an Evolutionary Algorithm?</w:t>
      </w:r>
      <w:r w:rsidRPr="00306D71">
        <w:t xml:space="preserve"> </w:t>
      </w:r>
      <w:r w:rsidRPr="00306D71">
        <w:t>标题：什么是进化算法？</w:t>
      </w:r>
    </w:p>
    <w:p w14:paraId="298D0151" w14:textId="3C4D7D3A" w:rsidR="00306D71" w:rsidRPr="00306D71" w:rsidRDefault="00306D71" w:rsidP="00306D71">
      <w:pPr>
        <w:numPr>
          <w:ilvl w:val="0"/>
          <w:numId w:val="15"/>
        </w:numPr>
        <w:rPr>
          <w:rFonts w:hint="eastAsia"/>
        </w:rPr>
      </w:pPr>
      <w:r w:rsidRPr="00306D71">
        <w:t>Scheme of an EA进化算法的方案</w:t>
      </w:r>
    </w:p>
    <w:p w14:paraId="21785506" w14:textId="376ECD5F" w:rsidR="00306D71" w:rsidRPr="00306D71" w:rsidRDefault="00306D71" w:rsidP="00306D71">
      <w:pPr>
        <w:numPr>
          <w:ilvl w:val="0"/>
          <w:numId w:val="15"/>
        </w:numPr>
        <w:rPr>
          <w:rFonts w:hint="eastAsia"/>
        </w:rPr>
      </w:pPr>
      <w:r w:rsidRPr="00306D71">
        <w:t>Main EA components:</w:t>
      </w:r>
      <w:r w:rsidRPr="00306D71">
        <w:t xml:space="preserve"> </w:t>
      </w:r>
      <w:r w:rsidRPr="00306D71">
        <w:t>主要进化算法组件：</w:t>
      </w:r>
    </w:p>
    <w:p w14:paraId="20627D6E" w14:textId="745C1576" w:rsidR="00306D71" w:rsidRPr="00306D71" w:rsidRDefault="00306D71" w:rsidP="00306D71">
      <w:pPr>
        <w:numPr>
          <w:ilvl w:val="1"/>
          <w:numId w:val="15"/>
        </w:numPr>
        <w:rPr>
          <w:rFonts w:hint="eastAsia"/>
        </w:rPr>
      </w:pPr>
      <w:r w:rsidRPr="00306D71">
        <w:t>Representation / evaluation / population表示 / 评估 / 种群</w:t>
      </w:r>
    </w:p>
    <w:p w14:paraId="7D72ABEA" w14:textId="1974F1F6" w:rsidR="00306D71" w:rsidRPr="00306D71" w:rsidRDefault="00306D71" w:rsidP="00306D71">
      <w:pPr>
        <w:numPr>
          <w:ilvl w:val="1"/>
          <w:numId w:val="15"/>
        </w:numPr>
        <w:rPr>
          <w:rFonts w:hint="eastAsia"/>
        </w:rPr>
      </w:pPr>
      <w:r w:rsidRPr="00306D71">
        <w:t>Parent selection / survivor selection父</w:t>
      </w:r>
      <w:proofErr w:type="gramStart"/>
      <w:r w:rsidRPr="00306D71">
        <w:t>代选择</w:t>
      </w:r>
      <w:proofErr w:type="gramEnd"/>
      <w:r w:rsidRPr="00306D71">
        <w:t xml:space="preserve"> / 幸存者选择</w:t>
      </w:r>
    </w:p>
    <w:p w14:paraId="333A30BC" w14:textId="387B99F3" w:rsidR="00306D71" w:rsidRPr="00306D71" w:rsidRDefault="00306D71" w:rsidP="00306D71">
      <w:pPr>
        <w:numPr>
          <w:ilvl w:val="1"/>
          <w:numId w:val="15"/>
        </w:numPr>
        <w:rPr>
          <w:rFonts w:hint="eastAsia"/>
        </w:rPr>
      </w:pPr>
      <w:r w:rsidRPr="00306D71">
        <w:t>Recombination / mutation重组 / 变异</w:t>
      </w:r>
    </w:p>
    <w:p w14:paraId="5A6C7888" w14:textId="66D34B0B" w:rsidR="00306D71" w:rsidRPr="00306D71" w:rsidRDefault="00306D71" w:rsidP="00306D71">
      <w:pPr>
        <w:numPr>
          <w:ilvl w:val="0"/>
          <w:numId w:val="15"/>
        </w:numPr>
        <w:rPr>
          <w:rFonts w:hint="eastAsia"/>
        </w:rPr>
      </w:pPr>
      <w:r w:rsidRPr="00306D71">
        <w:t>Examples: eight-queens problem示例：八皇后问题</w:t>
      </w:r>
    </w:p>
    <w:p w14:paraId="0E58EA40" w14:textId="69DDE96E" w:rsidR="00306D71" w:rsidRPr="00306D71" w:rsidRDefault="00306D71" w:rsidP="00306D71">
      <w:pPr>
        <w:numPr>
          <w:ilvl w:val="0"/>
          <w:numId w:val="15"/>
        </w:numPr>
        <w:rPr>
          <w:rFonts w:hint="eastAsia"/>
        </w:rPr>
      </w:pPr>
      <w:r w:rsidRPr="00306D71">
        <w:t xml:space="preserve">Typical EA </w:t>
      </w:r>
      <w:proofErr w:type="spellStart"/>
      <w:r w:rsidRPr="00306D71">
        <w:t>behaviour</w:t>
      </w:r>
      <w:proofErr w:type="spellEnd"/>
      <w:r w:rsidRPr="00306D71">
        <w:t>典型的进化算法行为</w:t>
      </w:r>
    </w:p>
    <w:p w14:paraId="041F61DC" w14:textId="60BD36B7" w:rsidR="00306D71" w:rsidRPr="00306D71" w:rsidRDefault="00306D71" w:rsidP="00306D71">
      <w:pPr>
        <w:numPr>
          <w:ilvl w:val="1"/>
          <w:numId w:val="15"/>
        </w:numPr>
        <w:rPr>
          <w:rFonts w:hint="eastAsia"/>
        </w:rPr>
      </w:pPr>
      <w:r w:rsidRPr="00306D71">
        <w:t xml:space="preserve">EAs and global </w:t>
      </w:r>
      <w:proofErr w:type="spellStart"/>
      <w:r w:rsidRPr="00306D71">
        <w:t>optimisation</w:t>
      </w:r>
      <w:proofErr w:type="spellEnd"/>
      <w:r w:rsidRPr="00306D71">
        <w:t xml:space="preserve"> </w:t>
      </w:r>
      <w:r w:rsidRPr="00306D71">
        <w:t>EA和全局优化</w:t>
      </w:r>
    </w:p>
    <w:p w14:paraId="42F9E8C6" w14:textId="2543FC55" w:rsidR="00306D71" w:rsidRPr="00306D71" w:rsidRDefault="00306D71" w:rsidP="00306D71">
      <w:pPr>
        <w:numPr>
          <w:ilvl w:val="1"/>
          <w:numId w:val="15"/>
        </w:numPr>
        <w:rPr>
          <w:rFonts w:hint="eastAsia"/>
        </w:rPr>
      </w:pPr>
      <w:r w:rsidRPr="00306D71">
        <w:t xml:space="preserve">EC and </w:t>
      </w:r>
      <w:proofErr w:type="spellStart"/>
      <w:r w:rsidRPr="00306D71">
        <w:t>neighbourhood</w:t>
      </w:r>
      <w:proofErr w:type="spellEnd"/>
      <w:r w:rsidRPr="00306D71">
        <w:t xml:space="preserve"> search</w:t>
      </w:r>
      <w:r w:rsidRPr="00306D71">
        <w:t xml:space="preserve"> </w:t>
      </w:r>
      <w:r w:rsidRPr="00306D71">
        <w:t>EC和邻域搜索</w:t>
      </w:r>
    </w:p>
    <w:p w14:paraId="3A42FFC2" w14:textId="375A90F7" w:rsidR="00240E16" w:rsidRPr="00306D71" w:rsidRDefault="00240E16" w:rsidP="00306D71">
      <w:pPr>
        <w:rPr>
          <w:rFonts w:hint="eastAsia"/>
        </w:rPr>
      </w:pPr>
      <w:r>
        <w:rPr>
          <w:rFonts w:hint="eastAsia"/>
        </w:rPr>
        <w:t>SGA steps：</w:t>
      </w:r>
    </w:p>
    <w:p w14:paraId="043C6F80" w14:textId="471140FC" w:rsidR="006538C5" w:rsidRDefault="00240E16" w:rsidP="00A05CD7">
      <w:pPr>
        <w:ind w:firstLineChars="200" w:firstLine="440"/>
      </w:pPr>
      <w:r>
        <w:rPr>
          <w:rFonts w:hint="eastAsia"/>
        </w:rPr>
        <w:t>Encoding——Initial population——Decoding——Computing fitness proportions——Crossover——Mutation</w:t>
      </w:r>
    </w:p>
    <w:p w14:paraId="2795E4FD" w14:textId="77777777" w:rsidR="00016786" w:rsidRDefault="00016786" w:rsidP="00A05CD7">
      <w:pPr>
        <w:ind w:firstLineChars="200" w:firstLine="440"/>
      </w:pPr>
    </w:p>
    <w:p w14:paraId="2986926F" w14:textId="77777777" w:rsidR="00016786" w:rsidRPr="00016786" w:rsidRDefault="00016786" w:rsidP="00016786">
      <w:pPr>
        <w:ind w:firstLineChars="200" w:firstLine="440"/>
      </w:pPr>
      <w:r w:rsidRPr="00016786">
        <w:t>全局优化就像在迷宫中找出口，目标是找到最短路径（最优解）。</w:t>
      </w:r>
    </w:p>
    <w:p w14:paraId="2AAC7468" w14:textId="77777777" w:rsidR="00016786" w:rsidRPr="00016786" w:rsidRDefault="00016786" w:rsidP="00016786">
      <w:pPr>
        <w:numPr>
          <w:ilvl w:val="0"/>
          <w:numId w:val="16"/>
        </w:numPr>
        <w:ind w:firstLineChars="200" w:firstLine="440"/>
      </w:pPr>
      <w:r w:rsidRPr="00016786">
        <w:rPr>
          <w:b/>
          <w:bCs/>
        </w:rPr>
        <w:t>确定性方法</w:t>
      </w:r>
      <w:r w:rsidRPr="00016786">
        <w:t>：像用地图</w:t>
      </w:r>
      <w:proofErr w:type="gramStart"/>
      <w:r w:rsidRPr="00016786">
        <w:t>一</w:t>
      </w:r>
      <w:proofErr w:type="gramEnd"/>
      <w:r w:rsidRPr="00016786">
        <w:t>步步排除错误路线，最终保证找到出口，但耗时极长。</w:t>
      </w:r>
    </w:p>
    <w:p w14:paraId="34FA8995" w14:textId="77777777" w:rsidR="00016786" w:rsidRPr="00016786" w:rsidRDefault="00016786" w:rsidP="00016786">
      <w:pPr>
        <w:numPr>
          <w:ilvl w:val="0"/>
          <w:numId w:val="16"/>
        </w:numPr>
        <w:ind w:firstLineChars="200" w:firstLine="440"/>
      </w:pPr>
      <w:r w:rsidRPr="00016786">
        <w:rPr>
          <w:b/>
          <w:bCs/>
        </w:rPr>
        <w:t>启发式方法</w:t>
      </w:r>
      <w:r w:rsidRPr="00016786">
        <w:t>：像随机尝试几条路线，可能很快找到出口，但无法确定是否最短。</w:t>
      </w:r>
      <w:r w:rsidRPr="00016786">
        <w:br/>
        <w:t>两种态度反映了理论完美主义（必须找到绝对最优解）与现实实用主义（快速找到可用解）的权衡。</w:t>
      </w:r>
    </w:p>
    <w:p w14:paraId="1655D458" w14:textId="1C1685C5" w:rsidR="00016786" w:rsidRDefault="00016786" w:rsidP="00A05CD7">
      <w:pPr>
        <w:ind w:firstLineChars="200" w:firstLine="440"/>
      </w:pPr>
      <w:r w:rsidRPr="00016786">
        <w:t xml:space="preserve">Hill-Climbers: – </w:t>
      </w:r>
      <w:r>
        <w:rPr>
          <w:rFonts w:hint="eastAsia"/>
        </w:rPr>
        <w:t>P</w:t>
      </w:r>
      <w:r w:rsidRPr="00016786">
        <w:t xml:space="preserve">roblems often exhibit many local optima – Often very quick to </w:t>
      </w:r>
      <w:r w:rsidRPr="00016786">
        <w:lastRenderedPageBreak/>
        <w:t>identify good solutions</w:t>
      </w:r>
    </w:p>
    <w:p w14:paraId="7AB8756B" w14:textId="77777777" w:rsidR="00016786" w:rsidRPr="00016786" w:rsidRDefault="00016786" w:rsidP="00016786">
      <w:pPr>
        <w:numPr>
          <w:ilvl w:val="0"/>
          <w:numId w:val="17"/>
        </w:numPr>
        <w:ind w:firstLineChars="200" w:firstLine="440"/>
        <w:rPr>
          <w:b/>
          <w:bCs/>
        </w:rPr>
      </w:pPr>
      <w:r w:rsidRPr="00016786">
        <w:rPr>
          <w:b/>
          <w:bCs/>
        </w:rPr>
        <w:t>EA的特点：</w:t>
      </w:r>
    </w:p>
    <w:p w14:paraId="117D862E" w14:textId="77777777" w:rsidR="00016786" w:rsidRPr="00016786" w:rsidRDefault="00016786" w:rsidP="00016786">
      <w:pPr>
        <w:numPr>
          <w:ilvl w:val="1"/>
          <w:numId w:val="17"/>
        </w:numPr>
        <w:ind w:firstLineChars="200" w:firstLine="440"/>
        <w:rPr>
          <w:b/>
          <w:bCs/>
        </w:rPr>
      </w:pPr>
      <w:r w:rsidRPr="00016786">
        <w:rPr>
          <w:b/>
          <w:bCs/>
        </w:rPr>
        <w:t>使用种群（多解并行搜索）。</w:t>
      </w:r>
    </w:p>
    <w:p w14:paraId="17915360" w14:textId="77777777" w:rsidR="00016786" w:rsidRPr="00016786" w:rsidRDefault="00016786" w:rsidP="00016786">
      <w:pPr>
        <w:numPr>
          <w:ilvl w:val="1"/>
          <w:numId w:val="17"/>
        </w:numPr>
        <w:ind w:firstLineChars="200" w:firstLine="440"/>
        <w:rPr>
          <w:b/>
          <w:bCs/>
        </w:rPr>
      </w:pPr>
      <w:r w:rsidRPr="00016786">
        <w:rPr>
          <w:b/>
          <w:bCs/>
        </w:rPr>
        <w:t>使用随机搜索算子（如变异、重组）。</w:t>
      </w:r>
    </w:p>
    <w:p w14:paraId="1E69ADD9" w14:textId="64C372BB" w:rsidR="00016786" w:rsidRPr="00016786" w:rsidRDefault="00016786" w:rsidP="00016786">
      <w:pPr>
        <w:ind w:firstLineChars="200" w:firstLine="440"/>
        <w:rPr>
          <w:rFonts w:hint="eastAsia"/>
          <w:b/>
          <w:bCs/>
        </w:rPr>
      </w:pPr>
      <w:r w:rsidRPr="00016786">
        <w:rPr>
          <w:rFonts w:hint="eastAsia"/>
          <w:b/>
          <w:bCs/>
        </w:rPr>
        <w:t>Characterization of EA:</w:t>
      </w:r>
    </w:p>
    <w:p w14:paraId="2D8CE713" w14:textId="3915674C" w:rsidR="00016786" w:rsidRPr="00016786" w:rsidRDefault="00016786" w:rsidP="00016786">
      <w:pPr>
        <w:ind w:firstLineChars="200" w:firstLine="440"/>
        <w:rPr>
          <w:rFonts w:hint="eastAsia"/>
          <w:b/>
          <w:bCs/>
        </w:rPr>
      </w:pPr>
      <w:r w:rsidRPr="00016786">
        <w:rPr>
          <w:rFonts w:hint="eastAsia"/>
          <w:b/>
          <w:bCs/>
        </w:rPr>
        <w:t>Use of populations (parallel search with multiple solutions).</w:t>
      </w:r>
    </w:p>
    <w:p w14:paraId="2810AA48" w14:textId="11898BC3" w:rsidR="00016786" w:rsidRDefault="00016786" w:rsidP="00016786">
      <w:pPr>
        <w:ind w:firstLineChars="200" w:firstLine="440"/>
        <w:rPr>
          <w:b/>
          <w:bCs/>
        </w:rPr>
      </w:pPr>
      <w:r w:rsidRPr="00016786">
        <w:rPr>
          <w:rFonts w:hint="eastAsia"/>
          <w:b/>
          <w:bCs/>
        </w:rPr>
        <w:t>Use of stochastic search operators (e.g., mutation, recombination).</w:t>
      </w:r>
    </w:p>
    <w:p w14:paraId="2F83B23B" w14:textId="77777777" w:rsidR="00016786" w:rsidRPr="00016786" w:rsidRDefault="00016786" w:rsidP="00016786">
      <w:pPr>
        <w:numPr>
          <w:ilvl w:val="0"/>
          <w:numId w:val="18"/>
        </w:numPr>
        <w:ind w:firstLineChars="200" w:firstLine="440"/>
        <w:rPr>
          <w:b/>
          <w:bCs/>
        </w:rPr>
      </w:pPr>
      <w:r w:rsidRPr="00016786">
        <w:rPr>
          <w:b/>
          <w:bCs/>
        </w:rPr>
        <w:t>EA的改进：</w:t>
      </w:r>
    </w:p>
    <w:p w14:paraId="6A595174" w14:textId="77777777" w:rsidR="00016786" w:rsidRPr="00016786" w:rsidRDefault="00016786" w:rsidP="00016786">
      <w:pPr>
        <w:numPr>
          <w:ilvl w:val="1"/>
          <w:numId w:val="18"/>
        </w:numPr>
        <w:ind w:firstLineChars="200" w:firstLine="440"/>
        <w:rPr>
          <w:b/>
          <w:bCs/>
        </w:rPr>
      </w:pPr>
      <w:r w:rsidRPr="00016786">
        <w:rPr>
          <w:b/>
          <w:bCs/>
        </w:rPr>
        <w:t>派一群人去不同位置同时探索（种群多样性）。</w:t>
      </w:r>
    </w:p>
    <w:p w14:paraId="7F96CF0A" w14:textId="77777777" w:rsidR="00016786" w:rsidRPr="00016786" w:rsidRDefault="00016786" w:rsidP="00016786">
      <w:pPr>
        <w:numPr>
          <w:ilvl w:val="1"/>
          <w:numId w:val="18"/>
        </w:numPr>
        <w:ind w:firstLineChars="200" w:firstLine="440"/>
        <w:rPr>
          <w:b/>
          <w:bCs/>
        </w:rPr>
      </w:pPr>
      <w:r w:rsidRPr="00016786">
        <w:rPr>
          <w:b/>
          <w:bCs/>
        </w:rPr>
        <w:t>随机交换位置信息（重组）或随机改变路线（变异），避免集体困在局部山峰。</w:t>
      </w:r>
    </w:p>
    <w:p w14:paraId="5791B528" w14:textId="77777777" w:rsidR="00016786" w:rsidRPr="00016786" w:rsidRDefault="00016786" w:rsidP="00016786">
      <w:pPr>
        <w:numPr>
          <w:ilvl w:val="0"/>
          <w:numId w:val="18"/>
        </w:numPr>
        <w:ind w:firstLineChars="200" w:firstLine="440"/>
        <w:rPr>
          <w:b/>
          <w:bCs/>
        </w:rPr>
      </w:pPr>
      <w:r w:rsidRPr="00016786">
        <w:rPr>
          <w:b/>
          <w:bCs/>
        </w:rPr>
        <w:t>EA的“邻域”：不依赖固定邻域结构，而是通过种群和随机操作探索更大范围。</w:t>
      </w:r>
    </w:p>
    <w:p w14:paraId="001BA043" w14:textId="05CBEB28" w:rsidR="00016786" w:rsidRDefault="005958D3" w:rsidP="00016786">
      <w:pPr>
        <w:ind w:firstLineChars="200" w:firstLine="440"/>
        <w:rPr>
          <w:b/>
          <w:bCs/>
        </w:rPr>
      </w:pPr>
      <w:r w:rsidRPr="005958D3">
        <w:rPr>
          <w:rFonts w:hint="eastAsia"/>
          <w:b/>
          <w:bCs/>
        </w:rPr>
        <w:t>Global: Through population and re</w:t>
      </w:r>
      <w:r w:rsidR="00B94C09">
        <w:rPr>
          <w:rFonts w:hint="eastAsia"/>
          <w:b/>
          <w:bCs/>
        </w:rPr>
        <w:t>combination</w:t>
      </w:r>
      <w:r w:rsidRPr="005958D3">
        <w:rPr>
          <w:rFonts w:hint="eastAsia"/>
          <w:b/>
          <w:bCs/>
        </w:rPr>
        <w:t>, the “neighborhood” of EA can cover multiple regions of the solution space and even enable long-distance exploration.</w:t>
      </w:r>
      <w:r w:rsidRPr="005958D3">
        <w:rPr>
          <w:rFonts w:hint="eastAsia"/>
        </w:rPr>
        <w:t xml:space="preserve"> </w:t>
      </w:r>
      <w:r w:rsidRPr="005958D3">
        <w:rPr>
          <w:rFonts w:hint="eastAsia"/>
          <w:b/>
          <w:bCs/>
        </w:rPr>
        <w:t>全局性：通过种群和重组，EA的“邻域”可覆盖</w:t>
      </w:r>
      <w:proofErr w:type="gramStart"/>
      <w:r w:rsidRPr="005958D3">
        <w:rPr>
          <w:rFonts w:hint="eastAsia"/>
          <w:b/>
          <w:bCs/>
        </w:rPr>
        <w:t>解空间</w:t>
      </w:r>
      <w:proofErr w:type="gramEnd"/>
      <w:r w:rsidRPr="005958D3">
        <w:rPr>
          <w:rFonts w:hint="eastAsia"/>
          <w:b/>
          <w:bCs/>
        </w:rPr>
        <w:t>的多个区域，甚至实现远距离探索。</w:t>
      </w:r>
    </w:p>
    <w:p w14:paraId="31653082" w14:textId="12440742" w:rsidR="00396B8E" w:rsidRDefault="00396B8E" w:rsidP="00016786">
      <w:pPr>
        <w:ind w:firstLineChars="200" w:firstLine="440"/>
        <w:rPr>
          <w:b/>
          <w:bCs/>
        </w:rPr>
      </w:pPr>
      <w:r>
        <w:rPr>
          <w:rFonts w:hint="eastAsia"/>
          <w:b/>
          <w:bCs/>
        </w:rPr>
        <w:t>突变：P</w:t>
      </w:r>
      <w:r w:rsidRPr="00396B8E">
        <w:rPr>
          <w:b/>
          <w:bCs/>
        </w:rPr>
        <w:t>m is called the mutation rate</w:t>
      </w:r>
      <w:r>
        <w:rPr>
          <w:rFonts w:hint="eastAsia"/>
          <w:b/>
          <w:bCs/>
        </w:rPr>
        <w:t>，</w:t>
      </w:r>
      <w:r w:rsidRPr="00396B8E">
        <w:rPr>
          <w:b/>
          <w:bCs/>
        </w:rPr>
        <w:t>Typically between 1/</w:t>
      </w:r>
      <w:proofErr w:type="spellStart"/>
      <w:r w:rsidRPr="00396B8E">
        <w:rPr>
          <w:b/>
          <w:bCs/>
        </w:rPr>
        <w:t>pop_size</w:t>
      </w:r>
      <w:proofErr w:type="spellEnd"/>
      <w:r w:rsidRPr="00396B8E">
        <w:rPr>
          <w:b/>
          <w:bCs/>
        </w:rPr>
        <w:t xml:space="preserve"> and 1/ </w:t>
      </w:r>
      <w:proofErr w:type="spellStart"/>
      <w:r w:rsidRPr="00396B8E">
        <w:rPr>
          <w:b/>
          <w:bCs/>
        </w:rPr>
        <w:t>chromosome_length</w:t>
      </w:r>
      <w:proofErr w:type="spellEnd"/>
      <w:r>
        <w:rPr>
          <w:rFonts w:hint="eastAsia"/>
          <w:b/>
          <w:bCs/>
        </w:rPr>
        <w:t>，</w:t>
      </w:r>
      <w:r w:rsidRPr="00396B8E">
        <w:rPr>
          <w:b/>
          <w:bCs/>
        </w:rPr>
        <w:t>Mutation can cause variable effect (use gray coding</w:t>
      </w:r>
      <w:r>
        <w:rPr>
          <w:rFonts w:hint="eastAsia"/>
          <w:b/>
          <w:bCs/>
        </w:rPr>
        <w:t>)</w:t>
      </w:r>
    </w:p>
    <w:p w14:paraId="67C737AE" w14:textId="5EBA4A3A" w:rsidR="00BC59F6" w:rsidRPr="00BC59F6" w:rsidRDefault="00BC59F6" w:rsidP="00BC59F6">
      <w:pPr>
        <w:pStyle w:val="a9"/>
        <w:numPr>
          <w:ilvl w:val="0"/>
          <w:numId w:val="19"/>
        </w:numPr>
        <w:rPr>
          <w:b/>
          <w:bCs/>
        </w:rPr>
      </w:pPr>
      <w:r w:rsidRPr="00BC59F6">
        <w:rPr>
          <w:b/>
          <w:bCs/>
        </w:rPr>
        <w:t>point crossover</w:t>
      </w:r>
      <w:r w:rsidRPr="00BC59F6">
        <w:rPr>
          <w:rFonts w:hint="eastAsia"/>
          <w:b/>
          <w:bCs/>
        </w:rPr>
        <w:t>：</w:t>
      </w:r>
      <w:r w:rsidRPr="00BC59F6">
        <w:rPr>
          <w:b/>
          <w:bCs/>
        </w:rPr>
        <w:t>More likely to keep together genes that are near each other – Can never keep together genes from opposite ends of string– This is known as Positional Bias</w:t>
      </w:r>
    </w:p>
    <w:p w14:paraId="38F65F7E" w14:textId="398B27F7" w:rsidR="00BC59F6" w:rsidRDefault="00BC59F6" w:rsidP="00BC59F6">
      <w:pPr>
        <w:ind w:left="440"/>
        <w:rPr>
          <w:b/>
          <w:bCs/>
        </w:rPr>
      </w:pPr>
      <w:r>
        <w:rPr>
          <w:rFonts w:hint="eastAsia"/>
          <w:b/>
          <w:bCs/>
        </w:rPr>
        <w:t>Initialization的fitness一般不高，所以点会最低。</w:t>
      </w:r>
    </w:p>
    <w:p w14:paraId="0E19FB2D" w14:textId="77777777" w:rsidR="005D100E" w:rsidRDefault="005D100E" w:rsidP="00BC59F6">
      <w:pPr>
        <w:ind w:left="440"/>
        <w:rPr>
          <w:b/>
          <w:bCs/>
        </w:rPr>
      </w:pPr>
    </w:p>
    <w:p w14:paraId="4D2019DB" w14:textId="16189C30" w:rsidR="005D100E" w:rsidRPr="005D100E" w:rsidRDefault="005D100E" w:rsidP="005D100E">
      <w:pPr>
        <w:ind w:left="440"/>
        <w:rPr>
          <w:b/>
          <w:bCs/>
        </w:rPr>
      </w:pPr>
      <w:r w:rsidRPr="005D100E">
        <w:rPr>
          <w:b/>
          <w:bCs/>
        </w:rPr>
        <w:t>交叉还是变异？</w:t>
      </w:r>
    </w:p>
    <w:p w14:paraId="638CC005" w14:textId="77777777" w:rsidR="005D100E" w:rsidRPr="005D100E" w:rsidRDefault="005D100E" w:rsidP="005D100E">
      <w:pPr>
        <w:numPr>
          <w:ilvl w:val="0"/>
          <w:numId w:val="20"/>
        </w:numPr>
        <w:rPr>
          <w:b/>
          <w:bCs/>
        </w:rPr>
      </w:pPr>
      <w:r w:rsidRPr="005D100E">
        <w:rPr>
          <w:b/>
          <w:bCs/>
        </w:rPr>
        <w:t>交叉的独特作用：只能结合两个父代的信息。</w:t>
      </w:r>
    </w:p>
    <w:p w14:paraId="29AF7B60" w14:textId="77777777" w:rsidR="005D100E" w:rsidRPr="005D100E" w:rsidRDefault="005D100E" w:rsidP="005D100E">
      <w:pPr>
        <w:numPr>
          <w:ilvl w:val="0"/>
          <w:numId w:val="20"/>
        </w:numPr>
        <w:rPr>
          <w:b/>
          <w:bCs/>
        </w:rPr>
      </w:pPr>
      <w:r w:rsidRPr="005D100E">
        <w:rPr>
          <w:b/>
          <w:bCs/>
        </w:rPr>
        <w:t>变异的独特作用：只能引入全新的信息（比如新基因）。</w:t>
      </w:r>
    </w:p>
    <w:p w14:paraId="4C1CD982" w14:textId="77777777" w:rsidR="005D100E" w:rsidRPr="005D100E" w:rsidRDefault="005D100E" w:rsidP="005D100E">
      <w:pPr>
        <w:numPr>
          <w:ilvl w:val="0"/>
          <w:numId w:val="20"/>
        </w:numPr>
        <w:rPr>
          <w:b/>
          <w:bCs/>
        </w:rPr>
      </w:pPr>
      <w:r w:rsidRPr="005D100E">
        <w:rPr>
          <w:b/>
          <w:bCs/>
        </w:rPr>
        <w:t>等位基因频率：交叉不会改变种群中某个基因的频率（比如种群中50%是0，交叉后还是50%）。</w:t>
      </w:r>
    </w:p>
    <w:p w14:paraId="09D11C95" w14:textId="77777777" w:rsidR="005D100E" w:rsidRPr="005D100E" w:rsidRDefault="005D100E" w:rsidP="005D100E">
      <w:pPr>
        <w:numPr>
          <w:ilvl w:val="0"/>
          <w:numId w:val="20"/>
        </w:numPr>
        <w:rPr>
          <w:b/>
          <w:bCs/>
        </w:rPr>
      </w:pPr>
      <w:r w:rsidRPr="005D100E">
        <w:rPr>
          <w:b/>
          <w:bCs/>
        </w:rPr>
        <w:lastRenderedPageBreak/>
        <w:t>关键结论：想找到最优解，往往需要一次“幸运”的变异。</w:t>
      </w:r>
    </w:p>
    <w:p w14:paraId="4B337F49" w14:textId="77777777" w:rsidR="005D100E" w:rsidRDefault="005D100E" w:rsidP="005D100E">
      <w:pPr>
        <w:pStyle w:val="ae"/>
        <w:numPr>
          <w:ilvl w:val="0"/>
          <w:numId w:val="2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交叉是探索性的，像在两个父代的区域之间</w:t>
      </w:r>
      <w:r>
        <w:rPr>
          <w:rFonts w:ascii="Segoe UI" w:hAnsi="Segoe UI" w:cs="Segoe UI"/>
          <w:color w:val="404040"/>
        </w:rPr>
        <w:t>“</w:t>
      </w:r>
      <w:r>
        <w:rPr>
          <w:rFonts w:ascii="Segoe UI" w:hAnsi="Segoe UI" w:cs="Segoe UI"/>
          <w:color w:val="404040"/>
        </w:rPr>
        <w:t>跳远</w:t>
      </w:r>
      <w:r>
        <w:rPr>
          <w:rFonts w:ascii="Segoe UI" w:hAnsi="Segoe UI" w:cs="Segoe UI"/>
          <w:color w:val="404040"/>
        </w:rPr>
        <w:t>”</w:t>
      </w:r>
      <w:r>
        <w:rPr>
          <w:rFonts w:ascii="Segoe UI" w:hAnsi="Segoe UI" w:cs="Segoe UI"/>
          <w:color w:val="404040"/>
        </w:rPr>
        <w:t>。</w:t>
      </w:r>
    </w:p>
    <w:p w14:paraId="11A6FCCC" w14:textId="77777777" w:rsidR="005D100E" w:rsidRDefault="005D100E" w:rsidP="005D100E">
      <w:pPr>
        <w:pStyle w:val="ae"/>
        <w:numPr>
          <w:ilvl w:val="0"/>
          <w:numId w:val="2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变异是利用性的，像在父代附近</w:t>
      </w:r>
      <w:r>
        <w:rPr>
          <w:rFonts w:ascii="Segoe UI" w:hAnsi="Segoe UI" w:cs="Segoe UI"/>
          <w:color w:val="404040"/>
        </w:rPr>
        <w:t>“</w:t>
      </w:r>
      <w:r>
        <w:rPr>
          <w:rFonts w:ascii="Segoe UI" w:hAnsi="Segoe UI" w:cs="Segoe UI"/>
          <w:color w:val="404040"/>
        </w:rPr>
        <w:t>随机溜达</w:t>
      </w:r>
      <w:r>
        <w:rPr>
          <w:rFonts w:ascii="Segoe UI" w:hAnsi="Segoe UI" w:cs="Segoe UI"/>
          <w:color w:val="404040"/>
        </w:rPr>
        <w:t>”</w:t>
      </w:r>
      <w:r>
        <w:rPr>
          <w:rFonts w:ascii="Segoe UI" w:hAnsi="Segoe UI" w:cs="Segoe UI"/>
          <w:color w:val="404040"/>
        </w:rPr>
        <w:t>。</w:t>
      </w:r>
    </w:p>
    <w:p w14:paraId="58F6F8FD" w14:textId="77777777" w:rsidR="005D100E" w:rsidRDefault="005D100E" w:rsidP="00BC59F6">
      <w:pPr>
        <w:ind w:left="440"/>
        <w:rPr>
          <w:b/>
          <w:bCs/>
        </w:rPr>
      </w:pPr>
    </w:p>
    <w:p w14:paraId="6FB9ACB6" w14:textId="77777777" w:rsidR="00E142D0" w:rsidRDefault="00E142D0" w:rsidP="00BC59F6">
      <w:pPr>
        <w:ind w:left="440"/>
        <w:rPr>
          <w:b/>
          <w:bCs/>
        </w:rPr>
      </w:pPr>
    </w:p>
    <w:p w14:paraId="0F08CF8F" w14:textId="77777777" w:rsidR="00E142D0" w:rsidRPr="00E142D0" w:rsidRDefault="00E142D0" w:rsidP="00E142D0">
      <w:pPr>
        <w:numPr>
          <w:ilvl w:val="0"/>
          <w:numId w:val="22"/>
        </w:numPr>
        <w:rPr>
          <w:b/>
          <w:bCs/>
        </w:rPr>
      </w:pPr>
      <w:r w:rsidRPr="00E142D0">
        <w:rPr>
          <w:b/>
          <w:bCs/>
        </w:rPr>
        <w:t>变异顺序：</w:t>
      </w:r>
      <w:r w:rsidRPr="00E142D0">
        <w:rPr>
          <w:b/>
          <w:bCs/>
        </w:rPr>
        <w:br/>
        <w:t>先调整“步长”（</w:t>
      </w:r>
      <w:r w:rsidRPr="00E142D0">
        <w:rPr>
          <w:rFonts w:ascii="Cambria Math" w:hAnsi="Cambria Math" w:cs="Cambria Math"/>
          <w:b/>
          <w:bCs/>
        </w:rPr>
        <w:t>𝜎</w:t>
      </w:r>
      <w:r w:rsidRPr="00E142D0">
        <w:rPr>
          <w:b/>
          <w:bCs/>
        </w:rPr>
        <w:t>→</w:t>
      </w:r>
      <w:r w:rsidRPr="00E142D0">
        <w:rPr>
          <w:rFonts w:ascii="Cambria Math" w:hAnsi="Cambria Math" w:cs="Cambria Math"/>
          <w:b/>
          <w:bCs/>
        </w:rPr>
        <w:t>𝜎</w:t>
      </w:r>
      <w:r w:rsidRPr="00E142D0">
        <w:rPr>
          <w:b/>
          <w:bCs/>
        </w:rPr>
        <w:t>′</w:t>
      </w:r>
      <w:proofErr w:type="spellStart"/>
      <w:r w:rsidRPr="00E142D0">
        <w:rPr>
          <w:b/>
          <w:bCs/>
          <w:i/>
          <w:iCs/>
        </w:rPr>
        <w:t>σ</w:t>
      </w:r>
      <w:r w:rsidRPr="00E142D0">
        <w:rPr>
          <w:b/>
          <w:bCs/>
        </w:rPr>
        <w:t>→</w:t>
      </w:r>
      <w:r w:rsidRPr="00E142D0">
        <w:rPr>
          <w:b/>
          <w:bCs/>
          <w:i/>
          <w:iCs/>
        </w:rPr>
        <w:t>σ</w:t>
      </w:r>
      <w:proofErr w:type="spellEnd"/>
      <w:r w:rsidRPr="00E142D0">
        <w:rPr>
          <w:b/>
          <w:bCs/>
        </w:rPr>
        <w:t>′），再用新步长生成新解（</w:t>
      </w:r>
      <w:r w:rsidRPr="00E142D0">
        <w:rPr>
          <w:rFonts w:ascii="Cambria Math" w:hAnsi="Cambria Math" w:cs="Cambria Math"/>
          <w:b/>
          <w:bCs/>
        </w:rPr>
        <w:t>𝑥</w:t>
      </w:r>
      <w:r w:rsidRPr="00E142D0">
        <w:rPr>
          <w:b/>
          <w:bCs/>
        </w:rPr>
        <w:t>→</w:t>
      </w:r>
      <w:r w:rsidRPr="00E142D0">
        <w:rPr>
          <w:rFonts w:ascii="Cambria Math" w:hAnsi="Cambria Math" w:cs="Cambria Math"/>
          <w:b/>
          <w:bCs/>
        </w:rPr>
        <w:t>𝑥</w:t>
      </w:r>
      <w:r w:rsidRPr="00E142D0">
        <w:rPr>
          <w:b/>
          <w:bCs/>
        </w:rPr>
        <w:t>′</w:t>
      </w:r>
      <w:proofErr w:type="spellStart"/>
      <w:r w:rsidRPr="00E142D0">
        <w:rPr>
          <w:b/>
          <w:bCs/>
          <w:i/>
          <w:iCs/>
        </w:rPr>
        <w:t>x</w:t>
      </w:r>
      <w:r w:rsidRPr="00E142D0">
        <w:rPr>
          <w:b/>
          <w:bCs/>
        </w:rPr>
        <w:t>→</w:t>
      </w:r>
      <w:r w:rsidRPr="00E142D0">
        <w:rPr>
          <w:b/>
          <w:bCs/>
          <w:i/>
          <w:iCs/>
        </w:rPr>
        <w:t>x</w:t>
      </w:r>
      <w:proofErr w:type="spellEnd"/>
      <w:r w:rsidRPr="00E142D0">
        <w:rPr>
          <w:b/>
          <w:bCs/>
        </w:rPr>
        <w:t>′）。</w:t>
      </w:r>
    </w:p>
    <w:p w14:paraId="600F5E77" w14:textId="77777777" w:rsidR="00E142D0" w:rsidRPr="00E142D0" w:rsidRDefault="00E142D0" w:rsidP="00E142D0">
      <w:pPr>
        <w:numPr>
          <w:ilvl w:val="0"/>
          <w:numId w:val="22"/>
        </w:numPr>
        <w:rPr>
          <w:b/>
          <w:bCs/>
        </w:rPr>
      </w:pPr>
      <w:r w:rsidRPr="00E142D0">
        <w:rPr>
          <w:b/>
          <w:bCs/>
        </w:rPr>
        <w:t>数学本质：</w:t>
      </w:r>
    </w:p>
    <w:p w14:paraId="48A7D9F1" w14:textId="455F6252" w:rsidR="00E142D0" w:rsidRPr="00E142D0" w:rsidRDefault="00E142D0" w:rsidP="00E142D0">
      <w:pPr>
        <w:numPr>
          <w:ilvl w:val="1"/>
          <w:numId w:val="22"/>
        </w:numPr>
        <w:rPr>
          <w:b/>
          <w:bCs/>
        </w:rPr>
      </w:pPr>
      <w:r w:rsidRPr="00E142D0">
        <w:rPr>
          <w:b/>
          <w:bCs/>
        </w:rPr>
        <w:t>步长变异：</w:t>
      </w:r>
      <w:r w:rsidRPr="00E142D0">
        <w:rPr>
          <w:rFonts w:ascii="Cambria Math" w:hAnsi="Cambria Math" w:cs="Cambria Math"/>
          <w:b/>
          <w:bCs/>
          <w:i/>
          <w:iCs/>
        </w:rPr>
        <w:t>σ</w:t>
      </w:r>
      <w:r w:rsidRPr="00E142D0">
        <w:rPr>
          <w:rFonts w:ascii="Cambria Math" w:hAnsi="Cambria Math" w:cs="Cambria Math"/>
          <w:b/>
          <w:bCs/>
        </w:rPr>
        <w:t>′=</w:t>
      </w:r>
      <w:proofErr w:type="spellStart"/>
      <w:r w:rsidRPr="00E142D0">
        <w:rPr>
          <w:rFonts w:ascii="Cambria Math" w:hAnsi="Cambria Math" w:cs="Cambria Math"/>
          <w:b/>
          <w:bCs/>
          <w:i/>
          <w:iCs/>
        </w:rPr>
        <w:t>σ</w:t>
      </w:r>
      <w:r w:rsidRPr="00E142D0">
        <w:rPr>
          <w:rFonts w:ascii="Cambria Math" w:hAnsi="Cambria Math" w:cs="Cambria Math"/>
          <w:b/>
          <w:bCs/>
        </w:rPr>
        <w:t>⋅</w:t>
      </w:r>
      <w:r w:rsidRPr="00E142D0">
        <w:rPr>
          <w:rFonts w:ascii="Cambria Math" w:hAnsi="Cambria Math" w:cs="Cambria Math"/>
          <w:b/>
          <w:bCs/>
          <w:i/>
          <w:iCs/>
        </w:rPr>
        <w:t>e</w:t>
      </w:r>
      <w:proofErr w:type="spellEnd"/>
      <w:r>
        <w:rPr>
          <w:rFonts w:ascii="Cambria Math" w:hAnsi="Cambria Math" w:cs="Cambria Math" w:hint="eastAsia"/>
          <w:b/>
          <w:bCs/>
          <w:i/>
          <w:iCs/>
        </w:rPr>
        <w:t>(</w:t>
      </w:r>
      <w:proofErr w:type="spellStart"/>
      <w:r w:rsidRPr="00E142D0">
        <w:rPr>
          <w:rFonts w:ascii="Cambria Math" w:hAnsi="Cambria Math" w:cs="Cambria Math"/>
          <w:b/>
          <w:bCs/>
          <w:i/>
          <w:iCs/>
        </w:rPr>
        <w:t>τ</w:t>
      </w:r>
      <w:r w:rsidRPr="00E142D0">
        <w:rPr>
          <w:rFonts w:ascii="Cambria Math" w:hAnsi="Cambria Math" w:cs="Cambria Math"/>
          <w:b/>
          <w:bCs/>
        </w:rPr>
        <w:t>⋅</w:t>
      </w:r>
      <w:r w:rsidRPr="00E142D0">
        <w:rPr>
          <w:rFonts w:ascii="Cambria Math" w:hAnsi="Cambria Math" w:cs="Cambria Math"/>
          <w:b/>
          <w:bCs/>
          <w:i/>
          <w:iCs/>
        </w:rPr>
        <w:t>N</w:t>
      </w:r>
      <w:proofErr w:type="spellEnd"/>
      <w:r w:rsidRPr="00E142D0">
        <w:rPr>
          <w:rFonts w:ascii="Cambria Math" w:hAnsi="Cambria Math" w:cs="Cambria Math"/>
          <w:b/>
          <w:bCs/>
        </w:rPr>
        <w:t>(0,1)</w:t>
      </w:r>
      <w:r>
        <w:rPr>
          <w:rFonts w:ascii="Cambria Math" w:hAnsi="Cambria Math" w:cs="Cambria Math" w:hint="eastAsia"/>
          <w:b/>
          <w:bCs/>
        </w:rPr>
        <w:t>)</w:t>
      </w:r>
      <w:r w:rsidRPr="00E142D0">
        <w:rPr>
          <w:rFonts w:ascii="Cambria Math" w:hAnsi="Cambria Math" w:cs="Cambria Math"/>
          <w:b/>
          <w:bCs/>
        </w:rPr>
        <w:t>⋅</w:t>
      </w:r>
      <w:r w:rsidRPr="00E142D0">
        <w:rPr>
          <w:b/>
          <w:bCs/>
        </w:rPr>
        <w:t>随机数</w:t>
      </w:r>
      <w:r w:rsidRPr="00E142D0">
        <w:rPr>
          <w:b/>
          <w:bCs/>
          <w:i/>
          <w:iCs/>
        </w:rPr>
        <w:t>σ</w:t>
      </w:r>
      <w:r w:rsidRPr="00E142D0">
        <w:rPr>
          <w:b/>
          <w:bCs/>
        </w:rPr>
        <w:t>′=</w:t>
      </w:r>
      <w:proofErr w:type="spellStart"/>
      <w:r w:rsidRPr="00E142D0">
        <w:rPr>
          <w:b/>
          <w:bCs/>
          <w:i/>
          <w:iCs/>
        </w:rPr>
        <w:t>σ</w:t>
      </w:r>
      <w:r w:rsidRPr="00E142D0">
        <w:rPr>
          <w:rFonts w:ascii="Cambria Math" w:hAnsi="Cambria Math" w:cs="Cambria Math"/>
          <w:b/>
          <w:bCs/>
        </w:rPr>
        <w:t>⋅</w:t>
      </w:r>
      <w:r w:rsidRPr="00E142D0">
        <w:rPr>
          <w:b/>
          <w:bCs/>
          <w:i/>
          <w:iCs/>
        </w:rPr>
        <w:t>eτ</w:t>
      </w:r>
      <w:proofErr w:type="spellEnd"/>
      <w:r w:rsidRPr="00E142D0">
        <w:rPr>
          <w:rFonts w:ascii="Cambria Math" w:hAnsi="Cambria Math" w:cs="Cambria Math"/>
          <w:b/>
          <w:bCs/>
        </w:rPr>
        <w:t>⋅</w:t>
      </w:r>
      <w:r w:rsidRPr="00E142D0">
        <w:rPr>
          <w:b/>
          <w:bCs/>
        </w:rPr>
        <w:t>随机数（类似“按当前步长比例调整”）。</w:t>
      </w:r>
    </w:p>
    <w:p w14:paraId="6A60BCCD" w14:textId="3C4858B5" w:rsidR="00E142D0" w:rsidRPr="00E142D0" w:rsidRDefault="00E142D0" w:rsidP="00E142D0">
      <w:pPr>
        <w:numPr>
          <w:ilvl w:val="1"/>
          <w:numId w:val="22"/>
        </w:numPr>
        <w:rPr>
          <w:b/>
          <w:bCs/>
        </w:rPr>
      </w:pPr>
      <w:r w:rsidRPr="00E142D0">
        <w:rPr>
          <w:b/>
          <w:bCs/>
        </w:rPr>
        <w:t>解参数变异：</w:t>
      </w:r>
      <w:r w:rsidRPr="00E142D0">
        <w:rPr>
          <w:rFonts w:ascii="Cambria Math" w:hAnsi="Cambria Math" w:cs="Cambria Math"/>
          <w:b/>
          <w:bCs/>
          <w:i/>
          <w:iCs/>
        </w:rPr>
        <w:t>x</w:t>
      </w:r>
      <w:r w:rsidRPr="00E142D0">
        <w:rPr>
          <w:rFonts w:ascii="Cambria Math" w:hAnsi="Cambria Math" w:cs="Cambria Math"/>
          <w:b/>
          <w:bCs/>
        </w:rPr>
        <w:t>′=</w:t>
      </w:r>
      <w:proofErr w:type="spellStart"/>
      <w:r w:rsidRPr="00E142D0">
        <w:rPr>
          <w:rFonts w:ascii="Cambria Math" w:hAnsi="Cambria Math" w:cs="Cambria Math"/>
          <w:b/>
          <w:bCs/>
          <w:i/>
          <w:iCs/>
        </w:rPr>
        <w:t>x</w:t>
      </w:r>
      <w:r w:rsidRPr="00E142D0">
        <w:rPr>
          <w:rFonts w:ascii="Cambria Math" w:hAnsi="Cambria Math" w:cs="Cambria Math"/>
          <w:b/>
          <w:bCs/>
        </w:rPr>
        <w:t>+</w:t>
      </w:r>
      <w:r w:rsidRPr="00E142D0">
        <w:rPr>
          <w:rFonts w:ascii="Cambria Math" w:hAnsi="Cambria Math" w:cs="Cambria Math"/>
          <w:b/>
          <w:bCs/>
          <w:i/>
          <w:iCs/>
        </w:rPr>
        <w:t>N</w:t>
      </w:r>
      <w:proofErr w:type="spellEnd"/>
      <w:r w:rsidRPr="00E142D0">
        <w:rPr>
          <w:rFonts w:ascii="Cambria Math" w:hAnsi="Cambria Math" w:cs="Cambria Math"/>
          <w:b/>
          <w:bCs/>
        </w:rPr>
        <w:t>(0,</w:t>
      </w:r>
      <w:r w:rsidRPr="00E142D0">
        <w:rPr>
          <w:rFonts w:ascii="Cambria Math" w:hAnsi="Cambria Math" w:cs="Cambria Math"/>
          <w:b/>
          <w:bCs/>
          <w:i/>
          <w:iCs/>
        </w:rPr>
        <w:t>σ</w:t>
      </w:r>
      <w:r w:rsidRPr="00E142D0">
        <w:rPr>
          <w:rFonts w:ascii="Cambria Math" w:hAnsi="Cambria Math" w:cs="Cambria Math"/>
          <w:b/>
          <w:bCs/>
        </w:rPr>
        <w:t>′)</w:t>
      </w:r>
      <w:r w:rsidRPr="00E142D0">
        <w:rPr>
          <w:b/>
          <w:bCs/>
        </w:rPr>
        <w:t>，扰动幅度由 </w:t>
      </w:r>
      <w:r w:rsidRPr="00E142D0">
        <w:rPr>
          <w:rFonts w:ascii="Cambria Math" w:hAnsi="Cambria Math" w:cs="Cambria Math"/>
          <w:b/>
          <w:bCs/>
        </w:rPr>
        <w:t>𝜎</w:t>
      </w:r>
      <w:r w:rsidRPr="00E142D0">
        <w:rPr>
          <w:b/>
          <w:bCs/>
        </w:rPr>
        <w:t>′</w:t>
      </w:r>
      <w:r w:rsidRPr="00E142D0">
        <w:rPr>
          <w:b/>
          <w:bCs/>
          <w:i/>
          <w:iCs/>
        </w:rPr>
        <w:t>σ</w:t>
      </w:r>
      <w:r w:rsidRPr="00E142D0">
        <w:rPr>
          <w:b/>
          <w:bCs/>
        </w:rPr>
        <w:t>′ 控制。</w:t>
      </w:r>
    </w:p>
    <w:p w14:paraId="1C3804E7" w14:textId="77777777" w:rsidR="00E142D0" w:rsidRPr="00E142D0" w:rsidRDefault="00E142D0" w:rsidP="00E142D0">
      <w:pPr>
        <w:numPr>
          <w:ilvl w:val="0"/>
          <w:numId w:val="22"/>
        </w:numPr>
        <w:rPr>
          <w:b/>
          <w:bCs/>
        </w:rPr>
      </w:pPr>
      <w:r w:rsidRPr="00E142D0">
        <w:rPr>
          <w:b/>
          <w:bCs/>
        </w:rPr>
        <w:t>核心逻辑：</w:t>
      </w:r>
    </w:p>
    <w:p w14:paraId="2C20D222" w14:textId="77777777" w:rsidR="00E142D0" w:rsidRPr="00E142D0" w:rsidRDefault="00E142D0" w:rsidP="00E142D0">
      <w:pPr>
        <w:numPr>
          <w:ilvl w:val="1"/>
          <w:numId w:val="22"/>
        </w:numPr>
        <w:rPr>
          <w:b/>
          <w:bCs/>
        </w:rPr>
      </w:pPr>
      <w:r w:rsidRPr="00E142D0">
        <w:rPr>
          <w:b/>
          <w:bCs/>
        </w:rPr>
        <w:t>好的 </w:t>
      </w:r>
      <w:r w:rsidRPr="00E142D0">
        <w:rPr>
          <w:rFonts w:ascii="Cambria Math" w:hAnsi="Cambria Math" w:cs="Cambria Math"/>
          <w:b/>
          <w:bCs/>
        </w:rPr>
        <w:t>𝜎</w:t>
      </w:r>
      <w:r w:rsidRPr="00E142D0">
        <w:rPr>
          <w:b/>
          <w:bCs/>
        </w:rPr>
        <w:t>′</w:t>
      </w:r>
      <w:r w:rsidRPr="00E142D0">
        <w:rPr>
          <w:b/>
          <w:bCs/>
          <w:i/>
          <w:iCs/>
        </w:rPr>
        <w:t>σ</w:t>
      </w:r>
      <w:r w:rsidRPr="00E142D0">
        <w:rPr>
          <w:b/>
          <w:bCs/>
        </w:rPr>
        <w:t>′ 能生成好的 </w:t>
      </w:r>
      <w:r w:rsidRPr="00E142D0">
        <w:rPr>
          <w:rFonts w:ascii="Cambria Math" w:hAnsi="Cambria Math" w:cs="Cambria Math"/>
          <w:b/>
          <w:bCs/>
        </w:rPr>
        <w:t>𝑥</w:t>
      </w:r>
      <w:r w:rsidRPr="00E142D0">
        <w:rPr>
          <w:b/>
          <w:bCs/>
        </w:rPr>
        <w:t>′</w:t>
      </w:r>
      <w:r w:rsidRPr="00E142D0">
        <w:rPr>
          <w:b/>
          <w:bCs/>
          <w:i/>
          <w:iCs/>
        </w:rPr>
        <w:t>x</w:t>
      </w:r>
      <w:r w:rsidRPr="00E142D0">
        <w:rPr>
          <w:b/>
          <w:bCs/>
        </w:rPr>
        <w:t>′，因此两者需绑定评估。</w:t>
      </w:r>
    </w:p>
    <w:p w14:paraId="022A2F62" w14:textId="77777777" w:rsidR="00E142D0" w:rsidRPr="00E142D0" w:rsidRDefault="00E142D0" w:rsidP="00E142D0">
      <w:pPr>
        <w:numPr>
          <w:ilvl w:val="1"/>
          <w:numId w:val="22"/>
        </w:numPr>
        <w:rPr>
          <w:b/>
          <w:bCs/>
        </w:rPr>
      </w:pPr>
      <w:r w:rsidRPr="00E142D0">
        <w:rPr>
          <w:b/>
          <w:bCs/>
        </w:rPr>
        <w:t>顺序颠倒会导致步长与解脱节，失去自适应性。</w:t>
      </w:r>
    </w:p>
    <w:p w14:paraId="27686B97" w14:textId="77777777" w:rsidR="00E142D0" w:rsidRPr="00E142D0" w:rsidRDefault="00E142D0" w:rsidP="00E142D0">
      <w:pPr>
        <w:ind w:left="440"/>
        <w:rPr>
          <w:b/>
          <w:bCs/>
        </w:rPr>
      </w:pPr>
      <w:r w:rsidRPr="00E142D0">
        <w:rPr>
          <w:b/>
          <w:bCs/>
        </w:rPr>
        <w:t>示例：</w:t>
      </w:r>
      <w:r w:rsidRPr="00E142D0">
        <w:rPr>
          <w:b/>
          <w:bCs/>
        </w:rPr>
        <w:br/>
        <w:t>假设当前 </w:t>
      </w:r>
      <w:r w:rsidRPr="00E142D0">
        <w:rPr>
          <w:rFonts w:ascii="Cambria Math" w:hAnsi="Cambria Math" w:cs="Cambria Math"/>
          <w:b/>
          <w:bCs/>
        </w:rPr>
        <w:t>𝜎</w:t>
      </w:r>
      <w:r w:rsidRPr="00E142D0">
        <w:rPr>
          <w:b/>
          <w:bCs/>
        </w:rPr>
        <w:t>=1</w:t>
      </w:r>
      <w:r w:rsidRPr="00E142D0">
        <w:rPr>
          <w:b/>
          <w:bCs/>
          <w:i/>
          <w:iCs/>
        </w:rPr>
        <w:t>σ</w:t>
      </w:r>
      <w:r w:rsidRPr="00E142D0">
        <w:rPr>
          <w:b/>
          <w:bCs/>
        </w:rPr>
        <w:t>=1，</w:t>
      </w:r>
      <w:r w:rsidRPr="00E142D0">
        <w:rPr>
          <w:rFonts w:ascii="Cambria Math" w:hAnsi="Cambria Math" w:cs="Cambria Math"/>
          <w:b/>
          <w:bCs/>
        </w:rPr>
        <w:t>𝑥</w:t>
      </w:r>
      <w:r w:rsidRPr="00E142D0">
        <w:rPr>
          <w:b/>
          <w:bCs/>
        </w:rPr>
        <w:t>=5</w:t>
      </w:r>
      <w:r w:rsidRPr="00E142D0">
        <w:rPr>
          <w:b/>
          <w:bCs/>
          <w:i/>
          <w:iCs/>
        </w:rPr>
        <w:t>x</w:t>
      </w:r>
      <w:r w:rsidRPr="00E142D0">
        <w:rPr>
          <w:b/>
          <w:bCs/>
        </w:rPr>
        <w:t>=5。</w:t>
      </w:r>
    </w:p>
    <w:p w14:paraId="6BF4410B" w14:textId="77777777" w:rsidR="00E142D0" w:rsidRPr="00E142D0" w:rsidRDefault="00E142D0" w:rsidP="00E142D0">
      <w:pPr>
        <w:numPr>
          <w:ilvl w:val="0"/>
          <w:numId w:val="23"/>
        </w:numPr>
        <w:rPr>
          <w:b/>
          <w:bCs/>
        </w:rPr>
      </w:pPr>
      <w:r w:rsidRPr="00E142D0">
        <w:rPr>
          <w:b/>
          <w:bCs/>
        </w:rPr>
        <w:t>变异 </w:t>
      </w:r>
      <w:r w:rsidRPr="00E142D0">
        <w:rPr>
          <w:rFonts w:ascii="Cambria Math" w:hAnsi="Cambria Math" w:cs="Cambria Math"/>
          <w:b/>
          <w:bCs/>
        </w:rPr>
        <w:t>𝜎</w:t>
      </w:r>
      <w:r w:rsidRPr="00E142D0">
        <w:rPr>
          <w:b/>
          <w:bCs/>
          <w:i/>
          <w:iCs/>
        </w:rPr>
        <w:t>σ</w:t>
      </w:r>
      <w:r w:rsidRPr="00E142D0">
        <w:rPr>
          <w:b/>
          <w:bCs/>
        </w:rPr>
        <w:t>：</w:t>
      </w:r>
      <w:r w:rsidRPr="00E142D0">
        <w:rPr>
          <w:rFonts w:ascii="Cambria Math" w:hAnsi="Cambria Math" w:cs="Cambria Math"/>
          <w:b/>
          <w:bCs/>
        </w:rPr>
        <w:t>𝜎</w:t>
      </w:r>
      <w:r w:rsidRPr="00E142D0">
        <w:rPr>
          <w:b/>
          <w:bCs/>
        </w:rPr>
        <w:t>′=1</w:t>
      </w:r>
      <w:r w:rsidRPr="00E142D0">
        <w:rPr>
          <w:rFonts w:ascii="Cambria Math" w:hAnsi="Cambria Math" w:cs="Cambria Math"/>
          <w:b/>
          <w:bCs/>
        </w:rPr>
        <w:t>⋅𝑒</w:t>
      </w:r>
      <w:r w:rsidRPr="00E142D0">
        <w:rPr>
          <w:b/>
          <w:bCs/>
        </w:rPr>
        <w:t>0.1</w:t>
      </w:r>
      <w:r w:rsidRPr="00E142D0">
        <w:rPr>
          <w:rFonts w:ascii="Cambria Math" w:hAnsi="Cambria Math" w:cs="Cambria Math"/>
          <w:b/>
          <w:bCs/>
        </w:rPr>
        <w:t>⋅</w:t>
      </w:r>
      <w:r w:rsidRPr="00E142D0">
        <w:rPr>
          <w:b/>
          <w:bCs/>
        </w:rPr>
        <w:t>0.3</w:t>
      </w:r>
      <w:r w:rsidRPr="00E142D0">
        <w:rPr>
          <w:rFonts w:ascii="等线" w:eastAsia="等线" w:hAnsi="等线" w:cs="等线" w:hint="eastAsia"/>
          <w:b/>
          <w:bCs/>
        </w:rPr>
        <w:t>≈</w:t>
      </w:r>
      <w:r w:rsidRPr="00E142D0">
        <w:rPr>
          <w:b/>
          <w:bCs/>
        </w:rPr>
        <w:t>1.03</w:t>
      </w:r>
      <w:r w:rsidRPr="00E142D0">
        <w:rPr>
          <w:b/>
          <w:bCs/>
          <w:i/>
          <w:iCs/>
        </w:rPr>
        <w:t>σ</w:t>
      </w:r>
      <w:r w:rsidRPr="00E142D0">
        <w:rPr>
          <w:b/>
          <w:bCs/>
        </w:rPr>
        <w:t>′=1</w:t>
      </w:r>
      <w:r w:rsidRPr="00E142D0">
        <w:rPr>
          <w:rFonts w:ascii="Cambria Math" w:hAnsi="Cambria Math" w:cs="Cambria Math"/>
          <w:b/>
          <w:bCs/>
        </w:rPr>
        <w:t>⋅</w:t>
      </w:r>
      <w:r w:rsidRPr="00E142D0">
        <w:rPr>
          <w:b/>
          <w:bCs/>
          <w:i/>
          <w:iCs/>
        </w:rPr>
        <w:t>e</w:t>
      </w:r>
      <w:r w:rsidRPr="00E142D0">
        <w:rPr>
          <w:b/>
          <w:bCs/>
        </w:rPr>
        <w:t>0.1</w:t>
      </w:r>
      <w:r w:rsidRPr="00E142D0">
        <w:rPr>
          <w:rFonts w:ascii="Cambria Math" w:hAnsi="Cambria Math" w:cs="Cambria Math"/>
          <w:b/>
          <w:bCs/>
        </w:rPr>
        <w:t>⋅</w:t>
      </w:r>
      <w:r w:rsidRPr="00E142D0">
        <w:rPr>
          <w:b/>
          <w:bCs/>
        </w:rPr>
        <w:t>0.3≈1.03（略微增大）。</w:t>
      </w:r>
    </w:p>
    <w:p w14:paraId="147034E4" w14:textId="77777777" w:rsidR="00E142D0" w:rsidRPr="00E142D0" w:rsidRDefault="00E142D0" w:rsidP="00E142D0">
      <w:pPr>
        <w:numPr>
          <w:ilvl w:val="0"/>
          <w:numId w:val="23"/>
        </w:numPr>
        <w:rPr>
          <w:b/>
          <w:bCs/>
        </w:rPr>
      </w:pPr>
      <w:r w:rsidRPr="00E142D0">
        <w:rPr>
          <w:b/>
          <w:bCs/>
        </w:rPr>
        <w:t>用 </w:t>
      </w:r>
      <w:r w:rsidRPr="00E142D0">
        <w:rPr>
          <w:rFonts w:ascii="Cambria Math" w:hAnsi="Cambria Math" w:cs="Cambria Math"/>
          <w:b/>
          <w:bCs/>
        </w:rPr>
        <w:t>𝜎</w:t>
      </w:r>
      <w:r w:rsidRPr="00E142D0">
        <w:rPr>
          <w:b/>
          <w:bCs/>
        </w:rPr>
        <w:t>′</w:t>
      </w:r>
      <w:r w:rsidRPr="00E142D0">
        <w:rPr>
          <w:b/>
          <w:bCs/>
          <w:i/>
          <w:iCs/>
        </w:rPr>
        <w:t>σ</w:t>
      </w:r>
      <w:r w:rsidRPr="00E142D0">
        <w:rPr>
          <w:b/>
          <w:bCs/>
        </w:rPr>
        <w:t>′ 变异 </w:t>
      </w:r>
      <w:r w:rsidRPr="00E142D0">
        <w:rPr>
          <w:rFonts w:ascii="Cambria Math" w:hAnsi="Cambria Math" w:cs="Cambria Math"/>
          <w:b/>
          <w:bCs/>
        </w:rPr>
        <w:t>𝑥</w:t>
      </w:r>
      <w:r w:rsidRPr="00E142D0">
        <w:rPr>
          <w:b/>
          <w:bCs/>
          <w:i/>
          <w:iCs/>
        </w:rPr>
        <w:t>x</w:t>
      </w:r>
      <w:r w:rsidRPr="00E142D0">
        <w:rPr>
          <w:b/>
          <w:bCs/>
        </w:rPr>
        <w:t>：</w:t>
      </w:r>
      <w:r w:rsidRPr="00E142D0">
        <w:rPr>
          <w:rFonts w:ascii="Cambria Math" w:hAnsi="Cambria Math" w:cs="Cambria Math"/>
          <w:b/>
          <w:bCs/>
        </w:rPr>
        <w:t>𝑥</w:t>
      </w:r>
      <w:r w:rsidRPr="00E142D0">
        <w:rPr>
          <w:b/>
          <w:bCs/>
        </w:rPr>
        <w:t>′=5+</w:t>
      </w:r>
      <w:r w:rsidRPr="00E142D0">
        <w:rPr>
          <w:rFonts w:ascii="Cambria Math" w:hAnsi="Cambria Math" w:cs="Cambria Math"/>
          <w:b/>
          <w:bCs/>
        </w:rPr>
        <w:t>𝑁</w:t>
      </w:r>
      <w:r w:rsidRPr="00E142D0">
        <w:rPr>
          <w:b/>
          <w:bCs/>
        </w:rPr>
        <w:t>(0,1.03)</w:t>
      </w:r>
      <w:r w:rsidRPr="00E142D0">
        <w:rPr>
          <w:b/>
          <w:bCs/>
          <w:i/>
          <w:iCs/>
        </w:rPr>
        <w:t>x</w:t>
      </w:r>
      <w:r w:rsidRPr="00E142D0">
        <w:rPr>
          <w:b/>
          <w:bCs/>
        </w:rPr>
        <w:t>′=5+</w:t>
      </w:r>
      <w:r w:rsidRPr="00E142D0">
        <w:rPr>
          <w:b/>
          <w:bCs/>
          <w:i/>
          <w:iCs/>
        </w:rPr>
        <w:t>N</w:t>
      </w:r>
      <w:r w:rsidRPr="00E142D0">
        <w:rPr>
          <w:b/>
          <w:bCs/>
        </w:rPr>
        <w:t>(0,1.03)，若随机数为 0.5，则 </w:t>
      </w:r>
      <w:r w:rsidRPr="00E142D0">
        <w:rPr>
          <w:rFonts w:ascii="Cambria Math" w:hAnsi="Cambria Math" w:cs="Cambria Math"/>
          <w:b/>
          <w:bCs/>
        </w:rPr>
        <w:t>𝑥</w:t>
      </w:r>
      <w:r w:rsidRPr="00E142D0">
        <w:rPr>
          <w:b/>
          <w:bCs/>
        </w:rPr>
        <w:t>′=5.515</w:t>
      </w:r>
      <w:r w:rsidRPr="00E142D0">
        <w:rPr>
          <w:b/>
          <w:bCs/>
          <w:i/>
          <w:iCs/>
        </w:rPr>
        <w:t>x</w:t>
      </w:r>
      <w:r w:rsidRPr="00E142D0">
        <w:rPr>
          <w:b/>
          <w:bCs/>
        </w:rPr>
        <w:t>′=5.515。</w:t>
      </w:r>
    </w:p>
    <w:p w14:paraId="2FA9C5E7" w14:textId="77777777" w:rsidR="00E142D0" w:rsidRPr="00E142D0" w:rsidRDefault="00E142D0" w:rsidP="00E142D0">
      <w:pPr>
        <w:numPr>
          <w:ilvl w:val="0"/>
          <w:numId w:val="23"/>
        </w:numPr>
        <w:rPr>
          <w:b/>
          <w:bCs/>
        </w:rPr>
      </w:pPr>
      <w:r w:rsidRPr="00E142D0">
        <w:rPr>
          <w:b/>
          <w:bCs/>
        </w:rPr>
        <w:t>若 </w:t>
      </w:r>
      <w:r w:rsidRPr="00E142D0">
        <w:rPr>
          <w:rFonts w:ascii="Cambria Math" w:hAnsi="Cambria Math" w:cs="Cambria Math"/>
          <w:b/>
          <w:bCs/>
        </w:rPr>
        <w:t>𝑥</w:t>
      </w:r>
      <w:r w:rsidRPr="00E142D0">
        <w:rPr>
          <w:b/>
          <w:bCs/>
        </w:rPr>
        <w:t>′=5.515</w:t>
      </w:r>
      <w:r w:rsidRPr="00E142D0">
        <w:rPr>
          <w:b/>
          <w:bCs/>
          <w:i/>
          <w:iCs/>
        </w:rPr>
        <w:t>x</w:t>
      </w:r>
      <w:r w:rsidRPr="00E142D0">
        <w:rPr>
          <w:b/>
          <w:bCs/>
        </w:rPr>
        <w:t>′=5.515 的适应度更高，说明 </w:t>
      </w:r>
      <w:r w:rsidRPr="00E142D0">
        <w:rPr>
          <w:rFonts w:ascii="Cambria Math" w:hAnsi="Cambria Math" w:cs="Cambria Math"/>
          <w:b/>
          <w:bCs/>
        </w:rPr>
        <w:t>𝜎</w:t>
      </w:r>
      <w:r w:rsidRPr="00E142D0">
        <w:rPr>
          <w:b/>
          <w:bCs/>
        </w:rPr>
        <w:t>′=1.03</w:t>
      </w:r>
      <w:r w:rsidRPr="00E142D0">
        <w:rPr>
          <w:b/>
          <w:bCs/>
          <w:i/>
          <w:iCs/>
        </w:rPr>
        <w:t>σ</w:t>
      </w:r>
      <w:r w:rsidRPr="00E142D0">
        <w:rPr>
          <w:b/>
          <w:bCs/>
        </w:rPr>
        <w:t>′=1.03 是更优的步长，会被保留到下一代。</w:t>
      </w:r>
    </w:p>
    <w:p w14:paraId="1549B262" w14:textId="77777777" w:rsidR="00E142D0" w:rsidRPr="00E142D0" w:rsidRDefault="00E142D0" w:rsidP="00E142D0">
      <w:pPr>
        <w:ind w:left="440"/>
        <w:rPr>
          <w:b/>
          <w:bCs/>
        </w:rPr>
      </w:pPr>
      <w:r w:rsidRPr="00E142D0">
        <w:rPr>
          <w:b/>
          <w:bCs/>
        </w:rPr>
        <w:t>实际意义：</w:t>
      </w:r>
    </w:p>
    <w:p w14:paraId="474D0F40" w14:textId="77777777" w:rsidR="00E142D0" w:rsidRPr="00E142D0" w:rsidRDefault="00E142D0" w:rsidP="00E142D0">
      <w:pPr>
        <w:numPr>
          <w:ilvl w:val="0"/>
          <w:numId w:val="24"/>
        </w:numPr>
        <w:rPr>
          <w:b/>
          <w:bCs/>
        </w:rPr>
      </w:pPr>
      <w:r w:rsidRPr="00E142D0">
        <w:rPr>
          <w:b/>
          <w:bCs/>
        </w:rPr>
        <w:t>自动适应不同阶段：</w:t>
      </w:r>
    </w:p>
    <w:p w14:paraId="724EE62F" w14:textId="77777777" w:rsidR="00E142D0" w:rsidRPr="00E142D0" w:rsidRDefault="00E142D0" w:rsidP="00E142D0">
      <w:pPr>
        <w:numPr>
          <w:ilvl w:val="1"/>
          <w:numId w:val="24"/>
        </w:numPr>
        <w:rPr>
          <w:b/>
          <w:bCs/>
        </w:rPr>
      </w:pPr>
      <w:r w:rsidRPr="00E142D0">
        <w:rPr>
          <w:b/>
          <w:bCs/>
        </w:rPr>
        <w:t>初期步子大，快速探索全局；后期步子小，精细调整。</w:t>
      </w:r>
    </w:p>
    <w:p w14:paraId="57E19468" w14:textId="77777777" w:rsidR="00E142D0" w:rsidRPr="00E142D0" w:rsidRDefault="00E142D0" w:rsidP="00E142D0">
      <w:pPr>
        <w:numPr>
          <w:ilvl w:val="0"/>
          <w:numId w:val="24"/>
        </w:numPr>
        <w:rPr>
          <w:b/>
          <w:bCs/>
        </w:rPr>
      </w:pPr>
      <w:r w:rsidRPr="00E142D0">
        <w:rPr>
          <w:b/>
          <w:bCs/>
        </w:rPr>
        <w:t>不用手动调参：</w:t>
      </w:r>
    </w:p>
    <w:p w14:paraId="04073306" w14:textId="77777777" w:rsidR="00E142D0" w:rsidRPr="00E142D0" w:rsidRDefault="00E142D0" w:rsidP="00E142D0">
      <w:pPr>
        <w:numPr>
          <w:ilvl w:val="1"/>
          <w:numId w:val="24"/>
        </w:numPr>
        <w:rPr>
          <w:b/>
          <w:bCs/>
        </w:rPr>
      </w:pPr>
      <w:r w:rsidRPr="00E142D0">
        <w:rPr>
          <w:b/>
          <w:bCs/>
        </w:rPr>
        <w:t>传统算法需要人为设定步长，但自适应变异让算法自己学会“该用多大步子”。</w:t>
      </w:r>
    </w:p>
    <w:p w14:paraId="146F6F20" w14:textId="77777777" w:rsidR="00E142D0" w:rsidRPr="00E142D0" w:rsidRDefault="00E142D0" w:rsidP="00BC59F6">
      <w:pPr>
        <w:ind w:left="440"/>
        <w:rPr>
          <w:rFonts w:hint="eastAsia"/>
          <w:b/>
          <w:bCs/>
        </w:rPr>
      </w:pPr>
    </w:p>
    <w:sectPr w:rsidR="00E142D0" w:rsidRPr="00E14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B50FD"/>
    <w:multiLevelType w:val="multilevel"/>
    <w:tmpl w:val="99FE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031E5"/>
    <w:multiLevelType w:val="multilevel"/>
    <w:tmpl w:val="C4044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D49F6"/>
    <w:multiLevelType w:val="multilevel"/>
    <w:tmpl w:val="6BA0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E25CF"/>
    <w:multiLevelType w:val="hybridMultilevel"/>
    <w:tmpl w:val="56709956"/>
    <w:lvl w:ilvl="0" w:tplc="08F889A8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0812DA7"/>
    <w:multiLevelType w:val="multilevel"/>
    <w:tmpl w:val="16B6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8637F"/>
    <w:multiLevelType w:val="multilevel"/>
    <w:tmpl w:val="B060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A0FD7"/>
    <w:multiLevelType w:val="multilevel"/>
    <w:tmpl w:val="9BC0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016A8"/>
    <w:multiLevelType w:val="multilevel"/>
    <w:tmpl w:val="BC966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045B8"/>
    <w:multiLevelType w:val="multilevel"/>
    <w:tmpl w:val="D2B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F51FF"/>
    <w:multiLevelType w:val="multilevel"/>
    <w:tmpl w:val="D354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30C2D"/>
    <w:multiLevelType w:val="multilevel"/>
    <w:tmpl w:val="996C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92178"/>
    <w:multiLevelType w:val="multilevel"/>
    <w:tmpl w:val="3B7E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B6DE1"/>
    <w:multiLevelType w:val="multilevel"/>
    <w:tmpl w:val="2C9A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102ACD"/>
    <w:multiLevelType w:val="multilevel"/>
    <w:tmpl w:val="4C14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B0F02"/>
    <w:multiLevelType w:val="multilevel"/>
    <w:tmpl w:val="26E4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japaneseCounting"/>
      <w:lvlText w:val="%2、"/>
      <w:lvlJc w:val="left"/>
      <w:pPr>
        <w:ind w:left="1520" w:hanging="44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D1F7B"/>
    <w:multiLevelType w:val="hybridMultilevel"/>
    <w:tmpl w:val="8F068258"/>
    <w:lvl w:ilvl="0" w:tplc="3E0238D4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C2F454B"/>
    <w:multiLevelType w:val="multilevel"/>
    <w:tmpl w:val="055C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B906FD"/>
    <w:multiLevelType w:val="multilevel"/>
    <w:tmpl w:val="A7BC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567C74"/>
    <w:multiLevelType w:val="multilevel"/>
    <w:tmpl w:val="9852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3243A7"/>
    <w:multiLevelType w:val="multilevel"/>
    <w:tmpl w:val="2216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421344"/>
    <w:multiLevelType w:val="multilevel"/>
    <w:tmpl w:val="9B38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06B55"/>
    <w:multiLevelType w:val="multilevel"/>
    <w:tmpl w:val="F1C6D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1A0697"/>
    <w:multiLevelType w:val="multilevel"/>
    <w:tmpl w:val="F6C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212373"/>
    <w:multiLevelType w:val="multilevel"/>
    <w:tmpl w:val="7130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519840">
    <w:abstractNumId w:val="22"/>
  </w:num>
  <w:num w:numId="2" w16cid:durableId="1018775594">
    <w:abstractNumId w:val="5"/>
  </w:num>
  <w:num w:numId="3" w16cid:durableId="1357390467">
    <w:abstractNumId w:val="6"/>
  </w:num>
  <w:num w:numId="4" w16cid:durableId="1271164250">
    <w:abstractNumId w:val="11"/>
  </w:num>
  <w:num w:numId="5" w16cid:durableId="1322077300">
    <w:abstractNumId w:val="20"/>
  </w:num>
  <w:num w:numId="6" w16cid:durableId="826438175">
    <w:abstractNumId w:val="13"/>
  </w:num>
  <w:num w:numId="7" w16cid:durableId="140850832">
    <w:abstractNumId w:val="14"/>
  </w:num>
  <w:num w:numId="8" w16cid:durableId="987438419">
    <w:abstractNumId w:val="15"/>
  </w:num>
  <w:num w:numId="9" w16cid:durableId="2079668935">
    <w:abstractNumId w:val="17"/>
  </w:num>
  <w:num w:numId="10" w16cid:durableId="853495738">
    <w:abstractNumId w:val="10"/>
  </w:num>
  <w:num w:numId="11" w16cid:durableId="724573655">
    <w:abstractNumId w:val="19"/>
  </w:num>
  <w:num w:numId="12" w16cid:durableId="625627490">
    <w:abstractNumId w:val="21"/>
  </w:num>
  <w:num w:numId="13" w16cid:durableId="257299474">
    <w:abstractNumId w:val="23"/>
  </w:num>
  <w:num w:numId="14" w16cid:durableId="497385098">
    <w:abstractNumId w:val="0"/>
  </w:num>
  <w:num w:numId="15" w16cid:durableId="217517594">
    <w:abstractNumId w:val="12"/>
  </w:num>
  <w:num w:numId="16" w16cid:durableId="718017944">
    <w:abstractNumId w:val="16"/>
  </w:num>
  <w:num w:numId="17" w16cid:durableId="535584342">
    <w:abstractNumId w:val="9"/>
  </w:num>
  <w:num w:numId="18" w16cid:durableId="1549880247">
    <w:abstractNumId w:val="2"/>
  </w:num>
  <w:num w:numId="19" w16cid:durableId="217473594">
    <w:abstractNumId w:val="3"/>
  </w:num>
  <w:num w:numId="20" w16cid:durableId="1347438728">
    <w:abstractNumId w:val="4"/>
  </w:num>
  <w:num w:numId="21" w16cid:durableId="663704071">
    <w:abstractNumId w:val="8"/>
  </w:num>
  <w:num w:numId="22" w16cid:durableId="808934203">
    <w:abstractNumId w:val="1"/>
  </w:num>
  <w:num w:numId="23" w16cid:durableId="1928802364">
    <w:abstractNumId w:val="7"/>
  </w:num>
  <w:num w:numId="24" w16cid:durableId="19021283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0B"/>
    <w:rsid w:val="00016786"/>
    <w:rsid w:val="00240E16"/>
    <w:rsid w:val="002F540B"/>
    <w:rsid w:val="00306D71"/>
    <w:rsid w:val="00383BEF"/>
    <w:rsid w:val="00396B8E"/>
    <w:rsid w:val="00460258"/>
    <w:rsid w:val="004944B6"/>
    <w:rsid w:val="00550678"/>
    <w:rsid w:val="005958D3"/>
    <w:rsid w:val="005C544B"/>
    <w:rsid w:val="005D100E"/>
    <w:rsid w:val="006538C5"/>
    <w:rsid w:val="00A05CD7"/>
    <w:rsid w:val="00A80AF8"/>
    <w:rsid w:val="00AE32F1"/>
    <w:rsid w:val="00B34C5E"/>
    <w:rsid w:val="00B94C09"/>
    <w:rsid w:val="00BC59F6"/>
    <w:rsid w:val="00BF60C7"/>
    <w:rsid w:val="00E1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0974"/>
  <w15:chartTrackingRefBased/>
  <w15:docId w15:val="{D7108D79-50DA-4489-9631-01C8E897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D7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54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5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4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540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540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540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54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54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54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540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5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5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540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540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540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54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54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54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54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5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54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54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5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54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54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540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5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540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F540B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F60C7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BF6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8797">
                          <w:marLeft w:val="0"/>
                          <w:marRight w:val="0"/>
                          <w:marTop w:val="0"/>
                          <w:marBottom w:val="20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12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98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11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84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21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50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8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1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682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5931">
                          <w:marLeft w:val="0"/>
                          <w:marRight w:val="0"/>
                          <w:marTop w:val="0"/>
                          <w:marBottom w:val="20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7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04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59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73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1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6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5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980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文萱 聂</dc:creator>
  <cp:keywords/>
  <dc:description/>
  <cp:lastModifiedBy>文萱 聂</cp:lastModifiedBy>
  <cp:revision>5</cp:revision>
  <dcterms:created xsi:type="dcterms:W3CDTF">2025-02-13T04:03:00Z</dcterms:created>
  <dcterms:modified xsi:type="dcterms:W3CDTF">2025-02-14T17:31:00Z</dcterms:modified>
</cp:coreProperties>
</file>