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24C16" w14:textId="5A7301E5" w:rsidR="001B00CD" w:rsidRDefault="00BE5606">
      <w:pPr>
        <w:rPr>
          <w:b/>
          <w:bCs/>
          <w:lang w:val="en-US"/>
        </w:rPr>
      </w:pPr>
      <w:r w:rsidRPr="00BE5606">
        <w:rPr>
          <w:b/>
          <w:bCs/>
          <w:lang w:val="en-US"/>
        </w:rPr>
        <w:t xml:space="preserve">Task </w:t>
      </w:r>
      <w:r w:rsidR="001B23AD">
        <w:rPr>
          <w:b/>
          <w:bCs/>
          <w:lang w:val="en-US"/>
        </w:rPr>
        <w:t>3</w:t>
      </w:r>
      <w:r w:rsidRPr="00BE5606">
        <w:rPr>
          <w:b/>
          <w:bCs/>
          <w:lang w:val="en-US"/>
        </w:rPr>
        <w:t>.1P Answer sheet</w:t>
      </w:r>
    </w:p>
    <w:p w14:paraId="5A1E62E3" w14:textId="77777777" w:rsidR="008843B6" w:rsidRDefault="008843B6" w:rsidP="008843B6">
      <w:pPr>
        <w:rPr>
          <w:lang w:val="en-US"/>
        </w:rPr>
      </w:pPr>
      <w:r>
        <w:rPr>
          <w:lang w:val="en-US"/>
        </w:rPr>
        <w:t>Fill in the “</w:t>
      </w:r>
      <w:r w:rsidRPr="00B241B2">
        <w:rPr>
          <w:b/>
          <w:bCs/>
          <w:lang w:val="en-US"/>
        </w:rPr>
        <w:t>Results</w:t>
      </w:r>
      <w:r>
        <w:rPr>
          <w:lang w:val="en-US"/>
        </w:rPr>
        <w:t>” column with relevant results</w:t>
      </w:r>
    </w:p>
    <w:p w14:paraId="5AC477C7" w14:textId="77777777" w:rsidR="008843B6" w:rsidRDefault="008843B6" w:rsidP="008843B6">
      <w:pPr>
        <w:rPr>
          <w:lang w:val="en-US"/>
        </w:rPr>
      </w:pPr>
      <w:r w:rsidRPr="00B241B2">
        <w:rPr>
          <w:b/>
          <w:bCs/>
          <w:lang w:val="en-US"/>
        </w:rPr>
        <w:t>Note</w:t>
      </w:r>
      <w:r>
        <w:rPr>
          <w:b/>
          <w:bCs/>
          <w:lang w:val="en-US"/>
        </w:rPr>
        <w:t>s</w:t>
      </w:r>
      <w:r>
        <w:rPr>
          <w:lang w:val="en-US"/>
        </w:rPr>
        <w:t xml:space="preserve">: </w:t>
      </w:r>
    </w:p>
    <w:p w14:paraId="342796B5" w14:textId="54741814" w:rsidR="00CC548D" w:rsidRPr="00CC548D" w:rsidRDefault="00CC548D" w:rsidP="00CC548D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lang w:val="en-US"/>
        </w:rPr>
        <w:t>E</w:t>
      </w:r>
      <w:r w:rsidRPr="003073DB">
        <w:rPr>
          <w:lang w:val="en-US"/>
        </w:rPr>
        <w:t xml:space="preserve">xamples are given for illustration purposes only and need to be replaced by your own results. </w:t>
      </w:r>
    </w:p>
    <w:p w14:paraId="0301820D" w14:textId="67A4B102" w:rsidR="00B241B2" w:rsidRDefault="008843B6" w:rsidP="008843B6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8843B6">
        <w:rPr>
          <w:lang w:val="en-US"/>
        </w:rPr>
        <w:t>Missing any required results will result in a re-submission.</w:t>
      </w:r>
    </w:p>
    <w:p w14:paraId="4B18CE05" w14:textId="4A516562" w:rsidR="00B716AF" w:rsidRPr="00B716AF" w:rsidRDefault="00B716AF" w:rsidP="00B716AF">
      <w:pPr>
        <w:rPr>
          <w:b/>
          <w:bCs/>
          <w:lang w:val="en-US"/>
        </w:rPr>
      </w:pPr>
      <w:r w:rsidRPr="00B716AF">
        <w:rPr>
          <w:b/>
          <w:bCs/>
          <w:lang w:val="en-US"/>
        </w:rPr>
        <w:t>1. Harris corner detect</w:t>
      </w:r>
      <w:r w:rsidR="00BA1877">
        <w:rPr>
          <w:b/>
          <w:bCs/>
          <w:lang w:val="en-US"/>
        </w:rPr>
        <w:t>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2265"/>
        <w:gridCol w:w="5406"/>
      </w:tblGrid>
      <w:tr w:rsidR="00595ED4" w14:paraId="1514540B" w14:textId="790CDEFB" w:rsidTr="00CC548D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2CF655" w14:textId="77777777" w:rsidR="00595ED4" w:rsidRDefault="00595ED4">
            <w:pPr>
              <w:rPr>
                <w:b/>
                <w:bCs/>
                <w:lang w:val="en-US"/>
              </w:rPr>
            </w:pP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78F2C8F5" w14:textId="4CE1A970" w:rsidR="00595ED4" w:rsidRDefault="00595ED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Number of corners detected</w:t>
            </w:r>
          </w:p>
        </w:tc>
        <w:tc>
          <w:tcPr>
            <w:tcW w:w="5406" w:type="dxa"/>
            <w:tcBorders>
              <w:left w:val="single" w:sz="4" w:space="0" w:color="auto"/>
            </w:tcBorders>
          </w:tcPr>
          <w:p w14:paraId="7DD329E8" w14:textId="209CB320" w:rsidR="00595ED4" w:rsidRDefault="00595ED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Corner detection result</w:t>
            </w:r>
          </w:p>
        </w:tc>
      </w:tr>
      <w:tr w:rsidR="00595ED4" w14:paraId="065C9313" w14:textId="28FBAAAF" w:rsidTr="00CC548D">
        <w:tc>
          <w:tcPr>
            <w:tcW w:w="1350" w:type="dxa"/>
            <w:tcBorders>
              <w:top w:val="single" w:sz="4" w:space="0" w:color="auto"/>
            </w:tcBorders>
          </w:tcPr>
          <w:p w14:paraId="51B07420" w14:textId="0ED7DB57" w:rsidR="00595ED4" w:rsidRDefault="00595ED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ratio = 0.1% </w:t>
            </w:r>
          </w:p>
        </w:tc>
        <w:tc>
          <w:tcPr>
            <w:tcW w:w="2265" w:type="dxa"/>
          </w:tcPr>
          <w:p w14:paraId="6737D244" w14:textId="19F26562" w:rsidR="00595ED4" w:rsidRPr="00BA1877" w:rsidRDefault="00BA1877">
            <w:pPr>
              <w:rPr>
                <w:lang w:val="en-US"/>
              </w:rPr>
            </w:pPr>
            <w:r>
              <w:rPr>
                <w:lang w:val="en-US"/>
              </w:rPr>
              <w:t>Example: 12345</w:t>
            </w:r>
          </w:p>
          <w:p w14:paraId="57072D51" w14:textId="77777777" w:rsidR="00595ED4" w:rsidRDefault="00595ED4">
            <w:pPr>
              <w:rPr>
                <w:b/>
                <w:bCs/>
                <w:lang w:val="en-US"/>
              </w:rPr>
            </w:pPr>
          </w:p>
          <w:p w14:paraId="7963D7D9" w14:textId="06F6EF29" w:rsidR="00595ED4" w:rsidRDefault="00595ED4">
            <w:pPr>
              <w:rPr>
                <w:b/>
                <w:bCs/>
                <w:lang w:val="en-US"/>
              </w:rPr>
            </w:pPr>
          </w:p>
        </w:tc>
        <w:tc>
          <w:tcPr>
            <w:tcW w:w="5406" w:type="dxa"/>
          </w:tcPr>
          <w:p w14:paraId="1044E73F" w14:textId="77777777" w:rsidR="00BA1877" w:rsidRDefault="00BA1877" w:rsidP="00BA1877">
            <w:pPr>
              <w:rPr>
                <w:lang w:val="en-US"/>
              </w:rPr>
            </w:pPr>
            <w:r>
              <w:rPr>
                <w:lang w:val="en-US"/>
              </w:rPr>
              <w:t>Example</w:t>
            </w:r>
          </w:p>
          <w:p w14:paraId="59CFC9B9" w14:textId="641BF7FA" w:rsidR="00595ED4" w:rsidRDefault="00AD4E54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0530C0" wp14:editId="71555E34">
                  <wp:extent cx="3053286" cy="4290060"/>
                  <wp:effectExtent l="0" t="0" r="0" b="0"/>
                  <wp:docPr id="1216119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191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626" cy="43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ED4" w14:paraId="4869047A" w14:textId="137AA95C" w:rsidTr="00CC548D">
        <w:tc>
          <w:tcPr>
            <w:tcW w:w="1350" w:type="dxa"/>
          </w:tcPr>
          <w:p w14:paraId="28830177" w14:textId="2A3E27E2" w:rsidR="00595ED4" w:rsidRDefault="00595ED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ratio = 0.5%</w:t>
            </w:r>
          </w:p>
        </w:tc>
        <w:tc>
          <w:tcPr>
            <w:tcW w:w="2265" w:type="dxa"/>
          </w:tcPr>
          <w:p w14:paraId="5E09EF90" w14:textId="77777777" w:rsidR="00595ED4" w:rsidRDefault="00595ED4">
            <w:pPr>
              <w:rPr>
                <w:b/>
                <w:bCs/>
                <w:lang w:val="en-US"/>
              </w:rPr>
            </w:pPr>
          </w:p>
          <w:p w14:paraId="0F4AC54B" w14:textId="77777777" w:rsidR="00595ED4" w:rsidRDefault="00595ED4">
            <w:pPr>
              <w:rPr>
                <w:b/>
                <w:bCs/>
                <w:lang w:val="en-US"/>
              </w:rPr>
            </w:pPr>
          </w:p>
          <w:p w14:paraId="44DC0999" w14:textId="10431CD3" w:rsidR="00595ED4" w:rsidRDefault="00595ED4">
            <w:pPr>
              <w:rPr>
                <w:b/>
                <w:bCs/>
                <w:lang w:val="en-US"/>
              </w:rPr>
            </w:pPr>
          </w:p>
        </w:tc>
        <w:tc>
          <w:tcPr>
            <w:tcW w:w="5406" w:type="dxa"/>
          </w:tcPr>
          <w:p w14:paraId="63BFD828" w14:textId="77777777" w:rsidR="00595ED4" w:rsidRDefault="00595ED4">
            <w:pPr>
              <w:rPr>
                <w:b/>
                <w:bCs/>
                <w:lang w:val="en-US"/>
              </w:rPr>
            </w:pPr>
          </w:p>
        </w:tc>
      </w:tr>
      <w:tr w:rsidR="00595ED4" w14:paraId="4159A44B" w14:textId="51D4570A" w:rsidTr="00CC548D">
        <w:tc>
          <w:tcPr>
            <w:tcW w:w="1350" w:type="dxa"/>
          </w:tcPr>
          <w:p w14:paraId="7FDDAA9C" w14:textId="5757EED5" w:rsidR="00595ED4" w:rsidRDefault="00595ED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ratio = 1%</w:t>
            </w:r>
          </w:p>
        </w:tc>
        <w:tc>
          <w:tcPr>
            <w:tcW w:w="2265" w:type="dxa"/>
          </w:tcPr>
          <w:p w14:paraId="75E73142" w14:textId="4ED16B84" w:rsidR="00595ED4" w:rsidRDefault="00595ED4" w:rsidP="008C0BB4">
            <w:pPr>
              <w:rPr>
                <w:b/>
                <w:bCs/>
                <w:lang w:val="en-US"/>
              </w:rPr>
            </w:pPr>
          </w:p>
        </w:tc>
        <w:tc>
          <w:tcPr>
            <w:tcW w:w="5406" w:type="dxa"/>
          </w:tcPr>
          <w:p w14:paraId="4137EDBA" w14:textId="77777777" w:rsidR="00595ED4" w:rsidRDefault="00595ED4" w:rsidP="008C0BB4">
            <w:pPr>
              <w:rPr>
                <w:lang w:val="en-US"/>
              </w:rPr>
            </w:pPr>
          </w:p>
          <w:p w14:paraId="70761D2B" w14:textId="77777777" w:rsidR="00BA1877" w:rsidRDefault="00BA1877" w:rsidP="008C0BB4">
            <w:pPr>
              <w:rPr>
                <w:lang w:val="en-US"/>
              </w:rPr>
            </w:pPr>
          </w:p>
          <w:p w14:paraId="5A1BF2AC" w14:textId="1CA67C8C" w:rsidR="00BA1877" w:rsidRPr="00595ED4" w:rsidRDefault="00BA1877" w:rsidP="008C0BB4">
            <w:pPr>
              <w:rPr>
                <w:lang w:val="en-US"/>
              </w:rPr>
            </w:pPr>
          </w:p>
        </w:tc>
      </w:tr>
    </w:tbl>
    <w:p w14:paraId="55DE2D4A" w14:textId="3F53112A" w:rsidR="00B241B2" w:rsidRDefault="00B241B2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077825">
        <w:rPr>
          <w:b/>
          <w:bCs/>
          <w:lang w:val="en-US"/>
        </w:rPr>
        <w:t>Discussion</w:t>
      </w:r>
      <w:r w:rsidR="00896F10">
        <w:rPr>
          <w:b/>
          <w:bCs/>
          <w:lang w:val="en-US"/>
        </w:rPr>
        <w:t xml:space="preserve"> of the above results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1"/>
      </w:tblGrid>
      <w:tr w:rsidR="00077825" w14:paraId="2BCE077D" w14:textId="77777777" w:rsidTr="00077825">
        <w:trPr>
          <w:trHeight w:val="322"/>
        </w:trPr>
        <w:tc>
          <w:tcPr>
            <w:tcW w:w="8971" w:type="dxa"/>
          </w:tcPr>
          <w:p w14:paraId="67BB2331" w14:textId="50955E8F" w:rsidR="00077825" w:rsidRDefault="00077825">
            <w:pPr>
              <w:rPr>
                <w:b/>
                <w:bCs/>
                <w:lang w:val="en-US"/>
              </w:rPr>
            </w:pPr>
          </w:p>
        </w:tc>
      </w:tr>
      <w:tr w:rsidR="00077825" w14:paraId="11B2E057" w14:textId="77777777" w:rsidTr="00CC548D">
        <w:trPr>
          <w:trHeight w:val="522"/>
        </w:trPr>
        <w:tc>
          <w:tcPr>
            <w:tcW w:w="8971" w:type="dxa"/>
          </w:tcPr>
          <w:p w14:paraId="1A0211B7" w14:textId="0D597BE1" w:rsidR="00077825" w:rsidRPr="00B241B2" w:rsidRDefault="00077825">
            <w:pPr>
              <w:rPr>
                <w:lang w:val="en-US"/>
              </w:rPr>
            </w:pPr>
          </w:p>
        </w:tc>
      </w:tr>
    </w:tbl>
    <w:p w14:paraId="73B36A9F" w14:textId="77777777" w:rsidR="00B241B2" w:rsidRDefault="00B241B2" w:rsidP="00B241B2">
      <w:pPr>
        <w:rPr>
          <w:b/>
          <w:bCs/>
          <w:lang w:val="en-US"/>
        </w:rPr>
      </w:pPr>
    </w:p>
    <w:p w14:paraId="63CDE1F8" w14:textId="539DC28E" w:rsidR="00CC548D" w:rsidRDefault="005C353D" w:rsidP="00B241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 SIFT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90"/>
      </w:tblGrid>
      <w:tr w:rsidR="00681B40" w14:paraId="4CF0C103" w14:textId="77777777" w:rsidTr="00681B40">
        <w:tc>
          <w:tcPr>
            <w:tcW w:w="4590" w:type="dxa"/>
            <w:tcBorders>
              <w:top w:val="nil"/>
              <w:left w:val="nil"/>
            </w:tcBorders>
          </w:tcPr>
          <w:p w14:paraId="49A4448B" w14:textId="77777777" w:rsidR="00617B95" w:rsidRDefault="00617B95" w:rsidP="00B241B2">
            <w:pPr>
              <w:rPr>
                <w:b/>
                <w:bCs/>
                <w:lang w:val="en-US"/>
              </w:rPr>
            </w:pPr>
          </w:p>
        </w:tc>
        <w:tc>
          <w:tcPr>
            <w:tcW w:w="4431" w:type="dxa"/>
          </w:tcPr>
          <w:p w14:paraId="3DE673AE" w14:textId="7E91901C" w:rsidR="00617B95" w:rsidRDefault="00617B95" w:rsidP="00B241B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Results</w:t>
            </w:r>
          </w:p>
        </w:tc>
      </w:tr>
      <w:tr w:rsidR="00681B40" w14:paraId="20D41AEF" w14:textId="77777777" w:rsidTr="00681B40">
        <w:tc>
          <w:tcPr>
            <w:tcW w:w="4590" w:type="dxa"/>
          </w:tcPr>
          <w:p w14:paraId="4B297205" w14:textId="40968428" w:rsidR="00617B95" w:rsidRDefault="00617B95" w:rsidP="00B241B2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Keypoints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E23480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  <w:lang w:val="en-US"/>
              </w:rPr>
              <w:t>with radius and orientations</w:t>
            </w:r>
            <w:r w:rsidR="00E23480"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on </w:t>
            </w:r>
            <w:r w:rsidRPr="00E23480">
              <w:rPr>
                <w:b/>
                <w:bCs/>
                <w:lang w:val="en-US"/>
              </w:rPr>
              <w:t xml:space="preserve">empire_45.jpg </w:t>
            </w:r>
          </w:p>
        </w:tc>
        <w:tc>
          <w:tcPr>
            <w:tcW w:w="4431" w:type="dxa"/>
          </w:tcPr>
          <w:p w14:paraId="51528FE5" w14:textId="77777777" w:rsidR="00617B95" w:rsidRDefault="00617B95" w:rsidP="00B241B2">
            <w:pPr>
              <w:rPr>
                <w:lang w:val="en-US"/>
              </w:rPr>
            </w:pPr>
            <w:r w:rsidRPr="00617B95">
              <w:rPr>
                <w:lang w:val="en-US"/>
              </w:rPr>
              <w:t>Example</w:t>
            </w:r>
          </w:p>
          <w:p w14:paraId="1008132B" w14:textId="6767260C" w:rsidR="00617B95" w:rsidRPr="00617B95" w:rsidRDefault="00617B95" w:rsidP="00B241B2">
            <w:pPr>
              <w:rPr>
                <w:lang w:val="en-US"/>
              </w:rPr>
            </w:pPr>
            <w:r w:rsidRPr="00701E58">
              <w:rPr>
                <w:noProof/>
              </w:rPr>
              <w:drawing>
                <wp:inline distT="0" distB="0" distL="0" distR="0" wp14:anchorId="7B2B7CBD" wp14:editId="0C25B361">
                  <wp:extent cx="2714328" cy="3817620"/>
                  <wp:effectExtent l="0" t="0" r="0" b="0"/>
                  <wp:docPr id="1926820105" name="Picture 1" descr="A tall building with many bubb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820105" name="Picture 1" descr="A tall building with many bubbl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566" cy="383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B40" w14:paraId="5566083C" w14:textId="77777777" w:rsidTr="00681B40">
        <w:tc>
          <w:tcPr>
            <w:tcW w:w="4590" w:type="dxa"/>
          </w:tcPr>
          <w:p w14:paraId="041A1327" w14:textId="422DD578" w:rsidR="00617B95" w:rsidRDefault="00E23480" w:rsidP="00B241B2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Keypoints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  <w:lang w:val="en-US"/>
              </w:rPr>
              <w:t>with radius and orientations</w:t>
            </w:r>
            <w:r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on </w:t>
            </w:r>
            <w:r w:rsidRPr="00E23480">
              <w:rPr>
                <w:b/>
                <w:bCs/>
                <w:lang w:val="en-US"/>
              </w:rPr>
              <w:t>empire_zoomedout.jpg</w:t>
            </w:r>
          </w:p>
        </w:tc>
        <w:tc>
          <w:tcPr>
            <w:tcW w:w="4431" w:type="dxa"/>
          </w:tcPr>
          <w:p w14:paraId="775D67DA" w14:textId="77777777" w:rsidR="00617B95" w:rsidRDefault="00617B95" w:rsidP="00B241B2">
            <w:pPr>
              <w:rPr>
                <w:b/>
                <w:bCs/>
                <w:lang w:val="en-US"/>
              </w:rPr>
            </w:pPr>
          </w:p>
        </w:tc>
      </w:tr>
      <w:tr w:rsidR="00681B40" w14:paraId="6DF2F90C" w14:textId="77777777" w:rsidTr="00681B40">
        <w:tc>
          <w:tcPr>
            <w:tcW w:w="4590" w:type="dxa"/>
          </w:tcPr>
          <w:p w14:paraId="4656D152" w14:textId="466243FF" w:rsidR="00617B95" w:rsidRDefault="00E23480" w:rsidP="00B241B2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Keypoints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  <w:lang w:val="en-US"/>
              </w:rPr>
              <w:t>with radius and orientations</w:t>
            </w:r>
            <w:r>
              <w:rPr>
                <w:b/>
                <w:bCs/>
                <w:lang w:val="en-US"/>
              </w:rPr>
              <w:t>)</w:t>
            </w:r>
            <w:r>
              <w:rPr>
                <w:b/>
                <w:bCs/>
                <w:lang w:val="en-US"/>
              </w:rPr>
              <w:t xml:space="preserve"> on </w:t>
            </w:r>
            <w:r w:rsidRPr="00E23480">
              <w:rPr>
                <w:b/>
                <w:bCs/>
                <w:lang w:val="en-US"/>
              </w:rPr>
              <w:t>fisherman.jpg</w:t>
            </w:r>
          </w:p>
        </w:tc>
        <w:tc>
          <w:tcPr>
            <w:tcW w:w="4431" w:type="dxa"/>
          </w:tcPr>
          <w:p w14:paraId="0BA9035F" w14:textId="77777777" w:rsidR="00617B95" w:rsidRDefault="00617B95" w:rsidP="00B241B2">
            <w:pPr>
              <w:rPr>
                <w:b/>
                <w:bCs/>
                <w:lang w:val="en-US"/>
              </w:rPr>
            </w:pPr>
          </w:p>
        </w:tc>
      </w:tr>
    </w:tbl>
    <w:p w14:paraId="64DF5200" w14:textId="77777777" w:rsidR="005C353D" w:rsidRDefault="005C353D" w:rsidP="00B241B2">
      <w:pPr>
        <w:rPr>
          <w:b/>
          <w:bCs/>
          <w:lang w:val="en-US"/>
        </w:rPr>
      </w:pPr>
    </w:p>
    <w:p w14:paraId="7290C8C7" w14:textId="671F548E" w:rsidR="00726FDE" w:rsidRDefault="00726FDE" w:rsidP="00B241B2">
      <w:pPr>
        <w:rPr>
          <w:b/>
          <w:bCs/>
          <w:lang w:val="en-US"/>
        </w:rPr>
      </w:pPr>
      <w:r>
        <w:rPr>
          <w:b/>
          <w:bCs/>
          <w:lang w:val="en-US"/>
        </w:rPr>
        <w:t>3. Image matching using SIFT</w:t>
      </w:r>
    </w:p>
    <w:p w14:paraId="7380A94D" w14:textId="0ACC0B85" w:rsidR="00F90565" w:rsidRDefault="00F90565" w:rsidP="00B241B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Visualisation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1"/>
        <w:gridCol w:w="5500"/>
      </w:tblGrid>
      <w:tr w:rsidR="003A1DED" w14:paraId="654FB1B4" w14:textId="77777777" w:rsidTr="003A1DED">
        <w:tc>
          <w:tcPr>
            <w:tcW w:w="3690" w:type="dxa"/>
            <w:tcBorders>
              <w:top w:val="nil"/>
              <w:left w:val="nil"/>
            </w:tcBorders>
          </w:tcPr>
          <w:p w14:paraId="532E0DB4" w14:textId="77777777" w:rsidR="003A1DED" w:rsidRDefault="003A1DED" w:rsidP="00B241B2">
            <w:pPr>
              <w:rPr>
                <w:b/>
                <w:bCs/>
                <w:lang w:val="en-US"/>
              </w:rPr>
            </w:pPr>
          </w:p>
        </w:tc>
        <w:tc>
          <w:tcPr>
            <w:tcW w:w="5326" w:type="dxa"/>
          </w:tcPr>
          <w:p w14:paraId="28D09778" w14:textId="0BB892EC" w:rsidR="003A1DED" w:rsidRDefault="003A1DED" w:rsidP="00B241B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</w:tr>
      <w:tr w:rsidR="003A1DED" w14:paraId="6A20B936" w14:textId="77777777" w:rsidTr="003A1DED">
        <w:tc>
          <w:tcPr>
            <w:tcW w:w="3690" w:type="dxa"/>
          </w:tcPr>
          <w:p w14:paraId="3D6141CC" w14:textId="4D19BCD2" w:rsidR="003A1DED" w:rsidRDefault="003A1DED" w:rsidP="00B241B2">
            <w:pPr>
              <w:rPr>
                <w:b/>
                <w:bCs/>
                <w:lang w:val="en-US"/>
              </w:rPr>
            </w:pPr>
            <w:r w:rsidRPr="00701E58">
              <w:rPr>
                <w:b/>
                <w:bCs/>
                <w:lang w:val="en-US"/>
              </w:rPr>
              <w:t>empire.jpg vs empire_zoomedout.jpg</w:t>
            </w:r>
            <w:r>
              <w:rPr>
                <w:b/>
                <w:bCs/>
                <w:lang w:val="en-US"/>
              </w:rPr>
              <w:t xml:space="preserve"> with </w:t>
            </w:r>
            <w:proofErr w:type="spellStart"/>
            <w:r w:rsidRPr="003A1DED">
              <w:rPr>
                <w:b/>
                <w:bCs/>
                <w:lang w:val="en-US"/>
              </w:rPr>
              <w:t>nBestMatches</w:t>
            </w:r>
            <w:proofErr w:type="spellEnd"/>
            <w:r w:rsidRPr="003A1DED">
              <w:rPr>
                <w:b/>
                <w:bCs/>
                <w:lang w:val="en-US"/>
              </w:rPr>
              <w:t>=10</w:t>
            </w:r>
          </w:p>
        </w:tc>
        <w:tc>
          <w:tcPr>
            <w:tcW w:w="5326" w:type="dxa"/>
          </w:tcPr>
          <w:p w14:paraId="050F0554" w14:textId="77777777" w:rsidR="003A1DED" w:rsidRDefault="003A1DED" w:rsidP="00B241B2">
            <w:pPr>
              <w:rPr>
                <w:noProof/>
              </w:rPr>
            </w:pPr>
            <w:r>
              <w:rPr>
                <w:noProof/>
              </w:rPr>
              <w:t>Example</w:t>
            </w:r>
          </w:p>
          <w:p w14:paraId="57260F2B" w14:textId="2C4C2D6D" w:rsidR="003A1DED" w:rsidRDefault="003A1DED" w:rsidP="00B241B2">
            <w:pPr>
              <w:rPr>
                <w:b/>
                <w:bCs/>
                <w:lang w:val="en-US"/>
              </w:rPr>
            </w:pPr>
            <w:r w:rsidRPr="00701E58">
              <w:rPr>
                <w:noProof/>
              </w:rPr>
              <w:drawing>
                <wp:inline distT="0" distB="0" distL="0" distR="0" wp14:anchorId="01778B21" wp14:editId="3AD5FBB7">
                  <wp:extent cx="3355529" cy="2125980"/>
                  <wp:effectExtent l="0" t="0" r="0" b="7620"/>
                  <wp:docPr id="318709401" name="Picture 1" descr="A black and white photo of a tall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709401" name="Picture 1" descr="A black and white photo of a tall building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019" cy="214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DED" w14:paraId="1A0135B7" w14:textId="77777777" w:rsidTr="003A1DED">
        <w:tc>
          <w:tcPr>
            <w:tcW w:w="3690" w:type="dxa"/>
          </w:tcPr>
          <w:p w14:paraId="046E4F99" w14:textId="72089F6E" w:rsidR="003A1DED" w:rsidRDefault="003A1DED" w:rsidP="00B241B2">
            <w:pPr>
              <w:rPr>
                <w:b/>
                <w:bCs/>
                <w:lang w:val="en-US"/>
              </w:rPr>
            </w:pPr>
            <w:r w:rsidRPr="00701E58">
              <w:rPr>
                <w:b/>
                <w:bCs/>
                <w:lang w:val="en-US"/>
              </w:rPr>
              <w:t>empire.jpg vs fisherman.jpg</w:t>
            </w:r>
            <w:r>
              <w:rPr>
                <w:b/>
                <w:bCs/>
                <w:lang w:val="en-US"/>
              </w:rPr>
              <w:t xml:space="preserve"> with </w:t>
            </w:r>
            <w:proofErr w:type="spellStart"/>
            <w:r w:rsidRPr="003A1DED">
              <w:rPr>
                <w:b/>
                <w:bCs/>
                <w:lang w:val="en-US"/>
              </w:rPr>
              <w:t>nBestMatches</w:t>
            </w:r>
            <w:proofErr w:type="spellEnd"/>
            <w:r w:rsidRPr="003A1DED">
              <w:rPr>
                <w:b/>
                <w:bCs/>
                <w:lang w:val="en-US"/>
              </w:rPr>
              <w:t>=10</w:t>
            </w:r>
          </w:p>
        </w:tc>
        <w:tc>
          <w:tcPr>
            <w:tcW w:w="5326" w:type="dxa"/>
          </w:tcPr>
          <w:p w14:paraId="16F0412E" w14:textId="77777777" w:rsidR="003A1DED" w:rsidRDefault="003A1DED" w:rsidP="00B241B2">
            <w:pPr>
              <w:rPr>
                <w:b/>
                <w:bCs/>
                <w:lang w:val="en-US"/>
              </w:rPr>
            </w:pPr>
          </w:p>
        </w:tc>
      </w:tr>
    </w:tbl>
    <w:p w14:paraId="2AEC382A" w14:textId="6D4F633A" w:rsidR="00F90565" w:rsidRDefault="004D4BD4" w:rsidP="00B241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Dissimilarity scores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2221"/>
        <w:gridCol w:w="2221"/>
        <w:gridCol w:w="2221"/>
      </w:tblGrid>
      <w:tr w:rsidR="004D4BD4" w14:paraId="634418A9" w14:textId="77777777" w:rsidTr="004D4BD4">
        <w:tc>
          <w:tcPr>
            <w:tcW w:w="2358" w:type="dxa"/>
            <w:tcBorders>
              <w:top w:val="nil"/>
              <w:left w:val="nil"/>
            </w:tcBorders>
          </w:tcPr>
          <w:p w14:paraId="517C4316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27268A78" w14:textId="55E2BF41" w:rsidR="004D4BD4" w:rsidRPr="004D4BD4" w:rsidRDefault="004D4BD4" w:rsidP="004D4BD4">
            <w:pPr>
              <w:rPr>
                <w:b/>
                <w:bCs/>
                <w:lang w:val="en-US"/>
              </w:rPr>
            </w:pPr>
            <w:proofErr w:type="spellStart"/>
            <w:r w:rsidRPr="004D4BD4">
              <w:rPr>
                <w:b/>
                <w:bCs/>
                <w:lang w:val="en-US"/>
              </w:rPr>
              <w:t>nBestMatches</w:t>
            </w:r>
            <w:proofErr w:type="spellEnd"/>
            <w:r w:rsidRPr="004D4BD4">
              <w:rPr>
                <w:b/>
                <w:bCs/>
                <w:lang w:val="en-US"/>
              </w:rPr>
              <w:t>=10</w:t>
            </w:r>
          </w:p>
        </w:tc>
        <w:tc>
          <w:tcPr>
            <w:tcW w:w="2221" w:type="dxa"/>
          </w:tcPr>
          <w:p w14:paraId="0C9AF184" w14:textId="76CFFB33" w:rsidR="004D4BD4" w:rsidRPr="004D4BD4" w:rsidRDefault="004D4BD4" w:rsidP="004D4BD4">
            <w:pPr>
              <w:rPr>
                <w:b/>
                <w:bCs/>
                <w:lang w:val="en-US"/>
              </w:rPr>
            </w:pPr>
            <w:proofErr w:type="spellStart"/>
            <w:r w:rsidRPr="004D4BD4">
              <w:rPr>
                <w:b/>
                <w:bCs/>
                <w:lang w:val="en-US"/>
              </w:rPr>
              <w:t>nBestMatches</w:t>
            </w:r>
            <w:proofErr w:type="spellEnd"/>
            <w:r w:rsidRPr="004D4BD4">
              <w:rPr>
                <w:b/>
                <w:bCs/>
                <w:lang w:val="en-US"/>
              </w:rPr>
              <w:t>=50</w:t>
            </w:r>
          </w:p>
        </w:tc>
        <w:tc>
          <w:tcPr>
            <w:tcW w:w="2221" w:type="dxa"/>
          </w:tcPr>
          <w:p w14:paraId="2F301937" w14:textId="23E4C485" w:rsidR="004D4BD4" w:rsidRPr="004D4BD4" w:rsidRDefault="004D4BD4" w:rsidP="004D4BD4">
            <w:pPr>
              <w:rPr>
                <w:b/>
                <w:bCs/>
                <w:lang w:val="en-US"/>
              </w:rPr>
            </w:pPr>
            <w:proofErr w:type="spellStart"/>
            <w:r w:rsidRPr="004D4BD4">
              <w:rPr>
                <w:b/>
                <w:bCs/>
                <w:lang w:val="en-US"/>
              </w:rPr>
              <w:t>nBestMatches</w:t>
            </w:r>
            <w:proofErr w:type="spellEnd"/>
            <w:r w:rsidRPr="004D4BD4">
              <w:rPr>
                <w:b/>
                <w:bCs/>
                <w:lang w:val="en-US"/>
              </w:rPr>
              <w:t>=100</w:t>
            </w:r>
          </w:p>
        </w:tc>
      </w:tr>
      <w:tr w:rsidR="004D4BD4" w14:paraId="09AB5D97" w14:textId="77777777" w:rsidTr="004D4BD4">
        <w:tc>
          <w:tcPr>
            <w:tcW w:w="2358" w:type="dxa"/>
          </w:tcPr>
          <w:p w14:paraId="467308C0" w14:textId="341BE9D0" w:rsidR="004D4BD4" w:rsidRPr="004D4BD4" w:rsidRDefault="004D4BD4" w:rsidP="004D4BD4">
            <w:pPr>
              <w:rPr>
                <w:b/>
                <w:bCs/>
                <w:lang w:val="en-US"/>
              </w:rPr>
            </w:pPr>
            <w:r w:rsidRPr="004D4BD4">
              <w:rPr>
                <w:b/>
                <w:bCs/>
                <w:lang w:val="en-US"/>
              </w:rPr>
              <w:t>empire.jpg vs empire_45.jpg</w:t>
            </w:r>
          </w:p>
        </w:tc>
        <w:tc>
          <w:tcPr>
            <w:tcW w:w="2221" w:type="dxa"/>
          </w:tcPr>
          <w:p w14:paraId="4623832B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5B6BE528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554315E2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</w:tr>
      <w:tr w:rsidR="004D4BD4" w14:paraId="53E07C51" w14:textId="77777777" w:rsidTr="004D4BD4">
        <w:tc>
          <w:tcPr>
            <w:tcW w:w="2358" w:type="dxa"/>
          </w:tcPr>
          <w:p w14:paraId="0E321F35" w14:textId="2DE5A04A" w:rsidR="004D4BD4" w:rsidRPr="004D4BD4" w:rsidRDefault="004D4BD4" w:rsidP="004D4BD4">
            <w:pPr>
              <w:rPr>
                <w:b/>
                <w:bCs/>
                <w:lang w:val="en-US"/>
              </w:rPr>
            </w:pPr>
            <w:r w:rsidRPr="004D4BD4">
              <w:rPr>
                <w:b/>
                <w:bCs/>
                <w:lang w:val="en-US"/>
              </w:rPr>
              <w:t>empire.jpg vs empire_zoomedout.jpg</w:t>
            </w:r>
          </w:p>
        </w:tc>
        <w:tc>
          <w:tcPr>
            <w:tcW w:w="2221" w:type="dxa"/>
          </w:tcPr>
          <w:p w14:paraId="33E3F452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4B20ACE1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3F950B54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</w:tr>
      <w:tr w:rsidR="004D4BD4" w14:paraId="0DDF1712" w14:textId="77777777" w:rsidTr="004D4BD4">
        <w:tc>
          <w:tcPr>
            <w:tcW w:w="2358" w:type="dxa"/>
          </w:tcPr>
          <w:p w14:paraId="660E115B" w14:textId="5D42F48C" w:rsidR="004D4BD4" w:rsidRPr="004D4BD4" w:rsidRDefault="004D4BD4" w:rsidP="004D4BD4">
            <w:pPr>
              <w:rPr>
                <w:b/>
                <w:bCs/>
                <w:lang w:val="en-US"/>
              </w:rPr>
            </w:pPr>
            <w:r w:rsidRPr="004D4BD4">
              <w:rPr>
                <w:b/>
                <w:bCs/>
                <w:lang w:val="en-US"/>
              </w:rPr>
              <w:t>empire.jpg vs fisherman.jpg</w:t>
            </w:r>
          </w:p>
        </w:tc>
        <w:tc>
          <w:tcPr>
            <w:tcW w:w="2221" w:type="dxa"/>
          </w:tcPr>
          <w:p w14:paraId="44BCB968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1721B375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  <w:tc>
          <w:tcPr>
            <w:tcW w:w="2221" w:type="dxa"/>
          </w:tcPr>
          <w:p w14:paraId="02EE5FD5" w14:textId="77777777" w:rsidR="004D4BD4" w:rsidRDefault="004D4BD4" w:rsidP="004D4BD4">
            <w:pPr>
              <w:rPr>
                <w:b/>
                <w:bCs/>
                <w:lang w:val="en-US"/>
              </w:rPr>
            </w:pPr>
          </w:p>
        </w:tc>
      </w:tr>
    </w:tbl>
    <w:p w14:paraId="69AFA1F3" w14:textId="77777777" w:rsidR="004D4BD4" w:rsidRDefault="004D4BD4" w:rsidP="00B241B2">
      <w:pPr>
        <w:rPr>
          <w:b/>
          <w:bCs/>
          <w:lang w:val="en-US"/>
        </w:rPr>
      </w:pPr>
    </w:p>
    <w:p w14:paraId="227EE1E5" w14:textId="704FF8FA" w:rsidR="004D4BD4" w:rsidRDefault="005B1AC0" w:rsidP="00B241B2">
      <w:pPr>
        <w:rPr>
          <w:b/>
          <w:bCs/>
          <w:lang w:val="en-US"/>
        </w:rPr>
      </w:pPr>
      <w:r>
        <w:rPr>
          <w:b/>
          <w:bCs/>
          <w:lang w:val="en-US"/>
        </w:rPr>
        <w:t>Discussion</w:t>
      </w:r>
      <w:r w:rsidR="00FE1A58">
        <w:rPr>
          <w:b/>
          <w:bCs/>
          <w:lang w:val="en-US"/>
        </w:rPr>
        <w:t xml:space="preserve"> of the dissimilarity scores of the image pairs (empire.jpg vs empire_45.jpg), (empire.jpg vs empire_zoomedout.jpg), (empire.jpg vs fisherman.jpg)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1A58" w14:paraId="63830582" w14:textId="77777777" w:rsidTr="00FE1A58">
        <w:trPr>
          <w:trHeight w:val="1106"/>
        </w:trPr>
        <w:tc>
          <w:tcPr>
            <w:tcW w:w="9016" w:type="dxa"/>
          </w:tcPr>
          <w:p w14:paraId="642466A7" w14:textId="77777777" w:rsidR="00FE1A58" w:rsidRDefault="00FE1A58" w:rsidP="00B241B2">
            <w:pPr>
              <w:rPr>
                <w:b/>
                <w:bCs/>
                <w:lang w:val="en-US"/>
              </w:rPr>
            </w:pPr>
          </w:p>
        </w:tc>
      </w:tr>
    </w:tbl>
    <w:p w14:paraId="371A771A" w14:textId="77777777" w:rsidR="00FE1A58" w:rsidRPr="00BE5606" w:rsidRDefault="00FE1A58" w:rsidP="00B241B2">
      <w:pPr>
        <w:rPr>
          <w:b/>
          <w:bCs/>
          <w:lang w:val="en-US"/>
        </w:rPr>
      </w:pPr>
    </w:p>
    <w:sectPr w:rsidR="00FE1A58" w:rsidRPr="00BE5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76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1F"/>
    <w:rsid w:val="000600EA"/>
    <w:rsid w:val="00077825"/>
    <w:rsid w:val="001B00CD"/>
    <w:rsid w:val="001B23AD"/>
    <w:rsid w:val="003A1DED"/>
    <w:rsid w:val="004D4BD4"/>
    <w:rsid w:val="00595ED4"/>
    <w:rsid w:val="005B1AC0"/>
    <w:rsid w:val="005C353D"/>
    <w:rsid w:val="00617B95"/>
    <w:rsid w:val="00681B40"/>
    <w:rsid w:val="00726FDE"/>
    <w:rsid w:val="00767B08"/>
    <w:rsid w:val="0079331A"/>
    <w:rsid w:val="008843B6"/>
    <w:rsid w:val="00896F10"/>
    <w:rsid w:val="008C0BB4"/>
    <w:rsid w:val="009A4CFB"/>
    <w:rsid w:val="00AD4E54"/>
    <w:rsid w:val="00B241B2"/>
    <w:rsid w:val="00B716AF"/>
    <w:rsid w:val="00BA1877"/>
    <w:rsid w:val="00BE5606"/>
    <w:rsid w:val="00C5782F"/>
    <w:rsid w:val="00CA5A17"/>
    <w:rsid w:val="00CB523F"/>
    <w:rsid w:val="00CC548D"/>
    <w:rsid w:val="00D64FF3"/>
    <w:rsid w:val="00D95ACA"/>
    <w:rsid w:val="00E23480"/>
    <w:rsid w:val="00E76484"/>
    <w:rsid w:val="00ED2C1F"/>
    <w:rsid w:val="00F227C3"/>
    <w:rsid w:val="00F90565"/>
    <w:rsid w:val="00FA3846"/>
    <w:rsid w:val="00FE1A58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C3D9F"/>
  <w15:chartTrackingRefBased/>
  <w15:docId w15:val="{D5558F41-0D90-4F13-BCD8-208461CD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C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C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C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C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C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C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C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C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C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C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C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C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C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C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C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C1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E5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Thanh Nguyen</dc:creator>
  <cp:keywords/>
  <dc:description/>
  <cp:lastModifiedBy>Duc Thanh Nguyen</cp:lastModifiedBy>
  <cp:revision>30</cp:revision>
  <dcterms:created xsi:type="dcterms:W3CDTF">2025-07-02T06:26:00Z</dcterms:created>
  <dcterms:modified xsi:type="dcterms:W3CDTF">2025-07-08T15:15:00Z</dcterms:modified>
</cp:coreProperties>
</file>