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723B5" w14:textId="4763BD7B" w:rsidR="005507CB" w:rsidRDefault="005507CB" w:rsidP="00E20440">
      <w:pPr>
        <w:widowControl/>
        <w:ind w:firstLine="420"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（所有的ID仅作为表示）</w:t>
      </w:r>
    </w:p>
    <w:p w14:paraId="4E024AC9" w14:textId="503388CE" w:rsidR="008E56F5" w:rsidRDefault="008E56F5" w:rsidP="00E20440">
      <w:pPr>
        <w:widowControl/>
        <w:ind w:firstLine="420"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（样本是否均衡，）</w:t>
      </w:r>
    </w:p>
    <w:p w14:paraId="7458504B" w14:textId="7A3B39D9" w:rsidR="00E20440" w:rsidRDefault="00E20440" w:rsidP="00E20440">
      <w:pPr>
        <w:widowControl/>
        <w:ind w:firstLine="420"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开头要有一个帽子，数据有多少条，有哪些指标，这些指标的值域是多少，每个值的分布是多少，样本是否均衡，是不是有一些离群点？</w:t>
      </w:r>
    </w:p>
    <w:p w14:paraId="4B3818A5" w14:textId="50DA223B" w:rsidR="00E20440" w:rsidRDefault="00E20440" w:rsidP="00E20440">
      <w:pPr>
        <w:widowControl/>
        <w:ind w:firstLine="420"/>
        <w:jc w:val="left"/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（甚至分析一下，在你）</w:t>
      </w:r>
    </w:p>
    <w:p w14:paraId="37C932C6" w14:textId="74F4F498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1.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请分析附件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train.csv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中的数据，分析并可视化上述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20 </w:t>
      </w: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个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指标中，哪 </w:t>
      </w:r>
    </w:p>
    <w:p w14:paraId="3CADAD4C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:highlight w:val="yellow"/>
          <w14:ligatures w14:val="none"/>
        </w:rPr>
      </w:pP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些指标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与洪水的发生有着密切的关联？哪些指标与洪水发生的相关性不大？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:highlight w:val="yellow"/>
          <w14:ligatures w14:val="none"/>
        </w:rPr>
        <w:t xml:space="preserve">并 </w:t>
      </w:r>
    </w:p>
    <w:p w14:paraId="2B8C93E6" w14:textId="1F53C828" w:rsidR="004C7AF3" w:rsidRDefault="004C7AF3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:highlight w:val="yellow"/>
          <w14:ligatures w14:val="none"/>
        </w:rPr>
        <w:t>分析可能的原因，然后针对洪水的提前预防，提出你们合理的建议和措施。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 </w:t>
      </w:r>
    </w:p>
    <w:p w14:paraId="628012B9" w14:textId="73C43477" w:rsidR="007D3795" w:rsidRDefault="00360F3B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（特征发生概率之间的关系）</w:t>
      </w:r>
    </w:p>
    <w:p w14:paraId="4B4512B6" w14:textId="472F4F13" w:rsidR="004C7AF3" w:rsidRDefault="007D3795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异常点分析</w:t>
      </w:r>
      <w:r w:rsidR="00B21E34">
        <w:rPr>
          <w:rFonts w:ascii="仿宋" w:eastAsia="仿宋" w:hAnsi="仿宋" w:cs="宋体"/>
          <w:color w:val="000000"/>
          <w:kern w:val="0"/>
          <w:sz w:val="24"/>
          <w14:ligatures w14:val="none"/>
        </w:rPr>
        <w:t>\\</w:t>
      </w:r>
    </w:p>
    <w:p w14:paraId="7DDEFF42" w14:textId="74298459" w:rsidR="004D139F" w:rsidRDefault="004D139F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特征的分布分析</w:t>
      </w:r>
    </w:p>
    <w:p w14:paraId="25E8A702" w14:textId="0ED0097F" w:rsidR="004C7AF3" w:rsidRDefault="007D3795" w:rsidP="006D26CF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 w:rsid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相关性检测：</w:t>
      </w:r>
      <w:r w:rsidR="004C7AF3"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皮尔逊相关系数</w:t>
      </w:r>
      <w:r w:rsidR="004C7AF3"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="004C7AF3"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斯皮尔曼等级相关系数</w:t>
      </w:r>
      <w:r w:rsidR="004C7AF3"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="004C7AF3"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肯德</w:t>
      </w:r>
      <w:proofErr w:type="gramStart"/>
      <w:r w:rsidR="004C7AF3"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尔等级</w:t>
      </w:r>
      <w:proofErr w:type="gramEnd"/>
      <w:r w:rsidR="004C7AF3"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相关系数</w:t>
      </w:r>
      <w:r w:rsidR="004C7AF3"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="004C7AF3"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信息增益</w:t>
      </w:r>
      <w:r w:rsidR="004C7AF3"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>，</w:t>
      </w:r>
      <w:r w:rsidR="004C7AF3" w:rsidRPr="004C7AF3">
        <w:rPr>
          <w:rFonts w:ascii="仿宋" w:eastAsia="仿宋" w:hAnsi="仿宋" w:cs="宋体"/>
          <w:b/>
          <w:bCs/>
          <w:color w:val="000000"/>
          <w:kern w:val="0"/>
          <w:sz w:val="24"/>
          <w14:ligatures w14:val="none"/>
        </w:rPr>
        <w:t>协方差</w:t>
      </w:r>
    </w:p>
    <w:p w14:paraId="7D7033CD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7ADF5928" w14:textId="5B600474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2.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将附件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train.csv </w:t>
      </w: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中洪水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发生的概率聚类成不同类别，分析具有高、 </w:t>
      </w:r>
    </w:p>
    <w:p w14:paraId="043D4E6F" w14:textId="2F3BAB48" w:rsidR="004C7AF3" w:rsidRDefault="004C7AF3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中、低风险的洪水事件的指标特征。然后，选取合适的指标，计算不同指标的权重，建立发生洪水不同风险的预警评价模型，最后进行模型的灵敏度分析。 </w:t>
      </w:r>
    </w:p>
    <w:p w14:paraId="525F0465" w14:textId="453540B1" w:rsidR="004D139F" w:rsidRDefault="004D139F" w:rsidP="004C7AF3">
      <w:pPr>
        <w:widowControl/>
        <w:jc w:val="left"/>
        <w:rPr>
          <w:rFonts w:ascii="仿宋" w:eastAsia="仿宋" w:hAnsi="仿宋" w:cs="宋体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概率聚类，单纯的按照洪水发生概率，映射坐标后，进行分段函数（该部分如果没有明确的分界线，需要进行重叠部位的分析）</w:t>
      </w:r>
    </w:p>
    <w:p w14:paraId="36566645" w14:textId="2B9E3A43" w:rsidR="004D139F" w:rsidRDefault="004D139F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</w:p>
    <w:p w14:paraId="6CC267D1" w14:textId="77777777" w:rsid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第一问问的</w:t>
      </w:r>
      <w:proofErr w:type="gramStart"/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的</w:t>
      </w:r>
      <w:proofErr w:type="gramEnd"/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是特征和洪水发生概率之间相关性，第二问要主要指标与指标之间的关联</w:t>
      </w:r>
    </w:p>
    <w:p w14:paraId="0865DE27" w14:textId="26C42FDC" w:rsidR="00E20440" w:rsidRDefault="00E20440" w:rsidP="00E20440">
      <w:pPr>
        <w:widowControl/>
        <w:ind w:firstLine="420"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负相关的指标可以去掉，也可以尝试利用负相关的指标和其他指标构造正相关的指标</w:t>
      </w:r>
    </w:p>
    <w:p w14:paraId="4FDF845B" w14:textId="1449F97D" w:rsidR="00E20440" w:rsidRDefault="00E20440" w:rsidP="00E20440">
      <w:pPr>
        <w:widowControl/>
        <w:ind w:firstLine="420"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完全同质化的指标注意去重</w:t>
      </w:r>
    </w:p>
    <w:p w14:paraId="353A2FD6" w14:textId="77777777" w:rsidR="00E20440" w:rsidRPr="004D139F" w:rsidRDefault="00E20440" w:rsidP="00E20440">
      <w:pPr>
        <w:widowControl/>
        <w:ind w:firstLine="420"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</w:p>
    <w:p w14:paraId="559D5452" w14:textId="086C9E41" w:rsidR="004C7AF3" w:rsidRPr="004C7AF3" w:rsidRDefault="00C13EFE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tab/>
      </w:r>
    </w:p>
    <w:p w14:paraId="3EF69A58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3. </w:t>
      </w: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基于问题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1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中指标分析的结果，</w:t>
      </w: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请建立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洪水发生概率的预测模型， </w:t>
      </w:r>
    </w:p>
    <w:p w14:paraId="3334694F" w14:textId="2CCF10EA" w:rsidR="004C7AF3" w:rsidRDefault="004C7AF3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从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20 </w:t>
      </w: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个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指标中选取合适指标，预测洪水发生的概率，并验证你们预测模型的准确性。如果仅用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5 </w:t>
      </w: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个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关键指标，如何调整改进你们的洪水发生概率的预测模型？ </w:t>
      </w:r>
    </w:p>
    <w:p w14:paraId="1025AB57" w14:textId="0AFAD3A2" w:rsid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注意你的数据集</w:t>
      </w: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>K-</w:t>
      </w:r>
      <w:proofErr w:type="spellStart"/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>Flods</w:t>
      </w:r>
      <w:proofErr w:type="spellEnd"/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>,</w:t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进行训练</w:t>
      </w:r>
    </w:p>
    <w:p w14:paraId="118087C3" w14:textId="0AE51105" w:rsid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8:2分割的方式去验证你模型的有效性</w:t>
      </w:r>
    </w:p>
    <w:p w14:paraId="48F868F8" w14:textId="77777777" w:rsidR="00E20440" w:rsidRP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</w:p>
    <w:p w14:paraId="5CB9DD49" w14:textId="3DFC637E" w:rsid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proofErr w:type="spellStart"/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XgBoost</w:t>
      </w:r>
      <w:proofErr w:type="spellEnd"/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模型就爸爸了在这里</w:t>
      </w:r>
      <w:r w:rsidR="00B1079F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，SVM，线性拟合</w:t>
      </w:r>
      <w:r w:rsidR="008E56F5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，</w:t>
      </w:r>
    </w:p>
    <w:p w14:paraId="064A3662" w14:textId="6B4A42DA" w:rsid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如果采用其他模型，可以采用多模型投票的方式</w:t>
      </w:r>
    </w:p>
    <w:p w14:paraId="085AA676" w14:textId="77777777" w:rsidR="008E56F5" w:rsidRDefault="008E56F5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</w:p>
    <w:p w14:paraId="30E45E65" w14:textId="3FD34A66" w:rsidR="00E20440" w:rsidRDefault="00E20440" w:rsidP="004C7AF3">
      <w:pPr>
        <w:widowControl/>
        <w:jc w:val="left"/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</w:pPr>
      <w:r>
        <w:rPr>
          <w:rFonts w:ascii="仿宋" w:eastAsia="仿宋" w:hAnsi="仿宋" w:cs="宋体"/>
          <w:color w:val="000000"/>
          <w:kern w:val="0"/>
          <w:sz w:val="24"/>
          <w14:ligatures w14:val="none"/>
        </w:rPr>
        <w:tab/>
      </w:r>
      <w:r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结合第二问，在第三问中，你可以把你最终的问题处理成为拟合洪水概率的问题，也可以增加一个小节按照高中低三种方式来进行处理</w:t>
      </w:r>
    </w:p>
    <w:p w14:paraId="5476FFDB" w14:textId="77777777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</w:p>
    <w:p w14:paraId="7CB8BF5B" w14:textId="01761CB0" w:rsidR="004C7AF3" w:rsidRPr="004C7AF3" w:rsidRDefault="004C7AF3" w:rsidP="004C7AF3">
      <w:pPr>
        <w:widowControl/>
        <w:jc w:val="left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b/>
          <w:bCs/>
          <w:color w:val="000000"/>
          <w:kern w:val="0"/>
          <w:sz w:val="24"/>
          <w14:ligatures w14:val="none"/>
        </w:rPr>
        <w:t xml:space="preserve">问题 </w:t>
      </w:r>
      <w:r w:rsidRPr="004C7AF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 xml:space="preserve">4. </w:t>
      </w:r>
      <w:proofErr w:type="gramStart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基于问题</w:t>
      </w:r>
      <w:proofErr w:type="gramEnd"/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 </w:t>
      </w:r>
      <w:r w:rsidR="004433BC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3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中建立的洪水发生概率的预测模型，预测附件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test.csv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 </w:t>
      </w:r>
    </w:p>
    <w:p w14:paraId="3B26A897" w14:textId="2F0E59DF" w:rsidR="004C7AF3" w:rsidRPr="004C7AF3" w:rsidRDefault="004C7AF3" w:rsidP="004C7A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所有事件发生洪水的概率，并将预测结果填入附件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 xml:space="preserve">submit.csv 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 xml:space="preserve">中。然后绘制这 </w:t>
      </w:r>
      <w:r w:rsidRPr="004C7AF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t>74</w:t>
      </w:r>
      <w:r w:rsidRPr="004C7AF3">
        <w:rPr>
          <w:rFonts w:ascii="仿宋" w:eastAsia="仿宋" w:hAnsi="仿宋" w:cs="宋体" w:hint="eastAsia"/>
          <w:color w:val="000000"/>
          <w:kern w:val="0"/>
          <w:sz w:val="24"/>
          <w14:ligatures w14:val="none"/>
        </w:rPr>
        <w:t>多万件发生洪水的概率的直方图和折线图，分析此结果的分布是否服从正态分布</w:t>
      </w:r>
    </w:p>
    <w:p w14:paraId="05F09971" w14:textId="77777777" w:rsidR="005507CB" w:rsidRDefault="005507CB">
      <w:pPr>
        <w:rPr>
          <w:rFonts w:hint="eastAsia"/>
        </w:rPr>
      </w:pPr>
    </w:p>
    <w:p w14:paraId="1A05CC0F" w14:textId="0DCCEAE0" w:rsidR="004C7AF3" w:rsidRPr="004C7AF3" w:rsidRDefault="004C7AF3">
      <w:pPr>
        <w:rPr>
          <w:rFonts w:hint="eastAsia"/>
        </w:rPr>
      </w:pPr>
    </w:p>
    <w:sectPr w:rsidR="004C7AF3" w:rsidRPr="004C7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F3"/>
    <w:rsid w:val="00360F3B"/>
    <w:rsid w:val="003B2042"/>
    <w:rsid w:val="004433BC"/>
    <w:rsid w:val="004C7AF3"/>
    <w:rsid w:val="004D139F"/>
    <w:rsid w:val="004D2E20"/>
    <w:rsid w:val="004F0BC8"/>
    <w:rsid w:val="005507CB"/>
    <w:rsid w:val="006D26CF"/>
    <w:rsid w:val="00795C71"/>
    <w:rsid w:val="007D3795"/>
    <w:rsid w:val="008E56F5"/>
    <w:rsid w:val="008F667A"/>
    <w:rsid w:val="00B1079F"/>
    <w:rsid w:val="00B21E34"/>
    <w:rsid w:val="00B2489E"/>
    <w:rsid w:val="00C13EFE"/>
    <w:rsid w:val="00D6641B"/>
    <w:rsid w:val="00E20440"/>
    <w:rsid w:val="00F4693B"/>
    <w:rsid w:val="00F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FB24"/>
  <w15:chartTrackingRefBased/>
  <w15:docId w15:val="{56C14C1C-3D34-0E40-A957-0EC916E9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A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A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A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A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7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A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7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A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A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A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AF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C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Lynn Luyee</cp:lastModifiedBy>
  <cp:revision>12</cp:revision>
  <dcterms:created xsi:type="dcterms:W3CDTF">2024-07-27T02:19:00Z</dcterms:created>
  <dcterms:modified xsi:type="dcterms:W3CDTF">2024-07-27T13:44:00Z</dcterms:modified>
</cp:coreProperties>
</file>