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27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5D34D4" w14:paraId="54F5393F" w14:textId="77777777" w:rsidTr="005D34D4">
        <w:trPr>
          <w:tblCellSpacing w:w="15" w:type="dxa"/>
        </w:trPr>
        <w:tc>
          <w:tcPr>
            <w:tcW w:w="4964" w:type="pct"/>
            <w:shd w:val="clear" w:color="auto" w:fill="FFFFFF"/>
            <w:vAlign w:val="center"/>
            <w:hideMark/>
          </w:tcPr>
          <w:tbl>
            <w:tblPr>
              <w:tblW w:w="8478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3"/>
              <w:gridCol w:w="2872"/>
              <w:gridCol w:w="2803"/>
            </w:tblGrid>
            <w:tr w:rsidR="005D34D4" w14:paraId="21084FB1" w14:textId="77777777" w:rsidTr="005D34D4">
              <w:trPr>
                <w:trHeight w:val="2413"/>
                <w:tblCellSpacing w:w="15" w:type="dxa"/>
                <w:jc w:val="center"/>
              </w:trPr>
              <w:tc>
                <w:tcPr>
                  <w:tcW w:w="1627" w:type="pct"/>
                  <w:vAlign w:val="center"/>
                  <w:hideMark/>
                </w:tcPr>
                <w:tbl>
                  <w:tblPr>
                    <w:tblW w:w="2612" w:type="dxa"/>
                    <w:tblCellSpacing w:w="15" w:type="dxa"/>
                    <w:tblInd w:w="1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9"/>
                    <w:gridCol w:w="2253"/>
                  </w:tblGrid>
                  <w:tr w:rsidR="005D34D4" w14:paraId="48307346" w14:textId="77777777" w:rsidTr="005D34D4">
                    <w:trPr>
                      <w:trHeight w:val="296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2714132D" w14:textId="77777777" w:rsidR="005D34D4" w:rsidRDefault="005D34D4">
                        <w:pPr>
                          <w:rPr>
                            <w:rFonts w:ascii="Tahoma" w:eastAsia="Times New Roman" w:hAnsi="Tahoma" w:cs="Tahoma"/>
                            <w:color w:val="000000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333333"/>
                          </w:rPr>
                          <w:t>For office use only</w:t>
                        </w:r>
                      </w:p>
                    </w:tc>
                  </w:tr>
                  <w:tr w:rsidR="005D34D4" w14:paraId="2AA7674D" w14:textId="77777777" w:rsidTr="005D34D4">
                    <w:trPr>
                      <w:trHeight w:val="296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5C31AAD" w14:textId="77777777" w:rsidR="005D34D4" w:rsidRDefault="005D34D4">
                        <w:pPr>
                          <w:rPr>
                            <w:rFonts w:ascii="Tahoma" w:eastAsia="Times New Roman" w:hAnsi="Tahoma" w:cs="Tahoma"/>
                            <w:color w:val="000000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333333"/>
                          </w:rPr>
                          <w:t>T1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8E314F3" w14:textId="77777777" w:rsidR="005D34D4" w:rsidRDefault="005D34D4">
                        <w:pPr>
                          <w:rPr>
                            <w:rFonts w:ascii="Tahoma" w:eastAsia="Times New Roman" w:hAnsi="Tahoma" w:cs="Tahoma"/>
                            <w:color w:val="000000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333333"/>
                          </w:rPr>
                          <w:t>________________</w:t>
                        </w:r>
                      </w:p>
                    </w:tc>
                  </w:tr>
                  <w:tr w:rsidR="005D34D4" w14:paraId="01F31B74" w14:textId="77777777" w:rsidTr="005D34D4">
                    <w:trPr>
                      <w:trHeight w:val="31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332B136" w14:textId="77777777" w:rsidR="005D34D4" w:rsidRDefault="005D34D4">
                        <w:pPr>
                          <w:rPr>
                            <w:rFonts w:ascii="Tahoma" w:eastAsia="Times New Roman" w:hAnsi="Tahoma" w:cs="Tahoma"/>
                            <w:color w:val="000000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333333"/>
                          </w:rPr>
                          <w:t>T2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AC56651" w14:textId="77777777" w:rsidR="005D34D4" w:rsidRDefault="005D34D4">
                        <w:pPr>
                          <w:rPr>
                            <w:rFonts w:ascii="Tahoma" w:eastAsia="Times New Roman" w:hAnsi="Tahoma" w:cs="Tahoma"/>
                            <w:color w:val="000000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333333"/>
                          </w:rPr>
                          <w:t>________________</w:t>
                        </w:r>
                      </w:p>
                    </w:tc>
                  </w:tr>
                  <w:tr w:rsidR="005D34D4" w14:paraId="706FC09E" w14:textId="77777777" w:rsidTr="005D34D4">
                    <w:trPr>
                      <w:trHeight w:val="296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670E583" w14:textId="77777777" w:rsidR="005D34D4" w:rsidRDefault="005D34D4">
                        <w:pPr>
                          <w:rPr>
                            <w:rFonts w:ascii="Tahoma" w:eastAsia="Times New Roman" w:hAnsi="Tahoma" w:cs="Tahoma"/>
                            <w:color w:val="000000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333333"/>
                          </w:rPr>
                          <w:t>T3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421D186" w14:textId="77777777" w:rsidR="005D34D4" w:rsidRDefault="005D34D4">
                        <w:pPr>
                          <w:rPr>
                            <w:rFonts w:ascii="Tahoma" w:eastAsia="Times New Roman" w:hAnsi="Tahoma" w:cs="Tahoma"/>
                            <w:color w:val="000000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333333"/>
                          </w:rPr>
                          <w:t>________________</w:t>
                        </w:r>
                      </w:p>
                    </w:tc>
                  </w:tr>
                  <w:tr w:rsidR="005D34D4" w14:paraId="7679D446" w14:textId="77777777" w:rsidTr="005D34D4">
                    <w:trPr>
                      <w:trHeight w:val="296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A3D5D6B" w14:textId="77777777" w:rsidR="005D34D4" w:rsidRDefault="005D34D4">
                        <w:pPr>
                          <w:rPr>
                            <w:rFonts w:ascii="Tahoma" w:eastAsia="Times New Roman" w:hAnsi="Tahoma" w:cs="Tahoma"/>
                            <w:color w:val="000000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333333"/>
                          </w:rPr>
                          <w:t>T4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F359AA0" w14:textId="77777777" w:rsidR="005D34D4" w:rsidRDefault="005D34D4">
                        <w:pPr>
                          <w:rPr>
                            <w:rFonts w:ascii="Tahoma" w:eastAsia="Times New Roman" w:hAnsi="Tahoma" w:cs="Tahoma"/>
                            <w:color w:val="000000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333333"/>
                          </w:rPr>
                          <w:t>________________</w:t>
                        </w:r>
                      </w:p>
                    </w:tc>
                  </w:tr>
                </w:tbl>
                <w:p w14:paraId="3AD16DDA" w14:textId="77777777" w:rsidR="005D34D4" w:rsidRDefault="005D34D4">
                  <w:pPr>
                    <w:rPr>
                      <w:rFonts w:ascii="Tahoma" w:eastAsia="Times New Roman" w:hAnsi="Tahoma" w:cs="Tahoma"/>
                      <w:color w:val="000000"/>
                    </w:rPr>
                  </w:pPr>
                </w:p>
              </w:tc>
              <w:tc>
                <w:tcPr>
                  <w:tcW w:w="1676" w:type="pct"/>
                  <w:hideMark/>
                </w:tcPr>
                <w:tbl>
                  <w:tblPr>
                    <w:tblW w:w="2525" w:type="dxa"/>
                    <w:jc w:val="center"/>
                    <w:tblCellSpacing w:w="15" w:type="dxa"/>
                    <w:tblInd w:w="1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25"/>
                  </w:tblGrid>
                  <w:tr w:rsidR="005D34D4" w14:paraId="5A4B9BCE" w14:textId="77777777" w:rsidTr="005D34D4">
                    <w:trPr>
                      <w:trHeight w:val="1173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F7017BE" w14:textId="77777777" w:rsidR="005D34D4" w:rsidRDefault="005D34D4">
                        <w:pPr>
                          <w:jc w:val="center"/>
                          <w:rPr>
                            <w:rFonts w:ascii="Tahoma" w:eastAsia="Times New Roman" w:hAnsi="Tahoma" w:cs="Tahoma"/>
                            <w:color w:val="000000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</w:rPr>
                          <w:t>Team Control Number</w:t>
                        </w:r>
                        <w:r>
                          <w:rPr>
                            <w:rFonts w:ascii="Tahoma" w:eastAsia="Times New Roman" w:hAnsi="Tahoma" w:cs="Tahoma"/>
                            <w:color w:val="000000"/>
                          </w:rPr>
                          <w:br/>
                        </w: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41523</w:t>
                        </w:r>
                      </w:p>
                    </w:tc>
                  </w:tr>
                  <w:tr w:rsidR="005D34D4" w14:paraId="533588BE" w14:textId="77777777" w:rsidTr="005D34D4">
                    <w:trPr>
                      <w:trHeight w:val="310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1A50820" w14:textId="77777777" w:rsidR="005D34D4" w:rsidRDefault="005D34D4">
                        <w:pPr>
                          <w:rPr>
                            <w:rFonts w:ascii="Tahoma" w:eastAsia="Times New Roman" w:hAnsi="Tahoma" w:cs="Tahoma"/>
                            <w:color w:val="000000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D34D4" w14:paraId="6FC66B31" w14:textId="77777777" w:rsidTr="005D34D4">
                    <w:trPr>
                      <w:trHeight w:val="741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7CBC80D" w14:textId="77777777" w:rsidR="005D34D4" w:rsidRDefault="005D34D4">
                        <w:pPr>
                          <w:jc w:val="center"/>
                          <w:rPr>
                            <w:rFonts w:ascii="Tahoma" w:eastAsia="Times New Roman" w:hAnsi="Tahoma" w:cs="Tahoma"/>
                            <w:color w:val="000000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</w:rPr>
                          <w:t>Problem Chosen</w:t>
                        </w:r>
                        <w:r>
                          <w:rPr>
                            <w:rFonts w:ascii="Tahoma" w:eastAsia="Times New Roman" w:hAnsi="Tahoma" w:cs="Tahoma"/>
                            <w:color w:val="000000"/>
                          </w:rPr>
                          <w:br/>
                        </w: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A</w:t>
                        </w:r>
                      </w:p>
                    </w:tc>
                  </w:tr>
                </w:tbl>
                <w:p w14:paraId="2A0B3A27" w14:textId="77777777" w:rsidR="005D34D4" w:rsidRDefault="005D34D4">
                  <w:pPr>
                    <w:jc w:val="center"/>
                    <w:rPr>
                      <w:rFonts w:ascii="Tahoma" w:eastAsia="Times New Roman" w:hAnsi="Tahoma" w:cs="Tahoma"/>
                      <w:color w:val="000000"/>
                    </w:rPr>
                  </w:pPr>
                </w:p>
              </w:tc>
              <w:tc>
                <w:tcPr>
                  <w:tcW w:w="1627" w:type="pct"/>
                  <w:vAlign w:val="center"/>
                  <w:hideMark/>
                </w:tcPr>
                <w:tbl>
                  <w:tblPr>
                    <w:tblW w:w="2596" w:type="dxa"/>
                    <w:jc w:val="right"/>
                    <w:tblCellSpacing w:w="15" w:type="dxa"/>
                    <w:tblInd w:w="1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3"/>
                    <w:gridCol w:w="2253"/>
                  </w:tblGrid>
                  <w:tr w:rsidR="005D34D4" w14:paraId="468DB8F0" w14:textId="77777777" w:rsidTr="005D34D4">
                    <w:trPr>
                      <w:trHeight w:val="296"/>
                      <w:tblCellSpacing w:w="15" w:type="dxa"/>
                      <w:jc w:val="right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0BC2ADAF" w14:textId="77777777" w:rsidR="005D34D4" w:rsidRDefault="005D34D4">
                        <w:pPr>
                          <w:rPr>
                            <w:rFonts w:ascii="Tahoma" w:eastAsia="Times New Roman" w:hAnsi="Tahoma" w:cs="Tahoma"/>
                            <w:color w:val="000000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333333"/>
                          </w:rPr>
                          <w:t>For office use only</w:t>
                        </w:r>
                      </w:p>
                    </w:tc>
                  </w:tr>
                  <w:tr w:rsidR="005D34D4" w14:paraId="11386E60" w14:textId="77777777" w:rsidTr="005D34D4">
                    <w:trPr>
                      <w:trHeight w:val="296"/>
                      <w:tblCellSpacing w:w="15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5FCA907" w14:textId="77777777" w:rsidR="005D34D4" w:rsidRDefault="005D34D4">
                        <w:pPr>
                          <w:rPr>
                            <w:rFonts w:ascii="Tahoma" w:eastAsia="Times New Roman" w:hAnsi="Tahoma" w:cs="Tahoma"/>
                            <w:color w:val="000000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333333"/>
                          </w:rPr>
                          <w:t>F1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8ED4338" w14:textId="77777777" w:rsidR="005D34D4" w:rsidRDefault="005D34D4">
                        <w:pPr>
                          <w:rPr>
                            <w:rFonts w:ascii="Tahoma" w:eastAsia="Times New Roman" w:hAnsi="Tahoma" w:cs="Tahoma"/>
                            <w:color w:val="000000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333333"/>
                          </w:rPr>
                          <w:t>________________</w:t>
                        </w:r>
                      </w:p>
                    </w:tc>
                  </w:tr>
                  <w:tr w:rsidR="005D34D4" w14:paraId="5E27947C" w14:textId="77777777" w:rsidTr="005D34D4">
                    <w:trPr>
                      <w:trHeight w:val="310"/>
                      <w:tblCellSpacing w:w="15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CEF00BD" w14:textId="77777777" w:rsidR="005D34D4" w:rsidRDefault="005D34D4">
                        <w:pPr>
                          <w:rPr>
                            <w:rFonts w:ascii="Tahoma" w:eastAsia="Times New Roman" w:hAnsi="Tahoma" w:cs="Tahoma"/>
                            <w:color w:val="000000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333333"/>
                          </w:rPr>
                          <w:t>F2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7FC1E6A" w14:textId="77777777" w:rsidR="005D34D4" w:rsidRDefault="005D34D4">
                        <w:pPr>
                          <w:rPr>
                            <w:rFonts w:ascii="Tahoma" w:eastAsia="Times New Roman" w:hAnsi="Tahoma" w:cs="Tahoma"/>
                            <w:color w:val="000000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333333"/>
                          </w:rPr>
                          <w:t>________________</w:t>
                        </w:r>
                      </w:p>
                    </w:tc>
                  </w:tr>
                  <w:tr w:rsidR="005D34D4" w14:paraId="3CFDF9D4" w14:textId="77777777" w:rsidTr="005D34D4">
                    <w:trPr>
                      <w:trHeight w:val="296"/>
                      <w:tblCellSpacing w:w="15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F7839EE" w14:textId="77777777" w:rsidR="005D34D4" w:rsidRDefault="005D34D4">
                        <w:pPr>
                          <w:rPr>
                            <w:rFonts w:ascii="Tahoma" w:eastAsia="Times New Roman" w:hAnsi="Tahoma" w:cs="Tahoma"/>
                            <w:color w:val="000000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333333"/>
                          </w:rPr>
                          <w:t>F3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25333FB" w14:textId="77777777" w:rsidR="005D34D4" w:rsidRDefault="005D34D4">
                        <w:pPr>
                          <w:rPr>
                            <w:rFonts w:ascii="Tahoma" w:eastAsia="Times New Roman" w:hAnsi="Tahoma" w:cs="Tahoma"/>
                            <w:color w:val="000000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333333"/>
                          </w:rPr>
                          <w:t>________________</w:t>
                        </w:r>
                      </w:p>
                    </w:tc>
                  </w:tr>
                  <w:tr w:rsidR="005D34D4" w14:paraId="63D8566F" w14:textId="77777777" w:rsidTr="005D34D4">
                    <w:trPr>
                      <w:trHeight w:val="296"/>
                      <w:tblCellSpacing w:w="15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6660517" w14:textId="77777777" w:rsidR="005D34D4" w:rsidRDefault="005D34D4">
                        <w:pPr>
                          <w:rPr>
                            <w:rFonts w:ascii="Tahoma" w:eastAsia="Times New Roman" w:hAnsi="Tahoma" w:cs="Tahoma"/>
                            <w:color w:val="000000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333333"/>
                          </w:rPr>
                          <w:t>F4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2DE43B5" w14:textId="77777777" w:rsidR="005D34D4" w:rsidRDefault="005D34D4">
                        <w:pPr>
                          <w:rPr>
                            <w:rFonts w:ascii="Tahoma" w:eastAsia="Times New Roman" w:hAnsi="Tahoma" w:cs="Tahoma"/>
                            <w:color w:val="000000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333333"/>
                          </w:rPr>
                          <w:t>________________</w:t>
                        </w:r>
                      </w:p>
                    </w:tc>
                  </w:tr>
                </w:tbl>
                <w:p w14:paraId="7D78DECD" w14:textId="77777777" w:rsidR="005D34D4" w:rsidRDefault="005D34D4">
                  <w:pPr>
                    <w:jc w:val="right"/>
                    <w:rPr>
                      <w:rFonts w:ascii="Tahoma" w:eastAsia="Times New Roman" w:hAnsi="Tahoma" w:cs="Tahoma"/>
                      <w:color w:val="000000"/>
                    </w:rPr>
                  </w:pPr>
                </w:p>
              </w:tc>
            </w:tr>
          </w:tbl>
          <w:p w14:paraId="56E5FE75" w14:textId="77777777" w:rsidR="005D34D4" w:rsidRDefault="005D34D4">
            <w:pPr>
              <w:jc w:val="center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pict w14:anchorId="072CFC23">
                <v:rect id="_x0000_i1040" style="width:0;height:1.5pt" o:hralign="center" o:hrstd="t" o:hr="t" fillcolor="#aaa" stroked="f"/>
              </w:pict>
            </w:r>
          </w:p>
          <w:p w14:paraId="50D4DDC4" w14:textId="77777777" w:rsidR="001B78F1" w:rsidRDefault="005D34D4" w:rsidP="001B78F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2015 Mathematical Contest in Modeling (MCM) Summary Sheet</w:t>
            </w:r>
            <w:r>
              <w:rPr>
                <w:rFonts w:ascii="Tahoma" w:hAnsi="Tahoma" w:cs="Tahoma"/>
                <w:color w:val="000000"/>
              </w:rPr>
              <w:br/>
            </w:r>
          </w:p>
          <w:p w14:paraId="7F88DE6D" w14:textId="409E40BA" w:rsidR="001B78F1" w:rsidRPr="001B78F1" w:rsidRDefault="001B78F1" w:rsidP="001B78F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1B78F1">
              <w:rPr>
                <w:rFonts w:ascii="Tahoma" w:hAnsi="Tahoma" w:cs="Tahoma"/>
                <w:bCs/>
                <w:color w:val="000000"/>
              </w:rPr>
              <w:t>CasPPonNET: A predictive method to model the dynamics and control of Ebola</w:t>
            </w:r>
            <w:bookmarkStart w:id="0" w:name="_GoBack"/>
            <w:bookmarkEnd w:id="0"/>
          </w:p>
          <w:p w14:paraId="048CFE52" w14:textId="5FB48DB8" w:rsidR="008345A1" w:rsidRDefault="008345A1" w:rsidP="008345A1">
            <w:pPr>
              <w:ind w:firstLineChars="213" w:firstLine="426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345A1">
              <w:rPr>
                <w:rFonts w:ascii="Tahoma" w:hAnsi="Tahoma" w:cs="Tahoma"/>
                <w:color w:val="000000"/>
                <w:sz w:val="20"/>
                <w:szCs w:val="20"/>
              </w:rPr>
              <w:t>T</w:t>
            </w:r>
            <w:r w:rsidR="00213BF4">
              <w:rPr>
                <w:rFonts w:ascii="Tahoma" w:hAnsi="Tahoma" w:cs="Tahoma"/>
                <w:color w:val="000000"/>
                <w:sz w:val="20"/>
                <w:szCs w:val="20"/>
              </w:rPr>
              <w:t xml:space="preserve">he world </w:t>
            </w:r>
            <w:r w:rsidR="00A3684B">
              <w:rPr>
                <w:rFonts w:ascii="Tahoma" w:hAnsi="Tahoma" w:cs="Tahoma"/>
                <w:color w:val="000000"/>
                <w:sz w:val="20"/>
                <w:szCs w:val="20"/>
              </w:rPr>
              <w:t>has been</w:t>
            </w:r>
            <w:r w:rsidR="00213BF4">
              <w:rPr>
                <w:rFonts w:ascii="Tahoma" w:hAnsi="Tahoma" w:cs="Tahoma"/>
                <w:color w:val="000000"/>
                <w:sz w:val="20"/>
                <w:szCs w:val="20"/>
              </w:rPr>
              <w:t xml:space="preserve"> suffering from the</w:t>
            </w:r>
            <w:r w:rsidRPr="008345A1">
              <w:rPr>
                <w:rFonts w:ascii="Tahoma" w:hAnsi="Tahoma" w:cs="Tahoma"/>
                <w:color w:val="000000"/>
                <w:sz w:val="20"/>
                <w:szCs w:val="20"/>
              </w:rPr>
              <w:t xml:space="preserve"> Ebola virus disease (EVD) since </w:t>
            </w:r>
            <w:r w:rsidR="005226F2">
              <w:rPr>
                <w:rFonts w:ascii="Tahoma" w:hAnsi="Tahoma" w:cs="Tahoma"/>
                <w:color w:val="000000"/>
                <w:sz w:val="20"/>
                <w:szCs w:val="20"/>
              </w:rPr>
              <w:t xml:space="preserve">March </w:t>
            </w:r>
            <w:r w:rsidRPr="008345A1">
              <w:rPr>
                <w:rFonts w:ascii="Tahoma" w:hAnsi="Tahoma" w:cs="Tahoma"/>
                <w:color w:val="000000"/>
                <w:sz w:val="20"/>
                <w:szCs w:val="20"/>
              </w:rPr>
              <w:t>2014.</w:t>
            </w:r>
            <w:r w:rsidR="006A4B33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Pr="008345A1">
              <w:rPr>
                <w:rFonts w:ascii="Tahoma" w:hAnsi="Tahoma" w:cs="Tahoma"/>
                <w:color w:val="000000"/>
                <w:sz w:val="20"/>
                <w:szCs w:val="20"/>
              </w:rPr>
              <w:t>Recent days, a new round of outbreaks happened in West Africa. Imagine that we already have</w:t>
            </w:r>
            <w:r w:rsidR="00527FEA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advanced medication for Ebola</w:t>
            </w:r>
            <w:r w:rsidR="003F489A">
              <w:rPr>
                <w:rFonts w:ascii="Tahoma" w:hAnsi="Tahoma" w:cs="Tahoma"/>
                <w:color w:val="000000"/>
                <w:sz w:val="20"/>
                <w:szCs w:val="20"/>
              </w:rPr>
              <w:t xml:space="preserve">, </w:t>
            </w:r>
            <w:r w:rsidR="00527FEA">
              <w:rPr>
                <w:rFonts w:ascii="Tahoma" w:hAnsi="Tahoma" w:cs="Tahoma"/>
                <w:color w:val="000000"/>
                <w:sz w:val="20"/>
                <w:szCs w:val="20"/>
              </w:rPr>
              <w:t xml:space="preserve">but </w:t>
            </w:r>
            <w:r w:rsidR="003F489A">
              <w:rPr>
                <w:rFonts w:ascii="Tahoma" w:hAnsi="Tahoma" w:cs="Tahoma"/>
                <w:color w:val="000000"/>
                <w:sz w:val="20"/>
                <w:szCs w:val="20"/>
              </w:rPr>
              <w:t>how can we develop a combination of optimal strategies</w:t>
            </w:r>
            <w:r w:rsidRPr="008345A1">
              <w:rPr>
                <w:rFonts w:ascii="Tahoma" w:hAnsi="Tahoma" w:cs="Tahoma"/>
                <w:color w:val="000000"/>
                <w:sz w:val="20"/>
                <w:szCs w:val="20"/>
              </w:rPr>
              <w:t xml:space="preserve"> to defeat Ebola in </w:t>
            </w:r>
            <w:r w:rsidR="003F489A">
              <w:rPr>
                <w:rFonts w:ascii="Tahoma" w:hAnsi="Tahoma" w:cs="Tahoma"/>
                <w:color w:val="000000"/>
                <w:sz w:val="20"/>
                <w:szCs w:val="20"/>
              </w:rPr>
              <w:t xml:space="preserve">the </w:t>
            </w:r>
            <w:r w:rsidRPr="008345A1">
              <w:rPr>
                <w:rFonts w:ascii="Tahoma" w:hAnsi="Tahoma" w:cs="Tahoma"/>
                <w:color w:val="000000"/>
                <w:sz w:val="20"/>
                <w:szCs w:val="20"/>
              </w:rPr>
              <w:t>most efficient and feasible ways?</w:t>
            </w:r>
          </w:p>
          <w:p w14:paraId="56C1FF62" w14:textId="77777777" w:rsidR="00D33EB5" w:rsidRDefault="00D33EB5" w:rsidP="008345A1">
            <w:pPr>
              <w:ind w:firstLineChars="213" w:firstLine="426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14:paraId="0B5E9BAB" w14:textId="360235FA" w:rsidR="00913590" w:rsidRDefault="00527FEA" w:rsidP="007B21CA">
            <w:pPr>
              <w:ind w:firstLineChars="213" w:firstLine="426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We adopted a two-step framework to solve the problem. First, we built a predictive model t</w:t>
            </w:r>
            <w:r w:rsidR="00913590">
              <w:rPr>
                <w:rFonts w:ascii="Tahoma" w:hAnsi="Tahoma" w:cs="Tahoma"/>
                <w:color w:val="000000"/>
                <w:sz w:val="20"/>
                <w:szCs w:val="20"/>
              </w:rPr>
              <w:t xml:space="preserve">o describe the spread of Ebola. </w:t>
            </w:r>
            <w:r w:rsidR="000D4B2E">
              <w:rPr>
                <w:rFonts w:ascii="Tahoma" w:hAnsi="Tahoma" w:cs="Tahoma"/>
                <w:color w:val="000000"/>
                <w:sz w:val="20"/>
                <w:szCs w:val="20"/>
              </w:rPr>
              <w:t>Unlike</w:t>
            </w:r>
            <w:r w:rsidR="00EC3AE5">
              <w:rPr>
                <w:rFonts w:ascii="Tahoma" w:hAnsi="Tahoma" w:cs="Tahoma"/>
                <w:color w:val="000000"/>
                <w:sz w:val="20"/>
                <w:szCs w:val="20"/>
              </w:rPr>
              <w:t xml:space="preserve"> traditional </w:t>
            </w:r>
            <w:r w:rsidR="008F0036">
              <w:rPr>
                <w:rFonts w:ascii="Tahoma" w:hAnsi="Tahoma" w:cs="Tahoma"/>
                <w:color w:val="000000"/>
                <w:sz w:val="20"/>
                <w:szCs w:val="20"/>
              </w:rPr>
              <w:t>epidynamics model</w:t>
            </w:r>
            <w:r w:rsidR="009C439D">
              <w:rPr>
                <w:rFonts w:ascii="Tahoma" w:hAnsi="Tahoma" w:cs="Tahoma"/>
                <w:color w:val="000000"/>
                <w:sz w:val="20"/>
                <w:szCs w:val="20"/>
              </w:rPr>
              <w:t xml:space="preserve"> such as SIHR</w:t>
            </w:r>
            <w:r w:rsidR="008F0036">
              <w:rPr>
                <w:rFonts w:ascii="Tahoma" w:hAnsi="Tahoma" w:cs="Tahoma"/>
                <w:color w:val="000000"/>
                <w:sz w:val="20"/>
                <w:szCs w:val="20"/>
              </w:rPr>
              <w:t>, we considered the effect of underlying network of the disease transmission based on geographical locations and population flow.</w:t>
            </w:r>
            <w:r w:rsidR="00D524A4">
              <w:rPr>
                <w:rFonts w:ascii="Tahoma" w:hAnsi="Tahoma" w:cs="Tahoma"/>
                <w:color w:val="000000"/>
                <w:sz w:val="20"/>
                <w:szCs w:val="20"/>
              </w:rPr>
              <w:t xml:space="preserve"> We used a cascaded Poisson Process</w:t>
            </w:r>
            <w:r w:rsidR="008F003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="00D524A4">
              <w:rPr>
                <w:rFonts w:ascii="Tahoma" w:hAnsi="Tahoma" w:cs="Tahoma"/>
                <w:color w:val="000000"/>
                <w:sz w:val="20"/>
                <w:szCs w:val="20"/>
              </w:rPr>
              <w:t>on the network</w:t>
            </w:r>
            <w:r w:rsidR="007B21CA">
              <w:rPr>
                <w:rFonts w:ascii="Tahoma" w:hAnsi="Tahoma" w:cs="Tahoma"/>
                <w:color w:val="000000"/>
                <w:sz w:val="20"/>
                <w:szCs w:val="20"/>
              </w:rPr>
              <w:t xml:space="preserve">, dubbed </w:t>
            </w:r>
            <w:r w:rsidR="007B21CA" w:rsidRPr="009B4B88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C</w:t>
            </w:r>
            <w:r w:rsidR="001F59B4" w:rsidRPr="009B4B88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asPPonN</w:t>
            </w:r>
            <w:r w:rsidR="00382067" w:rsidRPr="009B4B88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et</w:t>
            </w:r>
            <w:r w:rsidR="00D524A4">
              <w:rPr>
                <w:rFonts w:ascii="Tahoma" w:hAnsi="Tahoma" w:cs="Tahoma"/>
                <w:color w:val="000000"/>
                <w:sz w:val="20"/>
                <w:szCs w:val="20"/>
              </w:rPr>
              <w:t xml:space="preserve"> to model the disease diffusion</w:t>
            </w:r>
            <w:r w:rsidR="00876CB0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and progress</w:t>
            </w:r>
            <w:r w:rsidR="00D524A4">
              <w:rPr>
                <w:rFonts w:ascii="Tahoma" w:hAnsi="Tahoma" w:cs="Tahoma"/>
                <w:color w:val="000000"/>
                <w:sz w:val="20"/>
                <w:szCs w:val="20"/>
              </w:rPr>
              <w:t xml:space="preserve">. </w:t>
            </w:r>
            <w:r w:rsidR="00C41F40">
              <w:rPr>
                <w:rFonts w:ascii="Tahoma" w:hAnsi="Tahoma" w:cs="Tahoma"/>
                <w:color w:val="000000"/>
                <w:sz w:val="20"/>
                <w:szCs w:val="20"/>
              </w:rPr>
              <w:t>Hyper parameters λ</w:t>
            </w:r>
            <w:r w:rsidR="00C41F40">
              <w:rPr>
                <w:rFonts w:ascii="Tahoma" w:hAnsi="Tahoma" w:cs="Tahoma"/>
                <w:color w:val="000000"/>
                <w:sz w:val="20"/>
                <w:szCs w:val="20"/>
                <w:vertAlign w:val="subscript"/>
              </w:rPr>
              <w:t>1</w:t>
            </w:r>
            <w:r w:rsidR="00C41F40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and λ</w:t>
            </w:r>
            <w:r w:rsidR="00C41F40">
              <w:rPr>
                <w:rFonts w:ascii="Tahoma" w:hAnsi="Tahoma" w:cs="Tahoma"/>
                <w:color w:val="000000"/>
                <w:sz w:val="20"/>
                <w:szCs w:val="20"/>
                <w:vertAlign w:val="subscript"/>
              </w:rPr>
              <w:t>2</w:t>
            </w:r>
            <w:r w:rsidR="00C41F40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are used to control the ratio of transmission from the same location and other locations, and are learned from data.</w:t>
            </w:r>
          </w:p>
          <w:p w14:paraId="35F33375" w14:textId="77777777" w:rsidR="00135724" w:rsidRPr="00C41F40" w:rsidRDefault="00135724" w:rsidP="00360759">
            <w:pPr>
              <w:ind w:firstLineChars="213" w:firstLine="426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14:paraId="2756B787" w14:textId="15C30DE4" w:rsidR="003F489A" w:rsidRDefault="000B7D4B" w:rsidP="00360759">
            <w:pPr>
              <w:ind w:firstLineChars="213" w:firstLine="426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Not only the number of new cases can be predicted precisely, but als</w:t>
            </w:r>
            <w:r w:rsidR="0067156F">
              <w:rPr>
                <w:rFonts w:ascii="Tahoma" w:hAnsi="Tahoma" w:cs="Tahoma"/>
                <w:color w:val="000000"/>
                <w:sz w:val="20"/>
                <w:szCs w:val="20"/>
              </w:rPr>
              <w:t xml:space="preserve">o outbreaks in new areas can be </w:t>
            </w:r>
            <w:r w:rsidR="0067156F" w:rsidRPr="00D33EB5">
              <w:rPr>
                <w:rFonts w:ascii="Tahoma" w:hAnsi="Tahoma" w:cs="Tahoma"/>
                <w:sz w:val="20"/>
                <w:szCs w:val="20"/>
              </w:rPr>
              <w:t>predicted</w:t>
            </w:r>
            <w:r w:rsidR="0067156F">
              <w:rPr>
                <w:rFonts w:ascii="Tahoma" w:hAnsi="Tahoma" w:cs="Tahoma"/>
                <w:color w:val="000000"/>
                <w:sz w:val="20"/>
                <w:szCs w:val="20"/>
              </w:rPr>
              <w:t xml:space="preserve">. </w:t>
            </w:r>
            <w:r w:rsidR="00360759">
              <w:rPr>
                <w:rFonts w:ascii="Tahoma" w:hAnsi="Tahoma" w:cs="Tahoma"/>
                <w:color w:val="000000"/>
                <w:sz w:val="20"/>
                <w:szCs w:val="20"/>
              </w:rPr>
              <w:t>Secondly, we used the precious information our model yield to design</w:t>
            </w:r>
            <w:r w:rsidR="0000106A">
              <w:rPr>
                <w:rFonts w:ascii="Tahoma" w:hAnsi="Tahoma" w:cs="Tahoma"/>
                <w:color w:val="000000"/>
                <w:sz w:val="20"/>
                <w:szCs w:val="20"/>
              </w:rPr>
              <w:t xml:space="preserve"> theoretical</w:t>
            </w:r>
            <w:r w:rsidR="00360759">
              <w:rPr>
                <w:rFonts w:ascii="Tahoma" w:hAnsi="Tahoma" w:cs="Tahoma"/>
                <w:color w:val="000000"/>
                <w:sz w:val="20"/>
                <w:szCs w:val="20"/>
              </w:rPr>
              <w:t xml:space="preserve"> optimal </w:t>
            </w:r>
            <w:r w:rsidR="00A515BD">
              <w:rPr>
                <w:rFonts w:ascii="Tahoma" w:hAnsi="Tahoma" w:cs="Tahoma"/>
                <w:color w:val="000000"/>
                <w:sz w:val="20"/>
                <w:szCs w:val="20"/>
              </w:rPr>
              <w:t>drug</w:t>
            </w:r>
            <w:r w:rsidR="00360759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and vaccine delivery strategies. </w:t>
            </w:r>
          </w:p>
          <w:p w14:paraId="6B6F25FF" w14:textId="77777777" w:rsidR="00D33EB5" w:rsidRDefault="00D33EB5" w:rsidP="00BB453D">
            <w:pPr>
              <w:ind w:firstLineChars="213" w:firstLine="426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14:paraId="13F201FF" w14:textId="339D14EF" w:rsidR="005D34D4" w:rsidRDefault="00360759" w:rsidP="0042559A">
            <w:pPr>
              <w:ind w:firstLineChars="213" w:firstLine="426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Results</w:t>
            </w:r>
            <w:r w:rsidR="0000106A">
              <w:rPr>
                <w:rFonts w:ascii="Tahoma" w:hAnsi="Tahoma" w:cs="Tahoma"/>
                <w:color w:val="000000"/>
                <w:sz w:val="20"/>
                <w:szCs w:val="20"/>
              </w:rPr>
              <w:t xml:space="preserve"> from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experiment</w:t>
            </w:r>
            <w:r w:rsidR="0000106A">
              <w:rPr>
                <w:rFonts w:ascii="Tahoma" w:hAnsi="Tahoma" w:cs="Tahoma"/>
                <w:color w:val="000000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on </w:t>
            </w:r>
            <w:r w:rsidR="0042559A">
              <w:rPr>
                <w:rFonts w:ascii="Tahoma" w:hAnsi="Tahoma" w:cs="Tahoma"/>
                <w:color w:val="000000"/>
                <w:sz w:val="20"/>
                <w:szCs w:val="20"/>
              </w:rPr>
              <w:t>simulated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data are proposed to demonstrate the performance of our model. Compared with baseline strategies, our strategy is better </w:t>
            </w:r>
            <w:r w:rsidR="000449DE">
              <w:rPr>
                <w:rFonts w:ascii="Tahoma" w:hAnsi="Tahoma" w:cs="Tahoma"/>
                <w:color w:val="000000"/>
                <w:sz w:val="20"/>
                <w:szCs w:val="20"/>
              </w:rPr>
              <w:t>on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both short term and long term goal</w:t>
            </w:r>
            <w:r w:rsidR="0000106A">
              <w:rPr>
                <w:rFonts w:ascii="Tahoma" w:hAnsi="Tahoma" w:cs="Tahoma"/>
                <w:color w:val="000000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.</w:t>
            </w:r>
            <w:r w:rsidR="00122833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="004A3063">
              <w:rPr>
                <w:rFonts w:ascii="Tahoma" w:hAnsi="Tahoma" w:cs="Tahoma"/>
                <w:color w:val="000000"/>
                <w:sz w:val="20"/>
                <w:szCs w:val="20"/>
              </w:rPr>
              <w:t>Based on our model</w:t>
            </w:r>
            <w:r w:rsidR="0042559A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and real-world data</w:t>
            </w:r>
            <w:r w:rsidR="004A3063">
              <w:rPr>
                <w:rFonts w:ascii="Tahoma" w:hAnsi="Tahoma" w:cs="Tahoma"/>
                <w:color w:val="000000"/>
                <w:sz w:val="20"/>
                <w:szCs w:val="20"/>
              </w:rPr>
              <w:t xml:space="preserve">, we concluded </w:t>
            </w:r>
            <w:r w:rsidR="00E40A37" w:rsidRPr="00E40A37">
              <w:rPr>
                <w:rFonts w:ascii="Tahoma" w:hAnsi="Tahoma" w:cs="Tahoma"/>
                <w:color w:val="000000"/>
                <w:sz w:val="20"/>
                <w:szCs w:val="20"/>
              </w:rPr>
              <w:t>Freetown(SL)</w:t>
            </w:r>
            <w:r w:rsidR="00E40A37">
              <w:rPr>
                <w:rFonts w:ascii="Tahoma" w:hAnsi="Tahoma" w:cs="Tahoma"/>
                <w:color w:val="000000"/>
                <w:sz w:val="20"/>
                <w:szCs w:val="20"/>
              </w:rPr>
              <w:t>,</w:t>
            </w:r>
            <w:r w:rsidR="00E40A37" w:rsidRPr="00A531A4">
              <w:rPr>
                <w:rFonts w:ascii="Tahoma" w:hAnsi="Tahoma" w:cs="Tahoma"/>
                <w:color w:val="000000"/>
                <w:sz w:val="20"/>
                <w:szCs w:val="20"/>
              </w:rPr>
              <w:t xml:space="preserve"> C</w:t>
            </w:r>
            <w:r w:rsidR="00E40A37" w:rsidRPr="00E40A37">
              <w:rPr>
                <w:rFonts w:ascii="Tahoma" w:hAnsi="Tahoma" w:cs="Tahoma"/>
                <w:color w:val="000000"/>
                <w:sz w:val="20"/>
                <w:szCs w:val="20"/>
              </w:rPr>
              <w:t>onakry(GN)</w:t>
            </w:r>
            <w:r w:rsidR="00E40A37">
              <w:rPr>
                <w:rFonts w:ascii="Tahoma" w:hAnsi="Tahoma" w:cs="Tahoma"/>
                <w:color w:val="000000"/>
                <w:sz w:val="20"/>
                <w:szCs w:val="20"/>
              </w:rPr>
              <w:t>,</w:t>
            </w:r>
            <w:r w:rsidR="00E40A37" w:rsidRPr="00A531A4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="00E40A37" w:rsidRPr="00E40A37">
              <w:rPr>
                <w:rFonts w:ascii="Tahoma" w:hAnsi="Tahoma" w:cs="Tahoma"/>
                <w:color w:val="000000"/>
                <w:sz w:val="20"/>
                <w:szCs w:val="20"/>
              </w:rPr>
              <w:t>Western rural(SL)</w:t>
            </w:r>
            <w:r w:rsidR="00E40A37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and Port L</w:t>
            </w:r>
            <w:r w:rsidR="00E40A37" w:rsidRPr="00E40A37">
              <w:rPr>
                <w:rFonts w:ascii="Tahoma" w:hAnsi="Tahoma" w:cs="Tahoma"/>
                <w:color w:val="000000"/>
                <w:sz w:val="20"/>
                <w:szCs w:val="20"/>
              </w:rPr>
              <w:t>oko(SL)</w:t>
            </w:r>
            <w:r w:rsidR="00E40A37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are in urgent need of medicine and </w:t>
            </w:r>
            <w:r w:rsidR="00E40A37" w:rsidRPr="00E40A37">
              <w:rPr>
                <w:rFonts w:ascii="Tahoma" w:hAnsi="Tahoma" w:cs="Tahoma"/>
                <w:color w:val="000000"/>
                <w:sz w:val="20"/>
                <w:szCs w:val="20"/>
              </w:rPr>
              <w:t>Dubreka(GN)</w:t>
            </w:r>
            <w:r w:rsidR="00E40A37">
              <w:rPr>
                <w:rFonts w:ascii="Tahoma" w:hAnsi="Tahoma" w:cs="Tahoma"/>
                <w:color w:val="000000"/>
                <w:sz w:val="20"/>
                <w:szCs w:val="20"/>
              </w:rPr>
              <w:t>,</w:t>
            </w:r>
            <w:r w:rsidR="00E40A37" w:rsidRPr="00A531A4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="00E40A37" w:rsidRPr="00E40A37">
              <w:rPr>
                <w:rFonts w:ascii="Tahoma" w:hAnsi="Tahoma" w:cs="Tahoma"/>
                <w:color w:val="000000"/>
                <w:sz w:val="20"/>
                <w:szCs w:val="20"/>
              </w:rPr>
              <w:t>Forecariah(GN)</w:t>
            </w:r>
            <w:r w:rsidR="00E40A37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and </w:t>
            </w:r>
            <w:r w:rsidR="00E40A37" w:rsidRPr="00E40A37">
              <w:rPr>
                <w:rFonts w:ascii="Tahoma" w:hAnsi="Tahoma" w:cs="Tahoma"/>
                <w:color w:val="000000"/>
                <w:sz w:val="20"/>
                <w:szCs w:val="20"/>
              </w:rPr>
              <w:t>Western rural(SL)</w:t>
            </w:r>
            <w:r w:rsidR="00E40A37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are in need of vaccination</w:t>
            </w:r>
            <w:r w:rsidR="005A78D5">
              <w:rPr>
                <w:rFonts w:ascii="Tahoma" w:hAnsi="Tahoma" w:cs="Tahoma"/>
                <w:color w:val="000000"/>
                <w:sz w:val="20"/>
                <w:szCs w:val="20"/>
              </w:rPr>
              <w:t xml:space="preserve"> now</w:t>
            </w:r>
            <w:r w:rsidR="00E40A37">
              <w:rPr>
                <w:rFonts w:ascii="Tahoma" w:hAnsi="Tahoma" w:cs="Tahoma"/>
                <w:color w:val="000000"/>
                <w:sz w:val="20"/>
                <w:szCs w:val="20"/>
              </w:rPr>
              <w:t>.</w:t>
            </w:r>
            <w:r w:rsidR="00F50CC0">
              <w:rPr>
                <w:rFonts w:ascii="Tahoma" w:hAnsi="Tahoma" w:cs="Tahoma"/>
                <w:color w:val="000000"/>
                <w:sz w:val="20"/>
                <w:szCs w:val="20"/>
              </w:rPr>
              <w:t xml:space="preserve"> We also </w:t>
            </w:r>
            <w:r w:rsidR="0078251A">
              <w:rPr>
                <w:rFonts w:ascii="Tahoma" w:hAnsi="Tahoma" w:cs="Tahoma"/>
                <w:color w:val="000000"/>
                <w:sz w:val="20"/>
                <w:szCs w:val="20"/>
              </w:rPr>
              <w:t>determined</w:t>
            </w:r>
            <w:r w:rsidR="00F50CC0">
              <w:rPr>
                <w:rFonts w:ascii="Tahoma" w:hAnsi="Tahoma" w:cs="Tahoma"/>
                <w:color w:val="000000"/>
                <w:sz w:val="20"/>
                <w:szCs w:val="20"/>
              </w:rPr>
              <w:t xml:space="preserve"> the critical value for </w:t>
            </w:r>
            <w:r w:rsidR="008606CF" w:rsidRPr="008606CF">
              <w:rPr>
                <w:rFonts w:ascii="Tahoma" w:hAnsi="Tahoma" w:cs="Tahoma"/>
                <w:color w:val="000000"/>
                <w:sz w:val="20"/>
                <w:szCs w:val="20"/>
              </w:rPr>
              <w:t>speed of manufacturing</w:t>
            </w:r>
            <w:r w:rsidR="008606CF" w:rsidRPr="008606CF">
              <w:rPr>
                <w:rFonts w:ascii="Tahoma" w:hAnsi="Tahoma" w:cs="Tahoma"/>
                <w:color w:val="000000"/>
                <w:sz w:val="20"/>
                <w:szCs w:val="20"/>
              </w:rPr>
              <w:t xml:space="preserve"> drug</w:t>
            </w:r>
            <w:r w:rsidR="000536A5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="00F50CC0">
              <w:rPr>
                <w:rFonts w:ascii="Tahoma" w:hAnsi="Tahoma" w:cs="Tahoma"/>
                <w:color w:val="000000"/>
                <w:sz w:val="20"/>
                <w:szCs w:val="20"/>
              </w:rPr>
              <w:t>to bring the disease under control.</w:t>
            </w:r>
          </w:p>
          <w:p w14:paraId="30054357" w14:textId="0BF883A2" w:rsidR="00EE5E33" w:rsidRPr="008606CF" w:rsidRDefault="00665EB2" w:rsidP="00665EB2">
            <w:pPr>
              <w:rPr>
                <w:rFonts w:eastAsia="Times New Roman" w:cs="Times New Roman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5EA1FB27" w14:textId="77777777" w:rsidR="005111A4" w:rsidRDefault="005111A4"/>
    <w:sectPr w:rsidR="005111A4" w:rsidSect="005111A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4D4"/>
    <w:rsid w:val="0000106A"/>
    <w:rsid w:val="000449DE"/>
    <w:rsid w:val="000536A5"/>
    <w:rsid w:val="00084AFC"/>
    <w:rsid w:val="000B7D4B"/>
    <w:rsid w:val="000D4B2E"/>
    <w:rsid w:val="00122833"/>
    <w:rsid w:val="00135724"/>
    <w:rsid w:val="00154203"/>
    <w:rsid w:val="001642D3"/>
    <w:rsid w:val="001B78F1"/>
    <w:rsid w:val="001F59B4"/>
    <w:rsid w:val="00213BF4"/>
    <w:rsid w:val="00220D03"/>
    <w:rsid w:val="002A07F8"/>
    <w:rsid w:val="003434FC"/>
    <w:rsid w:val="00360759"/>
    <w:rsid w:val="00382067"/>
    <w:rsid w:val="003933A3"/>
    <w:rsid w:val="003F489A"/>
    <w:rsid w:val="0042559A"/>
    <w:rsid w:val="00445C24"/>
    <w:rsid w:val="004A3063"/>
    <w:rsid w:val="004A30AA"/>
    <w:rsid w:val="004A5206"/>
    <w:rsid w:val="004C3962"/>
    <w:rsid w:val="004C44D7"/>
    <w:rsid w:val="004D13B4"/>
    <w:rsid w:val="004F1054"/>
    <w:rsid w:val="005111A4"/>
    <w:rsid w:val="005226F2"/>
    <w:rsid w:val="00527FEA"/>
    <w:rsid w:val="00565508"/>
    <w:rsid w:val="005A78D5"/>
    <w:rsid w:val="005D0196"/>
    <w:rsid w:val="005D34D4"/>
    <w:rsid w:val="00665EB2"/>
    <w:rsid w:val="0067156F"/>
    <w:rsid w:val="006A4B33"/>
    <w:rsid w:val="006C0EEC"/>
    <w:rsid w:val="006D4C68"/>
    <w:rsid w:val="00706E8C"/>
    <w:rsid w:val="007167A1"/>
    <w:rsid w:val="00720C82"/>
    <w:rsid w:val="0072251A"/>
    <w:rsid w:val="00735C42"/>
    <w:rsid w:val="0078251A"/>
    <w:rsid w:val="007B21CA"/>
    <w:rsid w:val="008345A1"/>
    <w:rsid w:val="00842759"/>
    <w:rsid w:val="008606CF"/>
    <w:rsid w:val="00876CB0"/>
    <w:rsid w:val="008D46CA"/>
    <w:rsid w:val="008F0036"/>
    <w:rsid w:val="009073E6"/>
    <w:rsid w:val="00913590"/>
    <w:rsid w:val="009261F7"/>
    <w:rsid w:val="009A1012"/>
    <w:rsid w:val="009B4B88"/>
    <w:rsid w:val="009C439D"/>
    <w:rsid w:val="00A3684B"/>
    <w:rsid w:val="00A418C5"/>
    <w:rsid w:val="00A515BD"/>
    <w:rsid w:val="00A531A4"/>
    <w:rsid w:val="00A7654A"/>
    <w:rsid w:val="00A806BA"/>
    <w:rsid w:val="00A86789"/>
    <w:rsid w:val="00B41C31"/>
    <w:rsid w:val="00BB453D"/>
    <w:rsid w:val="00BD110A"/>
    <w:rsid w:val="00C154CB"/>
    <w:rsid w:val="00C41F40"/>
    <w:rsid w:val="00C80C27"/>
    <w:rsid w:val="00CC52B0"/>
    <w:rsid w:val="00CD193D"/>
    <w:rsid w:val="00CD333B"/>
    <w:rsid w:val="00D14D9A"/>
    <w:rsid w:val="00D33EB5"/>
    <w:rsid w:val="00D50517"/>
    <w:rsid w:val="00D524A4"/>
    <w:rsid w:val="00E40A37"/>
    <w:rsid w:val="00E75366"/>
    <w:rsid w:val="00EA2E1B"/>
    <w:rsid w:val="00EC3AE5"/>
    <w:rsid w:val="00EE5E33"/>
    <w:rsid w:val="00F416CC"/>
    <w:rsid w:val="00F50CC0"/>
    <w:rsid w:val="00F9567A"/>
    <w:rsid w:val="00FA0C1D"/>
    <w:rsid w:val="00FA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3F6D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34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34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5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307</Words>
  <Characters>1755</Characters>
  <Application>Microsoft Macintosh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斐</dc:creator>
  <cp:keywords/>
  <dc:description/>
  <cp:lastModifiedBy>夏 斐</cp:lastModifiedBy>
  <cp:revision>101</cp:revision>
  <cp:lastPrinted>2015-02-09T22:13:00Z</cp:lastPrinted>
  <dcterms:created xsi:type="dcterms:W3CDTF">2015-02-09T13:23:00Z</dcterms:created>
  <dcterms:modified xsi:type="dcterms:W3CDTF">2015-02-10T00:29:00Z</dcterms:modified>
</cp:coreProperties>
</file>