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470F" w14:textId="7EA38302" w:rsidR="00996C8C" w:rsidRPr="00600FA0" w:rsidRDefault="00440D84" w:rsidP="00600FA0">
      <w:pPr>
        <w:ind w:firstLineChars="200" w:firstLine="420"/>
      </w:pPr>
      <w:r w:rsidRPr="00600FA0">
        <w:rPr>
          <w:rFonts w:hint="eastAsia"/>
        </w:rPr>
        <w:t>本篇论文提出了一种在数据异构场景下，训练出满足各种数据分布节点</w:t>
      </w:r>
      <w:r w:rsidR="00E73FC3">
        <w:rPr>
          <w:rFonts w:hint="eastAsia"/>
        </w:rPr>
        <w:t>的</w:t>
      </w:r>
      <w:r w:rsidRPr="00600FA0">
        <w:rPr>
          <w:rFonts w:hint="eastAsia"/>
        </w:rPr>
        <w:t>模型要求的</w:t>
      </w:r>
      <w:r w:rsidR="00494055" w:rsidRPr="00600FA0">
        <w:rPr>
          <w:rFonts w:hint="eastAsia"/>
        </w:rPr>
        <w:t>方案</w:t>
      </w:r>
      <w:r w:rsidR="00E067E3" w:rsidRPr="00600FA0">
        <w:rPr>
          <w:rFonts w:hint="eastAsia"/>
        </w:rPr>
        <w:t>——分簇联邦学习。</w:t>
      </w:r>
      <w:r w:rsidR="0018506D" w:rsidRPr="00600FA0">
        <w:rPr>
          <w:rFonts w:hint="eastAsia"/>
        </w:rPr>
        <w:t>该方案同时能允许节点中途进入联邦学习，</w:t>
      </w:r>
      <w:r w:rsidR="006F2764" w:rsidRPr="00600FA0">
        <w:rPr>
          <w:rFonts w:hint="eastAsia"/>
        </w:rPr>
        <w:t>并能</w:t>
      </w:r>
      <w:r w:rsidR="0027249A" w:rsidRPr="00600FA0">
        <w:rPr>
          <w:rFonts w:hint="eastAsia"/>
        </w:rPr>
        <w:t>保护</w:t>
      </w:r>
      <w:r w:rsidR="006F2764" w:rsidRPr="00600FA0">
        <w:rPr>
          <w:rFonts w:hint="eastAsia"/>
        </w:rPr>
        <w:t>节点隐私</w:t>
      </w:r>
      <w:r w:rsidR="00627C6F" w:rsidRPr="00600FA0">
        <w:rPr>
          <w:rFonts w:hint="eastAsia"/>
        </w:rPr>
        <w:t>数据</w:t>
      </w:r>
      <w:r w:rsidR="006F2764" w:rsidRPr="00600FA0">
        <w:rPr>
          <w:rFonts w:hint="eastAsia"/>
        </w:rPr>
        <w:t>。</w:t>
      </w:r>
    </w:p>
    <w:p w14:paraId="12EFC5B1" w14:textId="3E612B50" w:rsidR="00600FA0" w:rsidRDefault="00627C6F" w:rsidP="00600FA0">
      <w:pPr>
        <w:ind w:firstLineChars="200" w:firstLine="420"/>
      </w:pPr>
      <w:r w:rsidRPr="00600FA0">
        <w:rPr>
          <w:rFonts w:hint="eastAsia"/>
        </w:rPr>
        <w:t>具体</w:t>
      </w:r>
      <w:r w:rsidR="00674906" w:rsidRPr="00600FA0">
        <w:rPr>
          <w:rFonts w:hint="eastAsia"/>
        </w:rPr>
        <w:t>分簇</w:t>
      </w:r>
      <w:r w:rsidRPr="00600FA0">
        <w:rPr>
          <w:rFonts w:hint="eastAsia"/>
        </w:rPr>
        <w:t>方案如下</w:t>
      </w:r>
      <w:r w:rsidR="00A2011F" w:rsidRPr="00600FA0">
        <w:rPr>
          <w:rFonts w:hint="eastAsia"/>
        </w:rPr>
        <w:t>：</w:t>
      </w:r>
      <w:r w:rsidR="00D1778F" w:rsidRPr="00600FA0">
        <w:rPr>
          <w:rFonts w:hint="eastAsia"/>
        </w:rPr>
        <w:t>基于递归二分法，</w:t>
      </w:r>
      <w:r w:rsidR="000B607B">
        <w:rPr>
          <w:rFonts w:hint="eastAsia"/>
        </w:rPr>
        <w:t>输入为</w:t>
      </w:r>
      <w:r w:rsidR="00D1778F" w:rsidRPr="00600FA0">
        <w:rPr>
          <w:rFonts w:hint="eastAsia"/>
        </w:rPr>
        <w:t>被分在一个簇内</w:t>
      </w:r>
      <w:r w:rsidR="000B607B">
        <w:rPr>
          <w:rFonts w:hint="eastAsia"/>
        </w:rPr>
        <w:t>所有节点</w:t>
      </w:r>
      <w:r w:rsidR="00D1778F" w:rsidRPr="00600FA0">
        <w:rPr>
          <w:rFonts w:hint="eastAsia"/>
        </w:rPr>
        <w:t>。在簇内根据节点各自的梯度模是否较大和聚合后的梯度是否较小，判断是否存在分布不一样的节点。若有则根据</w:t>
      </w:r>
      <w:r w:rsidR="00D1778F" w:rsidRPr="00600FA0">
        <w:t>Cosine Similarity分两个簇</w:t>
      </w:r>
      <w:r w:rsidR="00E91E61">
        <w:rPr>
          <w:rFonts w:hint="eastAsia"/>
        </w:rPr>
        <w:t>，</w:t>
      </w:r>
      <w:r w:rsidR="00A31A66">
        <w:rPr>
          <w:rFonts w:hint="eastAsia"/>
        </w:rPr>
        <w:t>以</w:t>
      </w:r>
      <w:r w:rsidR="00E91E61">
        <w:rPr>
          <w:rFonts w:hint="eastAsia"/>
        </w:rPr>
        <w:t>满组</w:t>
      </w:r>
      <w:r w:rsidR="00D1778F" w:rsidRPr="00600FA0">
        <w:t>两个不同簇内的两个节点之间的最大相似度最小。</w:t>
      </w:r>
      <w:r w:rsidR="00535C1A" w:rsidRPr="00600FA0">
        <w:t>以上</w:t>
      </w:r>
      <w:r w:rsidR="001C71ED" w:rsidRPr="00600FA0">
        <w:t>判断</w:t>
      </w:r>
      <w:r w:rsidR="007606B8">
        <w:rPr>
          <w:rFonts w:hint="eastAsia"/>
        </w:rPr>
        <w:t>簇内所有</w:t>
      </w:r>
      <w:r w:rsidR="00F04653" w:rsidRPr="00600FA0">
        <w:t>节点是否</w:t>
      </w:r>
      <w:r w:rsidR="00F04653" w:rsidRPr="00600FA0">
        <w:rPr>
          <w:rFonts w:hint="eastAsia"/>
        </w:rPr>
        <w:t>分布一样的依据是</w:t>
      </w:r>
      <w:r w:rsidR="00527C2A" w:rsidRPr="00600FA0">
        <w:rPr>
          <w:rFonts w:hint="eastAsia"/>
        </w:rPr>
        <w:t>，若分布不一样则聚合出来的梯度不会朝着最小化损失函数的方向进行</w:t>
      </w:r>
      <w:r w:rsidR="00041F73">
        <w:rPr>
          <w:rFonts w:hint="eastAsia"/>
        </w:rPr>
        <w:t>，甚至会相互抵消</w:t>
      </w:r>
      <w:r w:rsidR="00527C2A" w:rsidRPr="00600FA0">
        <w:rPr>
          <w:rFonts w:hint="eastAsia"/>
        </w:rPr>
        <w:t>，</w:t>
      </w:r>
      <w:r w:rsidR="009B1916" w:rsidRPr="00600FA0">
        <w:rPr>
          <w:rFonts w:hint="eastAsia"/>
        </w:rPr>
        <w:t>同时各自的梯度模又不等于0</w:t>
      </w:r>
      <w:r w:rsidR="006B5E63">
        <w:rPr>
          <w:rFonts w:hint="eastAsia"/>
        </w:rPr>
        <w:t>，</w:t>
      </w:r>
      <w:r w:rsidR="00863122">
        <w:rPr>
          <w:rFonts w:hint="eastAsia"/>
        </w:rPr>
        <w:t>例</w:t>
      </w:r>
      <w:r w:rsidR="006B5E63">
        <w:rPr>
          <w:rFonts w:hint="eastAsia"/>
        </w:rPr>
        <w:t>如下面Incongruent图</w:t>
      </w:r>
      <w:r w:rsidR="009B1916" w:rsidRPr="00600FA0">
        <w:rPr>
          <w:rFonts w:hint="eastAsia"/>
        </w:rPr>
        <w:t>。</w:t>
      </w:r>
    </w:p>
    <w:p w14:paraId="07333E41" w14:textId="6CF8448F" w:rsidR="000E3607" w:rsidRDefault="000E3607" w:rsidP="000E3607">
      <w:pPr>
        <w:ind w:firstLineChars="200" w:firstLine="420"/>
        <w:jc w:val="center"/>
        <w:rPr>
          <w:rFonts w:hint="eastAsia"/>
        </w:rPr>
      </w:pPr>
      <w:r w:rsidRPr="000E3607">
        <w:drawing>
          <wp:inline distT="0" distB="0" distL="0" distR="0" wp14:anchorId="0B6B199D" wp14:editId="7D6A90CE">
            <wp:extent cx="3621974" cy="16635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893" cy="1667233"/>
                    </a:xfrm>
                    <a:prstGeom prst="rect">
                      <a:avLst/>
                    </a:prstGeom>
                  </pic:spPr>
                </pic:pic>
              </a:graphicData>
            </a:graphic>
          </wp:inline>
        </w:drawing>
      </w:r>
    </w:p>
    <w:p w14:paraId="2D1D3426" w14:textId="1A22A91B" w:rsidR="00AC175F" w:rsidRPr="00600FA0" w:rsidRDefault="002D08F4" w:rsidP="00EF51FA">
      <w:pPr>
        <w:ind w:firstLineChars="200" w:firstLine="420"/>
        <w:rPr>
          <w:rFonts w:hint="eastAsia"/>
        </w:rPr>
      </w:pPr>
      <w:r>
        <w:rPr>
          <w:rFonts w:hint="eastAsia"/>
        </w:rPr>
        <w:t>总而言之，</w:t>
      </w:r>
      <w:r w:rsidR="005E28DE">
        <w:rPr>
          <w:rFonts w:hint="eastAsia"/>
        </w:rPr>
        <w:t>系统首先进行传统联邦学习，若无法再</w:t>
      </w:r>
      <w:r w:rsidR="0035795C">
        <w:rPr>
          <w:rFonts w:hint="eastAsia"/>
        </w:rPr>
        <w:t>优化下去就判断是否能分簇，若能分簇就分簇，分簇完成后继续执行</w:t>
      </w:r>
      <w:r w:rsidR="004F7363">
        <w:rPr>
          <w:rFonts w:hint="eastAsia"/>
        </w:rPr>
        <w:t>上述过程</w:t>
      </w:r>
      <w:r w:rsidR="00F0174F">
        <w:rPr>
          <w:rFonts w:hint="eastAsia"/>
        </w:rPr>
        <w:t>直至每个簇内的模型达到目标</w:t>
      </w:r>
      <w:r w:rsidR="00C41A65">
        <w:rPr>
          <w:rFonts w:hint="eastAsia"/>
        </w:rPr>
        <w:t>或者</w:t>
      </w:r>
      <w:r w:rsidR="001157DA">
        <w:rPr>
          <w:rFonts w:hint="eastAsia"/>
        </w:rPr>
        <w:t>不能再分簇</w:t>
      </w:r>
      <w:r w:rsidR="0035795C">
        <w:rPr>
          <w:rFonts w:hint="eastAsia"/>
        </w:rPr>
        <w:t>。</w:t>
      </w:r>
    </w:p>
    <w:sectPr w:rsidR="00AC175F" w:rsidRPr="00600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0B9B"/>
    <w:multiLevelType w:val="hybridMultilevel"/>
    <w:tmpl w:val="DB8C3A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3435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44"/>
    <w:rsid w:val="0002384A"/>
    <w:rsid w:val="00041F73"/>
    <w:rsid w:val="000B607B"/>
    <w:rsid w:val="000C24A3"/>
    <w:rsid w:val="000E3607"/>
    <w:rsid w:val="001157DA"/>
    <w:rsid w:val="001373EA"/>
    <w:rsid w:val="001523BE"/>
    <w:rsid w:val="0018506D"/>
    <w:rsid w:val="001C71ED"/>
    <w:rsid w:val="00254396"/>
    <w:rsid w:val="0027249A"/>
    <w:rsid w:val="002D08F4"/>
    <w:rsid w:val="0035795C"/>
    <w:rsid w:val="00395B24"/>
    <w:rsid w:val="00440D84"/>
    <w:rsid w:val="00494055"/>
    <w:rsid w:val="004F7363"/>
    <w:rsid w:val="00512940"/>
    <w:rsid w:val="005141BA"/>
    <w:rsid w:val="0052371E"/>
    <w:rsid w:val="0052689D"/>
    <w:rsid w:val="00527C2A"/>
    <w:rsid w:val="00535C1A"/>
    <w:rsid w:val="00571CFB"/>
    <w:rsid w:val="005D542B"/>
    <w:rsid w:val="005D5AD2"/>
    <w:rsid w:val="005E28DE"/>
    <w:rsid w:val="00600FA0"/>
    <w:rsid w:val="00610444"/>
    <w:rsid w:val="00627C6F"/>
    <w:rsid w:val="00641262"/>
    <w:rsid w:val="00645672"/>
    <w:rsid w:val="00674906"/>
    <w:rsid w:val="006820DE"/>
    <w:rsid w:val="006B5E63"/>
    <w:rsid w:val="006C3C37"/>
    <w:rsid w:val="006F2764"/>
    <w:rsid w:val="007606B8"/>
    <w:rsid w:val="00765958"/>
    <w:rsid w:val="00766EBB"/>
    <w:rsid w:val="007864ED"/>
    <w:rsid w:val="00863122"/>
    <w:rsid w:val="00890D61"/>
    <w:rsid w:val="008E72C8"/>
    <w:rsid w:val="008F5295"/>
    <w:rsid w:val="00996C8C"/>
    <w:rsid w:val="009B1916"/>
    <w:rsid w:val="00A2011F"/>
    <w:rsid w:val="00A31A66"/>
    <w:rsid w:val="00A8666D"/>
    <w:rsid w:val="00AC175F"/>
    <w:rsid w:val="00AE7FDF"/>
    <w:rsid w:val="00B060B1"/>
    <w:rsid w:val="00C41A65"/>
    <w:rsid w:val="00CB1063"/>
    <w:rsid w:val="00CC2662"/>
    <w:rsid w:val="00CE2C86"/>
    <w:rsid w:val="00D1778F"/>
    <w:rsid w:val="00E067E3"/>
    <w:rsid w:val="00E73FC3"/>
    <w:rsid w:val="00E91E61"/>
    <w:rsid w:val="00EF51FA"/>
    <w:rsid w:val="00F0174F"/>
    <w:rsid w:val="00F04653"/>
    <w:rsid w:val="00F60FC2"/>
    <w:rsid w:val="00F804D8"/>
    <w:rsid w:val="00F814B8"/>
    <w:rsid w:val="00F9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DB12"/>
  <w15:chartTrackingRefBased/>
  <w15:docId w15:val="{FC71274A-DEFA-4308-8574-82D6798D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C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晓玮</dc:creator>
  <cp:keywords/>
  <dc:description/>
  <cp:lastModifiedBy>吴 晓玮</cp:lastModifiedBy>
  <cp:revision>73</cp:revision>
  <dcterms:created xsi:type="dcterms:W3CDTF">2023-02-14T04:48:00Z</dcterms:created>
  <dcterms:modified xsi:type="dcterms:W3CDTF">2023-02-14T05:40:00Z</dcterms:modified>
</cp:coreProperties>
</file>