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FA" w:rsidRDefault="007D59FA" w:rsidP="007D59FA">
      <w:r>
        <w:rPr/>
        <w:t>"បោះទូរស័ព្ទនៅក្នុងបន្ទប់ទូរទស្សន៍ ហើយបានជិះជាន់លើវាក៏បានលើកទឹកចិត្តដល់ទស្សនិកជនរបស់នាង" "ខ្ញុំចង់ឲ្យទូរស័ព្ទនេះអំពាវនាវភ្លាមៗ។"</w:t>
      </w:r>
    </w:p>
    <w:p w:rsidR="007D59FA" w:rsidRDefault="007D59FA" w:rsidP="007D59FA">
      <w:r>
        <w:rPr/>
        <w:t>ក្នុងអំឡុងពេលអាជីពកីឡាករជាតិ គាត់បានលេងប្រឆាំងនឹងគូប្រជែងដូចជាប៉ាគីស្ថាន អូស្ត្រាលី និងឥណ្ឌា។</w:t>
      </w:r>
    </w:p>
    <w:p w:rsidR="007D59FA" w:rsidRDefault="007D59FA" w:rsidP="007D59FA">
      <w:r>
        <w:rPr/>
        <w:t>ឡុនឌីបានប្រកាសកញ្ចប់ជំនួយចំនួន 4.5 លានដុល្លាររបស់រដ្ឋាភិបាលសម្រាប់បន្ទប់សណ្ឋាគារបៃតងនិងមាសនៅទីក្រុងឡុងដ៍។</w:t>
      </w:r>
    </w:p>
    <w:p w:rsidR="007D59FA" w:rsidRDefault="007D59FA" w:rsidP="007D59FA">
      <w:r>
        <w:rPr/>
        <w:t>ទោះជាយ៉ាងណាក៏ដោយ យុទ្ធនាការខែកក្កដាត្រូវបានរងផលប៉ះពាល់ដោយអំពើហឹង្សានិងការចោទប្រកាន់ពីការក្លែងបន្លំនៅគ្រប់ភាគី។</w:t>
      </w:r>
    </w:p>
    <w:p w:rsidR="007D59FA" w:rsidRDefault="007D59FA" w:rsidP="007D59FA">
      <w:r>
        <w:rPr/>
        <w:t>ក្រុមប្រឹក្សាទីក្រុងប៊ីស្តូលទើបតែបានរាយការណ៍ថា បណ្ណាល័យអាចនឹងបើកឡើងវិញនៅថ្ងៃអង្គារ បើទោះបីជាពួកគេបាននិយាយថាវាជាលទ្ធភាពអគារនឹងត្រូវបិទនៅថ្ងៃនោះក៏ដោយ។</w:t>
      </w:r>
    </w:p>
    <w:p w:rsidR="007D59FA" w:rsidRDefault="007D59FA" w:rsidP="007D59FA">
      <w:r>
        <w:rPr/>
        <w:t>បណ្ដាព័ត៌មានបានប្រកាសថា ព្រះមហាក្សត្របានទទួលការអញ្ជើញមកទស្សនាចក្រភពអង់គ្លេសដោយនាយករដ្ឋមន្រ្តី ហ្គូដុន ប្រោន។</w:t>
      </w:r>
    </w:p>
    <w:p w:rsidR="007D59FA" w:rsidRDefault="007D59FA" w:rsidP="007D59FA">
      <w:r>
        <w:rPr/>
        <w:t>"ចៅក្រមក៏បានកត់សម្គាល់នូវអត្ថាធិប្បាយពីអ្នកចោទប្រកាន់ពីការមិនយល់ដឹងពីភាពខុសច្បាប់នៃប្រតិបត្តិការនិងទាក់ទងនឹង"ការចោទប្រកាន់"ដោយផ្អែកលើការស្រមៃដែលថាអ្នកត្រូវមានអារម្មណ៍ថានឹងមានអារម្មណ៍ថាមានគ្រោះថ្នាក់។"</w:t>
      </w:r>
    </w:p>
    <w:p w:rsidR="007D59FA" w:rsidRDefault="007D59FA" w:rsidP="007D59FA">
      <w:r>
        <w:rPr/>
        <w:t>រោងចក្រដែលនៅសេសសល់ ឬនឹងត្រូវលក់ទៅក្រុមហ៊ុនផ្សេងទៀត ឬត្រូវបានបិទ។</w:t>
      </w:r>
    </w:p>
    <w:p w:rsidR="007D59FA" w:rsidRDefault="007D59FA" w:rsidP="007D59FA">
      <w:r>
        <w:rPr/>
        <w:t>នៅក្នុងវិសាលភាពដែលយើងត្រូវបានជូនដំណឹងអំពីការចោទប្រកាន់ទាំងអស់ ហើយបានពិនិត្យឡើងវិញនូវភស្តុតាងដែលមានស្រាប់ យើងក៏ជឿជាក់ថាវាពិតជាត្រឹមត្រូវ។</w:t>
      </w:r>
    </w:p>
    <w:p w:rsidR="007D59FA" w:rsidRDefault="007D59FA" w:rsidP="007D59FA">
      <w:r>
        <w:rPr/>
        <w:t>ការបោះរបស់គាត់មិនបានធ្លាក់ទេ ប៉ុន្តែគាត់បានក្លែងបន្លំនៅរយៈពេលប្រាំពីរនាទីចុងក្រោយ។</w:t>
      </w:r>
    </w:p>
    <w:p w:rsidR="007D59FA" w:rsidRDefault="007D59FA" w:rsidP="007D59FA">
      <w:r>
        <w:rPr/>
        <w:t>អ៊ីបារ៉ាហ៊ីម សាវ៉ាន់ និងអារ៉ាហ្វាតខាន់ មានអាយុ 28 ឆ្នាំ។</w:t>
      </w:r>
    </w:p>
    <w:p w:rsidR="007D59FA" w:rsidRDefault="007D59FA" w:rsidP="007D59FA">
      <w:r>
        <w:rPr/>
        <w:t>មនុស្សជិត 300 នាក់បានចូលរួមក្នុងបាតុកម្មប្រឆាំងមួយដែលបានប្រព្រឹត្តទៅនៅ Vladivostok ប្រទេសរុស្ស៊ី និងថ្ងៃទី 21 ខែមករា។</w:t>
      </w:r>
    </w:p>
    <w:p w:rsidR="007D59FA" w:rsidRDefault="007D59FA" w:rsidP="007D59FA">
      <w:r>
        <w:rPr/>
        <w:t>ការកាត់ទោសក្នុងរយៈពេល ៩ ឆ្នាំដែលចេញដោយគណៈវិនិច្ឆ័យត្រូវបានរក្សាទុកដោយចៅក្រមនៅតំបន់ឡូដូនថូម៉ាសហន័រ ដែលអនុញ្ញាតឱ្យជនល្មើសជេរីមីជេននៅរ៉ាឡី ខេន ស្វែងរកការប្តឹងតវ៉ា។</w:t>
      </w:r>
    </w:p>
    <w:p w:rsidR="007D59FA" w:rsidRDefault="007D59FA" w:rsidP="007D59FA">
      <w:r>
        <w:rPr/>
        <w:t>ក្នុងចំណោមសមាជិក មានតែប្រទេសអង់គ្លេសដែលប្រើច្បាប់នេះ។</w:t>
      </w:r>
    </w:p>
    <w:p w:rsidR="007D59FA" w:rsidRDefault="007D59FA" w:rsidP="007D59FA">
      <w:r>
        <w:rPr/>
        <w:t>"ប្រធានាធិបតីរដ្ឋជីប៊ូទី អូម៉ា ហ្គេឡា បានប្រាប់ក្រុមប្រឹក្សាសន្តិសុខអង្គការសហប្រជាជាតិថា"ប្រសិនបើមិនធ្វើសកម្មភាពក្នុងទម្រង់ណាមួយនឹងមិនត្រឹមតែលើកទឹកចិត្តប៉ុណ្ណោះទេ ថែមទាំងធ្វើអត្ថប្រយោជន៍ដល់អាកប្បកិរិយារបស់រដ្ឋអេរីទ្រី។"</w:t>
      </w:r>
    </w:p>
    <w:p w:rsidR="007D59FA" w:rsidRDefault="007D59FA" w:rsidP="007D59FA">
      <w:r>
        <w:rPr/>
        <w:t>ប៉ុន្តែបន្ទាប់ពីពង្រាងនេះមានការផ្លាស់ប្ដូរជាច្រើនតាមការព្រួយបារម្ភរបស់គាត់នៅដើមសប្តាហ៍នេះ គាត់បានគាំទ្របទប្បញ្ញត្តិនេះហើយបានយល់ព្រមអនុញ្ញាតឱ្យព្រឹទ្ធសភាបោះឆ្នោត។</w:t>
      </w:r>
    </w:p>
    <w:p w:rsidR="007D59FA" w:rsidRDefault="007D59FA" w:rsidP="007D59FA">
      <w:r>
        <w:rPr/>
        <w:t>យោងតាមប្រព័ន្ធផ្សព្វផ្សាយរដ្ឋអ៊ីរ៉ង់ ប្រធានាធិបតីអ៊ីរ៉ង់លោក Mahmoud Ahmadinejad បានជាប់ឆ្នោតជាថ្មីម្តងទៀតដោយឈ្នះជិត ២-១ ។</w:t>
      </w:r>
    </w:p>
    <w:p w:rsidR="007D59FA" w:rsidRDefault="007D59FA" w:rsidP="007D59FA">
      <w:r>
        <w:rPr/>
        <w:t>"ឌីមីទ្រី មេដវេដេវ ប្រធានាធិបតីរុស្ស៊ីបានប្រកាសនៅក្នុងសន្និសីទកាសែតមួយដែលរៀបចំឡើងដោយក្រសួងការបរទេសរុស្ស៊ី"ការឃុំខ្លួនពលរដ្ឋរុស្ស៊ីនៅក្នុងប្រទេសចចចចចចជៀគឺជាស្ថានភាពមិនអាចទទួលយកបាន និងជាការរំលោភច្បាប់អន្តរជាតិទាំងស្រុង។"</w:t>
      </w:r>
    </w:p>
    <w:p w:rsidR="007D59FA" w:rsidRDefault="007D59FA" w:rsidP="007D59FA">
      <w:r>
        <w:rPr/>
        <w:t>គូរ៉យ៉ូយ៉េដូវ ត្រូវបានជំនួសដោយលោកវ្លាឌីមៀ ម៉ាសូរីន ដែលធ្លាប់បម្រើជាប្រធានគណៈកម្មាធិការបុគ្គលិកនៃកងទ័ពជើងទឹករុស្ស៊ី។</w:t>
      </w:r>
    </w:p>
    <w:p w:rsidR="00067CCC" w:rsidRDefault="007D59FA" w:rsidP="007D59FA">
      <w:r>
        <w:rPr/>
        <w:t>ផែនការអនុវត្តតាមការប្តេជ្ញាចិត្តដែលបានពិភាក្សានៅក្នុងកិច្ចប្រជុំនៃក្រុមប្រឹក្សារដ្ឋាភិបាលអូស្ត្រាលី (COAG) នៅខែកុម្ភៈ។</w:t>
      </w:r>
    </w:p>
    <w:sectPr w:rsidR="0006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FA"/>
    <w:rsid w:val="00067CCC"/>
    <w:rsid w:val="007D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2022-01-14T14:46:00Z</dcterms:created>
  <dcterms:modified xsi:type="dcterms:W3CDTF">2022-01-14T14:46:00Z</dcterms:modified>
</cp:coreProperties>
</file>