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F46F" w14:textId="4701A975" w:rsidR="006A6644" w:rsidRDefault="006A6644" w:rsidP="008C6404">
      <w:r>
        <w:t>Given the provided data, what are three conclusions we can draw about Kickstarter campaigns?</w:t>
      </w:r>
    </w:p>
    <w:p w14:paraId="25CEB67C" w14:textId="443901E9" w:rsidR="006A6644" w:rsidRDefault="006A6644" w:rsidP="006A6644">
      <w:pPr>
        <w:ind w:left="360"/>
      </w:pPr>
    </w:p>
    <w:p w14:paraId="5A0B157E" w14:textId="5D97B56E" w:rsidR="006A6644" w:rsidRDefault="006A6644" w:rsidP="006A6644">
      <w:pPr>
        <w:pStyle w:val="ListParagraph"/>
        <w:numPr>
          <w:ilvl w:val="0"/>
          <w:numId w:val="4"/>
        </w:numPr>
      </w:pPr>
      <w:r>
        <w:t xml:space="preserve">Kickstarter has been used more for launching plays than any other kind of project.  </w:t>
      </w:r>
    </w:p>
    <w:p w14:paraId="2018202B" w14:textId="78FFACF4" w:rsidR="006A6644" w:rsidRDefault="006A6644" w:rsidP="006A6644">
      <w:pPr>
        <w:pStyle w:val="ListParagraph"/>
        <w:numPr>
          <w:ilvl w:val="0"/>
          <w:numId w:val="4"/>
        </w:numPr>
      </w:pPr>
      <w:r>
        <w:t>Music projects are the most likely to succeed.</w:t>
      </w:r>
    </w:p>
    <w:p w14:paraId="039AF4DF" w14:textId="134F314C" w:rsidR="006A6644" w:rsidRDefault="006A6644" w:rsidP="006A6644">
      <w:pPr>
        <w:pStyle w:val="ListParagraph"/>
        <w:numPr>
          <w:ilvl w:val="0"/>
          <w:numId w:val="4"/>
        </w:numPr>
      </w:pPr>
      <w:r>
        <w:t>Quarter 2 was a good time for all projects.  After that, there were more cancellations and failures for a short period</w:t>
      </w:r>
    </w:p>
    <w:p w14:paraId="61A9B19C" w14:textId="77777777" w:rsidR="008C6404" w:rsidRDefault="008C6404" w:rsidP="008C6404"/>
    <w:p w14:paraId="61C2253A" w14:textId="77777777" w:rsidR="008C6404" w:rsidRDefault="008C6404" w:rsidP="008C6404"/>
    <w:p w14:paraId="20FC47BA" w14:textId="460FA88E" w:rsidR="006A6644" w:rsidRDefault="006A6644" w:rsidP="008C6404">
      <w:r>
        <w:t>What are some limitations of this dataset?</w:t>
      </w:r>
    </w:p>
    <w:p w14:paraId="366F67D6" w14:textId="6AEF4FD6" w:rsidR="006A6644" w:rsidRDefault="006A6644" w:rsidP="006A6644">
      <w:pPr>
        <w:ind w:left="360"/>
      </w:pPr>
    </w:p>
    <w:p w14:paraId="79D6AF70" w14:textId="42A8718B" w:rsidR="006A6644" w:rsidRDefault="006A6644" w:rsidP="006A6644">
      <w:pPr>
        <w:pStyle w:val="ListParagraph"/>
        <w:numPr>
          <w:ilvl w:val="0"/>
          <w:numId w:val="5"/>
        </w:numPr>
      </w:pPr>
      <w:r>
        <w:t>There is no systematic way to investigate whether the blurbs helped or hurt projects (without reading all of them).</w:t>
      </w:r>
    </w:p>
    <w:p w14:paraId="5318B3C4" w14:textId="39CAE305" w:rsidR="006A6644" w:rsidRDefault="006A6644" w:rsidP="006A6644">
      <w:pPr>
        <w:pStyle w:val="ListParagraph"/>
        <w:numPr>
          <w:ilvl w:val="0"/>
          <w:numId w:val="5"/>
        </w:numPr>
      </w:pPr>
      <w:r>
        <w:t>‘Staff Pick” and “Spotlight” provide good data, but it might be possible to include the number of page views for each project, which would be more precise.</w:t>
      </w:r>
    </w:p>
    <w:p w14:paraId="3773F6A8" w14:textId="36336674" w:rsidR="00C5443A" w:rsidRDefault="00C5443A" w:rsidP="006A6644">
      <w:pPr>
        <w:pStyle w:val="ListParagraph"/>
        <w:numPr>
          <w:ilvl w:val="0"/>
          <w:numId w:val="5"/>
        </w:numPr>
      </w:pPr>
      <w:r>
        <w:t>There is no demographical data about the supporters of each kind of project.  It would make a difference if each project has a separate population of supporters, or if most support comes from one core group.</w:t>
      </w:r>
    </w:p>
    <w:p w14:paraId="18792257" w14:textId="77777777" w:rsidR="006A6644" w:rsidRDefault="006A6644" w:rsidP="006A6644">
      <w:pPr>
        <w:ind w:left="360"/>
      </w:pPr>
    </w:p>
    <w:p w14:paraId="3C790421" w14:textId="77777777" w:rsidR="008C6404" w:rsidRDefault="008C6404" w:rsidP="008C6404"/>
    <w:p w14:paraId="6691CEA0" w14:textId="701B1382" w:rsidR="00D0627E" w:rsidRDefault="006A6644" w:rsidP="008C6404">
      <w:r>
        <w:t>What are some other possible tables and/or graphs that we could create?</w:t>
      </w:r>
    </w:p>
    <w:p w14:paraId="59C86294" w14:textId="777AA772" w:rsidR="008C6404" w:rsidRDefault="008C6404" w:rsidP="008C6404"/>
    <w:p w14:paraId="3776BEE5" w14:textId="5C32A11D" w:rsidR="008C6404" w:rsidRDefault="008C6404" w:rsidP="008C6404">
      <w:pPr>
        <w:pStyle w:val="ListParagraph"/>
        <w:numPr>
          <w:ilvl w:val="0"/>
          <w:numId w:val="6"/>
        </w:numPr>
      </w:pPr>
      <w:r>
        <w:t>Word clouds for the blurbs</w:t>
      </w:r>
    </w:p>
    <w:p w14:paraId="1D5BACE7" w14:textId="7369BAA6" w:rsidR="008C6404" w:rsidRDefault="008C6404" w:rsidP="008C6404">
      <w:pPr>
        <w:pStyle w:val="ListParagraph"/>
        <w:numPr>
          <w:ilvl w:val="0"/>
          <w:numId w:val="6"/>
        </w:numPr>
      </w:pPr>
      <w:r>
        <w:t>Scatterplot of ‘pledged’ vs ‘average donation’</w:t>
      </w:r>
    </w:p>
    <w:p w14:paraId="3A2A6386" w14:textId="13538B3D" w:rsidR="008C6404" w:rsidRDefault="008C6404" w:rsidP="008C6404">
      <w:pPr>
        <w:pStyle w:val="ListParagraph"/>
        <w:numPr>
          <w:ilvl w:val="0"/>
          <w:numId w:val="6"/>
        </w:numPr>
      </w:pPr>
      <w:r>
        <w:t>A general graph of ‘% funded’ by category</w:t>
      </w:r>
    </w:p>
    <w:sectPr w:rsidR="008C6404" w:rsidSect="000A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933FB"/>
    <w:multiLevelType w:val="hybridMultilevel"/>
    <w:tmpl w:val="D83AC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BF0683"/>
    <w:multiLevelType w:val="hybridMultilevel"/>
    <w:tmpl w:val="F0E2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53E7"/>
    <w:multiLevelType w:val="hybridMultilevel"/>
    <w:tmpl w:val="BBB4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44DDD"/>
    <w:multiLevelType w:val="hybridMultilevel"/>
    <w:tmpl w:val="F8EE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571D4"/>
    <w:multiLevelType w:val="hybridMultilevel"/>
    <w:tmpl w:val="20B2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6491C"/>
    <w:multiLevelType w:val="hybridMultilevel"/>
    <w:tmpl w:val="11E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44"/>
    <w:rsid w:val="000A1CDF"/>
    <w:rsid w:val="001A256E"/>
    <w:rsid w:val="006A6644"/>
    <w:rsid w:val="008C6404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91748"/>
  <w15:chartTrackingRefBased/>
  <w15:docId w15:val="{1B3425BE-2898-4247-A1E3-4E00E459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Allen Reeves</dc:creator>
  <cp:keywords/>
  <dc:description/>
  <cp:lastModifiedBy>Evan Allen Reeves</cp:lastModifiedBy>
  <cp:revision>2</cp:revision>
  <dcterms:created xsi:type="dcterms:W3CDTF">2020-06-12T18:04:00Z</dcterms:created>
  <dcterms:modified xsi:type="dcterms:W3CDTF">2020-06-12T18:21:00Z</dcterms:modified>
</cp:coreProperties>
</file>