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9cc644"/>
        </w:rPr>
      </w:pPr>
      <w:r w:rsidDel="00000000" w:rsidR="00000000" w:rsidRPr="00000000">
        <w:rPr>
          <w:color w:val="9cc644"/>
          <w:rtl w:val="0"/>
        </w:rPr>
        <w:t xml:space="preserve">Privacy Policy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Last updated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September 14, 2024</w:t>
      </w:r>
      <w:r w:rsidDel="00000000" w:rsidR="00000000" w:rsidRPr="00000000">
        <w:rPr>
          <w:rtl w:val="0"/>
        </w:rPr>
      </w:r>
    </w:p>
    <w:p w:rsidR="00000000" w:rsidDel="00000000" w:rsidP="00000000" w:rsidRDefault="00000000" w:rsidRPr="00000000" w14:paraId="00000003">
      <w:pPr>
        <w:pStyle w:val="Heading2"/>
        <w:rPr>
          <w:color w:val="9cc644"/>
        </w:rPr>
      </w:pPr>
      <w:r w:rsidDel="00000000" w:rsidR="00000000" w:rsidRPr="00000000">
        <w:rPr>
          <w:color w:val="9cc644"/>
          <w:rtl w:val="0"/>
        </w:rPr>
        <w:t xml:space="preserve">1. 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Welcome to </w:t>
      </w:r>
      <w:r w:rsidDel="00000000" w:rsidR="00000000" w:rsidRPr="00000000">
        <w:rPr>
          <w:rtl w:val="0"/>
        </w:rPr>
        <w:t xml:space="preserve">EvCheck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“our,” or “us”). This Privacy Policy is designed to help you understand how we collect, use, disclose, and safeguard your personal information when you use our mobile application and related services (collectively, the “App”). Our App provides a platform for users to connect with mechanics, locate charging stations for electric vehicles (EVs), and share information about EVs.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using our App, you agree to the collection and use of information in accordance with this policy. If you do not agree with our policies and practices, please do not use our App.</w:t>
      </w:r>
    </w:p>
    <w:p w:rsidR="00000000" w:rsidDel="00000000" w:rsidP="00000000" w:rsidRDefault="00000000" w:rsidRPr="00000000" w14:paraId="00000006">
      <w:pPr>
        <w:pStyle w:val="Heading2"/>
        <w:rPr>
          <w:color w:val="9cc644"/>
        </w:rPr>
      </w:pPr>
      <w:r w:rsidDel="00000000" w:rsidR="00000000" w:rsidRPr="00000000">
        <w:rPr>
          <w:color w:val="9cc644"/>
          <w:rtl w:val="0"/>
        </w:rPr>
        <w:t xml:space="preserve">2. Information We Collect</w:t>
      </w:r>
    </w:p>
    <w:p w:rsidR="00000000" w:rsidDel="00000000" w:rsidP="00000000" w:rsidRDefault="00000000" w:rsidRPr="00000000" w14:paraId="00000007">
      <w:pPr>
        <w:pStyle w:val="Heading3"/>
        <w:rPr>
          <w:color w:val="9cc644"/>
        </w:rPr>
      </w:pPr>
      <w:r w:rsidDel="00000000" w:rsidR="00000000" w:rsidRPr="00000000">
        <w:rPr>
          <w:color w:val="9cc644"/>
          <w:rtl w:val="0"/>
        </w:rPr>
        <w:t xml:space="preserve">2.1 User Information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collect different types of information depending on whether you sign up as a normal user or as a mechanic: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normal users</w:t>
      </w:r>
      <w:r w:rsidDel="00000000" w:rsidR="00000000" w:rsidRPr="00000000">
        <w:rPr>
          <w:rtl w:val="0"/>
        </w:rPr>
        <w:t xml:space="preserve"> we collect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Email address</w:t>
      </w:r>
      <w:r w:rsidDel="00000000" w:rsidR="00000000" w:rsidRPr="00000000">
        <w:rPr>
          <w:rtl w:val="0"/>
        </w:rPr>
        <w:t xml:space="preserve">, User name (nickname),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 (stored in encrypted form)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mechanics</w:t>
      </w:r>
      <w:r w:rsidDel="00000000" w:rsidR="00000000" w:rsidRPr="00000000">
        <w:rPr>
          <w:rtl w:val="0"/>
        </w:rPr>
        <w:t xml:space="preserve"> we collect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Email address, </w:t>
      </w:r>
      <w:r w:rsidDel="00000000" w:rsidR="00000000" w:rsidRPr="00000000">
        <w:rPr>
          <w:rtl w:val="0"/>
        </w:rPr>
        <w:t xml:space="preserve">User name (nickname),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Phone number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location (GPS coordinates)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address, Working hours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Password (stored in encrypted form)</w:t>
      </w:r>
    </w:p>
    <w:p w:rsidR="00000000" w:rsidDel="00000000" w:rsidP="00000000" w:rsidRDefault="00000000" w:rsidRPr="00000000" w14:paraId="0000000B">
      <w:pPr>
        <w:pStyle w:val="Heading3"/>
        <w:rPr>
          <w:color w:val="9cc644"/>
        </w:rPr>
      </w:pPr>
      <w:r w:rsidDel="00000000" w:rsidR="00000000" w:rsidRPr="00000000">
        <w:rPr>
          <w:color w:val="9cc644"/>
          <w:rtl w:val="0"/>
        </w:rPr>
        <w:t xml:space="preserve">2.2 Location Information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collect and use location data to provide location-based services. This includes: - Finding nearby mechanics for users</w:t>
      </w:r>
      <w:r w:rsidDel="00000000" w:rsidR="00000000" w:rsidRPr="00000000">
        <w:rPr>
          <w:rtl w:val="0"/>
        </w:rPr>
        <w:t xml:space="preserve">,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ocating charging stations for electric vehicles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Displaying </w:t>
      </w:r>
      <w:r w:rsidDel="00000000" w:rsidR="00000000" w:rsidRPr="00000000">
        <w:rPr>
          <w:rtl w:val="0"/>
        </w:rPr>
        <w:t xml:space="preserve">current location of user on the map.</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We collect location data in several ways: when you enable location services for our app, when you search for mechanics or view the list of nearby mechanics, and when you plan a route from your current location to a destination, allowing us to display charging stations along the route. Additionally, if you've granted permission for the app to access your location in the background, we collect location data to provide real-time updates on nearby services, even when the app is not actively in use.</w:t>
      </w:r>
      <w:r w:rsidDel="00000000" w:rsidR="00000000" w:rsidRPr="00000000">
        <w:rPr>
          <w:rtl w:val="0"/>
        </w:rPr>
      </w:r>
    </w:p>
    <w:p w:rsidR="00000000" w:rsidDel="00000000" w:rsidP="00000000" w:rsidRDefault="00000000" w:rsidRPr="00000000" w14:paraId="0000000E">
      <w:pPr>
        <w:pStyle w:val="Heading3"/>
        <w:rPr>
          <w:color w:val="9cc644"/>
        </w:rPr>
      </w:pPr>
      <w:r w:rsidDel="00000000" w:rsidR="00000000" w:rsidRPr="00000000">
        <w:rPr>
          <w:color w:val="9cc644"/>
          <w:rtl w:val="0"/>
        </w:rPr>
        <w:t xml:space="preserve">2.3 Communication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collect and store chat messages exchanged between users and mechanics. This includes: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 messages</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imestamps of messages</w:t>
      </w:r>
      <w:r w:rsidDel="00000000" w:rsidR="00000000" w:rsidRPr="00000000">
        <w:rPr>
          <w:rtl w:val="0"/>
        </w:rPr>
        <w:t xml:space="preserve">,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ead/unread status </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ny</w:t>
      </w:r>
      <w:r w:rsidDel="00000000" w:rsidR="00000000" w:rsidRPr="00000000">
        <w:rPr>
          <w:rtl w:val="0"/>
        </w:rPr>
        <w:t xml:space="preserve"> image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files shared within the chat (e.g., images of vehicle issues)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do not access or read the content of your messages unless required for troubleshooting or if we receive a valid legal request.</w:t>
      </w:r>
    </w:p>
    <w:p w:rsidR="00000000" w:rsidDel="00000000" w:rsidP="00000000" w:rsidRDefault="00000000" w:rsidRPr="00000000" w14:paraId="00000011">
      <w:pPr>
        <w:pStyle w:val="Heading3"/>
        <w:rPr>
          <w:color w:val="9cc644"/>
        </w:rPr>
      </w:pPr>
      <w:r w:rsidDel="00000000" w:rsidR="00000000" w:rsidRPr="00000000">
        <w:rPr>
          <w:color w:val="9cc644"/>
          <w:rtl w:val="0"/>
        </w:rPr>
        <w:t xml:space="preserve">2.4 User-Generated Content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collect and store posts that users share on our platform, including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 content of posts</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mages uploaded with posts</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imestamps of posts</w:t>
      </w:r>
      <w:r w:rsidDel="00000000" w:rsidR="00000000" w:rsidRPr="00000000">
        <w:rPr>
          <w:rtl w:val="0"/>
        </w:rPr>
        <w:t xml:space="preserve">, 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 identification associated with posts</w:t>
      </w:r>
      <w:r w:rsidDel="00000000" w:rsidR="00000000" w:rsidRPr="00000000">
        <w:rPr>
          <w:rtl w:val="0"/>
        </w:rPr>
        <w:t xml:space="preserv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omments on posts</w:t>
      </w:r>
      <w:r w:rsidDel="00000000" w:rsidR="00000000" w:rsidRPr="00000000">
        <w:rPr>
          <w:rtl w:val="0"/>
        </w:rPr>
        <w:t xml:space="preserve">,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ikes </w:t>
      </w:r>
      <w:r w:rsidDel="00000000" w:rsidR="00000000" w:rsidRPr="00000000">
        <w:rPr>
          <w:rtl w:val="0"/>
        </w:rPr>
        <w:t xml:space="preserve">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posts.</w:t>
      </w:r>
    </w:p>
    <w:p w:rsidR="00000000" w:rsidDel="00000000" w:rsidP="00000000" w:rsidRDefault="00000000" w:rsidRPr="00000000" w14:paraId="00000013">
      <w:pPr>
        <w:pStyle w:val="Heading3"/>
        <w:rPr>
          <w:color w:val="9cc644"/>
        </w:rPr>
      </w:pPr>
      <w:r w:rsidDel="00000000" w:rsidR="00000000" w:rsidRPr="00000000">
        <w:rPr>
          <w:color w:val="9cc644"/>
          <w:rtl w:val="0"/>
        </w:rPr>
        <w:t xml:space="preserve">2.5 Device Permissions and Technical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request and utilize the following permissions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INTERNET: To enable app functionality and data synchronization</w:t>
      </w:r>
      <w:r w:rsidDel="00000000" w:rsidR="00000000" w:rsidRPr="00000000">
        <w:rPr>
          <w:rtl w:val="0"/>
        </w:rPr>
        <w:t xml:space="preserve">p</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ACCESS_COARSE_LOCATION: To provide location-based services</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READ_EXTERNAL_STORAGE: To access and upload images for posts or profile pictures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SYSTEM_ALERT_WINDOW: To display important notifications or alert</w:t>
      </w:r>
      <w:r w:rsidDel="00000000" w:rsidR="00000000" w:rsidRPr="00000000">
        <w:rPr>
          <w:rtl w:val="0"/>
        </w:rPr>
        <w:t xml:space="preserve">s</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VIBRATE: To provide haptic feedback for notifications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collect certain technical information, including:</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Device type and model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Operating system version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 version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IP address</w:t>
      </w:r>
    </w:p>
    <w:p w:rsidR="00000000" w:rsidDel="00000000" w:rsidP="00000000" w:rsidRDefault="00000000" w:rsidRPr="00000000" w14:paraId="0000001F">
      <w:pPr>
        <w:pStyle w:val="Heading2"/>
        <w:rPr>
          <w:color w:val="9cc644"/>
        </w:rPr>
      </w:pPr>
      <w:r w:rsidDel="00000000" w:rsidR="00000000" w:rsidRPr="00000000">
        <w:rPr>
          <w:color w:val="9cc644"/>
          <w:rtl w:val="0"/>
        </w:rPr>
        <w:t xml:space="preserve">3. How We Use Your Information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the collected information for the following purposes: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i w:val="0"/>
          <w:smallCaps w:val="0"/>
          <w:strike w:val="0"/>
          <w:color w:val="9cc644"/>
          <w:sz w:val="24"/>
          <w:szCs w:val="24"/>
          <w:u w:val="none"/>
          <w:shd w:fill="auto" w:val="clear"/>
          <w:vertAlign w:val="baseline"/>
          <w:rtl w:val="0"/>
        </w:rPr>
        <w:t xml:space="preserve">3.1. To provide and maintain our Service, including: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Facilitating user registration and login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Connecting users with nearby mechanics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Enabling in-app communication between users and mechanics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Displaying </w:t>
      </w:r>
      <w:r w:rsidDel="00000000" w:rsidR="00000000" w:rsidRPr="00000000">
        <w:rPr>
          <w:rtl w:val="0"/>
        </w:rPr>
        <w:t xml:space="preserve">user post related to EV’s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Locating and displaying charging stations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Displaying station along a route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i w:val="0"/>
          <w:smallCaps w:val="0"/>
          <w:strike w:val="0"/>
          <w:color w:val="9cc644"/>
          <w:sz w:val="24"/>
          <w:szCs w:val="24"/>
          <w:u w:val="none"/>
          <w:shd w:fill="auto" w:val="clear"/>
          <w:vertAlign w:val="baseline"/>
          <w:rtl w:val="0"/>
        </w:rPr>
        <w:t xml:space="preserve">3.2. To improve and personalize our Service: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Analyzing usage patterns to enhance user experience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Developing new features and functionality</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Troubleshooting issues and providing customer support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i w:val="0"/>
          <w:smallCaps w:val="0"/>
          <w:strike w:val="0"/>
          <w:color w:val="9cc644"/>
          <w:sz w:val="24"/>
          <w:szCs w:val="24"/>
          <w:u w:val="none"/>
          <w:shd w:fill="auto" w:val="clear"/>
          <w:vertAlign w:val="baseline"/>
          <w:rtl w:val="0"/>
        </w:rPr>
        <w:t xml:space="preserve">3.</w:t>
      </w:r>
      <w:r w:rsidDel="00000000" w:rsidR="00000000" w:rsidRPr="00000000">
        <w:rPr>
          <w:b w:val="1"/>
          <w:color w:val="9cc644"/>
          <w:rtl w:val="0"/>
        </w:rPr>
        <w:t xml:space="preserve">3</w:t>
      </w:r>
      <w:r w:rsidDel="00000000" w:rsidR="00000000" w:rsidRPr="00000000">
        <w:rPr>
          <w:b w:val="1"/>
          <w:i w:val="0"/>
          <w:smallCaps w:val="0"/>
          <w:strike w:val="0"/>
          <w:color w:val="9cc644"/>
          <w:sz w:val="24"/>
          <w:szCs w:val="24"/>
          <w:u w:val="none"/>
          <w:shd w:fill="auto" w:val="clear"/>
          <w:vertAlign w:val="baseline"/>
          <w:rtl w:val="0"/>
        </w:rPr>
        <w:t xml:space="preserve">. To comply with legal obligations: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Responding to legal requests from law enforcement or other government bodies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Enforcing our terms of service and other legal rights</w:t>
      </w:r>
    </w:p>
    <w:p w:rsidR="00000000" w:rsidDel="00000000" w:rsidP="00000000" w:rsidRDefault="00000000" w:rsidRPr="00000000" w14:paraId="0000002F">
      <w:pPr>
        <w:pStyle w:val="Heading2"/>
        <w:rPr>
          <w:color w:val="9cc644"/>
        </w:rPr>
      </w:pPr>
      <w:r w:rsidDel="00000000" w:rsidR="00000000" w:rsidRPr="00000000">
        <w:rPr>
          <w:color w:val="9cc644"/>
          <w:rtl w:val="0"/>
        </w:rPr>
        <w:t xml:space="preserve">4. Data Storage and Security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i w:val="0"/>
          <w:smallCaps w:val="0"/>
          <w:strike w:val="0"/>
          <w:color w:val="9cc644"/>
          <w:sz w:val="24"/>
          <w:szCs w:val="24"/>
          <w:u w:val="none"/>
          <w:shd w:fill="auto" w:val="clear"/>
          <w:vertAlign w:val="baseline"/>
          <w:rtl w:val="0"/>
        </w:rPr>
        <w:t xml:space="preserve">4.1. Data Storage: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User account information and chat logs are stored on secure servers hosted by </w:t>
      </w:r>
      <w:r w:rsidDel="00000000" w:rsidR="00000000" w:rsidRPr="00000000">
        <w:rPr>
          <w:rtl w:val="0"/>
        </w:rPr>
        <w:t xml:space="preserve">MongoDB Atlas</w:t>
      </w:r>
      <w:r w:rsidDel="00000000" w:rsidR="00000000" w:rsidRPr="00000000">
        <w:rPr>
          <w:rtl w:val="0"/>
        </w:rPr>
        <w:t xml:space="preserve">, located in India/AWS Mumbai (ap-south-1).MongoDB Atlas ensures your data is securely stored with encryption and access controls.User-generated images are stored using </w:t>
      </w:r>
      <w:r w:rsidDel="00000000" w:rsidR="00000000" w:rsidRPr="00000000">
        <w:rPr>
          <w:rtl w:val="0"/>
        </w:rPr>
        <w:t xml:space="preserve">Cloudinary</w:t>
      </w:r>
      <w:r w:rsidDel="00000000" w:rsidR="00000000" w:rsidRPr="00000000">
        <w:rPr>
          <w:rtl w:val="0"/>
        </w:rPr>
        <w:t xml:space="preserve">, a third-party cloud storage service.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b w:val="1"/>
          <w:i w:val="0"/>
          <w:smallCaps w:val="0"/>
          <w:strike w:val="0"/>
          <w:color w:val="9cc644"/>
          <w:sz w:val="24"/>
          <w:szCs w:val="24"/>
          <w:highlight w:val="white"/>
          <w:u w:val="none"/>
          <w:vertAlign w:val="baseline"/>
          <w:rtl w:val="0"/>
        </w:rPr>
        <w:t xml:space="preserve">4.2. Data Security Measures: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data transmissions between your device and our servers are encrypted using SSL/TLS protocols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use secure hashing algorithms to store passwords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 to personal data is restricted to authorized personnel only</w:t>
      </w:r>
    </w:p>
    <w:p w:rsidR="00000000" w:rsidDel="00000000" w:rsidP="00000000" w:rsidRDefault="00000000" w:rsidRPr="00000000" w14:paraId="00000036">
      <w:pPr>
        <w:pStyle w:val="Heading2"/>
        <w:rPr>
          <w:color w:val="9cc644"/>
        </w:rPr>
      </w:pPr>
      <w:r w:rsidDel="00000000" w:rsidR="00000000" w:rsidRPr="00000000">
        <w:rPr>
          <w:color w:val="9cc644"/>
          <w:rtl w:val="0"/>
        </w:rPr>
        <w:t xml:space="preserve">5. Data Sharing and Disclosure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may share your information in the following circumstances:</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With Other Users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public profile information and posts are visible to other users of the App</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For Legal Reasons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may disclose your information if required by law, court order, or other legal processes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Business Transfers</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our company is involved in a merger, acquisition, or sale of assets, your information may be transferred as part of that transaction</w:t>
      </w:r>
    </w:p>
    <w:p w:rsidR="00000000" w:rsidDel="00000000" w:rsidP="00000000" w:rsidRDefault="00000000" w:rsidRPr="00000000" w14:paraId="0000003B">
      <w:pPr>
        <w:pStyle w:val="Heading2"/>
        <w:rPr>
          <w:color w:val="9cc644"/>
        </w:rPr>
      </w:pPr>
      <w:r w:rsidDel="00000000" w:rsidR="00000000" w:rsidRPr="00000000">
        <w:rPr>
          <w:color w:val="9cc644"/>
          <w:rtl w:val="0"/>
        </w:rPr>
        <w:t xml:space="preserve">6. Your Rights and Choices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 Indian law and best practices, you have the following rights: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Access and Portability</w:t>
      </w:r>
      <w:r w:rsidDel="00000000" w:rsidR="00000000" w:rsidRPr="00000000">
        <w:rPr>
          <w:b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request a copy of your personal data that we hold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Correction</w:t>
      </w:r>
      <w:r w:rsidDel="00000000" w:rsidR="00000000" w:rsidRPr="00000000">
        <w:rPr>
          <w:b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update or correct your personal information through the App settings or by contacting us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Deletion</w:t>
      </w:r>
      <w:r w:rsidDel="00000000" w:rsidR="00000000" w:rsidRPr="00000000">
        <w:rPr>
          <w:b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request deletion of your account and associated personal data</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Withdraw Consent</w:t>
      </w:r>
      <w:r w:rsidDel="00000000" w:rsidR="00000000" w:rsidRPr="00000000">
        <w:rPr>
          <w:b w:val="1"/>
          <w:rtl w:val="0"/>
        </w:rPr>
        <w:t xml:space="preserve">:</w:t>
      </w:r>
      <w:r w:rsidDel="00000000" w:rsidR="00000000" w:rsidRPr="00000000">
        <w:rPr>
          <w:b w:val="1"/>
          <w:color w:val="9cc644"/>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withdraw consent for data processing at any time, where processing is based on consent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Object to 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can object to the processing of your personal data in certain circumstances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b w:val="1"/>
          <w:i w:val="0"/>
          <w:smallCaps w:val="0"/>
          <w:strike w:val="0"/>
          <w:sz w:val="24"/>
          <w:szCs w:val="24"/>
          <w:u w:val="none"/>
          <w:shd w:fill="auto" w:val="clear"/>
          <w:vertAlign w:val="baseline"/>
          <w:rtl w:val="0"/>
        </w:rPr>
        <w:t xml:space="preserve">Restrict Processing: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request that we restrict the processing of your personal data in certain circumstances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exercise these rights, please contact us at </w:t>
      </w:r>
      <w:r w:rsidDel="00000000" w:rsidR="00000000" w:rsidRPr="00000000">
        <w:rPr>
          <w:rtl w:val="0"/>
        </w:rPr>
        <w:t xml:space="preserve">evcheckstartup@gmail.com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will respond to your request within 30 days.</w:t>
      </w:r>
    </w:p>
    <w:p w:rsidR="00000000" w:rsidDel="00000000" w:rsidP="00000000" w:rsidRDefault="00000000" w:rsidRPr="00000000" w14:paraId="00000044">
      <w:pPr>
        <w:pStyle w:val="Heading2"/>
        <w:rPr>
          <w:color w:val="9cc644"/>
        </w:rPr>
      </w:pPr>
      <w:r w:rsidDel="00000000" w:rsidR="00000000" w:rsidRPr="00000000">
        <w:rPr>
          <w:color w:val="9cc644"/>
          <w:rtl w:val="0"/>
        </w:rPr>
        <w:t xml:space="preserve">7. Children’s Privacy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App is not intended for children under 13 years of age. We do not knowingly collect personal information from children under 13. If you are a parent or guardian and believe that your child has provided us with personal information, please contact us immediately.</w:t>
      </w:r>
    </w:p>
    <w:p w:rsidR="00000000" w:rsidDel="00000000" w:rsidP="00000000" w:rsidRDefault="00000000" w:rsidRPr="00000000" w14:paraId="00000046">
      <w:pPr>
        <w:pStyle w:val="Heading2"/>
        <w:rPr>
          <w:color w:val="9cc644"/>
        </w:rPr>
      </w:pPr>
      <w:r w:rsidDel="00000000" w:rsidR="00000000" w:rsidRPr="00000000">
        <w:rPr>
          <w:color w:val="9cc644"/>
          <w:rtl w:val="0"/>
        </w:rPr>
        <w:t xml:space="preserve">8. Changes to This Privacy Policy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may update this Privacy Policy from time to time. We will notify you of any changes by posting the new Privacy Policy by updating </w:t>
      </w:r>
      <w:r w:rsidDel="00000000" w:rsidR="00000000" w:rsidRPr="00000000">
        <w:rPr>
          <w:rtl w:val="0"/>
        </w:rPr>
        <w:t xml:space="preserve">“Last updated”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the top. We encourage you to review this Privacy Policy periodically for any changes.</w:t>
      </w:r>
    </w:p>
    <w:p w:rsidR="00000000" w:rsidDel="00000000" w:rsidP="00000000" w:rsidRDefault="00000000" w:rsidRPr="00000000" w14:paraId="00000048">
      <w:pPr>
        <w:pStyle w:val="Heading2"/>
        <w:rPr>
          <w:color w:val="9cc644"/>
        </w:rPr>
      </w:pPr>
      <w:r w:rsidDel="00000000" w:rsidR="00000000" w:rsidRPr="00000000">
        <w:rPr>
          <w:color w:val="9cc644"/>
          <w:rtl w:val="0"/>
        </w:rPr>
        <w:t xml:space="preserve">9</w:t>
      </w:r>
      <w:r w:rsidDel="00000000" w:rsidR="00000000" w:rsidRPr="00000000">
        <w:rPr>
          <w:color w:val="9cc644"/>
          <w:rtl w:val="0"/>
        </w:rPr>
        <w:t xml:space="preserve">. Contact Us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have any questions about this Privacy Policy or our data practices, please contact us at</w:t>
      </w:r>
      <w:r w:rsidDel="00000000" w:rsidR="00000000" w:rsidRPr="00000000">
        <w:rPr>
          <w:rtl w:val="0"/>
        </w:rPr>
        <w:t xml:space="preserve">: EvCheck,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Mapusa Goa, evcheckstartup@gmail.com.</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