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CD679" w14:textId="77777777" w:rsidR="005A4FE9" w:rsidRPr="000448C3" w:rsidRDefault="00000000">
      <w:pPr>
        <w:rPr>
          <w:rFonts w:asciiTheme="majorHAnsi" w:eastAsiaTheme="majorHAnsi" w:hAnsiTheme="majorHAnsi" w:cs="함초롬바탕"/>
        </w:rPr>
      </w:pPr>
      <w:r w:rsidRPr="000448C3">
        <w:rPr>
          <w:rFonts w:asciiTheme="majorHAnsi" w:eastAsiaTheme="majorHAnsi" w:hAnsiTheme="majorHAnsi" w:cs="함초롬바탕"/>
        </w:rPr>
        <w:t xml:space="preserve">벡터아트 스타일의 물 </w:t>
      </w:r>
      <w:proofErr w:type="spellStart"/>
      <w:r w:rsidRPr="000448C3">
        <w:rPr>
          <w:rFonts w:asciiTheme="majorHAnsi" w:eastAsiaTheme="majorHAnsi" w:hAnsiTheme="majorHAnsi" w:cs="함초롬바탕"/>
        </w:rPr>
        <w:t>텍스쳐와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</w:t>
      </w:r>
      <w:proofErr w:type="spellStart"/>
      <w:r w:rsidRPr="000448C3">
        <w:rPr>
          <w:rFonts w:asciiTheme="majorHAnsi" w:eastAsiaTheme="majorHAnsi" w:hAnsiTheme="majorHAnsi" w:cs="함초롬바탕"/>
        </w:rPr>
        <w:t>노말맵을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적용하여 물결과 파도를 구현한다.</w:t>
      </w:r>
    </w:p>
    <w:p w14:paraId="61DCCA21" w14:textId="77777777" w:rsidR="005A4FE9" w:rsidRPr="000448C3" w:rsidRDefault="005A4FE9">
      <w:pPr>
        <w:rPr>
          <w:rFonts w:asciiTheme="majorHAnsi" w:eastAsiaTheme="majorHAnsi" w:hAnsiTheme="majorHAnsi" w:cs="함초롬바탕"/>
        </w:rPr>
      </w:pPr>
    </w:p>
    <w:p w14:paraId="6E433CA9" w14:textId="77777777" w:rsidR="005A4FE9" w:rsidRPr="000448C3" w:rsidRDefault="00000000">
      <w:pPr>
        <w:rPr>
          <w:rFonts w:asciiTheme="majorHAnsi" w:eastAsiaTheme="majorHAnsi" w:hAnsiTheme="majorHAnsi" w:cs="함초롬바탕"/>
        </w:rPr>
      </w:pPr>
      <w:r w:rsidRPr="000448C3">
        <w:rPr>
          <w:rFonts w:asciiTheme="majorHAnsi" w:eastAsiaTheme="majorHAnsi" w:hAnsiTheme="majorHAnsi" w:cs="함초롬바탕"/>
        </w:rPr>
        <w:t xml:space="preserve">파도가 역동적으로 일렁이게끔 하기 위해 </w:t>
      </w:r>
      <w:proofErr w:type="spellStart"/>
      <w:r w:rsidRPr="000448C3">
        <w:rPr>
          <w:rFonts w:asciiTheme="majorHAnsi" w:eastAsiaTheme="majorHAnsi" w:hAnsiTheme="majorHAnsi" w:cs="함초롬바탕"/>
        </w:rPr>
        <w:t>버텍스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함수를 추가하고, </w:t>
      </w:r>
      <w:proofErr w:type="spellStart"/>
      <w:r w:rsidRPr="000448C3">
        <w:rPr>
          <w:rFonts w:asciiTheme="majorHAnsi" w:eastAsiaTheme="majorHAnsi" w:hAnsiTheme="majorHAnsi" w:cs="함초롬바탕"/>
        </w:rPr>
        <w:t>uv</w:t>
      </w:r>
      <w:proofErr w:type="spellEnd"/>
      <w:r w:rsidRPr="000448C3">
        <w:rPr>
          <w:rFonts w:asciiTheme="majorHAnsi" w:eastAsiaTheme="majorHAnsi" w:hAnsiTheme="majorHAnsi" w:cs="함초롬바탕"/>
        </w:rPr>
        <w:t>의 x와 y를 이용하여 모든 방향으로 파도를 설정해주었다. 그리고 부드럽게 연결되어 움직이도록 sin() 함수에 넣어주었다.</w:t>
      </w:r>
    </w:p>
    <w:p w14:paraId="247B1615" w14:textId="77777777" w:rsidR="005A4FE9" w:rsidRPr="000448C3" w:rsidRDefault="005A4FE9">
      <w:pPr>
        <w:rPr>
          <w:rFonts w:asciiTheme="majorHAnsi" w:eastAsiaTheme="majorHAnsi" w:hAnsiTheme="majorHAnsi" w:cs="함초롬바탕"/>
        </w:rPr>
      </w:pPr>
    </w:p>
    <w:p w14:paraId="210AF2AE" w14:textId="77777777" w:rsidR="005A4FE9" w:rsidRPr="000448C3" w:rsidRDefault="00000000">
      <w:pPr>
        <w:rPr>
          <w:rFonts w:asciiTheme="majorHAnsi" w:eastAsiaTheme="majorHAnsi" w:hAnsiTheme="majorHAnsi" w:cs="함초롬바탕"/>
        </w:rPr>
      </w:pPr>
      <w:proofErr w:type="spellStart"/>
      <w:r w:rsidRPr="000448C3">
        <w:rPr>
          <w:rFonts w:asciiTheme="majorHAnsi" w:eastAsiaTheme="majorHAnsi" w:hAnsiTheme="majorHAnsi" w:cs="함초롬바탕"/>
        </w:rPr>
        <w:t>스페큘러를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적용하여 물 표면에 빛이 더욱 자연스럽게 산란되도록 했다. </w:t>
      </w:r>
      <w:proofErr w:type="spellStart"/>
      <w:r w:rsidRPr="000448C3">
        <w:rPr>
          <w:rFonts w:asciiTheme="majorHAnsi" w:eastAsiaTheme="majorHAnsi" w:hAnsiTheme="majorHAnsi" w:cs="함초롬바탕"/>
        </w:rPr>
        <w:t>스페큘러는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</w:t>
      </w:r>
      <w:proofErr w:type="spellStart"/>
      <w:r w:rsidRPr="000448C3">
        <w:rPr>
          <w:rFonts w:asciiTheme="majorHAnsi" w:eastAsiaTheme="majorHAnsi" w:hAnsiTheme="majorHAnsi" w:cs="함초롬바탕"/>
        </w:rPr>
        <w:t>블린</w:t>
      </w:r>
      <w:proofErr w:type="spellEnd"/>
      <w:r w:rsidRPr="000448C3">
        <w:rPr>
          <w:rFonts w:asciiTheme="majorHAnsi" w:eastAsiaTheme="majorHAnsi" w:hAnsiTheme="majorHAnsi" w:cs="함초롬바탕"/>
        </w:rPr>
        <w:t xml:space="preserve"> 퐁 공식을 이용했다. 빛이 반사되는 편이 아예 없는 것보다 역동적이고 자연스럽게 보일 것이라 생각하였다.</w:t>
      </w:r>
    </w:p>
    <w:p w14:paraId="3C0CC8E4" w14:textId="77777777" w:rsidR="005A4FE9" w:rsidRPr="000448C3" w:rsidRDefault="005A4FE9">
      <w:pPr>
        <w:rPr>
          <w:rFonts w:asciiTheme="majorHAnsi" w:eastAsiaTheme="majorHAnsi" w:hAnsiTheme="majorHAnsi" w:cs="함초롬바탕"/>
        </w:rPr>
      </w:pPr>
    </w:p>
    <w:p w14:paraId="518397D6" w14:textId="77777777" w:rsidR="005A4FE9" w:rsidRPr="000448C3" w:rsidRDefault="00000000">
      <w:pPr>
        <w:rPr>
          <w:rFonts w:asciiTheme="majorHAnsi" w:eastAsiaTheme="majorHAnsi" w:hAnsiTheme="majorHAnsi" w:cs="함초롬바탕"/>
        </w:rPr>
      </w:pPr>
      <w:r w:rsidRPr="000448C3">
        <w:rPr>
          <w:rFonts w:asciiTheme="majorHAnsi" w:eastAsiaTheme="majorHAnsi" w:hAnsiTheme="majorHAnsi" w:cs="함초롬바탕"/>
        </w:rPr>
        <w:t>[결과]</w:t>
      </w:r>
    </w:p>
    <w:p w14:paraId="4064D1BF" w14:textId="17094EE4" w:rsidR="005A4FE9" w:rsidRPr="000448C3" w:rsidRDefault="000448C3">
      <w:pPr>
        <w:rPr>
          <w:rFonts w:asciiTheme="majorHAnsi" w:eastAsiaTheme="majorHAnsi" w:hAnsiTheme="majorHAnsi" w:cs="함초롬바탕"/>
        </w:rPr>
      </w:pPr>
      <w:r w:rsidRPr="000448C3">
        <w:rPr>
          <w:rFonts w:asciiTheme="majorHAnsi" w:eastAsiaTheme="majorHAnsi" w:hAnsiTheme="majorHAnsi" w:cs="함초롬바탕"/>
        </w:rPr>
        <w:t>https://rito15.github.io/posts/water-shader/#%ED%8C%8C%EB%8F%84-%EB%A7%8C%EB%93%A4%EA%B8%B0</w:t>
      </w:r>
      <w:r w:rsidR="00000000" w:rsidRPr="000448C3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0" wp14:anchorId="76CF6087" wp14:editId="0CB71A9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45380" cy="4579620"/>
            <wp:effectExtent l="0" t="0" r="0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4FE9" w:rsidRPr="000448C3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8C3F" w14:textId="77777777" w:rsidR="008B2B2C" w:rsidRDefault="008B2B2C" w:rsidP="000448C3">
      <w:pPr>
        <w:spacing w:line="240" w:lineRule="auto"/>
      </w:pPr>
      <w:r>
        <w:separator/>
      </w:r>
    </w:p>
  </w:endnote>
  <w:endnote w:type="continuationSeparator" w:id="0">
    <w:p w14:paraId="65C98FFB" w14:textId="77777777" w:rsidR="008B2B2C" w:rsidRDefault="008B2B2C" w:rsidP="000448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25AC" w14:textId="77777777" w:rsidR="008B2B2C" w:rsidRDefault="008B2B2C" w:rsidP="000448C3">
      <w:pPr>
        <w:spacing w:line="240" w:lineRule="auto"/>
      </w:pPr>
      <w:r>
        <w:separator/>
      </w:r>
    </w:p>
  </w:footnote>
  <w:footnote w:type="continuationSeparator" w:id="0">
    <w:p w14:paraId="133E2D89" w14:textId="77777777" w:rsidR="008B2B2C" w:rsidRDefault="008B2B2C" w:rsidP="000448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347B"/>
    <w:multiLevelType w:val="multilevel"/>
    <w:tmpl w:val="17F0BD6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509123F"/>
    <w:multiLevelType w:val="multilevel"/>
    <w:tmpl w:val="7A78C6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8222C95"/>
    <w:multiLevelType w:val="multilevel"/>
    <w:tmpl w:val="F7BA36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79477320">
    <w:abstractNumId w:val="0"/>
  </w:num>
  <w:num w:numId="2" w16cid:durableId="1150366486">
    <w:abstractNumId w:val="2"/>
  </w:num>
  <w:num w:numId="3" w16cid:durableId="167079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FE9"/>
    <w:rsid w:val="000448C3"/>
    <w:rsid w:val="005A4FE9"/>
    <w:rsid w:val="008B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65C53"/>
  <w15:docId w15:val="{93D11A51-E99E-4EC4-B156-C9E6F7C2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0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Cs w:val="20"/>
    </w:rPr>
  </w:style>
  <w:style w:type="paragraph" w:styleId="30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Cs w:val="20"/>
    </w:rPr>
  </w:style>
  <w:style w:type="paragraph" w:styleId="40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Cs w:val="20"/>
    </w:rPr>
  </w:style>
  <w:style w:type="paragraph" w:styleId="50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Cs w:val="20"/>
    </w:rPr>
  </w:style>
  <w:style w:type="paragraph" w:styleId="60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Cs w:val="20"/>
    </w:rPr>
  </w:style>
  <w:style w:type="paragraph" w:styleId="70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21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31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41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51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61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71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f5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f6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7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8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9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a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2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2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2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벡터아트 스타일의 물 텍스쳐와 노말맵을 적용하여 </dc:title>
  <dc:creator>dece1</dc:creator>
  <cp:lastModifiedBy>조영환(2016182041)</cp:lastModifiedBy>
  <cp:revision>2</cp:revision>
  <dcterms:created xsi:type="dcterms:W3CDTF">2024-01-24T11:31:00Z</dcterms:created>
  <dcterms:modified xsi:type="dcterms:W3CDTF">2024-01-24T11:48:00Z</dcterms:modified>
</cp:coreProperties>
</file>