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0"/>
        <w:gridCol w:w="2739"/>
        <w:gridCol w:w="78"/>
        <w:gridCol w:w="2161"/>
        <w:gridCol w:w="2240"/>
      </w:tblGrid>
      <w:tr w:rsidR="00BC2E55" w14:paraId="70090809" w14:textId="77777777">
        <w:trPr>
          <w:trHeight w:val="128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47929" w14:textId="77777777" w:rsidR="00BC2E55" w:rsidRDefault="00000000">
            <w:pPr>
              <w:pStyle w:val="MS"/>
              <w:jc w:val="center"/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</w:pPr>
            <w:r>
              <w:rPr>
                <w:rFonts w:ascii="함초롬돋움" w:eastAsia="함초롬돋움" w:cs="함초롬돋움"/>
                <w:b/>
                <w:bCs/>
                <w:sz w:val="32"/>
                <w:szCs w:val="32"/>
              </w:rPr>
              <w:t>종합설계 재심사 청구서</w:t>
            </w:r>
          </w:p>
        </w:tc>
      </w:tr>
      <w:tr w:rsidR="00BC2E55" w14:paraId="131178E0" w14:textId="77777777" w:rsidTr="007232A9">
        <w:trPr>
          <w:trHeight w:val="749"/>
        </w:trPr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64213" w14:textId="77777777" w:rsidR="00BC2E55" w:rsidRDefault="00000000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작품명</w:t>
            </w:r>
            <w:proofErr w:type="spellEnd"/>
          </w:p>
        </w:tc>
        <w:tc>
          <w:tcPr>
            <w:tcW w:w="721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A18FAC" w14:textId="1D654AE9" w:rsidR="00BC2E55" w:rsidRDefault="007232A9">
            <w:pPr>
              <w:pStyle w:val="MS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b/>
                <w:bCs/>
                <w:sz w:val="24"/>
                <w:szCs w:val="24"/>
              </w:rPr>
              <w:t>마지막 달</w:t>
            </w:r>
          </w:p>
        </w:tc>
      </w:tr>
      <w:tr w:rsidR="00BC2E55" w14:paraId="7C0B0133" w14:textId="77777777" w:rsidTr="007232A9">
        <w:trPr>
          <w:trHeight w:val="353"/>
        </w:trPr>
        <w:tc>
          <w:tcPr>
            <w:tcW w:w="17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6F67A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청구인</w:t>
            </w:r>
          </w:p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A7CA3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학번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C5CA5" w14:textId="77777777" w:rsidR="00BC2E55" w:rsidRDefault="00000000">
            <w:pPr>
              <w:pStyle w:val="a8"/>
              <w:wordWrap/>
              <w:jc w:val="center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>성명</w:t>
            </w:r>
          </w:p>
        </w:tc>
      </w:tr>
      <w:tr w:rsidR="00BC2E55" w14:paraId="5B6EFEE1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D3A0ADF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BFE4E7" w14:textId="23C26C76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016182041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BD4E3B" w14:textId="1C86F9F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</w:p>
        </w:tc>
      </w:tr>
      <w:tr w:rsidR="00BC2E55" w14:paraId="27482F85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C34E896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CB9D15" w14:textId="1F9AA00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016182009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5F942" w14:textId="1EBF5B55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</w:tr>
      <w:tr w:rsidR="00BC2E55" w14:paraId="75B2DE17" w14:textId="77777777" w:rsidTr="007232A9">
        <w:trPr>
          <w:trHeight w:val="353"/>
        </w:trPr>
        <w:tc>
          <w:tcPr>
            <w:tcW w:w="17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753D34A" w14:textId="77777777" w:rsidR="00BC2E55" w:rsidRDefault="00BC2E55"/>
        </w:tc>
        <w:tc>
          <w:tcPr>
            <w:tcW w:w="28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DD8CC9" w14:textId="4742195B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2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021182021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EB8C3" w14:textId="7B86673D" w:rsidR="00BC2E55" w:rsidRDefault="007232A9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  <w:proofErr w:type="spellStart"/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</w:tr>
      <w:tr w:rsidR="00BC2E55" w14:paraId="762DC802" w14:textId="77777777">
        <w:trPr>
          <w:trHeight w:val="353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FC9B" w14:textId="77777777" w:rsidR="00BC2E55" w:rsidRDefault="00BC2E55">
            <w:pPr>
              <w:pStyle w:val="a8"/>
              <w:wordWrap/>
              <w:jc w:val="center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6C1D77F4" w14:textId="77777777">
        <w:trPr>
          <w:trHeight w:val="353"/>
        </w:trPr>
        <w:tc>
          <w:tcPr>
            <w:tcW w:w="4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55EDEAD" w14:textId="77777777" w:rsidR="00BC2E55" w:rsidRDefault="00000000">
            <w:pPr>
              <w:pStyle w:val="a8"/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b/>
                <w:bCs/>
                <w:sz w:val="24"/>
                <w:szCs w:val="24"/>
              </w:rPr>
              <w:t xml:space="preserve">   재심사청구 취지 및 이유</w:t>
            </w:r>
          </w:p>
        </w:tc>
        <w:tc>
          <w:tcPr>
            <w:tcW w:w="440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166B2" w14:textId="77777777" w:rsidR="00BC2E55" w:rsidRDefault="00BC2E55" w:rsidP="007232A9">
            <w:pPr>
              <w:pStyle w:val="a8"/>
              <w:wordWrap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4224CAE4" w14:textId="77777777">
        <w:trPr>
          <w:trHeight w:val="6352"/>
        </w:trPr>
        <w:tc>
          <w:tcPr>
            <w:tcW w:w="895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D61287" w14:textId="77777777" w:rsidR="009A5335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월 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15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일 졸업작품 제안서를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발표하며</w:t>
            </w:r>
            <w:r w:rsidR="00C15D7E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오황석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,이대현</w:t>
            </w:r>
            <w:proofErr w:type="gram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</w:t>
            </w:r>
            <w:proofErr w:type="spellStart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정내훈</w:t>
            </w:r>
            <w:proofErr w:type="spellEnd"/>
            <w:r w:rsidR="00C15D7E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교수님에게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531FB662" w14:textId="02A4A426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게임의 중점이지만 파도의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제작,구성이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부족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</w:p>
          <w:p w14:paraId="3AF4E951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 인테리어 기술적 요소가 게임 컨텐츠에 부합하지 않다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. </w:t>
            </w:r>
          </w:p>
          <w:p w14:paraId="0289BCF7" w14:textId="77777777" w:rsidR="009A5335" w:rsidRDefault="009A5335" w:rsidP="009A5335">
            <w:pPr>
              <w:pStyle w:val="a8"/>
              <w:numPr>
                <w:ilvl w:val="0"/>
                <w:numId w:val="4"/>
              </w:numPr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파도제작의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컨셉아트가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없어서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파도가 어떻게 보일지 상상이 안된다.</w:t>
            </w:r>
          </w:p>
          <w:p w14:paraId="53FA0C1B" w14:textId="434AFE58" w:rsidR="00563618" w:rsidRDefault="00563618" w:rsidP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(</w:t>
            </w:r>
            <w:r w:rsidR="009A5335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변경사항</w:t>
            </w:r>
            <w:r w:rsidR="009A5335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>)</w:t>
            </w:r>
          </w:p>
          <w:p w14:paraId="637B6A97" w14:textId="1CE2C775" w:rsidR="00563618" w:rsidRDefault="009A5335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파도의 </w:t>
            </w:r>
            <w:proofErr w:type="spellStart"/>
            <w:proofErr w:type="gram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,제작</w:t>
            </w:r>
            <w:proofErr w:type="gram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어떻게 제작할지 수정하였습니다.</w:t>
            </w:r>
          </w:p>
          <w:p w14:paraId="57C6F188" w14:textId="3B2E677B" w:rsidR="00270137" w:rsidRDefault="009A5335">
            <w:pPr>
              <w:pStyle w:val="a8"/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페이크</w:t>
            </w:r>
            <w:r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인테리어 기술을 다중 오브젝트 폴링으로 기술적 요소를 변경하였습니다.</w:t>
            </w:r>
          </w:p>
          <w:p w14:paraId="2A102AD6" w14:textId="7777777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중점 연구과제에서 </w:t>
            </w:r>
            <w:r w:rsidRPr="00270137"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주기</w:t>
            </w:r>
            <w:r w:rsidRPr="00270137">
              <w:rPr>
                <w:rFonts w:ascii="함초롬돋움" w:eastAsia="함초롬돋움" w:cs="함초롬돋움"/>
                <w:color w:val="auto"/>
                <w:sz w:val="24"/>
                <w:szCs w:val="24"/>
              </w:rPr>
              <w:t xml:space="preserve"> 변화에 따른 파도 구현</w:t>
            </w: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컨셉아트</w:t>
            </w:r>
            <w:proofErr w:type="spellEnd"/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 xml:space="preserve"> 추가 및 구현 방식을 자세하게 적었습니다.</w:t>
            </w:r>
          </w:p>
          <w:p w14:paraId="40B1D2F6" w14:textId="77777777" w:rsidR="00270137" w:rsidRDefault="0027013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color w:val="auto"/>
                <w:sz w:val="24"/>
                <w:szCs w:val="24"/>
              </w:rPr>
              <w:t>또한 페이크 인테리어에서 다중 오브젝트 풀링으로 수정하였습니다.</w:t>
            </w:r>
          </w:p>
          <w:p w14:paraId="418FBBCF" w14:textId="67D8C190" w:rsidR="00270137" w:rsidRPr="0098196F" w:rsidRDefault="00270137" w:rsidP="00956297">
            <w:pPr>
              <w:pStyle w:val="a8"/>
              <w:rPr>
                <w:rFonts w:ascii="함초롬돋움" w:eastAsia="함초롬돋움" w:cs="함초롬돋움"/>
                <w:color w:val="auto"/>
                <w:sz w:val="24"/>
                <w:szCs w:val="24"/>
              </w:rPr>
            </w:pPr>
          </w:p>
        </w:tc>
      </w:tr>
      <w:tr w:rsidR="00BC2E55" w14:paraId="2195E948" w14:textId="77777777">
        <w:trPr>
          <w:trHeight w:val="466"/>
        </w:trPr>
        <w:tc>
          <w:tcPr>
            <w:tcW w:w="447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8886CBD" w14:textId="164DCF3D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20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24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년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01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월  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>10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>일</w:t>
            </w:r>
          </w:p>
        </w:tc>
        <w:tc>
          <w:tcPr>
            <w:tcW w:w="4479" w:type="dxa"/>
            <w:gridSpan w:val="3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4C05551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</w:tr>
      <w:tr w:rsidR="00BC2E55" w14:paraId="70F7CB74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F23355E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청 구 인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C31231" w14:textId="25C3EB70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성명 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조영환</w:t>
            </w:r>
            <w:r>
              <w:rPr>
                <w:rFonts w:ascii="함초롬돋움" w:eastAsia="함초롬돋움" w:cs="함초롬돋움"/>
                <w:sz w:val="24"/>
                <w:szCs w:val="24"/>
              </w:rPr>
              <w:t xml:space="preserve">    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A9DC0BC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E1A2B3B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451534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4B53AB" w14:textId="505E068E" w:rsidR="007232A9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김태현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D5909F" w14:textId="7B0FAC0A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1BBEF0E8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7CF95FDB" w14:textId="77777777" w:rsidR="00BC2E55" w:rsidRDefault="00BC2E55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F4448" w14:textId="2203F4C3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성명</w:t>
            </w:r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 xml:space="preserve"> </w:t>
            </w:r>
            <w:r w:rsidR="007232A9">
              <w:rPr>
                <w:rFonts w:ascii="함초롬돋움" w:eastAsia="함초롬돋움" w:cs="함초롬돋움"/>
                <w:sz w:val="24"/>
                <w:szCs w:val="24"/>
              </w:rPr>
              <w:t xml:space="preserve">  </w:t>
            </w:r>
            <w:proofErr w:type="spellStart"/>
            <w:r w:rsidR="007232A9">
              <w:rPr>
                <w:rFonts w:ascii="함초롬돋움" w:eastAsia="함초롬돋움" w:cs="함초롬돋움" w:hint="eastAsia"/>
                <w:sz w:val="24"/>
                <w:szCs w:val="24"/>
              </w:rPr>
              <w:t>양영현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14B2B09" w14:textId="77777777" w:rsidR="00BC2E55" w:rsidRDefault="00000000">
            <w:pPr>
              <w:pStyle w:val="a8"/>
              <w:wordWrap/>
              <w:jc w:val="lef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  <w:tr w:rsidR="00BC2E55" w14:paraId="6F357703" w14:textId="77777777" w:rsidTr="007232A9">
        <w:trPr>
          <w:trHeight w:val="466"/>
        </w:trPr>
        <w:tc>
          <w:tcPr>
            <w:tcW w:w="4479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6867379" w14:textId="77777777" w:rsidR="00BC2E55" w:rsidRDefault="00000000">
            <w:pPr>
              <w:pStyle w:val="a8"/>
              <w:wordWrap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지도교수</w:t>
            </w: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08CC75" w14:textId="22407551" w:rsidR="00BC2E55" w:rsidRDefault="00563618" w:rsidP="00563618">
            <w:pPr>
              <w:pStyle w:val="a8"/>
              <w:wordWrap/>
              <w:ind w:right="480"/>
              <w:jc w:val="right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 w:hint="eastAsia"/>
                <w:sz w:val="24"/>
                <w:szCs w:val="24"/>
              </w:rPr>
              <w:t>이용희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98AD1A" w14:textId="77777777" w:rsidR="00BC2E55" w:rsidRDefault="00000000">
            <w:pPr>
              <w:pStyle w:val="a8"/>
              <w:rPr>
                <w:rFonts w:ascii="함초롬돋움" w:eastAsia="함초롬돋움" w:cs="함초롬돋움"/>
                <w:sz w:val="24"/>
                <w:szCs w:val="24"/>
              </w:rPr>
            </w:pPr>
            <w:r>
              <w:rPr>
                <w:rFonts w:ascii="함초롬돋움" w:eastAsia="함초롬돋움" w:cs="함초롬돋움"/>
                <w:sz w:val="24"/>
                <w:szCs w:val="24"/>
              </w:rPr>
              <w:t>서명</w:t>
            </w:r>
          </w:p>
        </w:tc>
      </w:tr>
    </w:tbl>
    <w:p w14:paraId="7123B39C" w14:textId="77777777" w:rsidR="00BC2E55" w:rsidRDefault="00BC2E55">
      <w:pPr>
        <w:rPr>
          <w:sz w:val="2"/>
        </w:rPr>
      </w:pPr>
    </w:p>
    <w:sectPr w:rsidR="00BC2E55">
      <w:endnotePr>
        <w:numFmt w:val="decimal"/>
      </w:endnotePr>
      <w:pgSz w:w="11905" w:h="16837"/>
      <w:pgMar w:top="1700" w:right="1417" w:bottom="1417" w:left="1417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9F34" w14:textId="77777777" w:rsidR="00F3074D" w:rsidRDefault="00F3074D" w:rsidP="007232A9">
      <w:r>
        <w:separator/>
      </w:r>
    </w:p>
  </w:endnote>
  <w:endnote w:type="continuationSeparator" w:id="0">
    <w:p w14:paraId="557B2D05" w14:textId="77777777" w:rsidR="00F3074D" w:rsidRDefault="00F3074D" w:rsidP="00723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443F3" w14:textId="77777777" w:rsidR="00F3074D" w:rsidRDefault="00F3074D" w:rsidP="007232A9">
      <w:r>
        <w:separator/>
      </w:r>
    </w:p>
  </w:footnote>
  <w:footnote w:type="continuationSeparator" w:id="0">
    <w:p w14:paraId="00780208" w14:textId="77777777" w:rsidR="00F3074D" w:rsidRDefault="00F3074D" w:rsidP="00723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025F"/>
    <w:multiLevelType w:val="multilevel"/>
    <w:tmpl w:val="28DCFF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CC7FA2"/>
    <w:multiLevelType w:val="multilevel"/>
    <w:tmpl w:val="8ECEF6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A66F45"/>
    <w:multiLevelType w:val="hybridMultilevel"/>
    <w:tmpl w:val="8B1C532E"/>
    <w:lvl w:ilvl="0" w:tplc="E62A7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665222"/>
    <w:multiLevelType w:val="multilevel"/>
    <w:tmpl w:val="4C885D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9501493">
    <w:abstractNumId w:val="3"/>
  </w:num>
  <w:num w:numId="2" w16cid:durableId="2036691319">
    <w:abstractNumId w:val="1"/>
  </w:num>
  <w:num w:numId="3" w16cid:durableId="1870868984">
    <w:abstractNumId w:val="0"/>
  </w:num>
  <w:num w:numId="4" w16cid:durableId="18894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E55"/>
    <w:rsid w:val="00270137"/>
    <w:rsid w:val="002F18EA"/>
    <w:rsid w:val="00440DB6"/>
    <w:rsid w:val="00457A65"/>
    <w:rsid w:val="004772F1"/>
    <w:rsid w:val="00563618"/>
    <w:rsid w:val="007232A9"/>
    <w:rsid w:val="00956297"/>
    <w:rsid w:val="0098196F"/>
    <w:rsid w:val="009A5335"/>
    <w:rsid w:val="00BC2E55"/>
    <w:rsid w:val="00C15D7E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4EE16"/>
  <w15:docId w15:val="{1C0F10D0-82B1-4BA7-8DC8-B129B938C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   년   월   일</vt:lpstr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년   월   일</dc:title>
  <dc:creator>KPUGAME</dc:creator>
  <cp:lastModifiedBy>조영환(2016182041)</cp:lastModifiedBy>
  <cp:revision>6</cp:revision>
  <dcterms:created xsi:type="dcterms:W3CDTF">2024-01-09T17:07:00Z</dcterms:created>
  <dcterms:modified xsi:type="dcterms:W3CDTF">2024-01-25T03:45:00Z</dcterms:modified>
</cp:coreProperties>
</file>