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ind w:left="0"/>
        <w:rPr>
          <w:rFonts w:ascii="Times New Roman"/>
          <w:sz w:val="21"/>
        </w:rPr>
      </w:pPr>
    </w:p>
    <w:p>
      <w:pPr>
        <w:pStyle w:val="Title"/>
      </w:pPr>
      <w:r>
        <w:rPr>
          <w:color w:val="2E5395"/>
        </w:rPr>
        <w:t>SHACL</w:t>
      </w:r>
      <w:r>
        <w:rPr>
          <w:color w:val="2E5395"/>
          <w:spacing w:val="-8"/>
        </w:rPr>
        <w:t> </w:t>
      </w:r>
      <w:r>
        <w:rPr>
          <w:color w:val="2E5395"/>
        </w:rPr>
        <w:t>Shape</w:t>
      </w:r>
      <w:r>
        <w:rPr>
          <w:color w:val="2E5395"/>
          <w:spacing w:val="-5"/>
        </w:rPr>
        <w:t> </w:t>
      </w:r>
      <w:r>
        <w:rPr>
          <w:color w:val="2E5395"/>
        </w:rPr>
        <w:t>Extraction</w:t>
      </w:r>
      <w:r>
        <w:rPr>
          <w:color w:val="2E5395"/>
          <w:spacing w:val="-8"/>
        </w:rPr>
        <w:t> </w:t>
      </w:r>
      <w:r>
        <w:rPr>
          <w:color w:val="2E5395"/>
        </w:rPr>
        <w:t>for</w:t>
      </w:r>
      <w:r>
        <w:rPr>
          <w:color w:val="2E5395"/>
          <w:spacing w:val="-7"/>
        </w:rPr>
        <w:t> </w:t>
      </w:r>
      <w:r>
        <w:rPr>
          <w:color w:val="2E5395"/>
        </w:rPr>
        <w:t>Evolving</w:t>
      </w:r>
      <w:r>
        <w:rPr>
          <w:color w:val="2E5395"/>
          <w:spacing w:val="-8"/>
        </w:rPr>
        <w:t> </w:t>
      </w:r>
      <w:r>
        <w:rPr>
          <w:color w:val="2E5395"/>
        </w:rPr>
        <w:t>Knowledge</w:t>
      </w:r>
      <w:r>
        <w:rPr>
          <w:color w:val="2E5395"/>
          <w:spacing w:val="-5"/>
        </w:rPr>
        <w:t> </w:t>
      </w:r>
      <w:r>
        <w:rPr>
          <w:color w:val="2E5395"/>
        </w:rPr>
        <w:t>Graphs</w:t>
      </w:r>
      <w:r>
        <w:rPr>
          <w:color w:val="2E5395"/>
          <w:spacing w:val="-1"/>
        </w:rPr>
        <w:t> </w:t>
      </w:r>
      <w:r>
        <w:rPr>
          <w:color w:val="2E5395"/>
        </w:rPr>
        <w:t>using</w:t>
      </w:r>
      <w:r>
        <w:rPr>
          <w:color w:val="2E5395"/>
          <w:spacing w:val="-7"/>
        </w:rPr>
        <w:t> </w:t>
      </w:r>
      <w:r>
        <w:rPr>
          <w:color w:val="2E5395"/>
        </w:rPr>
        <w:t>QSE</w:t>
      </w:r>
    </w:p>
    <w:p>
      <w:pPr>
        <w:pStyle w:val="Heading1"/>
        <w:spacing w:before="72"/>
      </w:pPr>
      <w:r>
        <w:rPr>
          <w:color w:val="2E5395"/>
        </w:rPr>
        <w:t>Introduction</w:t>
      </w:r>
    </w:p>
    <w:p>
      <w:pPr>
        <w:pStyle w:val="BodyText"/>
        <w:spacing w:line="259" w:lineRule="auto" w:before="23"/>
      </w:pPr>
      <w:r>
        <w:rPr/>
        <w:t>Storing complex and interconnected data is quite a challenge for data engineers. While relational</w:t>
      </w:r>
      <w:r>
        <w:rPr>
          <w:spacing w:val="1"/>
        </w:rPr>
        <w:t> </w:t>
      </w:r>
      <w:r>
        <w:rPr/>
        <w:t>systems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commonly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structured</w:t>
      </w:r>
      <w:r>
        <w:rPr>
          <w:spacing w:val="-4"/>
        </w:rPr>
        <w:t> </w:t>
      </w:r>
      <w:r>
        <w:rPr/>
        <w:t>data,</w:t>
      </w:r>
      <w:r>
        <w:rPr>
          <w:spacing w:val="-5"/>
        </w:rPr>
        <w:t> </w:t>
      </w:r>
      <w:r>
        <w:rPr/>
        <w:t>tasks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involve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lot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relationships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lack</w:t>
      </w:r>
      <w:r>
        <w:rPr>
          <w:spacing w:val="-2"/>
        </w:rPr>
        <w:t> </w:t>
      </w:r>
      <w:r>
        <w:rPr/>
        <w:t>a</w:t>
      </w:r>
      <w:r>
        <w:rPr>
          <w:spacing w:val="-47"/>
        </w:rPr>
        <w:t> </w:t>
      </w:r>
      <w:r>
        <w:rPr/>
        <w:t>fixed</w:t>
      </w:r>
      <w:r>
        <w:rPr>
          <w:spacing w:val="-3"/>
        </w:rPr>
        <w:t> </w:t>
      </w:r>
      <w:r>
        <w:rPr/>
        <w:t>schema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find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graph</w:t>
      </w:r>
      <w:r>
        <w:rPr>
          <w:spacing w:val="-4"/>
        </w:rPr>
        <w:t> </w:t>
      </w:r>
      <w:r>
        <w:rPr/>
        <w:t>databases.</w:t>
      </w:r>
      <w:r>
        <w:rPr>
          <w:spacing w:val="-6"/>
        </w:rPr>
        <w:t> </w:t>
      </w:r>
      <w:r>
        <w:rPr/>
        <w:t>These</w:t>
      </w:r>
      <w:r>
        <w:rPr>
          <w:spacing w:val="-1"/>
        </w:rPr>
        <w:t> </w:t>
      </w:r>
      <w:r>
        <w:rPr/>
        <w:t>serve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foundation</w:t>
      </w:r>
      <w:r>
        <w:rPr>
          <w:spacing w:val="-8"/>
        </w:rPr>
        <w:t> </w:t>
      </w:r>
      <w:r>
        <w:rPr/>
        <w:t>for</w:t>
      </w:r>
      <w:r>
        <w:rPr>
          <w:spacing w:val="-3"/>
        </w:rPr>
        <w:t> </w:t>
      </w:r>
      <w:r>
        <w:rPr/>
        <w:t>constructing</w:t>
      </w:r>
    </w:p>
    <w:p>
      <w:pPr>
        <w:pStyle w:val="BodyText"/>
        <w:spacing w:line="259" w:lineRule="auto" w:before="1"/>
        <w:ind w:right="113"/>
      </w:pPr>
      <w:r>
        <w:rPr/>
        <w:t>knowledge graphs, which have a broad range of applications, in industry and in academia and can</w:t>
      </w:r>
      <w:r>
        <w:rPr>
          <w:spacing w:val="1"/>
        </w:rPr>
        <w:t> </w:t>
      </w:r>
      <w:r>
        <w:rPr/>
        <w:t>also be used as a basis for machine learning. As in many applications, the data quality is vital and is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basis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good</w:t>
      </w:r>
      <w:r>
        <w:rPr>
          <w:spacing w:val="-5"/>
        </w:rPr>
        <w:t> </w:t>
      </w:r>
      <w:r>
        <w:rPr/>
        <w:t>results</w:t>
      </w:r>
      <w:r>
        <w:rPr>
          <w:spacing w:val="-5"/>
        </w:rPr>
        <w:t> </w:t>
      </w:r>
      <w:r>
        <w:rPr/>
        <w:t>later</w:t>
      </w:r>
      <w:r>
        <w:rPr>
          <w:spacing w:val="-6"/>
        </w:rPr>
        <w:t> </w:t>
      </w:r>
      <w:r>
        <w:rPr/>
        <w:t>on.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validation</w:t>
      </w:r>
      <w:r>
        <w:rPr>
          <w:spacing w:val="-5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SHACL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RDF.</w:t>
      </w:r>
      <w:r>
        <w:rPr>
          <w:spacing w:val="-6"/>
        </w:rPr>
        <w:t> </w:t>
      </w:r>
      <w:r>
        <w:rPr/>
        <w:t>Previously,</w:t>
      </w:r>
      <w:r>
        <w:rPr>
          <w:spacing w:val="-4"/>
        </w:rPr>
        <w:t> </w:t>
      </w:r>
      <w:r>
        <w:rPr/>
        <w:t>a</w:t>
      </w:r>
      <w:r>
        <w:rPr>
          <w:spacing w:val="-47"/>
        </w:rPr>
        <w:t> </w:t>
      </w:r>
      <w:r>
        <w:rPr/>
        <w:t>program called QSE (quality shape extraction) has been released, which extracts SHACL-shapes</w:t>
      </w:r>
      <w:r>
        <w:rPr>
          <w:spacing w:val="1"/>
        </w:rPr>
        <w:t> </w:t>
      </w:r>
      <w:r>
        <w:rPr/>
        <w:t>automatically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large</w:t>
      </w:r>
      <w:r>
        <w:rPr>
          <w:spacing w:val="-1"/>
        </w:rPr>
        <w:t> </w:t>
      </w:r>
      <w:r>
        <w:rPr/>
        <w:t>datasets.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define</w:t>
      </w:r>
      <w:r>
        <w:rPr>
          <w:spacing w:val="-4"/>
        </w:rPr>
        <w:t> </w:t>
      </w:r>
      <w:r>
        <w:rPr/>
        <w:t>two</w:t>
      </w:r>
      <w:r>
        <w:rPr>
          <w:spacing w:val="-5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parameters,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omit</w:t>
      </w:r>
    </w:p>
    <w:p>
      <w:pPr>
        <w:pStyle w:val="BodyText"/>
        <w:spacing w:line="259" w:lineRule="auto"/>
        <w:ind w:right="102"/>
        <w:jc w:val="both"/>
      </w:pPr>
      <w:r>
        <w:rPr/>
        <w:t>seldomly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shapes:</w:t>
      </w:r>
      <w:r>
        <w:rPr>
          <w:spacing w:val="-3"/>
        </w:rPr>
        <w:t> </w:t>
      </w:r>
      <w:r>
        <w:rPr/>
        <w:t>support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confidence.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/>
        <w:t>generated</w:t>
      </w:r>
      <w:r>
        <w:rPr>
          <w:spacing w:val="-3"/>
        </w:rPr>
        <w:t> </w:t>
      </w:r>
      <w:r>
        <w:rPr/>
        <w:t>node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shapes,</w:t>
      </w:r>
      <w:r>
        <w:rPr>
          <w:spacing w:val="-48"/>
        </w:rPr>
        <w:t> </w:t>
      </w:r>
      <w:r>
        <w:rPr/>
        <w:t>existing</w:t>
      </w:r>
      <w:r>
        <w:rPr>
          <w:spacing w:val="-6"/>
        </w:rPr>
        <w:t> </w:t>
      </w:r>
      <w:r>
        <w:rPr/>
        <w:t>data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validated.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extension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program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called</w:t>
      </w:r>
      <w:r>
        <w:rPr>
          <w:spacing w:val="-4"/>
        </w:rPr>
        <w:t> </w:t>
      </w:r>
      <w:r>
        <w:rPr/>
        <w:t>Shactor,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web-based</w:t>
      </w:r>
      <w:r>
        <w:rPr>
          <w:spacing w:val="-4"/>
        </w:rPr>
        <w:t> </w:t>
      </w:r>
      <w:r>
        <w:rPr/>
        <w:t>tool</w:t>
      </w:r>
      <w:r>
        <w:rPr>
          <w:spacing w:val="-7"/>
        </w:rPr>
        <w:t> </w:t>
      </w:r>
      <w:r>
        <w:rPr/>
        <w:t>which</w:t>
      </w:r>
      <w:r>
        <w:rPr>
          <w:spacing w:val="1"/>
        </w:rPr>
        <w:t> </w:t>
      </w:r>
      <w:r>
        <w:rPr/>
        <w:t>visualizes the extraction</w:t>
      </w:r>
      <w:r>
        <w:rPr>
          <w:spacing w:val="-2"/>
        </w:rPr>
        <w:t> </w:t>
      </w:r>
      <w:r>
        <w:rPr/>
        <w:t>process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provides</w:t>
      </w:r>
      <w:r>
        <w:rPr>
          <w:spacing w:val="1"/>
        </w:rPr>
        <w:t> </w:t>
      </w:r>
      <w:r>
        <w:rPr/>
        <w:t>useful</w:t>
      </w:r>
      <w:r>
        <w:rPr>
          <w:spacing w:val="-1"/>
        </w:rPr>
        <w:t> </w:t>
      </w:r>
      <w:r>
        <w:rPr/>
        <w:t>statistics. [1]</w:t>
      </w:r>
      <w:r>
        <w:rPr>
          <w:spacing w:val="-1"/>
        </w:rPr>
        <w:t> </w:t>
      </w:r>
      <w:r>
        <w:rPr/>
        <w:t>[2]</w:t>
      </w:r>
    </w:p>
    <w:p>
      <w:pPr>
        <w:pStyle w:val="BodyText"/>
        <w:spacing w:before="157"/>
      </w:pPr>
      <w:r>
        <w:rPr/>
        <w:t>Since</w:t>
      </w:r>
      <w:r>
        <w:rPr>
          <w:spacing w:val="-4"/>
        </w:rPr>
        <w:t> </w:t>
      </w:r>
      <w:r>
        <w:rPr/>
        <w:t>knowledge</w:t>
      </w:r>
      <w:r>
        <w:rPr>
          <w:spacing w:val="-7"/>
        </w:rPr>
        <w:t> </w:t>
      </w:r>
      <w:r>
        <w:rPr/>
        <w:t>graphs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7"/>
        </w:rPr>
        <w:t> </w:t>
      </w:r>
      <w:r>
        <w:rPr/>
        <w:t>static,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exist</w:t>
      </w:r>
      <w:r>
        <w:rPr>
          <w:spacing w:val="-5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versions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graph,</w:t>
      </w:r>
      <w:r>
        <w:rPr>
          <w:spacing w:val="-7"/>
        </w:rPr>
        <w:t> </w:t>
      </w:r>
      <w:r>
        <w:rPr/>
        <w:t>maybe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minimal</w:t>
      </w:r>
    </w:p>
    <w:p>
      <w:pPr>
        <w:pStyle w:val="BodyText"/>
        <w:spacing w:line="259" w:lineRule="auto" w:before="22"/>
      </w:pPr>
      <w:r>
        <w:rPr/>
        <w:t>changes.</w:t>
      </w:r>
      <w:r>
        <w:rPr>
          <w:spacing w:val="-6"/>
        </w:rPr>
        <w:t> </w:t>
      </w:r>
      <w:r>
        <w:rPr/>
        <w:t>QSE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Shactor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specialised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shapes</w:t>
      </w:r>
      <w:r>
        <w:rPr>
          <w:spacing w:val="-2"/>
        </w:rPr>
        <w:t> </w:t>
      </w:r>
      <w:r>
        <w:rPr/>
        <w:t>extraction,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comparing</w:t>
      </w:r>
      <w:r>
        <w:rPr>
          <w:spacing w:val="-3"/>
        </w:rPr>
        <w:t> </w:t>
      </w:r>
      <w:r>
        <w:rPr/>
        <w:t>them</w:t>
      </w:r>
      <w:r>
        <w:rPr>
          <w:spacing w:val="-3"/>
        </w:rPr>
        <w:t> </w:t>
      </w:r>
      <w:r>
        <w:rPr/>
        <w:t>between</w:t>
      </w:r>
      <w:r>
        <w:rPr>
          <w:spacing w:val="-47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versions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graph.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aims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shapes</w:t>
      </w:r>
      <w:r>
        <w:rPr>
          <w:spacing w:val="-4"/>
        </w:rPr>
        <w:t> </w:t>
      </w:r>
      <w:r>
        <w:rPr/>
        <w:t>extraction,</w:t>
      </w:r>
      <w:r>
        <w:rPr>
          <w:spacing w:val="-4"/>
        </w:rPr>
        <w:t> </w:t>
      </w:r>
      <w:r>
        <w:rPr/>
        <w:t>specifically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evolving</w:t>
      </w:r>
    </w:p>
    <w:p>
      <w:pPr>
        <w:pStyle w:val="BodyText"/>
      </w:pPr>
      <w:r>
        <w:rPr/>
        <w:t>knowledge</w:t>
      </w:r>
      <w:r>
        <w:rPr>
          <w:spacing w:val="-4"/>
        </w:rPr>
        <w:t> </w:t>
      </w:r>
      <w:r>
        <w:rPr/>
        <w:t>graphs.</w:t>
      </w:r>
    </w:p>
    <w:p>
      <w:pPr>
        <w:pStyle w:val="Heading1"/>
        <w:spacing w:before="183"/>
      </w:pPr>
      <w:r>
        <w:rPr>
          <w:color w:val="2E5395"/>
        </w:rPr>
        <w:t>Goals</w:t>
      </w:r>
    </w:p>
    <w:p>
      <w:pPr>
        <w:pStyle w:val="BodyText"/>
        <w:spacing w:line="259" w:lineRule="auto" w:before="24"/>
        <w:ind w:right="113"/>
      </w:pP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4"/>
        </w:rPr>
        <w:t> </w:t>
      </w:r>
      <w:r>
        <w:rPr/>
        <w:t>goal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5"/>
        </w:rPr>
        <w:t> </w:t>
      </w:r>
      <w:r>
        <w:rPr/>
        <w:t>thesis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develop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web-based</w:t>
      </w:r>
      <w:r>
        <w:rPr>
          <w:spacing w:val="-5"/>
        </w:rPr>
        <w:t> </w:t>
      </w:r>
      <w:r>
        <w:rPr/>
        <w:t>tool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allows</w:t>
      </w:r>
      <w:r>
        <w:rPr>
          <w:spacing w:val="-2"/>
        </w:rPr>
        <w:t> </w:t>
      </w:r>
      <w:r>
        <w:rPr/>
        <w:t>shapes</w:t>
      </w:r>
      <w:r>
        <w:rPr>
          <w:spacing w:val="-2"/>
        </w:rPr>
        <w:t> </w:t>
      </w:r>
      <w:r>
        <w:rPr/>
        <w:t>extraction</w:t>
      </w:r>
      <w:r>
        <w:rPr>
          <w:spacing w:val="-2"/>
        </w:rPr>
        <w:t> </w:t>
      </w:r>
      <w:r>
        <w:rPr/>
        <w:t>for</w:t>
      </w:r>
      <w:r>
        <w:rPr>
          <w:spacing w:val="-47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versions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graph.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web-app</w:t>
      </w:r>
      <w:r>
        <w:rPr>
          <w:spacing w:val="-4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heavily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Shactor,</w:t>
      </w:r>
      <w:r>
        <w:rPr>
          <w:spacing w:val="-3"/>
        </w:rPr>
        <w:t> </w:t>
      </w:r>
      <w:r>
        <w:rPr/>
        <w:t>since</w:t>
      </w:r>
      <w:r>
        <w:rPr>
          <w:spacing w:val="-7"/>
        </w:rPr>
        <w:t> </w:t>
      </w:r>
      <w:r>
        <w:rPr/>
        <w:t>it</w:t>
      </w:r>
      <w:r>
        <w:rPr>
          <w:spacing w:val="-2"/>
        </w:rPr>
        <w:t> </w:t>
      </w:r>
      <w:r>
        <w:rPr/>
        <w:t>already</w:t>
      </w:r>
    </w:p>
    <w:p>
      <w:pPr>
        <w:pStyle w:val="BodyText"/>
        <w:spacing w:line="259" w:lineRule="auto"/>
        <w:ind w:right="113"/>
      </w:pPr>
      <w:r>
        <w:rPr/>
        <w:t>implements useful features, such as graph upload. Users can define different versions of a graph. For</w:t>
      </w:r>
      <w:r>
        <w:rPr>
          <w:spacing w:val="-47"/>
        </w:rPr>
        <w:t> </w:t>
      </w:r>
      <w:r>
        <w:rPr/>
        <w:t>the first version, the user has the same options as in Shactor. He/She can choose between and exact</w:t>
      </w:r>
      <w:r>
        <w:rPr>
          <w:spacing w:val="1"/>
        </w:rPr>
        <w:t> </w:t>
      </w:r>
      <w:r>
        <w:rPr/>
        <w:t>or approximate QSE approach, define support and confidence and can specify classes and extract</w:t>
      </w:r>
      <w:r>
        <w:rPr>
          <w:spacing w:val="1"/>
        </w:rPr>
        <w:t> </w:t>
      </w:r>
      <w:r>
        <w:rPr/>
        <w:t>shapes.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user</w:t>
      </w:r>
      <w:r>
        <w:rPr>
          <w:spacing w:val="-7"/>
        </w:rPr>
        <w:t> </w:t>
      </w:r>
      <w:r>
        <w:rPr/>
        <w:t>can</w:t>
      </w:r>
      <w:r>
        <w:rPr>
          <w:spacing w:val="-10"/>
        </w:rPr>
        <w:t> </w:t>
      </w:r>
      <w:r>
        <w:rPr/>
        <w:t>create</w:t>
      </w:r>
      <w:r>
        <w:rPr>
          <w:spacing w:val="-7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shape</w:t>
      </w:r>
      <w:r>
        <w:rPr>
          <w:spacing w:val="-7"/>
        </w:rPr>
        <w:t> </w:t>
      </w:r>
      <w:r>
        <w:rPr/>
        <w:t>extractions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parameters.</w:t>
      </w:r>
      <w:r>
        <w:rPr>
          <w:spacing w:val="-8"/>
        </w:rPr>
        <w:t> </w:t>
      </w:r>
      <w:r>
        <w:rPr/>
        <w:t>Later,</w:t>
      </w:r>
      <w:r>
        <w:rPr>
          <w:spacing w:val="-10"/>
        </w:rPr>
        <w:t> </w:t>
      </w:r>
      <w:r>
        <w:rPr/>
        <w:t>when</w:t>
      </w:r>
      <w:r>
        <w:rPr>
          <w:spacing w:val="-7"/>
        </w:rPr>
        <w:t> </w:t>
      </w:r>
      <w:r>
        <w:rPr/>
        <w:t>he/she</w:t>
      </w:r>
      <w:r>
        <w:rPr>
          <w:spacing w:val="-47"/>
        </w:rPr>
        <w:t> </w:t>
      </w:r>
      <w:r>
        <w:rPr/>
        <w:t>uploads a new version of the graph, the user can compare the shapes with previously generated</w:t>
      </w:r>
      <w:r>
        <w:rPr>
          <w:spacing w:val="1"/>
        </w:rPr>
        <w:t> </w:t>
      </w:r>
      <w:r>
        <w:rPr/>
        <w:t>shapes. The web-app shows the user, which shapes stayed the same, which are new and which were</w:t>
      </w:r>
      <w:r>
        <w:rPr>
          <w:spacing w:val="-47"/>
        </w:rPr>
        <w:t> </w:t>
      </w:r>
      <w:r>
        <w:rPr/>
        <w:t>deleted.</w:t>
      </w:r>
      <w:r>
        <w:rPr>
          <w:spacing w:val="-2"/>
        </w:rPr>
        <w:t> </w:t>
      </w:r>
      <w:r>
        <w:rPr/>
        <w:t>Also,</w:t>
      </w:r>
      <w:r>
        <w:rPr>
          <w:spacing w:val="-3"/>
        </w:rPr>
        <w:t> </w:t>
      </w:r>
      <w:r>
        <w:rPr/>
        <w:t>there 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why shapes</w:t>
      </w:r>
      <w:r>
        <w:rPr>
          <w:spacing w:val="-1"/>
        </w:rPr>
        <w:t> </w:t>
      </w:r>
      <w:r>
        <w:rPr/>
        <w:t>were added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deleted.</w:t>
      </w:r>
    </w:p>
    <w:p>
      <w:pPr>
        <w:pStyle w:val="BodyText"/>
        <w:spacing w:line="259" w:lineRule="auto" w:before="157"/>
      </w:pP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2"/>
        </w:rPr>
        <w:t> </w:t>
      </w:r>
      <w:r>
        <w:rPr/>
        <w:t>goal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thesis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adapt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QSE-algorithm,</w:t>
      </w:r>
      <w:r>
        <w:rPr>
          <w:spacing w:val="-1"/>
        </w:rPr>
        <w:t> </w:t>
      </w:r>
      <w:r>
        <w:rPr/>
        <w:t>so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faster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another</w:t>
      </w:r>
      <w:r>
        <w:rPr>
          <w:spacing w:val="-5"/>
        </w:rPr>
        <w:t> </w:t>
      </w:r>
      <w:r>
        <w:rPr/>
        <w:t>version</w:t>
      </w:r>
      <w:r>
        <w:rPr>
          <w:spacing w:val="-5"/>
        </w:rPr>
        <w:t> </w:t>
      </w:r>
      <w:r>
        <w:rPr/>
        <w:t>of</w:t>
      </w:r>
      <w:r>
        <w:rPr>
          <w:spacing w:val="-46"/>
        </w:rPr>
        <w:t> </w:t>
      </w:r>
      <w:r>
        <w:rPr/>
        <w:t>the graph. An approach is to calculate the difference between two versions of a graph and create</w:t>
      </w:r>
      <w:r>
        <w:rPr>
          <w:spacing w:val="1"/>
        </w:rPr>
        <w:t> </w:t>
      </w:r>
      <w:r>
        <w:rPr/>
        <w:t>shapes</w:t>
      </w:r>
      <w:r>
        <w:rPr>
          <w:spacing w:val="-2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later</w:t>
      </w:r>
      <w:r>
        <w:rPr>
          <w:spacing w:val="-5"/>
        </w:rPr>
        <w:t> </w:t>
      </w:r>
      <w:r>
        <w:rPr/>
        <w:t>version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graph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this</w:t>
      </w:r>
      <w:r>
        <w:rPr>
          <w:spacing w:val="-7"/>
        </w:rPr>
        <w:t> </w:t>
      </w:r>
      <w:r>
        <w:rPr/>
        <w:t>difference.</w:t>
      </w:r>
      <w:r>
        <w:rPr>
          <w:spacing w:val="-4"/>
        </w:rPr>
        <w:t> </w:t>
      </w:r>
      <w:r>
        <w:rPr/>
        <w:t>Another</w:t>
      </w:r>
      <w:r>
        <w:rPr>
          <w:spacing w:val="-3"/>
        </w:rPr>
        <w:t> </w:t>
      </w:r>
      <w:r>
        <w:rPr/>
        <w:t>idea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execute</w:t>
      </w:r>
      <w:r>
        <w:rPr>
          <w:spacing w:val="-2"/>
        </w:rPr>
        <w:t> </w:t>
      </w:r>
      <w:r>
        <w:rPr/>
        <w:t>QSE</w:t>
      </w:r>
      <w:r>
        <w:rPr>
          <w:spacing w:val="-6"/>
        </w:rPr>
        <w:t> </w:t>
      </w:r>
      <w:r>
        <w:rPr/>
        <w:t>for</w:t>
      </w:r>
      <w:r>
        <w:rPr>
          <w:spacing w:val="-46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4"/>
        </w:rPr>
        <w:t> </w:t>
      </w:r>
      <w:r>
        <w:rPr/>
        <w:t>version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then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shapes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interim</w:t>
      </w:r>
      <w:r>
        <w:rPr>
          <w:spacing w:val="-4"/>
        </w:rPr>
        <w:t> </w:t>
      </w:r>
      <w:r>
        <w:rPr/>
        <w:t>results</w:t>
      </w:r>
      <w:r>
        <w:rPr>
          <w:spacing w:val="-2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2"/>
        </w:rPr>
        <w:t> </w:t>
      </w:r>
      <w:r>
        <w:rPr/>
        <w:t>run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second</w:t>
      </w:r>
      <w:r>
        <w:rPr>
          <w:spacing w:val="-2"/>
        </w:rPr>
        <w:t> </w:t>
      </w:r>
      <w:r>
        <w:rPr/>
        <w:t>run.</w:t>
      </w:r>
    </w:p>
    <w:p>
      <w:pPr>
        <w:pStyle w:val="BodyText"/>
        <w:spacing w:line="259" w:lineRule="auto"/>
        <w:ind w:right="291"/>
      </w:pPr>
      <w:r>
        <w:rPr/>
        <w:t>The performance of these versions of QSE will be compared to find the best solution. This</w:t>
      </w:r>
      <w:r>
        <w:rPr>
          <w:spacing w:val="1"/>
        </w:rPr>
        <w:t> </w:t>
      </w:r>
      <w:r>
        <w:rPr/>
        <w:t>comparison</w:t>
      </w:r>
      <w:r>
        <w:rPr>
          <w:spacing w:val="-7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made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3"/>
        </w:rPr>
        <w:t> </w:t>
      </w:r>
      <w:r>
        <w:rPr/>
        <w:t>parameters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datasets,</w:t>
      </w:r>
      <w:r>
        <w:rPr>
          <w:spacing w:val="-5"/>
        </w:rPr>
        <w:t> </w:t>
      </w:r>
      <w:r>
        <w:rPr/>
        <w:t>where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versions have</w:t>
      </w:r>
      <w:r>
        <w:rPr>
          <w:spacing w:val="1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degrees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change.</w:t>
      </w:r>
    </w:p>
    <w:p>
      <w:pPr>
        <w:pStyle w:val="Heading1"/>
        <w:spacing w:before="162"/>
      </w:pPr>
      <w:r>
        <w:rPr>
          <w:color w:val="2E5395"/>
        </w:rPr>
        <w:t>Current</w:t>
      </w:r>
      <w:r>
        <w:rPr>
          <w:color w:val="2E5395"/>
          <w:spacing w:val="-9"/>
        </w:rPr>
        <w:t> </w:t>
      </w:r>
      <w:r>
        <w:rPr>
          <w:color w:val="2E5395"/>
        </w:rPr>
        <w:t>state</w:t>
      </w:r>
      <w:r>
        <w:rPr>
          <w:color w:val="2E5395"/>
          <w:spacing w:val="-8"/>
        </w:rPr>
        <w:t> </w:t>
      </w:r>
      <w:r>
        <w:rPr>
          <w:color w:val="2E5395"/>
        </w:rPr>
        <w:t>of</w:t>
      </w:r>
      <w:r>
        <w:rPr>
          <w:color w:val="2E5395"/>
          <w:spacing w:val="-9"/>
        </w:rPr>
        <w:t> </w:t>
      </w:r>
      <w:r>
        <w:rPr>
          <w:color w:val="2E5395"/>
        </w:rPr>
        <w:t>research</w:t>
      </w:r>
    </w:p>
    <w:p>
      <w:pPr>
        <w:pStyle w:val="BodyText"/>
        <w:spacing w:line="259" w:lineRule="auto" w:before="23"/>
        <w:ind w:right="113"/>
      </w:pPr>
      <w:r>
        <w:rPr/>
        <w:t>Presently,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QSE</w:t>
      </w:r>
      <w:r>
        <w:rPr>
          <w:spacing w:val="-6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run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command</w:t>
      </w:r>
      <w:r>
        <w:rPr>
          <w:spacing w:val="-4"/>
        </w:rPr>
        <w:t> </w:t>
      </w:r>
      <w:r>
        <w:rPr/>
        <w:t>line, allowing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multiple</w:t>
      </w:r>
      <w:r>
        <w:rPr>
          <w:spacing w:val="-46"/>
        </w:rPr>
        <w:t> </w:t>
      </w:r>
      <w:r>
        <w:rPr/>
        <w:t>parameters but lacking user-friendliness. The extension, Shactor, addresses this issue by offering a</w:t>
      </w:r>
      <w:r>
        <w:rPr>
          <w:spacing w:val="1"/>
        </w:rPr>
        <w:t> </w:t>
      </w:r>
      <w:r>
        <w:rPr/>
        <w:t>user interface through a web-based tool. While this program allows users to extract shapes for a</w:t>
      </w:r>
      <w:r>
        <w:rPr>
          <w:spacing w:val="1"/>
        </w:rPr>
        <w:t> </w:t>
      </w:r>
      <w:r>
        <w:rPr/>
        <w:t>single version of a graph, it does not support the extraction of shapes from multiple versions</w:t>
      </w:r>
      <w:r>
        <w:rPr>
          <w:spacing w:val="1"/>
        </w:rPr>
        <w:t> </w:t>
      </w:r>
      <w:r>
        <w:rPr/>
        <w:t>Additionally,</w:t>
      </w:r>
      <w:r>
        <w:rPr>
          <w:spacing w:val="-3"/>
        </w:rPr>
        <w:t> </w:t>
      </w:r>
      <w:r>
        <w:rPr/>
        <w:t>it</w:t>
      </w:r>
      <w:r>
        <w:rPr>
          <w:spacing w:val="-5"/>
        </w:rPr>
        <w:t> </w:t>
      </w:r>
      <w:r>
        <w:rPr/>
        <w:t>only</w:t>
      </w:r>
      <w:r>
        <w:rPr>
          <w:spacing w:val="-2"/>
        </w:rPr>
        <w:t> </w:t>
      </w:r>
      <w:r>
        <w:rPr/>
        <w:t>facilitates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exact</w:t>
      </w:r>
      <w:r>
        <w:rPr>
          <w:spacing w:val="-3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connection</w:t>
      </w:r>
      <w:r>
        <w:rPr>
          <w:spacing w:val="-4"/>
        </w:rPr>
        <w:t> </w:t>
      </w:r>
      <w:r>
        <w:rPr/>
        <w:t>via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graph</w:t>
      </w:r>
      <w:r>
        <w:rPr>
          <w:spacing w:val="-3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file.</w:t>
      </w:r>
    </w:p>
    <w:p>
      <w:pPr>
        <w:pStyle w:val="BodyText"/>
        <w:spacing w:line="259" w:lineRule="auto" w:before="158"/>
      </w:pPr>
      <w:r>
        <w:rPr/>
        <w:t>There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lot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evolving</w:t>
      </w:r>
      <w:r>
        <w:rPr>
          <w:spacing w:val="-6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graphs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defining</w:t>
      </w:r>
      <w:r>
        <w:rPr>
          <w:spacing w:val="-3"/>
        </w:rPr>
        <w:t> </w:t>
      </w:r>
      <w:r>
        <w:rPr/>
        <w:t>versions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graph.</w:t>
      </w:r>
      <w:r>
        <w:rPr>
          <w:spacing w:val="-46"/>
        </w:rPr>
        <w:t> </w:t>
      </w:r>
      <w:r>
        <w:rPr/>
        <w:t>GraphDB</w:t>
      </w:r>
      <w:r>
        <w:rPr>
          <w:spacing w:val="-2"/>
        </w:rPr>
        <w:t> </w:t>
      </w:r>
      <w:r>
        <w:rPr/>
        <w:t>already</w:t>
      </w:r>
      <w:r>
        <w:rPr>
          <w:spacing w:val="-4"/>
        </w:rPr>
        <w:t> </w:t>
      </w:r>
      <w:r>
        <w:rPr/>
        <w:t>offers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feature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data</w:t>
      </w:r>
      <w:r>
        <w:rPr>
          <w:spacing w:val="-4"/>
        </w:rPr>
        <w:t> </w:t>
      </w:r>
      <w:r>
        <w:rPr/>
        <w:t>versioning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history.</w:t>
      </w:r>
      <w:r>
        <w:rPr>
          <w:spacing w:val="-1"/>
        </w:rPr>
        <w:t> </w:t>
      </w:r>
      <w:r>
        <w:rPr/>
        <w:t>[3]</w:t>
      </w:r>
      <w:r>
        <w:rPr>
          <w:spacing w:val="-5"/>
        </w:rPr>
        <w:t> </w:t>
      </w:r>
      <w:r>
        <w:rPr/>
        <w:t>[4]</w:t>
      </w:r>
      <w:r>
        <w:rPr>
          <w:spacing w:val="-1"/>
        </w:rPr>
        <w:t> </w:t>
      </w:r>
      <w:r>
        <w:rPr/>
        <w:t>[5]</w:t>
      </w:r>
      <w:r>
        <w:rPr>
          <w:spacing w:val="-2"/>
        </w:rPr>
        <w:t> </w:t>
      </w:r>
      <w:r>
        <w:rPr/>
        <w:t>[6]</w:t>
      </w:r>
      <w:r>
        <w:rPr>
          <w:spacing w:val="-2"/>
        </w:rPr>
        <w:t> </w:t>
      </w:r>
      <w:r>
        <w:rPr/>
        <w:t>[7]</w:t>
      </w:r>
    </w:p>
    <w:p>
      <w:pPr>
        <w:pStyle w:val="BodyText"/>
        <w:spacing w:line="259" w:lineRule="auto"/>
      </w:pPr>
      <w:r>
        <w:rPr/>
        <w:t>However, in the context of my research project, adopting this form of versioning is currently not</w:t>
      </w:r>
      <w:r>
        <w:rPr>
          <w:spacing w:val="1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because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graphs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3"/>
        </w:rPr>
        <w:t> </w:t>
      </w:r>
      <w:r>
        <w:rPr/>
        <w:t>form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versioning.</w:t>
      </w:r>
      <w:r>
        <w:rPr>
          <w:spacing w:val="-4"/>
        </w:rPr>
        <w:t> </w:t>
      </w:r>
      <w:r>
        <w:rPr/>
        <w:t>Standardization</w:t>
      </w:r>
      <w:r>
        <w:rPr>
          <w:spacing w:val="-8"/>
        </w:rPr>
        <w:t> </w:t>
      </w:r>
      <w:r>
        <w:rPr/>
        <w:t>across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graphs</w:t>
      </w:r>
    </w:p>
    <w:p>
      <w:pPr>
        <w:spacing w:after="0" w:line="259" w:lineRule="auto"/>
        <w:sectPr>
          <w:headerReference w:type="default" r:id="rId5"/>
          <w:type w:val="continuous"/>
          <w:pgSz w:w="11910" w:h="16840"/>
          <w:pgMar w:header="751" w:top="1360" w:bottom="280" w:left="1300" w:right="1340"/>
          <w:pgNumType w:start="1"/>
        </w:sectPr>
      </w:pPr>
    </w:p>
    <w:p>
      <w:pPr>
        <w:pStyle w:val="BodyText"/>
        <w:spacing w:line="259" w:lineRule="auto" w:before="46"/>
      </w:pP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essential,</w:t>
      </w:r>
      <w:r>
        <w:rPr>
          <w:spacing w:val="-6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would</w:t>
      </w:r>
      <w:r>
        <w:rPr>
          <w:spacing w:val="-4"/>
        </w:rPr>
        <w:t> </w:t>
      </w:r>
      <w:r>
        <w:rPr/>
        <w:t>only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applicable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graphs</w:t>
      </w:r>
      <w:r>
        <w:rPr>
          <w:spacing w:val="-3"/>
        </w:rPr>
        <w:t> </w:t>
      </w:r>
      <w:r>
        <w:rPr/>
        <w:t>utilizing</w:t>
      </w:r>
      <w:r>
        <w:rPr>
          <w:spacing w:val="-4"/>
        </w:rPr>
        <w:t> </w:t>
      </w:r>
      <w:r>
        <w:rPr/>
        <w:t>a</w:t>
      </w:r>
      <w:r>
        <w:rPr>
          <w:spacing w:val="-47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versioning</w:t>
      </w:r>
      <w:r>
        <w:rPr>
          <w:spacing w:val="-1"/>
        </w:rPr>
        <w:t> </w:t>
      </w:r>
      <w:r>
        <w:rPr/>
        <w:t>technique.</w:t>
      </w:r>
    </w:p>
    <w:p>
      <w:pPr>
        <w:pStyle w:val="BodyText"/>
        <w:spacing w:before="162"/>
      </w:pPr>
      <w:r>
        <w:rPr/>
        <w:t>Regarding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second</w:t>
      </w:r>
      <w:r>
        <w:rPr>
          <w:spacing w:val="-5"/>
        </w:rPr>
        <w:t> </w:t>
      </w:r>
      <w:r>
        <w:rPr/>
        <w:t>goal,</w:t>
      </w:r>
      <w:r>
        <w:rPr>
          <w:spacing w:val="-8"/>
        </w:rPr>
        <w:t> </w:t>
      </w:r>
      <w:r>
        <w:rPr/>
        <w:t>there</w:t>
      </w:r>
      <w:r>
        <w:rPr>
          <w:spacing w:val="-3"/>
        </w:rPr>
        <w:t> </w:t>
      </w:r>
      <w:r>
        <w:rPr/>
        <w:t>exist</w:t>
      </w:r>
      <w:r>
        <w:rPr>
          <w:spacing w:val="-5"/>
        </w:rPr>
        <w:t> </w:t>
      </w:r>
      <w:r>
        <w:rPr/>
        <w:t>some</w:t>
      </w:r>
      <w:r>
        <w:rPr>
          <w:spacing w:val="-7"/>
        </w:rPr>
        <w:t> </w:t>
      </w:r>
      <w:r>
        <w:rPr/>
        <w:t>solutions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differentiate</w:t>
      </w:r>
      <w:r>
        <w:rPr>
          <w:spacing w:val="-4"/>
        </w:rPr>
        <w:t> </w:t>
      </w:r>
      <w:r>
        <w:rPr/>
        <w:t>RDF</w:t>
      </w:r>
      <w:r>
        <w:rPr>
          <w:spacing w:val="-6"/>
        </w:rPr>
        <w:t> </w:t>
      </w:r>
      <w:r>
        <w:rPr/>
        <w:t>graphs.</w:t>
      </w:r>
      <w:r>
        <w:rPr>
          <w:spacing w:val="-6"/>
        </w:rPr>
        <w:t> </w:t>
      </w:r>
      <w:r>
        <w:rPr/>
        <w:t>[8]</w:t>
      </w:r>
    </w:p>
    <w:p>
      <w:pPr>
        <w:pStyle w:val="BodyText"/>
        <w:spacing w:line="259" w:lineRule="auto" w:before="180"/>
        <w:ind w:right="113"/>
      </w:pPr>
      <w:r>
        <w:rPr/>
        <w:t>Also,</w:t>
      </w:r>
      <w:r>
        <w:rPr>
          <w:spacing w:val="-4"/>
        </w:rPr>
        <w:t> </w:t>
      </w:r>
      <w:r>
        <w:rPr/>
        <w:t>there</w:t>
      </w:r>
      <w:r>
        <w:rPr>
          <w:spacing w:val="-2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4"/>
        </w:rPr>
        <w:t> </w:t>
      </w:r>
      <w:r>
        <w:rPr/>
        <w:t>some</w:t>
      </w:r>
      <w:r>
        <w:rPr>
          <w:spacing w:val="-3"/>
        </w:rPr>
        <w:t> </w:t>
      </w:r>
      <w:r>
        <w:rPr/>
        <w:t>general</w:t>
      </w:r>
      <w:r>
        <w:rPr>
          <w:spacing w:val="-6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how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validated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graphs.</w:t>
      </w:r>
      <w:r>
        <w:rPr>
          <w:spacing w:val="-3"/>
        </w:rPr>
        <w:t> </w:t>
      </w:r>
      <w:r>
        <w:rPr/>
        <w:t>[9]</w:t>
      </w:r>
      <w:r>
        <w:rPr>
          <w:spacing w:val="-47"/>
        </w:rPr>
        <w:t> </w:t>
      </w:r>
      <w:r>
        <w:rPr/>
        <w:t>[10] [11]</w:t>
      </w:r>
    </w:p>
    <w:p>
      <w:pPr>
        <w:pStyle w:val="BodyText"/>
        <w:spacing w:line="259" w:lineRule="auto" w:before="159"/>
        <w:ind w:right="291"/>
      </w:pPr>
      <w:r>
        <w:rPr/>
        <w:t>Generally,</w:t>
      </w:r>
      <w:r>
        <w:rPr>
          <w:spacing w:val="-6"/>
        </w:rPr>
        <w:t> </w:t>
      </w:r>
      <w:r>
        <w:rPr/>
        <w:t>there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papers</w:t>
      </w:r>
      <w:r>
        <w:rPr>
          <w:spacing w:val="-8"/>
        </w:rPr>
        <w:t> </w:t>
      </w:r>
      <w:r>
        <w:rPr/>
        <w:t>on</w:t>
      </w:r>
      <w:r>
        <w:rPr>
          <w:spacing w:val="-6"/>
        </w:rPr>
        <w:t> </w:t>
      </w:r>
      <w:r>
        <w:rPr/>
        <w:t>knowledge</w:t>
      </w:r>
      <w:r>
        <w:rPr>
          <w:spacing w:val="-5"/>
        </w:rPr>
        <w:t> </w:t>
      </w:r>
      <w:r>
        <w:rPr/>
        <w:t>graphs,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might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useful</w:t>
      </w:r>
      <w:r>
        <w:rPr>
          <w:spacing w:val="-6"/>
        </w:rPr>
        <w:t> </w:t>
      </w:r>
      <w:r>
        <w:rPr/>
        <w:t>later.</w:t>
      </w:r>
      <w:r>
        <w:rPr>
          <w:spacing w:val="-5"/>
        </w:rPr>
        <w:t> </w:t>
      </w:r>
      <w:r>
        <w:rPr/>
        <w:t>[12]</w:t>
      </w:r>
      <w:r>
        <w:rPr>
          <w:spacing w:val="-6"/>
        </w:rPr>
        <w:t> </w:t>
      </w:r>
      <w:r>
        <w:rPr/>
        <w:t>[13]</w:t>
      </w:r>
      <w:r>
        <w:rPr>
          <w:spacing w:val="-5"/>
        </w:rPr>
        <w:t> </w:t>
      </w:r>
      <w:r>
        <w:rPr/>
        <w:t>[14]</w:t>
      </w:r>
      <w:r>
        <w:rPr>
          <w:spacing w:val="-47"/>
        </w:rPr>
        <w:t> </w:t>
      </w:r>
      <w:r>
        <w:rPr/>
        <w:t>[15]</w:t>
      </w:r>
    </w:p>
    <w:p>
      <w:pPr>
        <w:pStyle w:val="Heading1"/>
        <w:spacing w:before="162"/>
      </w:pPr>
      <w:r>
        <w:rPr>
          <w:color w:val="2E5395"/>
          <w:spacing w:val="-1"/>
        </w:rPr>
        <w:t>Research</w:t>
      </w:r>
      <w:r>
        <w:rPr>
          <w:color w:val="2E5395"/>
          <w:spacing w:val="-10"/>
        </w:rPr>
        <w:t> </w:t>
      </w:r>
      <w:r>
        <w:rPr>
          <w:color w:val="2E5395"/>
          <w:spacing w:val="-1"/>
        </w:rPr>
        <w:t>Questions</w:t>
      </w:r>
    </w:p>
    <w:p>
      <w:pPr>
        <w:pStyle w:val="BodyText"/>
        <w:spacing w:line="259" w:lineRule="auto" w:before="23"/>
        <w:ind w:right="291"/>
      </w:pPr>
      <w:r>
        <w:rPr/>
        <w:t>After defining the goals it becomes evident that there is a need for data engineers to ensure the</w:t>
      </w:r>
      <w:r>
        <w:rPr>
          <w:spacing w:val="1"/>
        </w:rPr>
        <w:t> </w:t>
      </w:r>
      <w:r>
        <w:rPr/>
        <w:t>quality of knowledge graphs across multiple versions. Since there is always a manual part in quality</w:t>
      </w:r>
      <w:r>
        <w:rPr>
          <w:spacing w:val="-47"/>
        </w:rPr>
        <w:t> </w:t>
      </w:r>
      <w:r>
        <w:rPr/>
        <w:t>assurance,</w:t>
      </w:r>
      <w:r>
        <w:rPr>
          <w:spacing w:val="-5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need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user-friendly</w:t>
      </w:r>
      <w:r>
        <w:rPr>
          <w:spacing w:val="-3"/>
        </w:rPr>
        <w:t> </w:t>
      </w:r>
      <w:r>
        <w:rPr/>
        <w:t>web-based</w:t>
      </w:r>
      <w:r>
        <w:rPr>
          <w:spacing w:val="-5"/>
        </w:rPr>
        <w:t> </w:t>
      </w:r>
      <w:r>
        <w:rPr/>
        <w:t>tool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evaluate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differences</w:t>
      </w:r>
      <w:r>
        <w:rPr>
          <w:spacing w:val="-7"/>
        </w:rPr>
        <w:t> </w:t>
      </w:r>
      <w:r>
        <w:rPr/>
        <w:t>between</w:t>
      </w:r>
      <w:r>
        <w:rPr>
          <w:spacing w:val="-46"/>
        </w:rPr>
        <w:t> </w:t>
      </w:r>
      <w:r>
        <w:rPr/>
        <w:t>extracted shapes of knowledge graphs. Considering the frequent changes in knowledge graphs, it</w:t>
      </w:r>
      <w:r>
        <w:rPr>
          <w:spacing w:val="1"/>
        </w:rPr>
        <w:t> </w:t>
      </w:r>
      <w:r>
        <w:rPr/>
        <w:t>would be a lot of work to run and compare extracted SHACL-shapes for every version. The state-of-</w:t>
      </w:r>
      <w:r>
        <w:rPr>
          <w:spacing w:val="-47"/>
        </w:rPr>
        <w:t> </w:t>
      </w:r>
      <w:r>
        <w:rPr/>
        <w:t>the art solution would be to download the extracted shapes from Shactor and compare them with</w:t>
      </w:r>
      <w:r>
        <w:rPr>
          <w:spacing w:val="1"/>
        </w:rPr>
        <w:t> </w:t>
      </w:r>
      <w:r>
        <w:rPr/>
        <w:t>text-comparison</w:t>
      </w:r>
      <w:r>
        <w:rPr>
          <w:spacing w:val="-3"/>
        </w:rPr>
        <w:t> </w:t>
      </w:r>
      <w:r>
        <w:rPr/>
        <w:t>tools.</w:t>
      </w:r>
    </w:p>
    <w:p>
      <w:pPr>
        <w:pStyle w:val="BodyText"/>
        <w:spacing w:line="259" w:lineRule="auto"/>
        <w:ind w:right="302"/>
        <w:jc w:val="both"/>
      </w:pPr>
      <w:r>
        <w:rPr/>
        <w:t>Furthermore, the similarities between different versions of knowledge graphs raise the question, if</w:t>
      </w:r>
      <w:r>
        <w:rPr>
          <w:spacing w:val="-47"/>
        </w:rPr>
        <w:t> </w:t>
      </w:r>
      <w:r>
        <w:rPr/>
        <w:t>knowledge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reused</w:t>
      </w:r>
      <w:r>
        <w:rPr>
          <w:spacing w:val="-4"/>
        </w:rPr>
        <w:t> </w:t>
      </w:r>
      <w:r>
        <w:rPr/>
        <w:t>between</w:t>
      </w:r>
      <w:r>
        <w:rPr>
          <w:spacing w:val="-5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runs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how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happen.</w:t>
      </w:r>
      <w:r>
        <w:rPr>
          <w:spacing w:val="-7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relevant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data</w:t>
      </w:r>
      <w:r>
        <w:rPr>
          <w:spacing w:val="-47"/>
        </w:rPr>
        <w:t> </w:t>
      </w:r>
      <w:r>
        <w:rPr/>
        <w:t>engineers</w:t>
      </w:r>
      <w:r>
        <w:rPr>
          <w:spacing w:val="-3"/>
        </w:rPr>
        <w:t> </w:t>
      </w:r>
      <w:r>
        <w:rPr/>
        <w:t>since</w:t>
      </w:r>
      <w:r>
        <w:rPr>
          <w:spacing w:val="-3"/>
        </w:rPr>
        <w:t> </w:t>
      </w:r>
      <w:r>
        <w:rPr/>
        <w:t>it has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potential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significantly</w:t>
      </w:r>
      <w:r>
        <w:rPr>
          <w:spacing w:val="-2"/>
        </w:rPr>
        <w:t> </w:t>
      </w:r>
      <w:r>
        <w:rPr/>
        <w:t>reduce execution</w:t>
      </w:r>
      <w:r>
        <w:rPr>
          <w:spacing w:val="-1"/>
        </w:rPr>
        <w:t> </w:t>
      </w:r>
      <w:r>
        <w:rPr/>
        <w:t>time.</w:t>
      </w:r>
    </w:p>
    <w:p>
      <w:pPr>
        <w:pStyle w:val="BodyText"/>
        <w:spacing w:line="259" w:lineRule="auto" w:before="158"/>
        <w:ind w:right="113"/>
      </w:pPr>
      <w:r>
        <w:rPr/>
        <w:t>RQ1.</w:t>
      </w:r>
      <w:r>
        <w:rPr>
          <w:spacing w:val="-6"/>
        </w:rPr>
        <w:t> </w:t>
      </w:r>
      <w:r>
        <w:rPr/>
        <w:t>How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extracted</w:t>
      </w:r>
      <w:r>
        <w:rPr>
          <w:spacing w:val="-5"/>
        </w:rPr>
        <w:t> </w:t>
      </w:r>
      <w:r>
        <w:rPr/>
        <w:t>shapes</w:t>
      </w:r>
      <w:r>
        <w:rPr>
          <w:spacing w:val="-4"/>
        </w:rPr>
        <w:t> </w:t>
      </w:r>
      <w:r>
        <w:rPr/>
        <w:t>from</w:t>
      </w:r>
      <w:r>
        <w:rPr>
          <w:spacing w:val="-7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versions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graph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compared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user-friendly</w:t>
      </w:r>
      <w:r>
        <w:rPr>
          <w:spacing w:val="-47"/>
        </w:rPr>
        <w:t> </w:t>
      </w:r>
      <w:r>
        <w:rPr/>
        <w:t>way?</w:t>
      </w:r>
    </w:p>
    <w:p>
      <w:pPr>
        <w:pStyle w:val="BodyText"/>
        <w:spacing w:line="259" w:lineRule="auto" w:before="159"/>
        <w:ind w:right="113"/>
      </w:pPr>
      <w:r>
        <w:rPr/>
        <w:t>RQ2.</w:t>
      </w:r>
      <w:r>
        <w:rPr>
          <w:spacing w:val="-5"/>
        </w:rPr>
        <w:t> </w:t>
      </w:r>
      <w:r>
        <w:rPr/>
        <w:t>Can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QSE-algorithm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efficient</w:t>
      </w:r>
      <w:r>
        <w:rPr>
          <w:spacing w:val="-2"/>
        </w:rPr>
        <w:t> </w:t>
      </w:r>
      <w:r>
        <w:rPr/>
        <w:t>by</w:t>
      </w:r>
      <w:r>
        <w:rPr>
          <w:spacing w:val="-5"/>
        </w:rPr>
        <w:t> </w:t>
      </w:r>
      <w:r>
        <w:rPr/>
        <w:t>initially</w:t>
      </w:r>
      <w:r>
        <w:rPr>
          <w:spacing w:val="-5"/>
        </w:rPr>
        <w:t> </w:t>
      </w:r>
      <w:r>
        <w:rPr/>
        <w:t>calculating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difference</w:t>
      </w:r>
      <w:r>
        <w:rPr>
          <w:spacing w:val="-4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two</w:t>
      </w:r>
      <w:r>
        <w:rPr>
          <w:spacing w:val="-46"/>
        </w:rPr>
        <w:t> </w:t>
      </w:r>
      <w:r>
        <w:rPr/>
        <w:t>graphs</w:t>
      </w:r>
      <w:r>
        <w:rPr>
          <w:spacing w:val="-1"/>
        </w:rPr>
        <w:t> </w:t>
      </w:r>
      <w:r>
        <w:rPr/>
        <w:t>instead of</w:t>
      </w:r>
      <w:r>
        <w:rPr>
          <w:spacing w:val="-4"/>
        </w:rPr>
        <w:t> </w:t>
      </w:r>
      <w:r>
        <w:rPr/>
        <w:t>running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twice for both</w:t>
      </w:r>
      <w:r>
        <w:rPr>
          <w:spacing w:val="-4"/>
        </w:rPr>
        <w:t> </w:t>
      </w:r>
      <w:r>
        <w:rPr/>
        <w:t>versions?</w:t>
      </w:r>
    </w:p>
    <w:p>
      <w:pPr>
        <w:pStyle w:val="BodyText"/>
        <w:spacing w:line="256" w:lineRule="auto" w:before="162"/>
      </w:pPr>
      <w:r>
        <w:rPr/>
        <w:t>RQ3.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(interim)</w:t>
      </w:r>
      <w:r>
        <w:rPr>
          <w:spacing w:val="-5"/>
        </w:rPr>
        <w:t> </w:t>
      </w:r>
      <w:r>
        <w:rPr/>
        <w:t>results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previous</w:t>
      </w:r>
      <w:r>
        <w:rPr>
          <w:spacing w:val="-5"/>
        </w:rPr>
        <w:t> </w:t>
      </w:r>
      <w:r>
        <w:rPr/>
        <w:t>versions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reused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enhance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execution</w:t>
      </w:r>
      <w:r>
        <w:rPr>
          <w:spacing w:val="-3"/>
        </w:rPr>
        <w:t> </w:t>
      </w:r>
      <w:r>
        <w:rPr/>
        <w:t>in</w:t>
      </w:r>
      <w:r>
        <w:rPr>
          <w:spacing w:val="-46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versions?</w:t>
      </w:r>
    </w:p>
    <w:p>
      <w:pPr>
        <w:pStyle w:val="Heading1"/>
      </w:pPr>
      <w:r>
        <w:rPr>
          <w:color w:val="2E5395"/>
        </w:rPr>
        <w:t>Methods</w:t>
      </w:r>
    </w:p>
    <w:p>
      <w:pPr>
        <w:pStyle w:val="BodyText"/>
        <w:spacing w:before="23"/>
      </w:pPr>
      <w:r>
        <w:rPr/>
        <w:t>Design</w:t>
      </w:r>
      <w:r>
        <w:rPr>
          <w:spacing w:val="-4"/>
        </w:rPr>
        <w:t> </w:t>
      </w:r>
      <w:r>
        <w:rPr/>
        <w:t>science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selected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scientific</w:t>
      </w:r>
      <w:r>
        <w:rPr>
          <w:spacing w:val="-3"/>
        </w:rPr>
        <w:t> </w:t>
      </w:r>
      <w:r>
        <w:rPr/>
        <w:t>method.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relevance</w:t>
      </w:r>
      <w:r>
        <w:rPr>
          <w:spacing w:val="-5"/>
        </w:rPr>
        <w:t> </w:t>
      </w:r>
      <w:r>
        <w:rPr/>
        <w:t>cycle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simplified</w:t>
      </w:r>
      <w:r>
        <w:rPr>
          <w:spacing w:val="-2"/>
        </w:rPr>
        <w:t> </w:t>
      </w:r>
      <w:r>
        <w:rPr/>
        <w:t>form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</w:p>
    <w:p>
      <w:pPr>
        <w:pStyle w:val="BodyText"/>
        <w:spacing w:before="20"/>
      </w:pPr>
      <w:r>
        <w:rPr/>
        <w:t>systematic</w:t>
      </w:r>
      <w:r>
        <w:rPr>
          <w:spacing w:val="-4"/>
        </w:rPr>
        <w:t> </w:t>
      </w:r>
      <w:r>
        <w:rPr/>
        <w:t>literature</w:t>
      </w:r>
      <w:r>
        <w:rPr>
          <w:spacing w:val="-6"/>
        </w:rPr>
        <w:t> </w:t>
      </w:r>
      <w:r>
        <w:rPr/>
        <w:t>review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used.</w:t>
      </w:r>
      <w:r>
        <w:rPr>
          <w:spacing w:val="-7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design</w:t>
      </w:r>
      <w:r>
        <w:rPr>
          <w:spacing w:val="-4"/>
        </w:rPr>
        <w:t> </w:t>
      </w:r>
      <w:r>
        <w:rPr/>
        <w:t>cycle,</w:t>
      </w:r>
      <w:r>
        <w:rPr>
          <w:spacing w:val="-3"/>
        </w:rPr>
        <w:t> </w:t>
      </w:r>
      <w:r>
        <w:rPr/>
        <w:t>prototyping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RQ1.</w:t>
      </w:r>
    </w:p>
    <w:p>
      <w:pPr>
        <w:pStyle w:val="BodyText"/>
        <w:spacing w:line="259" w:lineRule="auto" w:before="22"/>
      </w:pPr>
      <w:r>
        <w:rPr/>
        <w:t>For</w:t>
      </w:r>
      <w:r>
        <w:rPr>
          <w:spacing w:val="-4"/>
        </w:rPr>
        <w:t> </w:t>
      </w:r>
      <w:r>
        <w:rPr/>
        <w:t>RQ1,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web-based</w:t>
      </w:r>
      <w:r>
        <w:rPr>
          <w:spacing w:val="-4"/>
        </w:rPr>
        <w:t> </w:t>
      </w:r>
      <w:r>
        <w:rPr/>
        <w:t>tool</w:t>
      </w:r>
      <w:r>
        <w:rPr>
          <w:spacing w:val="-7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built,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usability</w:t>
      </w:r>
      <w:r>
        <w:rPr>
          <w:spacing w:val="-5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evaluated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qualitative</w:t>
      </w:r>
      <w:r>
        <w:rPr>
          <w:spacing w:val="-2"/>
        </w:rPr>
        <w:t> </w:t>
      </w:r>
      <w:r>
        <w:rPr/>
        <w:t>expert</w:t>
      </w:r>
      <w:r>
        <w:rPr>
          <w:spacing w:val="-47"/>
        </w:rPr>
        <w:t> </w:t>
      </w:r>
      <w:r>
        <w:rPr/>
        <w:t>interviews.</w:t>
      </w:r>
    </w:p>
    <w:p>
      <w:pPr>
        <w:pStyle w:val="BodyText"/>
        <w:spacing w:line="256" w:lineRule="auto"/>
        <w:ind w:right="113"/>
      </w:pPr>
      <w:r>
        <w:rPr/>
        <w:t>For</w:t>
      </w:r>
      <w:r>
        <w:rPr>
          <w:spacing w:val="-4"/>
        </w:rPr>
        <w:t> </w:t>
      </w:r>
      <w:r>
        <w:rPr/>
        <w:t>RQ2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RQ3,</w:t>
      </w:r>
      <w:r>
        <w:rPr>
          <w:spacing w:val="-5"/>
        </w:rPr>
        <w:t> </w:t>
      </w:r>
      <w:r>
        <w:rPr/>
        <w:t>experimentation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4"/>
        </w:rPr>
        <w:t> </w:t>
      </w:r>
      <w:r>
        <w:rPr/>
        <w:t>methods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enhance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algorithm’s</w:t>
      </w:r>
      <w:r>
        <w:rPr>
          <w:spacing w:val="-4"/>
        </w:rPr>
        <w:t> </w:t>
      </w:r>
      <w:r>
        <w:rPr/>
        <w:t>speed.</w:t>
      </w:r>
      <w:r>
        <w:rPr>
          <w:spacing w:val="-47"/>
        </w:rPr>
        <w:t> </w:t>
      </w:r>
      <w:r>
        <w:rPr/>
        <w:t>This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quantitatively</w:t>
      </w:r>
      <w:r>
        <w:rPr>
          <w:spacing w:val="-1"/>
        </w:rPr>
        <w:t> </w:t>
      </w:r>
      <w:r>
        <w:rPr/>
        <w:t>evaluated</w:t>
      </w:r>
      <w:r>
        <w:rPr>
          <w:spacing w:val="1"/>
        </w:rPr>
        <w:t> </w:t>
      </w:r>
      <w:r>
        <w:rPr/>
        <w:t>by</w:t>
      </w:r>
      <w:r>
        <w:rPr>
          <w:spacing w:val="-2"/>
        </w:rPr>
        <w:t> </w:t>
      </w:r>
      <w:r>
        <w:rPr/>
        <w:t>measured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execution</w:t>
      </w:r>
      <w:r>
        <w:rPr>
          <w:spacing w:val="-1"/>
        </w:rPr>
        <w:t> </w:t>
      </w:r>
      <w:r>
        <w:rPr/>
        <w:t>time.</w:t>
      </w:r>
    </w:p>
    <w:p>
      <w:pPr>
        <w:pStyle w:val="Heading1"/>
      </w:pPr>
      <w:r>
        <w:rPr>
          <w:color w:val="2E5395"/>
        </w:rPr>
        <w:t>Literature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22" w:after="0"/>
        <w:ind w:left="500" w:right="0" w:hanging="385"/>
        <w:jc w:val="left"/>
        <w:rPr>
          <w:sz w:val="22"/>
        </w:rPr>
      </w:pPr>
      <w:r>
        <w:rPr>
          <w:sz w:val="22"/>
        </w:rPr>
        <w:t>K.</w:t>
      </w:r>
      <w:r>
        <w:rPr>
          <w:spacing w:val="-2"/>
          <w:sz w:val="22"/>
        </w:rPr>
        <w:t> </w:t>
      </w:r>
      <w:r>
        <w:rPr>
          <w:sz w:val="22"/>
        </w:rPr>
        <w:t>Rabbani,</w:t>
      </w:r>
      <w:r>
        <w:rPr>
          <w:spacing w:val="-2"/>
          <w:sz w:val="22"/>
        </w:rPr>
        <w:t> </w:t>
      </w:r>
      <w:r>
        <w:rPr>
          <w:sz w:val="22"/>
        </w:rPr>
        <w:t>M.</w:t>
      </w:r>
      <w:r>
        <w:rPr>
          <w:spacing w:val="-5"/>
          <w:sz w:val="22"/>
        </w:rPr>
        <w:t> </w:t>
      </w:r>
      <w:r>
        <w:rPr>
          <w:sz w:val="22"/>
        </w:rPr>
        <w:t>Lissandrini,</w:t>
      </w:r>
      <w:r>
        <w:rPr>
          <w:spacing w:val="-3"/>
          <w:sz w:val="22"/>
        </w:rPr>
        <w:t> </w:t>
      </w:r>
      <w:r>
        <w:rPr>
          <w:sz w:val="22"/>
        </w:rPr>
        <w:t>und</w:t>
      </w:r>
      <w:r>
        <w:rPr>
          <w:spacing w:val="-3"/>
          <w:sz w:val="22"/>
        </w:rPr>
        <w:t> </w:t>
      </w:r>
      <w:r>
        <w:rPr>
          <w:sz w:val="22"/>
        </w:rPr>
        <w:t>K.</w:t>
      </w:r>
      <w:r>
        <w:rPr>
          <w:spacing w:val="-3"/>
          <w:sz w:val="22"/>
        </w:rPr>
        <w:t> </w:t>
      </w:r>
      <w:r>
        <w:rPr>
          <w:sz w:val="22"/>
        </w:rPr>
        <w:t>Hose,</w:t>
      </w:r>
      <w:r>
        <w:rPr>
          <w:spacing w:val="-4"/>
          <w:sz w:val="22"/>
        </w:rPr>
        <w:t> </w:t>
      </w:r>
      <w:r>
        <w:rPr>
          <w:sz w:val="22"/>
        </w:rPr>
        <w:t>„SHACTOR:</w:t>
      </w:r>
      <w:r>
        <w:rPr>
          <w:spacing w:val="-3"/>
          <w:sz w:val="22"/>
        </w:rPr>
        <w:t> </w:t>
      </w:r>
      <w:r>
        <w:rPr>
          <w:sz w:val="22"/>
        </w:rPr>
        <w:t>Improving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Quality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Large-Scale</w:t>
      </w:r>
    </w:p>
    <w:p>
      <w:pPr>
        <w:spacing w:before="0"/>
        <w:ind w:left="500" w:right="291" w:firstLine="0"/>
        <w:jc w:val="left"/>
        <w:rPr>
          <w:sz w:val="22"/>
        </w:rPr>
      </w:pPr>
      <w:r>
        <w:rPr>
          <w:sz w:val="22"/>
        </w:rPr>
        <w:t>Knowledge</w:t>
      </w:r>
      <w:r>
        <w:rPr>
          <w:spacing w:val="-10"/>
          <w:sz w:val="22"/>
        </w:rPr>
        <w:t> </w:t>
      </w:r>
      <w:r>
        <w:rPr>
          <w:sz w:val="22"/>
        </w:rPr>
        <w:t>Graphs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Validating</w:t>
      </w:r>
      <w:r>
        <w:rPr>
          <w:spacing w:val="-8"/>
          <w:sz w:val="22"/>
        </w:rPr>
        <w:t> </w:t>
      </w:r>
      <w:r>
        <w:rPr>
          <w:sz w:val="22"/>
        </w:rPr>
        <w:t>Shapes“,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i/>
          <w:sz w:val="22"/>
        </w:rPr>
        <w:t>Companion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2023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Conference</w:t>
      </w:r>
      <w:r>
        <w:rPr>
          <w:i/>
          <w:spacing w:val="-46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Management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Data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SIGMOD</w:t>
      </w:r>
      <w:r>
        <w:rPr>
          <w:spacing w:val="-3"/>
          <w:sz w:val="22"/>
        </w:rPr>
        <w:t> </w:t>
      </w:r>
      <w:r>
        <w:rPr>
          <w:sz w:val="22"/>
        </w:rPr>
        <w:t>’23.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5"/>
          <w:sz w:val="22"/>
        </w:rPr>
        <w:t> </w:t>
      </w:r>
      <w:r>
        <w:rPr>
          <w:sz w:val="22"/>
        </w:rPr>
        <w:t>York,</w:t>
      </w:r>
      <w:r>
        <w:rPr>
          <w:spacing w:val="-3"/>
          <w:sz w:val="22"/>
        </w:rPr>
        <w:t> </w:t>
      </w:r>
      <w:r>
        <w:rPr>
          <w:sz w:val="22"/>
        </w:rPr>
        <w:t>NY,</w:t>
      </w:r>
      <w:r>
        <w:rPr>
          <w:spacing w:val="-3"/>
          <w:sz w:val="22"/>
        </w:rPr>
        <w:t> </w:t>
      </w:r>
      <w:r>
        <w:rPr>
          <w:sz w:val="22"/>
        </w:rPr>
        <w:t>USA:</w:t>
      </w:r>
      <w:r>
        <w:rPr>
          <w:spacing w:val="-3"/>
          <w:sz w:val="22"/>
        </w:rPr>
        <w:t> </w:t>
      </w:r>
      <w:r>
        <w:rPr>
          <w:sz w:val="22"/>
        </w:rPr>
        <w:t>Association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Computing</w:t>
      </w:r>
    </w:p>
    <w:p>
      <w:pPr>
        <w:pStyle w:val="BodyText"/>
        <w:ind w:left="500"/>
      </w:pPr>
      <w:r>
        <w:rPr/>
        <w:t>Machinery,</w:t>
      </w:r>
      <w:r>
        <w:rPr>
          <w:spacing w:val="-8"/>
        </w:rPr>
        <w:t> </w:t>
      </w:r>
      <w:r>
        <w:rPr/>
        <w:t>2023,</w:t>
      </w:r>
      <w:r>
        <w:rPr>
          <w:spacing w:val="-8"/>
        </w:rPr>
        <w:t> </w:t>
      </w:r>
      <w:r>
        <w:rPr/>
        <w:t>S.</w:t>
      </w:r>
      <w:r>
        <w:rPr>
          <w:spacing w:val="-6"/>
        </w:rPr>
        <w:t> </w:t>
      </w:r>
      <w:r>
        <w:rPr/>
        <w:t>151–154.</w:t>
      </w:r>
      <w:r>
        <w:rPr>
          <w:spacing w:val="-6"/>
        </w:rPr>
        <w:t> </w:t>
      </w:r>
      <w:r>
        <w:rPr/>
        <w:t>doi:</w:t>
      </w:r>
      <w:r>
        <w:rPr>
          <w:spacing w:val="-7"/>
        </w:rPr>
        <w:t> </w:t>
      </w:r>
      <w:r>
        <w:rPr/>
        <w:t>10.1145/3555041.3589723.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" w:after="0"/>
        <w:ind w:left="500" w:right="895" w:hanging="384"/>
        <w:jc w:val="left"/>
        <w:rPr>
          <w:sz w:val="22"/>
        </w:rPr>
      </w:pPr>
      <w:r>
        <w:rPr>
          <w:sz w:val="22"/>
        </w:rPr>
        <w:t>K.</w:t>
      </w:r>
      <w:r>
        <w:rPr>
          <w:spacing w:val="-4"/>
          <w:sz w:val="22"/>
        </w:rPr>
        <w:t> </w:t>
      </w:r>
      <w:r>
        <w:rPr>
          <w:sz w:val="22"/>
        </w:rPr>
        <w:t>Rabbani,</w:t>
      </w:r>
      <w:r>
        <w:rPr>
          <w:spacing w:val="-4"/>
          <w:sz w:val="22"/>
        </w:rPr>
        <w:t> </w:t>
      </w:r>
      <w:r>
        <w:rPr>
          <w:sz w:val="22"/>
        </w:rPr>
        <w:t>M.</w:t>
      </w:r>
      <w:r>
        <w:rPr>
          <w:spacing w:val="-6"/>
          <w:sz w:val="22"/>
        </w:rPr>
        <w:t> </w:t>
      </w:r>
      <w:r>
        <w:rPr>
          <w:sz w:val="22"/>
        </w:rPr>
        <w:t>Lissandrini,</w:t>
      </w:r>
      <w:r>
        <w:rPr>
          <w:spacing w:val="-5"/>
          <w:sz w:val="22"/>
        </w:rPr>
        <w:t> </w:t>
      </w:r>
      <w:r>
        <w:rPr>
          <w:sz w:val="22"/>
        </w:rPr>
        <w:t>und</w:t>
      </w:r>
      <w:r>
        <w:rPr>
          <w:spacing w:val="-5"/>
          <w:sz w:val="22"/>
        </w:rPr>
        <w:t> </w:t>
      </w:r>
      <w:r>
        <w:rPr>
          <w:sz w:val="22"/>
        </w:rPr>
        <w:t>K.</w:t>
      </w:r>
      <w:r>
        <w:rPr>
          <w:spacing w:val="-5"/>
          <w:sz w:val="22"/>
        </w:rPr>
        <w:t> </w:t>
      </w:r>
      <w:r>
        <w:rPr>
          <w:sz w:val="22"/>
        </w:rPr>
        <w:t>Hose,</w:t>
      </w:r>
      <w:r>
        <w:rPr>
          <w:spacing w:val="-5"/>
          <w:sz w:val="22"/>
        </w:rPr>
        <w:t> </w:t>
      </w:r>
      <w:r>
        <w:rPr>
          <w:sz w:val="22"/>
        </w:rPr>
        <w:t>„Extraction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Validating</w:t>
      </w:r>
      <w:r>
        <w:rPr>
          <w:spacing w:val="-4"/>
          <w:sz w:val="22"/>
        </w:rPr>
        <w:t> </w:t>
      </w:r>
      <w:r>
        <w:rPr>
          <w:sz w:val="22"/>
        </w:rPr>
        <w:t>Shapes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7"/>
          <w:sz w:val="22"/>
        </w:rPr>
        <w:t> </w:t>
      </w:r>
      <w:r>
        <w:rPr>
          <w:sz w:val="22"/>
        </w:rPr>
        <w:t>Very</w:t>
      </w:r>
      <w:r>
        <w:rPr>
          <w:spacing w:val="-3"/>
          <w:sz w:val="22"/>
        </w:rPr>
        <w:t> </w:t>
      </w:r>
      <w:r>
        <w:rPr>
          <w:sz w:val="22"/>
        </w:rPr>
        <w:t>Large</w:t>
      </w:r>
      <w:r>
        <w:rPr>
          <w:spacing w:val="-47"/>
          <w:sz w:val="22"/>
        </w:rPr>
        <w:t> </w:t>
      </w:r>
      <w:r>
        <w:rPr>
          <w:sz w:val="22"/>
        </w:rPr>
        <w:t>Knowledge Graphs“, </w:t>
      </w:r>
      <w:r>
        <w:rPr>
          <w:i/>
          <w:sz w:val="22"/>
        </w:rPr>
        <w:t>Proc. VLDB Endow.</w:t>
      </w:r>
      <w:r>
        <w:rPr>
          <w:sz w:val="22"/>
        </w:rPr>
        <w:t>, Bd. 16, Nr. 5, S. 1023–1032, Jän. 2023, doi:</w:t>
      </w:r>
      <w:r>
        <w:rPr>
          <w:spacing w:val="1"/>
          <w:sz w:val="22"/>
        </w:rPr>
        <w:t> </w:t>
      </w:r>
      <w:r>
        <w:rPr>
          <w:sz w:val="22"/>
        </w:rPr>
        <w:t>10.14778/3579075.3579078.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0" w:right="0" w:hanging="385"/>
        <w:jc w:val="left"/>
        <w:rPr>
          <w:sz w:val="22"/>
        </w:rPr>
      </w:pPr>
      <w:r>
        <w:rPr>
          <w:sz w:val="22"/>
        </w:rPr>
        <w:t>M.</w:t>
      </w:r>
      <w:r>
        <w:rPr>
          <w:spacing w:val="-9"/>
          <w:sz w:val="22"/>
        </w:rPr>
        <w:t> </w:t>
      </w:r>
      <w:r>
        <w:rPr>
          <w:sz w:val="22"/>
        </w:rPr>
        <w:t>Frommhold,</w:t>
      </w:r>
      <w:r>
        <w:rPr>
          <w:spacing w:val="-8"/>
          <w:sz w:val="22"/>
        </w:rPr>
        <w:t> </w:t>
      </w:r>
      <w:r>
        <w:rPr>
          <w:sz w:val="22"/>
        </w:rPr>
        <w:t>R.</w:t>
      </w:r>
      <w:r>
        <w:rPr>
          <w:spacing w:val="-7"/>
          <w:sz w:val="22"/>
        </w:rPr>
        <w:t> </w:t>
      </w:r>
      <w:r>
        <w:rPr>
          <w:sz w:val="22"/>
        </w:rPr>
        <w:t>N.</w:t>
      </w:r>
      <w:r>
        <w:rPr>
          <w:spacing w:val="-10"/>
          <w:sz w:val="22"/>
        </w:rPr>
        <w:t> </w:t>
      </w:r>
      <w:r>
        <w:rPr>
          <w:sz w:val="22"/>
        </w:rPr>
        <w:t>Piris,</w:t>
      </w:r>
      <w:r>
        <w:rPr>
          <w:spacing w:val="-10"/>
          <w:sz w:val="22"/>
        </w:rPr>
        <w:t> </w:t>
      </w:r>
      <w:r>
        <w:rPr>
          <w:sz w:val="22"/>
        </w:rPr>
        <w:t>und</w:t>
      </w:r>
      <w:r>
        <w:rPr>
          <w:spacing w:val="-8"/>
          <w:sz w:val="22"/>
        </w:rPr>
        <w:t> </w:t>
      </w:r>
      <w:r>
        <w:rPr>
          <w:sz w:val="22"/>
        </w:rPr>
        <w:t>N.</w:t>
      </w:r>
      <w:r>
        <w:rPr>
          <w:spacing w:val="-9"/>
          <w:sz w:val="22"/>
        </w:rPr>
        <w:t> </w:t>
      </w:r>
      <w:r>
        <w:rPr>
          <w:sz w:val="22"/>
        </w:rPr>
        <w:t>Arndt,</w:t>
      </w:r>
      <w:r>
        <w:rPr>
          <w:spacing w:val="-7"/>
          <w:sz w:val="22"/>
        </w:rPr>
        <w:t> </w:t>
      </w:r>
      <w:r>
        <w:rPr>
          <w:sz w:val="22"/>
        </w:rPr>
        <w:t>„Towards</w:t>
      </w:r>
      <w:r>
        <w:rPr>
          <w:spacing w:val="-8"/>
          <w:sz w:val="22"/>
        </w:rPr>
        <w:t> </w:t>
      </w:r>
      <w:r>
        <w:rPr>
          <w:sz w:val="22"/>
        </w:rPr>
        <w:t>Versioning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Arbitrary</w:t>
      </w:r>
      <w:r>
        <w:rPr>
          <w:spacing w:val="-8"/>
          <w:sz w:val="22"/>
        </w:rPr>
        <w:t> </w:t>
      </w:r>
      <w:r>
        <w:rPr>
          <w:sz w:val="22"/>
        </w:rPr>
        <w:t>RDF</w:t>
      </w:r>
      <w:r>
        <w:rPr>
          <w:spacing w:val="-10"/>
          <w:sz w:val="22"/>
        </w:rPr>
        <w:t> </w:t>
      </w:r>
      <w:r>
        <w:rPr>
          <w:sz w:val="22"/>
        </w:rPr>
        <w:t>Data“.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67" w:lineRule="exact" w:before="1" w:after="0"/>
        <w:ind w:left="500" w:right="0" w:hanging="385"/>
        <w:jc w:val="left"/>
        <w:rPr>
          <w:sz w:val="22"/>
        </w:rPr>
      </w:pPr>
      <w:r>
        <w:rPr>
          <w:sz w:val="22"/>
        </w:rPr>
        <w:t>A.</w:t>
      </w:r>
      <w:r>
        <w:rPr>
          <w:spacing w:val="-10"/>
          <w:sz w:val="22"/>
        </w:rPr>
        <w:t> </w:t>
      </w:r>
      <w:r>
        <w:rPr>
          <w:sz w:val="22"/>
        </w:rPr>
        <w:t>Lohfink</w:t>
      </w:r>
      <w:r>
        <w:rPr>
          <w:spacing w:val="-7"/>
          <w:sz w:val="22"/>
        </w:rPr>
        <w:t> </w:t>
      </w:r>
      <w:r>
        <w:rPr>
          <w:sz w:val="22"/>
        </w:rPr>
        <w:t>und</w:t>
      </w:r>
      <w:r>
        <w:rPr>
          <w:spacing w:val="-9"/>
          <w:sz w:val="22"/>
        </w:rPr>
        <w:t> </w:t>
      </w:r>
      <w:r>
        <w:rPr>
          <w:sz w:val="22"/>
        </w:rPr>
        <w:t>D.</w:t>
      </w:r>
      <w:r>
        <w:rPr>
          <w:spacing w:val="-9"/>
          <w:sz w:val="22"/>
        </w:rPr>
        <w:t> </w:t>
      </w:r>
      <w:r>
        <w:rPr>
          <w:sz w:val="22"/>
        </w:rPr>
        <w:t>McPhee,</w:t>
      </w:r>
      <w:r>
        <w:rPr>
          <w:spacing w:val="-10"/>
          <w:sz w:val="22"/>
        </w:rPr>
        <w:t> </w:t>
      </w:r>
      <w:r>
        <w:rPr>
          <w:sz w:val="22"/>
        </w:rPr>
        <w:t>„Resource-Level</w:t>
      </w:r>
      <w:r>
        <w:rPr>
          <w:spacing w:val="-8"/>
          <w:sz w:val="22"/>
        </w:rPr>
        <w:t> </w:t>
      </w:r>
      <w:r>
        <w:rPr>
          <w:sz w:val="22"/>
        </w:rPr>
        <w:t>Versioning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Administrative</w:t>
      </w:r>
      <w:r>
        <w:rPr>
          <w:spacing w:val="-8"/>
          <w:sz w:val="22"/>
        </w:rPr>
        <w:t> </w:t>
      </w:r>
      <w:r>
        <w:rPr>
          <w:sz w:val="22"/>
        </w:rPr>
        <w:t>Geography</w:t>
      </w:r>
      <w:r>
        <w:rPr>
          <w:spacing w:val="-10"/>
          <w:sz w:val="22"/>
        </w:rPr>
        <w:t> </w:t>
      </w:r>
      <w:r>
        <w:rPr>
          <w:sz w:val="22"/>
        </w:rPr>
        <w:t>RDF</w:t>
      </w:r>
      <w:r>
        <w:rPr>
          <w:spacing w:val="-10"/>
          <w:sz w:val="22"/>
        </w:rPr>
        <w:t> </w:t>
      </w:r>
      <w:r>
        <w:rPr>
          <w:sz w:val="22"/>
        </w:rPr>
        <w:t>Data“.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0" w:right="585" w:hanging="384"/>
        <w:jc w:val="left"/>
        <w:rPr>
          <w:sz w:val="22"/>
        </w:rPr>
      </w:pPr>
      <w:r>
        <w:rPr>
          <w:sz w:val="22"/>
        </w:rPr>
        <w:t>M.</w:t>
      </w:r>
      <w:r>
        <w:rPr>
          <w:spacing w:val="-10"/>
          <w:sz w:val="22"/>
        </w:rPr>
        <w:t> </w:t>
      </w:r>
      <w:r>
        <w:rPr>
          <w:sz w:val="22"/>
        </w:rPr>
        <w:t>Tasnim,</w:t>
      </w:r>
      <w:r>
        <w:rPr>
          <w:spacing w:val="-8"/>
          <w:sz w:val="22"/>
        </w:rPr>
        <w:t> </w:t>
      </w:r>
      <w:r>
        <w:rPr>
          <w:sz w:val="22"/>
        </w:rPr>
        <w:t>D.</w:t>
      </w:r>
      <w:r>
        <w:rPr>
          <w:spacing w:val="-10"/>
          <w:sz w:val="22"/>
        </w:rPr>
        <w:t> </w:t>
      </w:r>
      <w:r>
        <w:rPr>
          <w:sz w:val="22"/>
        </w:rPr>
        <w:t>Collarana,</w:t>
      </w:r>
      <w:r>
        <w:rPr>
          <w:spacing w:val="-8"/>
          <w:sz w:val="22"/>
        </w:rPr>
        <w:t> </w:t>
      </w:r>
      <w:r>
        <w:rPr>
          <w:sz w:val="22"/>
        </w:rPr>
        <w:t>D.</w:t>
      </w:r>
      <w:r>
        <w:rPr>
          <w:spacing w:val="-11"/>
          <w:sz w:val="22"/>
        </w:rPr>
        <w:t> </w:t>
      </w:r>
      <w:r>
        <w:rPr>
          <w:sz w:val="22"/>
        </w:rPr>
        <w:t>Graux,</w:t>
      </w:r>
      <w:r>
        <w:rPr>
          <w:spacing w:val="-8"/>
          <w:sz w:val="22"/>
        </w:rPr>
        <w:t> </w:t>
      </w:r>
      <w:r>
        <w:rPr>
          <w:sz w:val="22"/>
        </w:rPr>
        <w:t>F.</w:t>
      </w:r>
      <w:r>
        <w:rPr>
          <w:spacing w:val="-11"/>
          <w:sz w:val="22"/>
        </w:rPr>
        <w:t> </w:t>
      </w:r>
      <w:r>
        <w:rPr>
          <w:sz w:val="22"/>
        </w:rPr>
        <w:t>Orlandi,</w:t>
      </w:r>
      <w:r>
        <w:rPr>
          <w:spacing w:val="-9"/>
          <w:sz w:val="22"/>
        </w:rPr>
        <w:t> </w:t>
      </w:r>
      <w:r>
        <w:rPr>
          <w:sz w:val="22"/>
        </w:rPr>
        <w:t>und</w:t>
      </w:r>
      <w:r>
        <w:rPr>
          <w:spacing w:val="-9"/>
          <w:sz w:val="22"/>
        </w:rPr>
        <w:t> </w:t>
      </w:r>
      <w:r>
        <w:rPr>
          <w:sz w:val="22"/>
        </w:rPr>
        <w:t>M.-E.</w:t>
      </w:r>
      <w:r>
        <w:rPr>
          <w:spacing w:val="-11"/>
          <w:sz w:val="22"/>
        </w:rPr>
        <w:t> </w:t>
      </w:r>
      <w:r>
        <w:rPr>
          <w:sz w:val="22"/>
        </w:rPr>
        <w:t>Vidal,</w:t>
      </w:r>
      <w:r>
        <w:rPr>
          <w:spacing w:val="-9"/>
          <w:sz w:val="22"/>
        </w:rPr>
        <w:t> </w:t>
      </w:r>
      <w:r>
        <w:rPr>
          <w:sz w:val="22"/>
        </w:rPr>
        <w:t>„Summarizing</w:t>
      </w:r>
      <w:r>
        <w:rPr>
          <w:spacing w:val="-9"/>
          <w:sz w:val="22"/>
        </w:rPr>
        <w:t> </w:t>
      </w:r>
      <w:r>
        <w:rPr>
          <w:sz w:val="22"/>
        </w:rPr>
        <w:t>Entity</w:t>
      </w:r>
      <w:r>
        <w:rPr>
          <w:spacing w:val="-8"/>
          <w:sz w:val="22"/>
        </w:rPr>
        <w:t> </w:t>
      </w:r>
      <w:r>
        <w:rPr>
          <w:sz w:val="22"/>
        </w:rPr>
        <w:t>Temporal</w:t>
      </w:r>
      <w:r>
        <w:rPr>
          <w:spacing w:val="-46"/>
          <w:sz w:val="22"/>
        </w:rPr>
        <w:t> </w:t>
      </w:r>
      <w:r>
        <w:rPr>
          <w:sz w:val="22"/>
        </w:rPr>
        <w:t>Evolution</w:t>
      </w:r>
      <w:r>
        <w:rPr>
          <w:spacing w:val="-2"/>
          <w:sz w:val="22"/>
        </w:rPr>
        <w:t> </w:t>
      </w:r>
      <w:r>
        <w:rPr>
          <w:sz w:val="22"/>
        </w:rPr>
        <w:t>in Knowledge</w:t>
      </w:r>
      <w:r>
        <w:rPr>
          <w:spacing w:val="-3"/>
          <w:sz w:val="22"/>
        </w:rPr>
        <w:t> </w:t>
      </w:r>
      <w:r>
        <w:rPr>
          <w:sz w:val="22"/>
        </w:rPr>
        <w:t>Graphs“.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751" w:footer="0" w:top="1360" w:bottom="280" w:left="1300" w:right="1340"/>
        </w:sectPr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46" w:after="0"/>
        <w:ind w:left="500" w:right="858" w:hanging="384"/>
        <w:jc w:val="left"/>
        <w:rPr>
          <w:sz w:val="22"/>
        </w:rPr>
      </w:pPr>
      <w:r>
        <w:rPr>
          <w:sz w:val="22"/>
        </w:rPr>
        <w:t>R.</w:t>
      </w:r>
      <w:r>
        <w:rPr>
          <w:spacing w:val="-10"/>
          <w:sz w:val="22"/>
        </w:rPr>
        <w:t> </w:t>
      </w:r>
      <w:r>
        <w:rPr>
          <w:sz w:val="22"/>
        </w:rPr>
        <w:t>Pernischová,</w:t>
      </w:r>
      <w:r>
        <w:rPr>
          <w:spacing w:val="-9"/>
          <w:sz w:val="22"/>
        </w:rPr>
        <w:t> </w:t>
      </w:r>
      <w:r>
        <w:rPr>
          <w:sz w:val="22"/>
        </w:rPr>
        <w:t>D.</w:t>
      </w:r>
      <w:r>
        <w:rPr>
          <w:spacing w:val="-11"/>
          <w:sz w:val="22"/>
        </w:rPr>
        <w:t> </w:t>
      </w:r>
      <w:r>
        <w:rPr>
          <w:sz w:val="22"/>
        </w:rPr>
        <w:t>Dell’Aglio,</w:t>
      </w:r>
      <w:r>
        <w:rPr>
          <w:spacing w:val="-9"/>
          <w:sz w:val="22"/>
        </w:rPr>
        <w:t> </w:t>
      </w:r>
      <w:r>
        <w:rPr>
          <w:sz w:val="22"/>
        </w:rPr>
        <w:t>M.</w:t>
      </w:r>
      <w:r>
        <w:rPr>
          <w:spacing w:val="-10"/>
          <w:sz w:val="22"/>
        </w:rPr>
        <w:t> </w:t>
      </w:r>
      <w:r>
        <w:rPr>
          <w:sz w:val="22"/>
        </w:rPr>
        <w:t>Horridge,</w:t>
      </w:r>
      <w:r>
        <w:rPr>
          <w:spacing w:val="-9"/>
          <w:sz w:val="22"/>
        </w:rPr>
        <w:t> </w:t>
      </w:r>
      <w:r>
        <w:rPr>
          <w:sz w:val="22"/>
        </w:rPr>
        <w:t>und</w:t>
      </w:r>
      <w:r>
        <w:rPr>
          <w:spacing w:val="-10"/>
          <w:sz w:val="22"/>
        </w:rPr>
        <w:t> </w:t>
      </w:r>
      <w:r>
        <w:rPr>
          <w:sz w:val="22"/>
        </w:rPr>
        <w:t>A.</w:t>
      </w:r>
      <w:r>
        <w:rPr>
          <w:spacing w:val="-9"/>
          <w:sz w:val="22"/>
        </w:rPr>
        <w:t> </w:t>
      </w:r>
      <w:r>
        <w:rPr>
          <w:sz w:val="22"/>
        </w:rPr>
        <w:t>Bernstein,</w:t>
      </w:r>
      <w:r>
        <w:rPr>
          <w:spacing w:val="-10"/>
          <w:sz w:val="22"/>
        </w:rPr>
        <w:t> </w:t>
      </w:r>
      <w:r>
        <w:rPr>
          <w:sz w:val="22"/>
        </w:rPr>
        <w:t>„Toward</w:t>
      </w:r>
      <w:r>
        <w:rPr>
          <w:spacing w:val="-12"/>
          <w:sz w:val="22"/>
        </w:rPr>
        <w:t> </w:t>
      </w:r>
      <w:r>
        <w:rPr>
          <w:sz w:val="22"/>
        </w:rPr>
        <w:t>Predicting</w:t>
      </w:r>
      <w:r>
        <w:rPr>
          <w:spacing w:val="-10"/>
          <w:sz w:val="22"/>
        </w:rPr>
        <w:t> </w:t>
      </w:r>
      <w:r>
        <w:rPr>
          <w:sz w:val="22"/>
        </w:rPr>
        <w:t>Impact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47"/>
          <w:sz w:val="22"/>
        </w:rPr>
        <w:t> </w:t>
      </w:r>
      <w:r>
        <w:rPr>
          <w:sz w:val="22"/>
        </w:rPr>
        <w:t>Changes in</w:t>
      </w:r>
      <w:r>
        <w:rPr>
          <w:spacing w:val="-3"/>
          <w:sz w:val="22"/>
        </w:rPr>
        <w:t> </w:t>
      </w:r>
      <w:r>
        <w:rPr>
          <w:sz w:val="22"/>
        </w:rPr>
        <w:t>Evolving</w:t>
      </w:r>
      <w:r>
        <w:rPr>
          <w:spacing w:val="-3"/>
          <w:sz w:val="22"/>
        </w:rPr>
        <w:t> </w:t>
      </w:r>
      <w:r>
        <w:rPr>
          <w:sz w:val="22"/>
        </w:rPr>
        <w:t>Knowledge</w:t>
      </w:r>
      <w:r>
        <w:rPr>
          <w:spacing w:val="-2"/>
          <w:sz w:val="22"/>
        </w:rPr>
        <w:t> </w:t>
      </w:r>
      <w:r>
        <w:rPr>
          <w:sz w:val="22"/>
        </w:rPr>
        <w:t>Graphs“.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" w:after="0"/>
        <w:ind w:left="500" w:right="998" w:hanging="384"/>
        <w:jc w:val="left"/>
        <w:rPr>
          <w:sz w:val="22"/>
        </w:rPr>
      </w:pPr>
      <w:r>
        <w:rPr>
          <w:sz w:val="22"/>
        </w:rPr>
        <w:t>Mohamat</w:t>
      </w:r>
      <w:r>
        <w:rPr>
          <w:spacing w:val="-10"/>
          <w:sz w:val="22"/>
        </w:rPr>
        <w:t> </w:t>
      </w:r>
      <w:r>
        <w:rPr>
          <w:sz w:val="22"/>
        </w:rPr>
        <w:t>Ulin</w:t>
      </w:r>
      <w:r>
        <w:rPr>
          <w:spacing w:val="-8"/>
          <w:sz w:val="22"/>
        </w:rPr>
        <w:t> </w:t>
      </w:r>
      <w:r>
        <w:rPr>
          <w:sz w:val="22"/>
        </w:rPr>
        <w:t>Nuha,</w:t>
      </w:r>
      <w:r>
        <w:rPr>
          <w:spacing w:val="-7"/>
          <w:sz w:val="22"/>
        </w:rPr>
        <w:t> </w:t>
      </w:r>
      <w:r>
        <w:rPr>
          <w:sz w:val="22"/>
        </w:rPr>
        <w:t>„Data</w:t>
      </w:r>
      <w:r>
        <w:rPr>
          <w:spacing w:val="-10"/>
          <w:sz w:val="22"/>
        </w:rPr>
        <w:t> </w:t>
      </w:r>
      <w:r>
        <w:rPr>
          <w:sz w:val="22"/>
        </w:rPr>
        <w:t>Versioning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Graph</w:t>
      </w:r>
      <w:r>
        <w:rPr>
          <w:spacing w:val="-10"/>
          <w:sz w:val="22"/>
        </w:rPr>
        <w:t> </w:t>
      </w:r>
      <w:r>
        <w:rPr>
          <w:sz w:val="22"/>
        </w:rPr>
        <w:t>Databases“.</w:t>
      </w:r>
      <w:r>
        <w:rPr>
          <w:spacing w:val="-7"/>
          <w:sz w:val="22"/>
        </w:rPr>
        <w:t> </w:t>
      </w:r>
      <w:r>
        <w:rPr>
          <w:sz w:val="22"/>
        </w:rPr>
        <w:t>[Online].</w:t>
      </w:r>
      <w:r>
        <w:rPr>
          <w:spacing w:val="-10"/>
          <w:sz w:val="22"/>
        </w:rPr>
        <w:t> </w:t>
      </w:r>
      <w:r>
        <w:rPr>
          <w:sz w:val="22"/>
        </w:rPr>
        <w:t>Verfügbar</w:t>
      </w:r>
      <w:r>
        <w:rPr>
          <w:spacing w:val="-10"/>
          <w:sz w:val="22"/>
        </w:rPr>
        <w:t> </w:t>
      </w:r>
      <w:r>
        <w:rPr>
          <w:sz w:val="22"/>
        </w:rPr>
        <w:t>unter:</w:t>
      </w:r>
      <w:r>
        <w:rPr>
          <w:spacing w:val="-46"/>
          <w:sz w:val="22"/>
        </w:rPr>
        <w:t> </w:t>
      </w:r>
      <w:r>
        <w:rPr>
          <w:sz w:val="22"/>
        </w:rPr>
        <w:t>https://repository.tudelft.nl/islandora/object/uuid:3cdbd161-3e6b-463a-957d-</w:t>
      </w:r>
    </w:p>
    <w:p>
      <w:pPr>
        <w:pStyle w:val="BodyText"/>
        <w:ind w:left="500"/>
      </w:pPr>
      <w:r>
        <w:rPr/>
        <w:t>00ec0942917a/datastream/OBJ/download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0" w:right="381" w:hanging="384"/>
        <w:jc w:val="left"/>
        <w:rPr>
          <w:sz w:val="22"/>
        </w:rPr>
      </w:pPr>
      <w:r>
        <w:rPr>
          <w:sz w:val="22"/>
        </w:rPr>
        <w:t>T.</w:t>
      </w:r>
      <w:r>
        <w:rPr>
          <w:spacing w:val="-7"/>
          <w:sz w:val="22"/>
        </w:rPr>
        <w:t> </w:t>
      </w:r>
      <w:r>
        <w:rPr>
          <w:sz w:val="22"/>
        </w:rPr>
        <w:t>Berners-Lee</w:t>
      </w:r>
      <w:r>
        <w:rPr>
          <w:spacing w:val="-8"/>
          <w:sz w:val="22"/>
        </w:rPr>
        <w:t> </w:t>
      </w:r>
      <w:r>
        <w:rPr>
          <w:sz w:val="22"/>
        </w:rPr>
        <w:t>und</w:t>
      </w:r>
      <w:r>
        <w:rPr>
          <w:spacing w:val="-7"/>
          <w:sz w:val="22"/>
        </w:rPr>
        <w:t> </w:t>
      </w:r>
      <w:r>
        <w:rPr>
          <w:sz w:val="22"/>
        </w:rPr>
        <w:t>D.</w:t>
      </w:r>
      <w:r>
        <w:rPr>
          <w:spacing w:val="-7"/>
          <w:sz w:val="22"/>
        </w:rPr>
        <w:t> </w:t>
      </w:r>
      <w:r>
        <w:rPr>
          <w:sz w:val="22"/>
        </w:rPr>
        <w:t>Connolly,</w:t>
      </w:r>
      <w:r>
        <w:rPr>
          <w:spacing w:val="-6"/>
          <w:sz w:val="22"/>
        </w:rPr>
        <w:t> </w:t>
      </w:r>
      <w:r>
        <w:rPr>
          <w:sz w:val="22"/>
        </w:rPr>
        <w:t>„Delta: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Ontology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Distribution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Di</w:t>
      </w:r>
      <w:r>
        <w:rPr>
          <w:spacing w:val="-7"/>
          <w:sz w:val="22"/>
        </w:rPr>
        <w:t> </w:t>
      </w:r>
      <w:r>
        <w:rPr>
          <w:sz w:val="22"/>
        </w:rPr>
        <w:t>erences</w:t>
      </w:r>
      <w:r>
        <w:rPr>
          <w:spacing w:val="-6"/>
          <w:sz w:val="22"/>
        </w:rPr>
        <w:t> </w:t>
      </w:r>
      <w:r>
        <w:rPr>
          <w:sz w:val="22"/>
        </w:rPr>
        <w:t>between</w:t>
      </w:r>
      <w:r>
        <w:rPr>
          <w:spacing w:val="-47"/>
          <w:sz w:val="22"/>
        </w:rPr>
        <w:t> </w:t>
      </w:r>
      <w:r>
        <w:rPr>
          <w:sz w:val="22"/>
        </w:rPr>
        <w:t>RDF</w:t>
      </w:r>
      <w:r>
        <w:rPr>
          <w:spacing w:val="-2"/>
          <w:sz w:val="22"/>
        </w:rPr>
        <w:t> </w:t>
      </w:r>
      <w:r>
        <w:rPr>
          <w:sz w:val="22"/>
        </w:rPr>
        <w:t>Graphs“,</w:t>
      </w:r>
      <w:r>
        <w:rPr>
          <w:spacing w:val="-3"/>
          <w:sz w:val="22"/>
        </w:rPr>
        <w:t> </w:t>
      </w:r>
      <w:r>
        <w:rPr>
          <w:sz w:val="22"/>
        </w:rPr>
        <w:t>Jän.</w:t>
      </w:r>
      <w:r>
        <w:rPr>
          <w:spacing w:val="-1"/>
          <w:sz w:val="22"/>
        </w:rPr>
        <w:t> </w:t>
      </w:r>
      <w:r>
        <w:rPr>
          <w:sz w:val="22"/>
        </w:rPr>
        <w:t>2004.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37" w:lineRule="auto" w:before="3" w:after="0"/>
        <w:ind w:left="500" w:right="592" w:hanging="384"/>
        <w:jc w:val="left"/>
        <w:rPr>
          <w:sz w:val="22"/>
        </w:rPr>
      </w:pPr>
      <w:r>
        <w:rPr>
          <w:sz w:val="22"/>
        </w:rPr>
        <w:t>„Tsaneva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Sabou</w:t>
      </w:r>
      <w:r>
        <w:rPr>
          <w:spacing w:val="-10"/>
          <w:sz w:val="22"/>
        </w:rPr>
        <w:t> </w:t>
      </w:r>
      <w:r>
        <w:rPr>
          <w:sz w:val="22"/>
        </w:rPr>
        <w:t>-</w:t>
      </w:r>
      <w:r>
        <w:rPr>
          <w:spacing w:val="-10"/>
          <w:sz w:val="22"/>
        </w:rPr>
        <w:t> </w:t>
      </w:r>
      <w:r>
        <w:rPr>
          <w:sz w:val="22"/>
        </w:rPr>
        <w:t>Hybrid</w:t>
      </w:r>
      <w:r>
        <w:rPr>
          <w:spacing w:val="-11"/>
          <w:sz w:val="22"/>
        </w:rPr>
        <w:t> </w:t>
      </w:r>
      <w:r>
        <w:rPr>
          <w:sz w:val="22"/>
        </w:rPr>
        <w:t>Human-Machine</w:t>
      </w:r>
      <w:r>
        <w:rPr>
          <w:spacing w:val="-9"/>
          <w:sz w:val="22"/>
        </w:rPr>
        <w:t> </w:t>
      </w:r>
      <w:r>
        <w:rPr>
          <w:sz w:val="22"/>
        </w:rPr>
        <w:t>Evaluation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Knowledge</w:t>
      </w:r>
      <w:r>
        <w:rPr>
          <w:spacing w:val="-9"/>
          <w:sz w:val="22"/>
        </w:rPr>
        <w:t> </w:t>
      </w:r>
      <w:r>
        <w:rPr>
          <w:sz w:val="22"/>
        </w:rPr>
        <w:t>Graphs.pdf“,</w:t>
      </w:r>
      <w:r>
        <w:rPr>
          <w:spacing w:val="-10"/>
          <w:sz w:val="22"/>
        </w:rPr>
        <w:t> </w:t>
      </w:r>
      <w:r>
        <w:rPr>
          <w:sz w:val="22"/>
        </w:rPr>
        <w:t>Google</w:t>
      </w:r>
      <w:r>
        <w:rPr>
          <w:spacing w:val="-47"/>
          <w:sz w:val="22"/>
        </w:rPr>
        <w:t> </w:t>
      </w:r>
      <w:r>
        <w:rPr>
          <w:sz w:val="22"/>
        </w:rPr>
        <w:t>Docs.</w:t>
      </w:r>
      <w:r>
        <w:rPr>
          <w:spacing w:val="-1"/>
          <w:sz w:val="22"/>
        </w:rPr>
        <w:t> </w:t>
      </w:r>
      <w:r>
        <w:rPr>
          <w:sz w:val="22"/>
        </w:rPr>
        <w:t>Zugegriffen:</w:t>
      </w:r>
      <w:r>
        <w:rPr>
          <w:spacing w:val="-2"/>
          <w:sz w:val="22"/>
        </w:rPr>
        <w:t> </w:t>
      </w:r>
      <w:r>
        <w:rPr>
          <w:sz w:val="22"/>
        </w:rPr>
        <w:t>10.</w:t>
      </w:r>
      <w:r>
        <w:rPr>
          <w:spacing w:val="-2"/>
          <w:sz w:val="22"/>
        </w:rPr>
        <w:t> </w:t>
      </w:r>
      <w:r>
        <w:rPr>
          <w:sz w:val="22"/>
        </w:rPr>
        <w:t>November</w:t>
      </w:r>
      <w:r>
        <w:rPr>
          <w:spacing w:val="-1"/>
          <w:sz w:val="22"/>
        </w:rPr>
        <w:t> </w:t>
      </w:r>
      <w:r>
        <w:rPr>
          <w:sz w:val="22"/>
        </w:rPr>
        <w:t>2023.</w:t>
      </w:r>
      <w:r>
        <w:rPr>
          <w:spacing w:val="-3"/>
          <w:sz w:val="22"/>
        </w:rPr>
        <w:t> </w:t>
      </w:r>
      <w:r>
        <w:rPr>
          <w:sz w:val="22"/>
        </w:rPr>
        <w:t>[Online].</w:t>
      </w:r>
      <w:r>
        <w:rPr>
          <w:spacing w:val="-1"/>
          <w:sz w:val="22"/>
        </w:rPr>
        <w:t> </w:t>
      </w:r>
      <w:r>
        <w:rPr>
          <w:sz w:val="22"/>
        </w:rPr>
        <w:t>Verfügbar</w:t>
      </w:r>
      <w:r>
        <w:rPr>
          <w:spacing w:val="-1"/>
          <w:sz w:val="22"/>
        </w:rPr>
        <w:t> </w:t>
      </w:r>
      <w:r>
        <w:rPr>
          <w:sz w:val="22"/>
        </w:rPr>
        <w:t>unter:</w:t>
      </w:r>
    </w:p>
    <w:p>
      <w:pPr>
        <w:pStyle w:val="BodyText"/>
        <w:spacing w:before="1"/>
        <w:ind w:left="500"/>
      </w:pPr>
      <w:r>
        <w:rPr>
          <w:spacing w:val="-1"/>
        </w:rPr>
        <w:t>https://drive.google.com/file/u/0/d/1jzH1KhSn6UxxhayoZV5rCXQF1nsCI5a6/view?pli=1&amp;usp=e</w:t>
      </w:r>
      <w:r>
        <w:rPr/>
        <w:t> mbed_facebook</w:t>
      </w:r>
    </w:p>
    <w:p>
      <w:pPr>
        <w:pStyle w:val="BodyText"/>
        <w:spacing w:before="1"/>
        <w:ind w:left="500" w:right="1007" w:hanging="384"/>
      </w:pPr>
      <w:r>
        <w:rPr>
          <w:spacing w:val="-1"/>
        </w:rPr>
        <w:t>[10] A. Schmickl, „5 steps to detect inconsistencies in evolving knowledge graphs“, </w:t>
      </w:r>
      <w:r>
        <w:rPr/>
        <w:t>Medium.</w:t>
      </w:r>
      <w:r>
        <w:rPr>
          <w:spacing w:val="-47"/>
        </w:rPr>
        <w:t> </w:t>
      </w:r>
      <w:r>
        <w:rPr/>
        <w:t>Zugegriffen:</w:t>
      </w:r>
      <w:r>
        <w:rPr>
          <w:spacing w:val="-3"/>
        </w:rPr>
        <w:t> </w:t>
      </w:r>
      <w:r>
        <w:rPr/>
        <w:t>10.</w:t>
      </w:r>
      <w:r>
        <w:rPr>
          <w:spacing w:val="-2"/>
        </w:rPr>
        <w:t> </w:t>
      </w:r>
      <w:r>
        <w:rPr/>
        <w:t>November</w:t>
      </w:r>
      <w:r>
        <w:rPr>
          <w:spacing w:val="-3"/>
        </w:rPr>
        <w:t> </w:t>
      </w:r>
      <w:r>
        <w:rPr/>
        <w:t>2023.</w:t>
      </w:r>
      <w:r>
        <w:rPr>
          <w:spacing w:val="-1"/>
        </w:rPr>
        <w:t> </w:t>
      </w:r>
      <w:r>
        <w:rPr/>
        <w:t>[Online].</w:t>
      </w:r>
      <w:r>
        <w:rPr>
          <w:spacing w:val="-4"/>
        </w:rPr>
        <w:t> </w:t>
      </w:r>
      <w:r>
        <w:rPr/>
        <w:t>Verfügbar</w:t>
      </w:r>
      <w:r>
        <w:rPr>
          <w:spacing w:val="-1"/>
        </w:rPr>
        <w:t> </w:t>
      </w:r>
      <w:r>
        <w:rPr/>
        <w:t>unter:</w:t>
      </w:r>
    </w:p>
    <w:p>
      <w:pPr>
        <w:pStyle w:val="BodyText"/>
        <w:ind w:left="500" w:right="635"/>
      </w:pPr>
      <w:r>
        <w:rPr>
          <w:spacing w:val="-1"/>
        </w:rPr>
        <w:t>https://alenaschmickl.medium.com/5-steps-to-find-inconsistencies-in-evolving-knowledge-</w:t>
      </w:r>
      <w:r>
        <w:rPr/>
        <w:t> graphs-6f3f88c0ab7b</w:t>
      </w:r>
    </w:p>
    <w:p>
      <w:pPr>
        <w:pStyle w:val="BodyText"/>
        <w:spacing w:before="1"/>
        <w:ind w:left="500" w:hanging="384"/>
      </w:pPr>
      <w:r>
        <w:rPr>
          <w:spacing w:val="-1"/>
        </w:rPr>
        <w:t>[11] J. H. Brenas und A. Shaban-Nejad, „Proving </w:t>
      </w:r>
      <w:r>
        <w:rPr/>
        <w:t>the Correctness of Knowledge Graph Update: A</w:t>
      </w:r>
      <w:r>
        <w:rPr>
          <w:spacing w:val="1"/>
        </w:rPr>
        <w:t> </w:t>
      </w:r>
      <w:r>
        <w:rPr/>
        <w:t>Scenario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Surveillance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Adverse</w:t>
      </w:r>
      <w:r>
        <w:rPr>
          <w:spacing w:val="-3"/>
        </w:rPr>
        <w:t> </w:t>
      </w:r>
      <w:r>
        <w:rPr/>
        <w:t>Childhood</w:t>
      </w:r>
      <w:r>
        <w:rPr>
          <w:spacing w:val="-7"/>
        </w:rPr>
        <w:t> </w:t>
      </w:r>
      <w:r>
        <w:rPr/>
        <w:t>Experiences“,</w:t>
      </w:r>
      <w:r>
        <w:rPr>
          <w:spacing w:val="-4"/>
        </w:rPr>
        <w:t> </w:t>
      </w:r>
      <w:r>
        <w:rPr>
          <w:i/>
        </w:rPr>
        <w:t>Front</w:t>
      </w:r>
      <w:r>
        <w:rPr>
          <w:i/>
          <w:spacing w:val="-6"/>
        </w:rPr>
        <w:t> </w:t>
      </w:r>
      <w:r>
        <w:rPr>
          <w:i/>
        </w:rPr>
        <w:t>Big</w:t>
      </w:r>
      <w:r>
        <w:rPr>
          <w:i/>
          <w:spacing w:val="-7"/>
        </w:rPr>
        <w:t> </w:t>
      </w:r>
      <w:r>
        <w:rPr>
          <w:i/>
        </w:rPr>
        <w:t>Data</w:t>
      </w:r>
      <w:r>
        <w:rPr/>
        <w:t>,</w:t>
      </w:r>
      <w:r>
        <w:rPr>
          <w:spacing w:val="-4"/>
        </w:rPr>
        <w:t> </w:t>
      </w:r>
      <w:r>
        <w:rPr/>
        <w:t>Bd.</w:t>
      </w:r>
      <w:r>
        <w:rPr>
          <w:spacing w:val="-5"/>
        </w:rPr>
        <w:t> </w:t>
      </w:r>
      <w:r>
        <w:rPr/>
        <w:t>4,</w:t>
      </w:r>
      <w:r>
        <w:rPr>
          <w:spacing w:val="-4"/>
        </w:rPr>
        <w:t> </w:t>
      </w:r>
      <w:r>
        <w:rPr/>
        <w:t>S.</w:t>
      </w:r>
      <w:r>
        <w:rPr>
          <w:spacing w:val="-7"/>
        </w:rPr>
        <w:t> </w:t>
      </w:r>
      <w:r>
        <w:rPr/>
        <w:t>660101,</w:t>
      </w:r>
      <w:r>
        <w:rPr>
          <w:spacing w:val="-47"/>
        </w:rPr>
        <w:t> </w:t>
      </w:r>
      <w:r>
        <w:rPr/>
        <w:t>Mai</w:t>
      </w:r>
      <w:r>
        <w:rPr>
          <w:spacing w:val="-1"/>
        </w:rPr>
        <w:t> </w:t>
      </w:r>
      <w:r>
        <w:rPr/>
        <w:t>2021, doi:</w:t>
      </w:r>
      <w:r>
        <w:rPr>
          <w:spacing w:val="-2"/>
        </w:rPr>
        <w:t> </w:t>
      </w:r>
      <w:r>
        <w:rPr/>
        <w:t>10.3389/fdata.2021.660101.</w:t>
      </w:r>
    </w:p>
    <w:p>
      <w:pPr>
        <w:pStyle w:val="BodyText"/>
        <w:spacing w:line="267" w:lineRule="exact"/>
      </w:pPr>
      <w:r>
        <w:rPr>
          <w:spacing w:val="-2"/>
        </w:rPr>
        <w:t>[12]</w:t>
      </w:r>
      <w:r>
        <w:rPr>
          <w:spacing w:val="-27"/>
        </w:rPr>
        <w:t> </w:t>
      </w:r>
      <w:r>
        <w:rPr>
          <w:spacing w:val="-2"/>
        </w:rPr>
        <w:t>S.</w:t>
      </w:r>
      <w:r>
        <w:rPr>
          <w:spacing w:val="-1"/>
        </w:rPr>
        <w:t> </w:t>
      </w:r>
      <w:r>
        <w:rPr>
          <w:spacing w:val="-2"/>
        </w:rPr>
        <w:t>Takan,</w:t>
      </w:r>
      <w:r>
        <w:rPr/>
        <w:t> </w:t>
      </w:r>
      <w:r>
        <w:rPr>
          <w:spacing w:val="-2"/>
        </w:rPr>
        <w:t>„Knowledge</w:t>
      </w:r>
      <w:r>
        <w:rPr>
          <w:spacing w:val="2"/>
        </w:rPr>
        <w:t> </w:t>
      </w:r>
      <w:r>
        <w:rPr>
          <w:spacing w:val="-2"/>
        </w:rPr>
        <w:t>graph</w:t>
      </w:r>
      <w:r>
        <w:rPr>
          <w:spacing w:val="-1"/>
        </w:rPr>
        <w:t> </w:t>
      </w:r>
      <w:r>
        <w:rPr>
          <w:spacing w:val="-2"/>
        </w:rPr>
        <w:t>augmentation:</w:t>
      </w:r>
      <w:r>
        <w:rPr/>
        <w:t> </w:t>
      </w:r>
      <w:r>
        <w:rPr>
          <w:spacing w:val="-2"/>
        </w:rPr>
        <w:t>consistency,</w:t>
      </w:r>
      <w:r>
        <w:rPr>
          <w:spacing w:val="1"/>
        </w:rPr>
        <w:t> </w:t>
      </w:r>
      <w:r>
        <w:rPr>
          <w:spacing w:val="-2"/>
        </w:rPr>
        <w:t>immutability,</w:t>
      </w:r>
      <w:r>
        <w:rPr/>
        <w:t> </w:t>
      </w:r>
      <w:r>
        <w:rPr>
          <w:spacing w:val="-1"/>
        </w:rPr>
        <w:t>reliability,</w:t>
      </w:r>
      <w:r>
        <w:rPr>
          <w:spacing w:val="-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context“,</w:t>
      </w:r>
    </w:p>
    <w:p>
      <w:pPr>
        <w:spacing w:before="1"/>
        <w:ind w:left="500" w:right="0" w:firstLine="0"/>
        <w:jc w:val="left"/>
        <w:rPr>
          <w:sz w:val="22"/>
        </w:rPr>
      </w:pPr>
      <w:r>
        <w:rPr>
          <w:i/>
          <w:sz w:val="22"/>
        </w:rPr>
        <w:t>PeerJ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Comput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Sci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Bd.</w:t>
      </w:r>
      <w:r>
        <w:rPr>
          <w:spacing w:val="-5"/>
          <w:sz w:val="22"/>
        </w:rPr>
        <w:t> </w:t>
      </w:r>
      <w:r>
        <w:rPr>
          <w:sz w:val="22"/>
        </w:rPr>
        <w:t>9,</w:t>
      </w:r>
      <w:r>
        <w:rPr>
          <w:spacing w:val="-1"/>
          <w:sz w:val="22"/>
        </w:rPr>
        <w:t> </w:t>
      </w:r>
      <w:r>
        <w:rPr>
          <w:sz w:val="22"/>
        </w:rPr>
        <w:t>S.</w:t>
      </w:r>
      <w:r>
        <w:rPr>
          <w:spacing w:val="-4"/>
          <w:sz w:val="22"/>
        </w:rPr>
        <w:t> </w:t>
      </w:r>
      <w:r>
        <w:rPr>
          <w:sz w:val="22"/>
        </w:rPr>
        <w:t>e1542,</w:t>
      </w:r>
      <w:r>
        <w:rPr>
          <w:spacing w:val="-2"/>
          <w:sz w:val="22"/>
        </w:rPr>
        <w:t> </w:t>
      </w:r>
      <w:r>
        <w:rPr>
          <w:sz w:val="22"/>
        </w:rPr>
        <w:t>Aug.</w:t>
      </w:r>
      <w:r>
        <w:rPr>
          <w:spacing w:val="-2"/>
          <w:sz w:val="22"/>
        </w:rPr>
        <w:t> </w:t>
      </w:r>
      <w:r>
        <w:rPr>
          <w:sz w:val="22"/>
        </w:rPr>
        <w:t>2023,</w:t>
      </w:r>
      <w:r>
        <w:rPr>
          <w:spacing w:val="-1"/>
          <w:sz w:val="22"/>
        </w:rPr>
        <w:t> </w:t>
      </w:r>
      <w:r>
        <w:rPr>
          <w:sz w:val="22"/>
        </w:rPr>
        <w:t>doi:</w:t>
      </w:r>
      <w:r>
        <w:rPr>
          <w:spacing w:val="-4"/>
          <w:sz w:val="22"/>
        </w:rPr>
        <w:t> </w:t>
      </w:r>
      <w:r>
        <w:rPr>
          <w:sz w:val="22"/>
        </w:rPr>
        <w:t>10.7717/peerj-cs.1542.</w:t>
      </w:r>
    </w:p>
    <w:p>
      <w:pPr>
        <w:pStyle w:val="BodyText"/>
        <w:ind w:left="500" w:hanging="384"/>
      </w:pPr>
      <w:r>
        <w:rPr>
          <w:spacing w:val="-1"/>
        </w:rPr>
        <w:t>[13] L. Schmelzeisen, C. Dima, und S. Staab, „Wikidated 1.0: An Evolving </w:t>
      </w:r>
      <w:r>
        <w:rPr/>
        <w:t>Knowledge Graph Dataset of</w:t>
      </w:r>
      <w:r>
        <w:rPr>
          <w:spacing w:val="1"/>
        </w:rPr>
        <w:t> </w:t>
      </w:r>
      <w:r>
        <w:rPr/>
        <w:t>Wikidata’s</w:t>
      </w:r>
      <w:r>
        <w:rPr>
          <w:spacing w:val="-9"/>
        </w:rPr>
        <w:t> </w:t>
      </w:r>
      <w:r>
        <w:rPr/>
        <w:t>Revision</w:t>
      </w:r>
      <w:r>
        <w:rPr>
          <w:spacing w:val="-9"/>
        </w:rPr>
        <w:t> </w:t>
      </w:r>
      <w:r>
        <w:rPr/>
        <w:t>History“.</w:t>
      </w:r>
      <w:r>
        <w:rPr>
          <w:spacing w:val="-10"/>
        </w:rPr>
        <w:t> </w:t>
      </w:r>
      <w:r>
        <w:rPr/>
        <w:t>arXiv,</w:t>
      </w:r>
      <w:r>
        <w:rPr>
          <w:spacing w:val="-8"/>
        </w:rPr>
        <w:t> </w:t>
      </w:r>
      <w:r>
        <w:rPr/>
        <w:t>9.</w:t>
      </w:r>
      <w:r>
        <w:rPr>
          <w:spacing w:val="-9"/>
        </w:rPr>
        <w:t> </w:t>
      </w:r>
      <w:r>
        <w:rPr/>
        <w:t>Dezember</w:t>
      </w:r>
      <w:r>
        <w:rPr>
          <w:spacing w:val="-11"/>
        </w:rPr>
        <w:t> </w:t>
      </w:r>
      <w:r>
        <w:rPr/>
        <w:t>2021.</w:t>
      </w:r>
      <w:r>
        <w:rPr>
          <w:spacing w:val="-10"/>
        </w:rPr>
        <w:t> </w:t>
      </w:r>
      <w:r>
        <w:rPr/>
        <w:t>Zugegriffen:</w:t>
      </w:r>
      <w:r>
        <w:rPr>
          <w:spacing w:val="-11"/>
        </w:rPr>
        <w:t> </w:t>
      </w:r>
      <w:r>
        <w:rPr/>
        <w:t>10.</w:t>
      </w:r>
      <w:r>
        <w:rPr>
          <w:spacing w:val="-9"/>
        </w:rPr>
        <w:t> </w:t>
      </w:r>
      <w:r>
        <w:rPr/>
        <w:t>November</w:t>
      </w:r>
      <w:r>
        <w:rPr>
          <w:spacing w:val="-10"/>
        </w:rPr>
        <w:t> </w:t>
      </w:r>
      <w:r>
        <w:rPr/>
        <w:t>2023.</w:t>
      </w:r>
      <w:r>
        <w:rPr>
          <w:spacing w:val="-9"/>
        </w:rPr>
        <w:t> </w:t>
      </w:r>
      <w:r>
        <w:rPr/>
        <w:t>[Online].</w:t>
      </w:r>
    </w:p>
    <w:p>
      <w:pPr>
        <w:pStyle w:val="BodyText"/>
        <w:ind w:left="500"/>
      </w:pPr>
      <w:r>
        <w:rPr>
          <w:spacing w:val="-1"/>
        </w:rPr>
        <w:t>Verfügbar</w:t>
      </w:r>
      <w:r>
        <w:rPr>
          <w:spacing w:val="-7"/>
        </w:rPr>
        <w:t> </w:t>
      </w:r>
      <w:r>
        <w:rPr>
          <w:spacing w:val="-1"/>
        </w:rPr>
        <w:t>unter:</w:t>
      </w:r>
      <w:r>
        <w:rPr>
          <w:spacing w:val="-6"/>
        </w:rPr>
        <w:t> </w:t>
      </w:r>
      <w:hyperlink r:id="rId6">
        <w:r>
          <w:rPr>
            <w:spacing w:val="-1"/>
          </w:rPr>
          <w:t>http://arxiv.org/abs/2112.05003</w:t>
        </w:r>
      </w:hyperlink>
    </w:p>
    <w:p>
      <w:pPr>
        <w:pStyle w:val="BodyText"/>
        <w:spacing w:before="1"/>
        <w:ind w:left="500" w:right="436" w:hanging="384"/>
        <w:jc w:val="both"/>
      </w:pPr>
      <w:r>
        <w:rPr>
          <w:spacing w:val="-1"/>
        </w:rPr>
        <w:t>[14] K. Belhajjame und M.-Y. Mejri, „Online maintenance of evolving knowledge graphs with </w:t>
      </w:r>
      <w:r>
        <w:rPr/>
        <w:t>RDFS-</w:t>
      </w:r>
      <w:r>
        <w:rPr>
          <w:spacing w:val="-47"/>
        </w:rPr>
        <w:t> </w:t>
      </w:r>
      <w:r>
        <w:rPr/>
        <w:t>based</w:t>
      </w:r>
      <w:r>
        <w:rPr>
          <w:spacing w:val="-7"/>
        </w:rPr>
        <w:t> </w:t>
      </w:r>
      <w:r>
        <w:rPr/>
        <w:t>saturation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why-provenance</w:t>
      </w:r>
      <w:r>
        <w:rPr>
          <w:spacing w:val="-5"/>
        </w:rPr>
        <w:t> </w:t>
      </w:r>
      <w:r>
        <w:rPr/>
        <w:t>support“,</w:t>
      </w:r>
      <w:r>
        <w:rPr>
          <w:spacing w:val="-9"/>
        </w:rPr>
        <w:t> </w:t>
      </w:r>
      <w:r>
        <w:rPr>
          <w:i/>
        </w:rPr>
        <w:t>Journal</w:t>
      </w:r>
      <w:r>
        <w:rPr>
          <w:i/>
          <w:spacing w:val="-6"/>
        </w:rPr>
        <w:t> </w:t>
      </w:r>
      <w:r>
        <w:rPr>
          <w:i/>
        </w:rPr>
        <w:t>of</w:t>
      </w:r>
      <w:r>
        <w:rPr>
          <w:i/>
          <w:spacing w:val="-6"/>
        </w:rPr>
        <w:t> </w:t>
      </w:r>
      <w:r>
        <w:rPr>
          <w:i/>
        </w:rPr>
        <w:t>Web</w:t>
      </w:r>
      <w:r>
        <w:rPr>
          <w:i/>
          <w:spacing w:val="-7"/>
        </w:rPr>
        <w:t> </w:t>
      </w:r>
      <w:r>
        <w:rPr>
          <w:i/>
        </w:rPr>
        <w:t>Semantics</w:t>
      </w:r>
      <w:r>
        <w:rPr/>
        <w:t>,</w:t>
      </w:r>
      <w:r>
        <w:rPr>
          <w:spacing w:val="-6"/>
        </w:rPr>
        <w:t> </w:t>
      </w:r>
      <w:r>
        <w:rPr/>
        <w:t>Bd.</w:t>
      </w:r>
      <w:r>
        <w:rPr>
          <w:spacing w:val="-9"/>
        </w:rPr>
        <w:t> </w:t>
      </w:r>
      <w:r>
        <w:rPr/>
        <w:t>78,</w:t>
      </w:r>
      <w:r>
        <w:rPr>
          <w:spacing w:val="-6"/>
        </w:rPr>
        <w:t> </w:t>
      </w:r>
      <w:r>
        <w:rPr/>
        <w:t>S.</w:t>
      </w:r>
      <w:r>
        <w:rPr>
          <w:spacing w:val="-9"/>
        </w:rPr>
        <w:t> </w:t>
      </w:r>
      <w:r>
        <w:rPr/>
        <w:t>100796,</w:t>
      </w:r>
      <w:r>
        <w:rPr>
          <w:spacing w:val="-47"/>
        </w:rPr>
        <w:t> </w:t>
      </w:r>
      <w:r>
        <w:rPr/>
        <w:t>2023,</w:t>
      </w:r>
      <w:r>
        <w:rPr>
          <w:spacing w:val="-4"/>
        </w:rPr>
        <w:t> </w:t>
      </w:r>
      <w:r>
        <w:rPr/>
        <w:t>doi:</w:t>
      </w:r>
      <w:r>
        <w:rPr>
          <w:spacing w:val="-3"/>
        </w:rPr>
        <w:t> </w:t>
      </w:r>
      <w:r>
        <w:rPr/>
        <w:t>https://doi.org/10.1016/j.websem.2023.100796.</w:t>
      </w:r>
    </w:p>
    <w:p>
      <w:pPr>
        <w:pStyle w:val="BodyText"/>
        <w:jc w:val="both"/>
      </w:pPr>
      <w:r>
        <w:rPr>
          <w:spacing w:val="-2"/>
        </w:rPr>
        <w:t>[15]</w:t>
      </w:r>
      <w:r>
        <w:rPr>
          <w:spacing w:val="-27"/>
        </w:rPr>
        <w:t> </w:t>
      </w:r>
      <w:r>
        <w:rPr>
          <w:spacing w:val="-2"/>
        </w:rPr>
        <w:t>L.</w:t>
      </w:r>
      <w:r>
        <w:rPr>
          <w:spacing w:val="-1"/>
        </w:rPr>
        <w:t> </w:t>
      </w:r>
      <w:r>
        <w:rPr>
          <w:spacing w:val="-2"/>
        </w:rPr>
        <w:t>Meijer,</w:t>
      </w:r>
      <w:r>
        <w:rPr/>
        <w:t> </w:t>
      </w:r>
      <w:r>
        <w:rPr>
          <w:spacing w:val="-2"/>
        </w:rPr>
        <w:t>„Bi-VAKs:</w:t>
      </w:r>
      <w:r>
        <w:rPr/>
        <w:t> </w:t>
      </w:r>
      <w:r>
        <w:rPr>
          <w:spacing w:val="-2"/>
        </w:rPr>
        <w:t>Bi-Temporal</w:t>
      </w:r>
      <w:r>
        <w:rPr/>
        <w:t> </w:t>
      </w:r>
      <w:r>
        <w:rPr>
          <w:spacing w:val="-2"/>
        </w:rPr>
        <w:t>Versioning</w:t>
      </w:r>
      <w:r>
        <w:rPr>
          <w:spacing w:val="-1"/>
        </w:rPr>
        <w:t> </w:t>
      </w:r>
      <w:r>
        <w:rPr>
          <w:spacing w:val="-2"/>
        </w:rPr>
        <w:t>Approach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Knowledge</w:t>
      </w:r>
      <w:r>
        <w:rPr>
          <w:spacing w:val="-2"/>
        </w:rPr>
        <w:t> </w:t>
      </w:r>
      <w:r>
        <w:rPr>
          <w:spacing w:val="-1"/>
        </w:rPr>
        <w:t>Graphs“,</w:t>
      </w:r>
      <w:r>
        <w:rPr>
          <w:spacing w:val="-2"/>
        </w:rPr>
        <w:t> </w:t>
      </w:r>
      <w:r>
        <w:rPr>
          <w:spacing w:val="-1"/>
        </w:rPr>
        <w:t>2022,</w:t>
      </w:r>
      <w:r>
        <w:rPr>
          <w:spacing w:val="-2"/>
        </w:rPr>
        <w:t> </w:t>
      </w:r>
      <w:r>
        <w:rPr>
          <w:spacing w:val="-1"/>
        </w:rPr>
        <w:t>Zugegriffen:</w:t>
      </w:r>
    </w:p>
    <w:p>
      <w:pPr>
        <w:pStyle w:val="BodyText"/>
        <w:spacing w:line="267" w:lineRule="exact" w:before="1"/>
        <w:ind w:left="500"/>
      </w:pPr>
      <w:r>
        <w:rPr/>
        <w:t>10.</w:t>
      </w:r>
      <w:r>
        <w:rPr>
          <w:spacing w:val="-4"/>
        </w:rPr>
        <w:t> </w:t>
      </w:r>
      <w:r>
        <w:rPr/>
        <w:t>November</w:t>
      </w:r>
      <w:r>
        <w:rPr>
          <w:spacing w:val="-5"/>
        </w:rPr>
        <w:t> </w:t>
      </w:r>
      <w:r>
        <w:rPr/>
        <w:t>2023.</w:t>
      </w:r>
      <w:r>
        <w:rPr>
          <w:spacing w:val="-7"/>
        </w:rPr>
        <w:t> </w:t>
      </w:r>
      <w:r>
        <w:rPr/>
        <w:t>[Online].</w:t>
      </w:r>
      <w:r>
        <w:rPr>
          <w:spacing w:val="-3"/>
        </w:rPr>
        <w:t> </w:t>
      </w:r>
      <w:r>
        <w:rPr/>
        <w:t>Verfügbar</w:t>
      </w:r>
      <w:r>
        <w:rPr>
          <w:spacing w:val="-4"/>
        </w:rPr>
        <w:t> </w:t>
      </w:r>
      <w:r>
        <w:rPr/>
        <w:t>unter:</w:t>
      </w:r>
    </w:p>
    <w:p>
      <w:pPr>
        <w:pStyle w:val="BodyText"/>
        <w:ind w:left="500" w:right="113"/>
      </w:pPr>
      <w:r>
        <w:rPr>
          <w:spacing w:val="-1"/>
        </w:rPr>
        <w:t>https://repository.tudelft.nl/islandora/object/uuid%3A63aeab75-64a5-4b59-9cb0-</w:t>
      </w:r>
      <w:r>
        <w:rPr>
          <w:spacing w:val="-47"/>
        </w:rPr>
        <w:t> </w:t>
      </w:r>
      <w:r>
        <w:rPr/>
        <w:t>241b603bd00d</w:t>
      </w:r>
    </w:p>
    <w:sectPr>
      <w:pgSz w:w="11910" w:h="16840"/>
      <w:pgMar w:header="751" w:footer="0" w:top="1360" w:bottom="280" w:left="130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823997pt;margin-top:36.559982pt;width:104.8pt;height:13.05pt;mso-position-horizontal-relative:page;mso-position-vertical-relative:page;z-index:-15782912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Eva</w:t>
                </w:r>
                <w:r>
                  <w:rPr>
                    <w:spacing w:val="-7"/>
                  </w:rPr>
                  <w:t> </w:t>
                </w:r>
                <w:r>
                  <w:rPr/>
                  <w:t>Pürmayr</w:t>
                </w:r>
                <w:r>
                  <w:rPr>
                    <w:spacing w:val="-9"/>
                  </w:rPr>
                  <w:t> </w:t>
                </w:r>
                <w:r>
                  <w:rPr/>
                  <w:t>11807199</w:t>
                </w:r>
              </w:p>
            </w:txbxContent>
          </v:textbox>
          <w10:wrap type="none"/>
        </v:shape>
      </w:pict>
    </w:r>
    <w:r>
      <w:rPr/>
      <w:pict>
        <v:shape style="position:absolute;margin-left:241.809998pt;margin-top:36.559982pt;width:111.8pt;height:13.05pt;mso-position-horizontal-relative:page;mso-position-vertical-relative:page;z-index:-1578240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Diploma</w:t>
                </w:r>
                <w:r>
                  <w:rPr>
                    <w:spacing w:val="-2"/>
                  </w:rPr>
                  <w:t> </w:t>
                </w:r>
                <w:r>
                  <w:rPr/>
                  <w:t>Thesis</w:t>
                </w:r>
                <w:r>
                  <w:rPr>
                    <w:spacing w:val="-4"/>
                  </w:rPr>
                  <w:t> </w:t>
                </w:r>
                <w:r>
                  <w:rPr/>
                  <w:t>– Exposé</w:t>
                </w:r>
              </w:p>
            </w:txbxContent>
          </v:textbox>
          <w10:wrap type="none"/>
        </v:shape>
      </w:pict>
    </w:r>
    <w:r>
      <w:rPr/>
      <w:pict>
        <v:shape style="position:absolute;margin-left:434.309998pt;margin-top:36.559982pt;width:91.2pt;height:13.05pt;mso-position-horizontal-relative:page;mso-position-vertical-relative:page;z-index:-15781888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Version</w:t>
                </w:r>
                <w:r>
                  <w:rPr>
                    <w:spacing w:val="-9"/>
                  </w:rPr>
                  <w:t> </w:t>
                </w:r>
                <w:r>
                  <w:rPr/>
                  <w:t>1,</w:t>
                </w:r>
                <w:r>
                  <w:rPr>
                    <w:spacing w:val="-5"/>
                  </w:rPr>
                  <w:t> </w:t>
                </w:r>
                <w:r>
                  <w:rPr/>
                  <w:t>Nov</w:t>
                </w:r>
                <w:r>
                  <w:rPr>
                    <w:spacing w:val="-6"/>
                  </w:rPr>
                  <w:t> </w:t>
                </w:r>
                <w:r>
                  <w:rPr/>
                  <w:t>2023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[%1]"/>
      <w:lvlJc w:val="left"/>
      <w:pPr>
        <w:ind w:left="500" w:hanging="384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0" w:hanging="3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6" w:hanging="3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3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8" w:hanging="3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5" w:hanging="3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1" w:hanging="3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7" w:hanging="3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3" w:hanging="3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6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7"/>
      <w:ind w:left="116"/>
      <w:outlineLvl w:val="1"/>
    </w:pPr>
    <w:rPr>
      <w:rFonts w:ascii="Calibri Light" w:hAnsi="Calibri Light" w:eastAsia="Calibri Light" w:cs="Calibri Light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5"/>
      <w:ind w:left="116"/>
    </w:pPr>
    <w:rPr>
      <w:rFonts w:ascii="Calibri Light" w:hAnsi="Calibri Light" w:eastAsia="Calibri Light" w:cs="Calibri Light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00" w:hanging="384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://arxiv.org/abs/2112.05003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Pürmayr</dc:creator>
  <dcterms:created xsi:type="dcterms:W3CDTF">2023-11-23T10:07:04Z</dcterms:created>
  <dcterms:modified xsi:type="dcterms:W3CDTF">2023-11-23T10:07:04Z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2023-11-23T00:00:00Z</vt:filetime>
  </property>
</Properties>
</file>