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7D4A" w14:textId="77777777" w:rsidR="00037755" w:rsidRDefault="00037755">
      <w:pPr>
        <w:rPr>
          <w:rStyle w:val="name"/>
          <w:rFonts w:ascii="Arial" w:hAnsi="Arial" w:cs="Arial"/>
          <w:b/>
          <w:bCs/>
          <w:color w:val="494949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94949"/>
          <w:sz w:val="18"/>
          <w:szCs w:val="18"/>
          <w:shd w:val="clear" w:color="auto" w:fill="FFFFFF"/>
        </w:rPr>
        <w:t> </w:t>
      </w:r>
      <w:r>
        <w:rPr>
          <w:rStyle w:val="name"/>
          <w:rFonts w:ascii="Arial" w:hAnsi="Arial" w:cs="Arial"/>
          <w:b/>
          <w:bCs/>
          <w:color w:val="494949"/>
          <w:sz w:val="36"/>
          <w:szCs w:val="36"/>
          <w:shd w:val="clear" w:color="auto" w:fill="FFFFFF"/>
        </w:rPr>
        <w:t>Forschungsbereich Distributed Systems</w:t>
      </w:r>
    </w:p>
    <w:p w14:paraId="1A9947A8" w14:textId="77777777" w:rsidR="00037755" w:rsidRDefault="00037755">
      <w:pPr>
        <w:rPr>
          <w:rStyle w:val="name"/>
          <w:rFonts w:ascii="Arial" w:hAnsi="Arial" w:cs="Arial"/>
          <w:b/>
          <w:bCs/>
          <w:color w:val="494949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94949"/>
          <w:sz w:val="18"/>
          <w:szCs w:val="18"/>
          <w:shd w:val="clear" w:color="auto" w:fill="FFFFFF"/>
        </w:rPr>
        <w:t> </w:t>
      </w:r>
      <w:r>
        <w:rPr>
          <w:rStyle w:val="name"/>
          <w:rFonts w:ascii="Arial" w:hAnsi="Arial" w:cs="Arial"/>
          <w:b/>
          <w:bCs/>
          <w:color w:val="494949"/>
          <w:sz w:val="36"/>
          <w:szCs w:val="36"/>
          <w:shd w:val="clear" w:color="auto" w:fill="FFFFFF"/>
        </w:rPr>
        <w:t>Institut für Logic and Computation</w:t>
      </w:r>
    </w:p>
    <w:p w14:paraId="055EC311" w14:textId="77777777" w:rsidR="00037755" w:rsidRDefault="00037755">
      <w:pPr>
        <w:rPr>
          <w:rStyle w:val="name"/>
          <w:rFonts w:ascii="Arial" w:hAnsi="Arial" w:cs="Arial"/>
          <w:b/>
          <w:bCs/>
          <w:color w:val="494949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94949"/>
          <w:sz w:val="18"/>
          <w:szCs w:val="18"/>
          <w:shd w:val="clear" w:color="auto" w:fill="FFFFFF"/>
        </w:rPr>
        <w:t> </w:t>
      </w:r>
      <w:r>
        <w:rPr>
          <w:rStyle w:val="name"/>
          <w:rFonts w:ascii="Arial" w:hAnsi="Arial" w:cs="Arial"/>
          <w:b/>
          <w:bCs/>
          <w:color w:val="494949"/>
          <w:sz w:val="36"/>
          <w:szCs w:val="36"/>
          <w:shd w:val="clear" w:color="auto" w:fill="FFFFFF"/>
        </w:rPr>
        <w:t>Forschungsbereich Databases and Artificial Intelligence</w:t>
      </w:r>
    </w:p>
    <w:p w14:paraId="1F6E1741" w14:textId="77777777" w:rsidR="00037755" w:rsidRDefault="00037755">
      <w:pPr>
        <w:rPr>
          <w:rStyle w:val="name"/>
          <w:rFonts w:ascii="Arial" w:hAnsi="Arial" w:cs="Arial"/>
          <w:b/>
          <w:bCs/>
          <w:color w:val="494949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94949"/>
          <w:sz w:val="18"/>
          <w:szCs w:val="18"/>
          <w:shd w:val="clear" w:color="auto" w:fill="FFFFFF"/>
        </w:rPr>
        <w:t> </w:t>
      </w:r>
      <w:r>
        <w:rPr>
          <w:rStyle w:val="name"/>
          <w:rFonts w:ascii="Arial" w:hAnsi="Arial" w:cs="Arial"/>
          <w:b/>
          <w:bCs/>
          <w:color w:val="494949"/>
          <w:sz w:val="36"/>
          <w:szCs w:val="36"/>
          <w:shd w:val="clear" w:color="auto" w:fill="FFFFFF"/>
        </w:rPr>
        <w:t>Institut für Information Systems Engineering</w:t>
      </w:r>
    </w:p>
    <w:p w14:paraId="5D7ED54E" w14:textId="77777777" w:rsidR="00C14A18" w:rsidRPr="00C14A18" w:rsidRDefault="00C14A18" w:rsidP="00C14A18">
      <w:pPr>
        <w:numPr>
          <w:ilvl w:val="0"/>
          <w:numId w:val="1"/>
        </w:numPr>
        <w:shd w:val="clear" w:color="auto" w:fill="FFFFFF"/>
        <w:spacing w:before="120" w:after="45" w:line="336" w:lineRule="atLeast"/>
        <w:rPr>
          <w:rFonts w:ascii="Arial" w:eastAsia="Times New Roman" w:hAnsi="Arial" w:cs="Arial"/>
          <w:color w:val="494949"/>
          <w:kern w:val="0"/>
          <w:sz w:val="18"/>
          <w:szCs w:val="18"/>
          <w:lang w:eastAsia="en-AU"/>
          <w14:ligatures w14:val="none"/>
        </w:rPr>
      </w:pPr>
      <w:hyperlink r:id="rId5" w:history="1">
        <w:r w:rsidRPr="00C14A18">
          <w:rPr>
            <w:rFonts w:ascii="Arial" w:eastAsia="Times New Roman" w:hAnsi="Arial" w:cs="Arial"/>
            <w:color w:val="4E2085"/>
            <w:kern w:val="0"/>
            <w:sz w:val="18"/>
            <w:szCs w:val="18"/>
            <w:u w:val="single"/>
            <w:lang w:eastAsia="en-AU"/>
            <w14:ligatures w14:val="none"/>
          </w:rPr>
          <w:t>E194-01 - Software Engineering</w:t>
        </w:r>
      </w:hyperlink>
    </w:p>
    <w:p w14:paraId="65C9F01E" w14:textId="77777777" w:rsidR="00C14A18" w:rsidRDefault="00C14A18">
      <w:pPr>
        <w:rPr>
          <w:rStyle w:val="name"/>
          <w:rFonts w:ascii="Arial" w:hAnsi="Arial" w:cs="Arial"/>
          <w:b/>
          <w:bCs/>
          <w:color w:val="494949"/>
          <w:sz w:val="36"/>
          <w:szCs w:val="36"/>
          <w:shd w:val="clear" w:color="auto" w:fill="FFFFFF"/>
        </w:rPr>
      </w:pPr>
    </w:p>
    <w:p w14:paraId="0F0DA67D" w14:textId="77777777" w:rsidR="00C14A18" w:rsidRPr="00C14A18" w:rsidRDefault="00C14A18" w:rsidP="00C14A18">
      <w:pPr>
        <w:numPr>
          <w:ilvl w:val="0"/>
          <w:numId w:val="2"/>
        </w:numPr>
        <w:shd w:val="clear" w:color="auto" w:fill="FFFFFF"/>
        <w:spacing w:after="45" w:line="336" w:lineRule="atLeast"/>
        <w:rPr>
          <w:rFonts w:ascii="Arial" w:eastAsia="Times New Roman" w:hAnsi="Arial" w:cs="Arial"/>
          <w:color w:val="494949"/>
          <w:kern w:val="0"/>
          <w:sz w:val="18"/>
          <w:szCs w:val="18"/>
          <w:lang w:eastAsia="en-AU"/>
          <w14:ligatures w14:val="none"/>
        </w:rPr>
      </w:pPr>
      <w:hyperlink r:id="rId6" w:history="1">
        <w:r w:rsidRPr="00C14A18">
          <w:rPr>
            <w:rFonts w:ascii="Arial" w:eastAsia="Times New Roman" w:hAnsi="Arial" w:cs="Arial"/>
            <w:color w:val="4E2085"/>
            <w:kern w:val="0"/>
            <w:sz w:val="18"/>
            <w:szCs w:val="18"/>
            <w:u w:val="single"/>
            <w:lang w:eastAsia="en-AU"/>
            <w14:ligatures w14:val="none"/>
          </w:rPr>
          <w:t>E194-03 - Business Informatics</w:t>
        </w:r>
      </w:hyperlink>
    </w:p>
    <w:p w14:paraId="19B8B8FE" w14:textId="77777777" w:rsidR="00C14A18" w:rsidRDefault="00C14A18">
      <w:pPr>
        <w:rPr>
          <w:rStyle w:val="name"/>
          <w:rFonts w:ascii="Arial" w:hAnsi="Arial" w:cs="Arial"/>
          <w:b/>
          <w:bCs/>
          <w:color w:val="494949"/>
          <w:sz w:val="36"/>
          <w:szCs w:val="36"/>
          <w:shd w:val="clear" w:color="auto" w:fill="FFFFFF"/>
        </w:rPr>
      </w:pPr>
    </w:p>
    <w:p w14:paraId="5E9DA8DC" w14:textId="77777777" w:rsidR="00C14A18" w:rsidRDefault="00C14A18">
      <w:pPr>
        <w:rPr>
          <w:rStyle w:val="name"/>
          <w:rFonts w:ascii="Arial" w:hAnsi="Arial" w:cs="Arial"/>
          <w:b/>
          <w:bCs/>
          <w:color w:val="494949"/>
          <w:sz w:val="36"/>
          <w:szCs w:val="36"/>
          <w:shd w:val="clear" w:color="auto" w:fill="FFFFFF"/>
        </w:rPr>
      </w:pPr>
    </w:p>
    <w:p w14:paraId="6163EFCA" w14:textId="77777777" w:rsidR="00C14A18" w:rsidRDefault="00C14A18" w:rsidP="00C14A18">
      <w:hyperlink r:id="rId7" w:history="1">
        <w:r>
          <w:rPr>
            <w:rStyle w:val="Hyperlink"/>
            <w:rFonts w:ascii="Arial" w:hAnsi="Arial" w:cs="Arial"/>
            <w:color w:val="AC5E00"/>
            <w:sz w:val="18"/>
            <w:szCs w:val="18"/>
            <w:shd w:val="clear" w:color="auto" w:fill="F5FAFD"/>
          </w:rPr>
          <w:t>Distributed Systems Technologies</w:t>
        </w:r>
      </w:hyperlink>
    </w:p>
    <w:p w14:paraId="51F2F97D" w14:textId="77777777" w:rsidR="00C14A18" w:rsidRDefault="00C14A18" w:rsidP="00C14A18">
      <w:hyperlink r:id="rId8" w:history="1">
        <w:r>
          <w:rPr>
            <w:rStyle w:val="Hyperlink"/>
            <w:rFonts w:ascii="Arial" w:hAnsi="Arial" w:cs="Arial"/>
            <w:color w:val="AC5E00"/>
            <w:sz w:val="18"/>
            <w:szCs w:val="18"/>
            <w:u w:val="none"/>
            <w:shd w:val="clear" w:color="auto" w:fill="F5FAFD"/>
          </w:rPr>
          <w:t>Datenbanksysteme Vertiefung</w:t>
        </w:r>
      </w:hyperlink>
    </w:p>
    <w:p w14:paraId="715A19D5" w14:textId="77777777" w:rsidR="00C14A18" w:rsidRDefault="00C14A18" w:rsidP="00C14A18">
      <w:hyperlink r:id="rId9" w:history="1">
        <w:r>
          <w:rPr>
            <w:rStyle w:val="Hyperlink"/>
            <w:rFonts w:ascii="Arial" w:hAnsi="Arial" w:cs="Arial"/>
            <w:color w:val="AC5E00"/>
            <w:sz w:val="18"/>
            <w:szCs w:val="18"/>
            <w:u w:val="none"/>
            <w:shd w:val="clear" w:color="auto" w:fill="FFFFFF"/>
          </w:rPr>
          <w:t>Business Int</w:t>
        </w:r>
        <w:r>
          <w:rPr>
            <w:rStyle w:val="Hyperlink"/>
            <w:rFonts w:ascii="Arial" w:hAnsi="Arial" w:cs="Arial"/>
            <w:color w:val="AC5E00"/>
            <w:sz w:val="18"/>
            <w:szCs w:val="18"/>
            <w:u w:val="none"/>
            <w:shd w:val="clear" w:color="auto" w:fill="FFFFFF"/>
          </w:rPr>
          <w:t>e</w:t>
        </w:r>
        <w:r>
          <w:rPr>
            <w:rStyle w:val="Hyperlink"/>
            <w:rFonts w:ascii="Arial" w:hAnsi="Arial" w:cs="Arial"/>
            <w:color w:val="AC5E00"/>
            <w:sz w:val="18"/>
            <w:szCs w:val="18"/>
            <w:u w:val="none"/>
            <w:shd w:val="clear" w:color="auto" w:fill="FFFFFF"/>
          </w:rPr>
          <w:t>lligence</w:t>
        </w:r>
      </w:hyperlink>
    </w:p>
    <w:p w14:paraId="289DF006" w14:textId="77777777" w:rsidR="00C14A18" w:rsidRDefault="00C14A18" w:rsidP="00C14A18">
      <w:hyperlink r:id="rId10" w:history="1">
        <w:r>
          <w:rPr>
            <w:rStyle w:val="Hyperlink"/>
            <w:rFonts w:ascii="Arial" w:hAnsi="Arial" w:cs="Arial"/>
            <w:color w:val="AC5E00"/>
            <w:sz w:val="18"/>
            <w:szCs w:val="18"/>
            <w:shd w:val="clear" w:color="auto" w:fill="FFFFFF"/>
          </w:rPr>
          <w:t>Advanced Internet Computing</w:t>
        </w:r>
      </w:hyperlink>
    </w:p>
    <w:p w14:paraId="4E0DE288" w14:textId="77777777" w:rsidR="00C14A18" w:rsidRDefault="00C14A18" w:rsidP="00C14A18"/>
    <w:p w14:paraId="05B858C5" w14:textId="77777777" w:rsidR="00C14A18" w:rsidRDefault="00C14A18" w:rsidP="00C14A18">
      <w:r>
        <w:t>Interessen:</w:t>
      </w:r>
    </w:p>
    <w:p w14:paraId="0C323D7C" w14:textId="77777777" w:rsidR="00C14A18" w:rsidRPr="00C14A18" w:rsidRDefault="00C14A18" w:rsidP="00C14A18">
      <w:pPr>
        <w:rPr>
          <w:lang w:val="de-DE"/>
        </w:rPr>
      </w:pPr>
      <w:r w:rsidRPr="00C14A18">
        <w:rPr>
          <w:lang w:val="de-DE"/>
        </w:rPr>
        <w:t>Dat</w:t>
      </w:r>
      <w:r>
        <w:rPr>
          <w:lang w:val="de-DE"/>
        </w:rPr>
        <w:t>a Engineering</w:t>
      </w:r>
    </w:p>
    <w:p w14:paraId="7E6D6F32" w14:textId="77777777" w:rsidR="00C14A18" w:rsidRPr="00C14A18" w:rsidRDefault="00C14A18" w:rsidP="00C14A18">
      <w:pPr>
        <w:rPr>
          <w:lang w:val="de-DE"/>
        </w:rPr>
      </w:pPr>
      <w:r w:rsidRPr="00C14A18">
        <w:rPr>
          <w:lang w:val="de-DE"/>
        </w:rPr>
        <w:t>Datenbanken</w:t>
      </w:r>
    </w:p>
    <w:p w14:paraId="474FD75C" w14:textId="77777777" w:rsidR="00C14A18" w:rsidRPr="00C14A18" w:rsidRDefault="00C14A18" w:rsidP="00C14A18">
      <w:pPr>
        <w:rPr>
          <w:lang w:val="de-DE"/>
        </w:rPr>
      </w:pPr>
      <w:r w:rsidRPr="00C14A18">
        <w:rPr>
          <w:lang w:val="de-DE"/>
        </w:rPr>
        <w:t>SQL Server, Oracle, Postgre</w:t>
      </w:r>
    </w:p>
    <w:p w14:paraId="5D05CA8C" w14:textId="77777777" w:rsidR="00C14A18" w:rsidRDefault="00C14A18" w:rsidP="00C14A18">
      <w:r>
        <w:t>Spark, Synapse, Azure, Databricks</w:t>
      </w:r>
    </w:p>
    <w:p w14:paraId="42384CCD" w14:textId="77777777" w:rsidR="00C14A18" w:rsidRDefault="00C14A18" w:rsidP="00C14A18">
      <w:r>
        <w:t>Software Engineering</w:t>
      </w:r>
    </w:p>
    <w:p w14:paraId="04E73C8D" w14:textId="77777777" w:rsidR="00441AB6" w:rsidRDefault="00441AB6" w:rsidP="00C14A18"/>
    <w:p w14:paraId="360AAC2A" w14:textId="77777777" w:rsidR="00441AB6" w:rsidRDefault="00441AB6" w:rsidP="00441AB6">
      <w:r>
        <w:t>Dear DBAI Team!</w:t>
      </w:r>
    </w:p>
    <w:p w14:paraId="527B90E9" w14:textId="77777777" w:rsidR="00441AB6" w:rsidRDefault="00441AB6" w:rsidP="00441AB6"/>
    <w:p w14:paraId="697329B0" w14:textId="77777777" w:rsidR="00441AB6" w:rsidRDefault="00441AB6" w:rsidP="00441AB6">
      <w:r>
        <w:t xml:space="preserve">I study Business Informatics in the Master's program and am currently looking for a diploma thesis. I attended the course Database Systems Deepening and found it very interesting. </w:t>
      </w:r>
    </w:p>
    <w:p w14:paraId="02132620" w14:textId="77777777" w:rsidR="00441AB6" w:rsidRDefault="00441AB6" w:rsidP="00441AB6">
      <w:r>
        <w:t xml:space="preserve">Besides my studies I work as a data engineer. In the last years I have been working a lot with SQL Server/Oracle, now I am moving towards Cloud (Azure Synapse, Spark, Databricks). That's why I would like to write my thesis in this area. </w:t>
      </w:r>
    </w:p>
    <w:p w14:paraId="33AA3D4B" w14:textId="77777777" w:rsidR="00441AB6" w:rsidRDefault="00441AB6" w:rsidP="00441AB6">
      <w:r>
        <w:t>I am also open to all other database technologies (also in the cloud), as well as topics related to Data Engineering. What I am not so good at is Data Science, Cryptography and Knowledge Graphs.</w:t>
      </w:r>
    </w:p>
    <w:p w14:paraId="24FE2B69" w14:textId="77777777" w:rsidR="00441AB6" w:rsidRDefault="00441AB6" w:rsidP="00441AB6">
      <w:r>
        <w:lastRenderedPageBreak/>
        <w:t>Would you have any thesis topics in this area or could you maybe refer me to someone who can help me with ideas?</w:t>
      </w:r>
    </w:p>
    <w:p w14:paraId="45D4185C" w14:textId="77777777" w:rsidR="00441AB6" w:rsidRDefault="00441AB6" w:rsidP="00441AB6">
      <w:r>
        <w:t>Thank you very much and best regards</w:t>
      </w:r>
    </w:p>
    <w:p w14:paraId="74B76A9E" w14:textId="77777777" w:rsidR="00441AB6" w:rsidRDefault="00441AB6" w:rsidP="00441AB6">
      <w:r>
        <w:t>Eva Pürmayr</w:t>
      </w:r>
    </w:p>
    <w:p w14:paraId="3B823080" w14:textId="77777777" w:rsidR="00441AB6" w:rsidRDefault="00441AB6" w:rsidP="00441AB6"/>
    <w:p w14:paraId="0C8B7725" w14:textId="77777777" w:rsidR="00441AB6" w:rsidRDefault="00441AB6" w:rsidP="00441AB6"/>
    <w:p w14:paraId="5D667558" w14:textId="77777777" w:rsidR="00441AB6" w:rsidRDefault="00441AB6" w:rsidP="00441AB6"/>
    <w:p w14:paraId="3EB0A5EF" w14:textId="77777777" w:rsidR="00441AB6" w:rsidRPr="00441AB6" w:rsidRDefault="00441AB6" w:rsidP="00441AB6">
      <w:pPr>
        <w:rPr>
          <w:lang w:val="de-DE"/>
        </w:rPr>
      </w:pPr>
      <w:r w:rsidRPr="00441AB6">
        <w:rPr>
          <w:lang w:val="de-DE"/>
        </w:rPr>
        <w:t>Liebes DBAI-Team!</w:t>
      </w:r>
    </w:p>
    <w:p w14:paraId="19DA8A0F" w14:textId="77777777" w:rsidR="00441AB6" w:rsidRDefault="00441AB6" w:rsidP="00441AB6">
      <w:pPr>
        <w:rPr>
          <w:lang w:val="de-DE"/>
        </w:rPr>
      </w:pPr>
      <w:r w:rsidRPr="00441AB6">
        <w:rPr>
          <w:lang w:val="de-DE"/>
        </w:rPr>
        <w:t>Ich studiere Wirtschaftsinformatik im Master und bin zur Zeit auf der Suche nach einer Diplomarbeit.</w:t>
      </w:r>
      <w:r>
        <w:rPr>
          <w:lang w:val="de-DE"/>
        </w:rPr>
        <w:t xml:space="preserve"> </w:t>
      </w:r>
    </w:p>
    <w:p w14:paraId="6FEF18D2" w14:textId="77777777" w:rsidR="00441AB6" w:rsidRPr="00441AB6" w:rsidRDefault="00441AB6" w:rsidP="00441AB6">
      <w:pPr>
        <w:rPr>
          <w:lang w:val="de-DE"/>
        </w:rPr>
      </w:pPr>
      <w:r w:rsidRPr="00441AB6">
        <w:rPr>
          <w:lang w:val="de-DE"/>
        </w:rPr>
        <w:t xml:space="preserve">Neben dem Studium arbeite ich als Data Engineer. In den letzten Jahren habe ich viel mit SQL Server </w:t>
      </w:r>
      <w:r>
        <w:rPr>
          <w:lang w:val="de-DE"/>
        </w:rPr>
        <w:t>gearbeitet</w:t>
      </w:r>
      <w:r w:rsidRPr="00441AB6">
        <w:rPr>
          <w:lang w:val="de-DE"/>
        </w:rPr>
        <w:t>, jetzt bewege ich mich gerade in Richtung Cloud (Azure Synapse, Spark, Databricks). Deshalb möchte ich auch meine Diplomarbeit</w:t>
      </w:r>
      <w:r>
        <w:rPr>
          <w:lang w:val="de-DE"/>
        </w:rPr>
        <w:t xml:space="preserve"> </w:t>
      </w:r>
      <w:r w:rsidRPr="00441AB6">
        <w:rPr>
          <w:lang w:val="de-DE"/>
        </w:rPr>
        <w:t xml:space="preserve">in diesem Bereich schreiben. </w:t>
      </w:r>
    </w:p>
    <w:p w14:paraId="4298130B" w14:textId="77777777" w:rsidR="00441AB6" w:rsidRPr="00441AB6" w:rsidRDefault="00441AB6" w:rsidP="00441AB6">
      <w:pPr>
        <w:rPr>
          <w:lang w:val="de-DE"/>
        </w:rPr>
      </w:pPr>
      <w:r w:rsidRPr="00441AB6">
        <w:rPr>
          <w:lang w:val="de-DE"/>
        </w:rPr>
        <w:t xml:space="preserve">Ich bin </w:t>
      </w:r>
      <w:r>
        <w:rPr>
          <w:lang w:val="de-DE"/>
        </w:rPr>
        <w:t>ebenso</w:t>
      </w:r>
      <w:r w:rsidRPr="00441AB6">
        <w:rPr>
          <w:lang w:val="de-DE"/>
        </w:rPr>
        <w:t xml:space="preserve"> offen für allen anderen Datenbanktechnologien (auch in der Cloud), sowie für </w:t>
      </w:r>
      <w:r>
        <w:rPr>
          <w:lang w:val="de-DE"/>
        </w:rPr>
        <w:t xml:space="preserve">andere </w:t>
      </w:r>
      <w:r w:rsidRPr="00441AB6">
        <w:rPr>
          <w:lang w:val="de-DE"/>
        </w:rPr>
        <w:t>Themen</w:t>
      </w:r>
      <w:r>
        <w:rPr>
          <w:lang w:val="de-DE"/>
        </w:rPr>
        <w:t xml:space="preserve">, </w:t>
      </w:r>
      <w:r w:rsidRPr="00441AB6">
        <w:rPr>
          <w:lang w:val="de-DE"/>
        </w:rPr>
        <w:t xml:space="preserve">die mit Data Engineering zusammenhängen. </w:t>
      </w:r>
      <w:r w:rsidR="00CA3E5F" w:rsidRPr="00441AB6">
        <w:rPr>
          <w:lang w:val="de-DE"/>
        </w:rPr>
        <w:t>Ich habe</w:t>
      </w:r>
      <w:r w:rsidR="00CA3E5F">
        <w:rPr>
          <w:lang w:val="de-DE"/>
        </w:rPr>
        <w:t xml:space="preserve"> auch bereits</w:t>
      </w:r>
      <w:r w:rsidR="00CA3E5F" w:rsidRPr="00441AB6">
        <w:rPr>
          <w:lang w:val="de-DE"/>
        </w:rPr>
        <w:t xml:space="preserve"> die </w:t>
      </w:r>
      <w:r w:rsidR="00CA3E5F">
        <w:rPr>
          <w:lang w:val="de-DE"/>
        </w:rPr>
        <w:t>Lehrveranstaltung</w:t>
      </w:r>
      <w:r w:rsidR="00CA3E5F" w:rsidRPr="00441AB6">
        <w:rPr>
          <w:lang w:val="de-DE"/>
        </w:rPr>
        <w:t xml:space="preserve"> Datenbanksysteme Vertiefung besucht</w:t>
      </w:r>
      <w:r w:rsidR="00CA3E5F">
        <w:rPr>
          <w:lang w:val="de-DE"/>
        </w:rPr>
        <w:t xml:space="preserve">, welche ich sehr interessant fand. </w:t>
      </w:r>
      <w:r w:rsidRPr="00441AB6">
        <w:rPr>
          <w:lang w:val="de-DE"/>
        </w:rPr>
        <w:t>Was ich nicht so gut kann</w:t>
      </w:r>
      <w:r>
        <w:rPr>
          <w:lang w:val="de-DE"/>
        </w:rPr>
        <w:t>,</w:t>
      </w:r>
      <w:r w:rsidRPr="00441AB6">
        <w:rPr>
          <w:lang w:val="de-DE"/>
        </w:rPr>
        <w:t xml:space="preserve"> ist Data Science, Kryptographie und Knowledge Graphen.</w:t>
      </w:r>
    </w:p>
    <w:p w14:paraId="5F1F766B" w14:textId="77777777" w:rsidR="00441AB6" w:rsidRPr="00441AB6" w:rsidRDefault="00441AB6" w:rsidP="00441AB6">
      <w:pPr>
        <w:rPr>
          <w:lang w:val="de-DE"/>
        </w:rPr>
      </w:pPr>
      <w:r w:rsidRPr="00441AB6">
        <w:rPr>
          <w:lang w:val="de-DE"/>
        </w:rPr>
        <w:t xml:space="preserve">Hätten Sie in diesem Bereich </w:t>
      </w:r>
      <w:r>
        <w:rPr>
          <w:lang w:val="de-DE"/>
        </w:rPr>
        <w:t xml:space="preserve">vielleicht </w:t>
      </w:r>
      <w:r w:rsidRPr="00441AB6">
        <w:rPr>
          <w:lang w:val="de-DE"/>
        </w:rPr>
        <w:t>Diplomarbeitsthemen oder könnten Sie mich an jemanden weiterleiten, der mir bzgl. Ideenfindung weiterhelfen kann?</w:t>
      </w:r>
    </w:p>
    <w:p w14:paraId="550ED683" w14:textId="77777777" w:rsidR="00441AB6" w:rsidRPr="00441AB6" w:rsidRDefault="00441AB6" w:rsidP="00441AB6">
      <w:pPr>
        <w:rPr>
          <w:lang w:val="de-DE"/>
        </w:rPr>
      </w:pPr>
      <w:r w:rsidRPr="00441AB6">
        <w:rPr>
          <w:lang w:val="de-DE"/>
        </w:rPr>
        <w:t>Vielen Dank und Liebe Grüße</w:t>
      </w:r>
    </w:p>
    <w:p w14:paraId="35485228" w14:textId="77777777" w:rsidR="00441AB6" w:rsidRDefault="00441AB6" w:rsidP="00441AB6">
      <w:pPr>
        <w:rPr>
          <w:lang w:val="de-DE"/>
        </w:rPr>
      </w:pPr>
      <w:r w:rsidRPr="00441AB6">
        <w:rPr>
          <w:lang w:val="de-DE"/>
        </w:rPr>
        <w:t>Eva Pürmayr</w:t>
      </w:r>
    </w:p>
    <w:p w14:paraId="328497F5" w14:textId="77777777" w:rsidR="00CA3E5F" w:rsidRDefault="00CA3E5F" w:rsidP="00441AB6">
      <w:pPr>
        <w:rPr>
          <w:lang w:val="de-DE"/>
        </w:rPr>
      </w:pPr>
    </w:p>
    <w:p w14:paraId="23C65A29" w14:textId="77777777" w:rsidR="00CA3E5F" w:rsidRPr="00441AB6" w:rsidRDefault="00CA3E5F" w:rsidP="00441AB6">
      <w:pPr>
        <w:rPr>
          <w:lang w:val="de-DE"/>
        </w:rPr>
      </w:pPr>
      <w:hyperlink r:id="rId11" w:history="1">
        <w:r>
          <w:rPr>
            <w:rStyle w:val="Hyperlink"/>
            <w:rFonts w:ascii="Arial" w:hAnsi="Arial" w:cs="Arial"/>
            <w:b/>
            <w:bCs/>
            <w:color w:val="003D5C"/>
            <w:sz w:val="36"/>
            <w:szCs w:val="36"/>
            <w:shd w:val="clear" w:color="auto" w:fill="FFFFFF"/>
          </w:rPr>
          <w:t>sek@dbai.tuwien.ac.at</w:t>
        </w:r>
      </w:hyperlink>
    </w:p>
    <w:sectPr w:rsidR="00CA3E5F" w:rsidRPr="00441A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87A"/>
    <w:multiLevelType w:val="multilevel"/>
    <w:tmpl w:val="A2DA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D2764"/>
    <w:multiLevelType w:val="multilevel"/>
    <w:tmpl w:val="B7B0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106619">
    <w:abstractNumId w:val="0"/>
  </w:num>
  <w:num w:numId="2" w16cid:durableId="1562205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55"/>
    <w:rsid w:val="00037755"/>
    <w:rsid w:val="00441AB6"/>
    <w:rsid w:val="00C14A18"/>
    <w:rsid w:val="00C87663"/>
    <w:rsid w:val="00CA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26F8"/>
  <w15:docId w15:val="{1AFD4F6F-9A97-4620-BD30-31DBBDBF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037755"/>
  </w:style>
  <w:style w:type="character" w:styleId="Hyperlink">
    <w:name w:val="Hyperlink"/>
    <w:basedOn w:val="DefaultParagraphFont"/>
    <w:uiPriority w:val="99"/>
    <w:semiHidden/>
    <w:unhideWhenUsed/>
    <w:rsid w:val="00C14A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ss.tuwien.ac.at/course/educationDetails.xhtml?semester=2023S&amp;courseNr=1847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ss.tuwien.ac.at/course/educationDetails.xhtml?semester=2023S&amp;courseNr=1842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ss.tuwien.ac.at/adressbuch/adressbuch/orgeinheit/4760" TargetMode="External"/><Relationship Id="rId11" Type="http://schemas.openxmlformats.org/officeDocument/2006/relationships/hyperlink" Target="mailto:adbs@dbai.tuwien.ac.at" TargetMode="External"/><Relationship Id="rId5" Type="http://schemas.openxmlformats.org/officeDocument/2006/relationships/hyperlink" Target="https://tiss.tuwien.ac.at/adressbuch/adressbuch/orgeinheit/4758" TargetMode="External"/><Relationship Id="rId10" Type="http://schemas.openxmlformats.org/officeDocument/2006/relationships/hyperlink" Target="https://tiss.tuwien.ac.at/course/educationDetails.xhtml?semester=2022W&amp;courseNr=1842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ss.tuwien.ac.at/course/educationDetails.xhtml?semester=2022W&amp;courseNr=1884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Pürmayr, Eva</dc:creator>
  <cp:keywords/>
  <dc:description/>
  <cp:lastModifiedBy>Pürmayr, Eva</cp:lastModifiedBy>
  <cp:revision>1</cp:revision>
  <dcterms:created xsi:type="dcterms:W3CDTF">2023-08-09T16:15:00Z</dcterms:created>
  <dcterms:modified xsi:type="dcterms:W3CDTF">2023-08-14T15:22:00Z</dcterms:modified>
</cp:coreProperties>
</file>