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2"/>
        <w:tblW w:w="10148" w:type="dxa"/>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fixed"/>
        <w:tblCellMar>
          <w:top w:w="0" w:type="dxa"/>
          <w:left w:w="108" w:type="dxa"/>
          <w:bottom w:w="0" w:type="dxa"/>
          <w:right w:w="108" w:type="dxa"/>
        </w:tblCellMar>
      </w:tblPr>
      <w:tblGrid>
        <w:gridCol w:w="2098"/>
        <w:gridCol w:w="5954"/>
        <w:gridCol w:w="2096"/>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567" w:hRule="exact"/>
          <w:jc w:val="center"/>
        </w:trPr>
        <w:tc>
          <w:tcPr>
            <w:tcW w:w="2098" w:type="dxa"/>
            <w:vMerge w:val="restart"/>
            <w:vAlign w:val="center"/>
          </w:tcPr>
          <w:p>
            <w:pPr>
              <w:jc w:val="center"/>
              <w:rPr>
                <w:rFonts w:ascii="Arial Narrow" w:hAnsi="Arial Narrow"/>
              </w:rPr>
            </w:pPr>
            <w:r>
              <w:drawing>
                <wp:inline distT="0" distB="0" distL="0" distR="0">
                  <wp:extent cx="1025525" cy="666750"/>
                  <wp:effectExtent l="0" t="0" r="3175" b="0"/>
                  <wp:docPr id="7" name="图片 7" descr="C:\Users\A03176\Desktop\01.png"/>
                  <wp:cNvGraphicFramePr/>
                  <a:graphic xmlns:a="http://schemas.openxmlformats.org/drawingml/2006/main">
                    <a:graphicData uri="http://schemas.openxmlformats.org/drawingml/2006/picture">
                      <pic:pic xmlns:pic="http://schemas.openxmlformats.org/drawingml/2006/picture">
                        <pic:nvPicPr>
                          <pic:cNvPr id="7" name="图片 7" descr="C:\Users\A03176\Desktop\01.png"/>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027747" cy="668655"/>
                          </a:xfrm>
                          <a:prstGeom prst="rect">
                            <a:avLst/>
                          </a:prstGeom>
                          <a:noFill/>
                          <a:ln>
                            <a:noFill/>
                          </a:ln>
                        </pic:spPr>
                      </pic:pic>
                    </a:graphicData>
                  </a:graphic>
                </wp:inline>
              </w:drawing>
            </w:r>
          </w:p>
        </w:tc>
        <w:tc>
          <w:tcPr>
            <w:tcW w:w="5954" w:type="dxa"/>
            <w:vMerge w:val="restart"/>
            <w:vAlign w:val="center"/>
          </w:tcPr>
          <w:p>
            <w:pPr>
              <w:jc w:val="center"/>
              <w:rPr>
                <w:rFonts w:ascii="Arial Narrow" w:hAnsi="Arial Narrow"/>
              </w:rPr>
            </w:pPr>
            <w:r>
              <w:rPr>
                <w:rFonts w:hint="eastAsia" w:ascii="宋体" w:hAnsi="宋体" w:eastAsia="宋体" w:cs="宋体"/>
                <w:b/>
                <w:bCs/>
                <w:sz w:val="32"/>
                <w:szCs w:val="32"/>
              </w:rPr>
              <w:t>智慧风场综合运营管理平台</w:t>
            </w:r>
          </w:p>
        </w:tc>
        <w:tc>
          <w:tcPr>
            <w:tcW w:w="2096" w:type="dxa"/>
            <w:vAlign w:val="center"/>
          </w:tcPr>
          <w:p>
            <w:pPr>
              <w:jc w:val="center"/>
              <w:rPr>
                <w:rFonts w:ascii="Arial Narrow" w:hAnsi="Arial Narrow"/>
              </w:rPr>
            </w:pPr>
            <w:r>
              <w:rPr>
                <w:rFonts w:ascii="Arial Narrow" w:hAnsi="Arial Narrow"/>
                <w:b/>
                <w:bCs/>
              </w:rPr>
              <w:t>日期Date</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567" w:hRule="exact"/>
          <w:jc w:val="center"/>
        </w:trPr>
        <w:tc>
          <w:tcPr>
            <w:tcW w:w="2098" w:type="dxa"/>
            <w:vMerge w:val="continue"/>
          </w:tcPr>
          <w:p>
            <w:pPr>
              <w:jc w:val="center"/>
              <w:rPr>
                <w:rFonts w:ascii="Arial Narrow" w:hAnsi="Arial Narrow"/>
              </w:rPr>
            </w:pPr>
          </w:p>
        </w:tc>
        <w:tc>
          <w:tcPr>
            <w:tcW w:w="5954" w:type="dxa"/>
            <w:vMerge w:val="continue"/>
          </w:tcPr>
          <w:p>
            <w:pPr>
              <w:jc w:val="center"/>
              <w:rPr>
                <w:rFonts w:ascii="Arial Narrow" w:hAnsi="Arial Narrow"/>
              </w:rPr>
            </w:pPr>
          </w:p>
        </w:tc>
        <w:tc>
          <w:tcPr>
            <w:tcW w:w="2096" w:type="dxa"/>
            <w:vAlign w:val="center"/>
          </w:tcPr>
          <w:p>
            <w:pPr>
              <w:jc w:val="center"/>
              <w:rPr>
                <w:rFonts w:ascii="Arial Narrow" w:hAnsi="Arial Narrow"/>
              </w:rPr>
            </w:pPr>
            <w:r>
              <w:rPr>
                <w:rFonts w:ascii="Arial Narrow" w:hAnsi="Arial Narrow"/>
                <w:b/>
                <w:bCs/>
              </w:rPr>
              <w:t>20</w:t>
            </w:r>
            <w:r>
              <w:rPr>
                <w:rFonts w:hint="eastAsia" w:ascii="Arial Narrow" w:hAnsi="Arial Narrow"/>
                <w:b/>
                <w:bCs/>
              </w:rPr>
              <w:t>21</w:t>
            </w:r>
            <w:r>
              <w:rPr>
                <w:rFonts w:ascii="Arial Narrow" w:hAnsi="Arial Narrow"/>
                <w:b/>
                <w:bCs/>
              </w:rPr>
              <w:t>-0</w:t>
            </w:r>
            <w:r>
              <w:rPr>
                <w:rFonts w:hint="eastAsia" w:ascii="Arial Narrow" w:hAnsi="Arial Narrow"/>
                <w:b/>
                <w:bCs/>
              </w:rPr>
              <w:t>4</w:t>
            </w:r>
            <w:r>
              <w:rPr>
                <w:rFonts w:ascii="Arial Narrow" w:hAnsi="Arial Narrow"/>
                <w:b/>
                <w:bCs/>
              </w:rPr>
              <w:t>-</w:t>
            </w:r>
            <w:r>
              <w:rPr>
                <w:rFonts w:hint="eastAsia" w:ascii="Arial Narrow" w:hAnsi="Arial Narrow"/>
                <w:b/>
                <w:bCs/>
              </w:rPr>
              <w:t>12</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12602" w:hRule="atLeast"/>
          <w:jc w:val="center"/>
        </w:trPr>
        <w:tc>
          <w:tcPr>
            <w:tcW w:w="10148" w:type="dxa"/>
            <w:gridSpan w:val="3"/>
          </w:tcPr>
          <w:p>
            <w:pPr>
              <w:jc w:val="center"/>
              <w:rPr>
                <w:rFonts w:hint="eastAsia" w:ascii="Arial Narrow" w:hAnsi="Arial Narrow" w:eastAsia="黑体"/>
                <w:sz w:val="52"/>
                <w:szCs w:val="52"/>
              </w:rPr>
            </w:pPr>
          </w:p>
          <w:p>
            <w:pPr>
              <w:jc w:val="center"/>
              <w:rPr>
                <w:rFonts w:hint="eastAsia" w:ascii="Arial Narrow" w:hAnsi="Arial Narrow" w:eastAsia="黑体"/>
                <w:sz w:val="52"/>
                <w:szCs w:val="52"/>
              </w:rPr>
            </w:pPr>
          </w:p>
          <w:p>
            <w:pPr>
              <w:jc w:val="center"/>
              <w:rPr>
                <w:rFonts w:hint="eastAsia" w:ascii="宋体" w:hAnsi="宋体" w:eastAsia="宋体" w:cs="宋体"/>
                <w:b/>
                <w:bCs/>
                <w:sz w:val="52"/>
                <w:szCs w:val="52"/>
              </w:rPr>
            </w:pPr>
            <w:r>
              <w:rPr>
                <w:rFonts w:hint="eastAsia" w:ascii="宋体" w:hAnsi="宋体" w:eastAsia="宋体" w:cs="宋体"/>
                <w:b/>
                <w:bCs/>
                <w:sz w:val="52"/>
                <w:szCs w:val="52"/>
              </w:rPr>
              <w:t>智慧风场综合运营管理平台</w:t>
            </w:r>
          </w:p>
          <w:p>
            <w:pPr>
              <w:jc w:val="center"/>
              <w:rPr>
                <w:rFonts w:hint="eastAsia" w:ascii="宋体" w:hAnsi="宋体" w:eastAsia="宋体" w:cs="宋体"/>
                <w:b/>
                <w:bCs/>
                <w:sz w:val="52"/>
                <w:szCs w:val="52"/>
              </w:rPr>
            </w:pPr>
            <w:r>
              <w:rPr>
                <w:rFonts w:hint="eastAsia" w:ascii="宋体" w:hAnsi="宋体" w:eastAsia="宋体" w:cs="宋体"/>
                <w:b/>
                <w:bCs/>
                <w:sz w:val="52"/>
                <w:szCs w:val="52"/>
              </w:rPr>
              <w:t>运维手册</w:t>
            </w:r>
          </w:p>
          <w:p>
            <w:pPr>
              <w:jc w:val="center"/>
              <w:rPr>
                <w:rFonts w:ascii="Arial Narrow" w:hAnsi="Arial Narrow" w:eastAsia="黑体"/>
                <w:sz w:val="52"/>
                <w:szCs w:val="52"/>
              </w:rPr>
            </w:pPr>
          </w:p>
          <w:p>
            <w:pPr>
              <w:rPr>
                <w:rFonts w:ascii="Arial Narrow" w:hAnsi="Arial Narrow" w:eastAsia="黑体"/>
                <w:sz w:val="52"/>
                <w:szCs w:val="52"/>
              </w:rPr>
            </w:pPr>
          </w:p>
          <w:p>
            <w:pPr>
              <w:rPr>
                <w:rFonts w:ascii="Arial Narrow" w:hAnsi="Arial Narrow" w:eastAsia="黑体"/>
                <w:sz w:val="52"/>
                <w:szCs w:val="52"/>
              </w:rPr>
            </w:pPr>
          </w:p>
          <w:p>
            <w:pPr>
              <w:rPr>
                <w:rFonts w:ascii="Arial Narrow" w:hAnsi="Arial Narrow" w:eastAsia="黑体"/>
                <w:sz w:val="52"/>
                <w:szCs w:val="52"/>
              </w:rPr>
            </w:pPr>
          </w:p>
          <w:p>
            <w:pPr>
              <w:rPr>
                <w:rFonts w:ascii="Arial Narrow" w:hAnsi="Arial Narrow" w:eastAsia="黑体"/>
                <w:sz w:val="52"/>
                <w:szCs w:val="52"/>
              </w:rPr>
            </w:pPr>
          </w:p>
          <w:p>
            <w:pPr>
              <w:rPr>
                <w:rFonts w:ascii="Arial Narrow" w:hAnsi="Arial Narrow" w:eastAsia="黑体"/>
              </w:rPr>
            </w:pPr>
          </w:p>
          <w:p>
            <w:pPr>
              <w:rPr>
                <w:rFonts w:ascii="Arial Narrow" w:hAnsi="Arial Narrow"/>
              </w:rPr>
            </w:pPr>
          </w:p>
          <w:p>
            <w:pPr>
              <w:rPr>
                <w:rFonts w:ascii="Arial Narrow" w:hAnsi="Arial Narrow"/>
              </w:rPr>
            </w:pPr>
          </w:p>
          <w:p>
            <w:pPr>
              <w:rPr>
                <w:rFonts w:ascii="Arial Narrow" w:hAnsi="Arial Narrow"/>
              </w:rPr>
            </w:pPr>
          </w:p>
          <w:tbl>
            <w:tblPr>
              <w:tblStyle w:val="32"/>
              <w:tblW w:w="9900"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833"/>
              <w:gridCol w:w="2012"/>
              <w:gridCol w:w="2240"/>
              <w:gridCol w:w="1973"/>
              <w:gridCol w:w="1842"/>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851" w:hRule="exact"/>
                <w:jc w:val="center"/>
              </w:trPr>
              <w:tc>
                <w:tcPr>
                  <w:tcW w:w="1833" w:type="dxa"/>
                  <w:shd w:val="pct10" w:color="auto" w:fill="auto"/>
                  <w:vAlign w:val="center"/>
                </w:tcPr>
                <w:p>
                  <w:pPr>
                    <w:jc w:val="center"/>
                    <w:rPr>
                      <w:rFonts w:ascii="Arial Narrow" w:hAnsi="Arial Narrow"/>
                      <w:b/>
                      <w:color w:val="000000"/>
                      <w:szCs w:val="21"/>
                    </w:rPr>
                  </w:pPr>
                  <w:r>
                    <w:rPr>
                      <w:rFonts w:ascii="Arial Narrow" w:hAnsi="Arial Narrow"/>
                      <w:b/>
                    </w:rPr>
                    <w:t>编制</w:t>
                  </w:r>
                  <w:r>
                    <w:rPr>
                      <w:rFonts w:ascii="Arial Narrow" w:hAnsi="Arial Narrow"/>
                      <w:b/>
                      <w:bCs w:val="0"/>
                    </w:rPr>
                    <w:t>P</w:t>
                  </w:r>
                  <w:r>
                    <w:rPr>
                      <w:rFonts w:ascii="Arial Narrow" w:hAnsi="Arial Narrow"/>
                      <w:b/>
                      <w:bCs w:val="0"/>
                      <w:color w:val="000000"/>
                      <w:szCs w:val="21"/>
                    </w:rPr>
                    <w:t>repared by</w:t>
                  </w:r>
                </w:p>
                <w:p>
                  <w:pPr>
                    <w:jc w:val="right"/>
                    <w:rPr>
                      <w:rFonts w:ascii="Arial Narrow" w:hAnsi="Arial Narrow"/>
                      <w:b/>
                    </w:rPr>
                  </w:pPr>
                  <w:r>
                    <w:rPr>
                      <w:rFonts w:hint="eastAsia" w:ascii="Arial Narrow" w:hAnsi="Arial Narrow"/>
                      <w:b/>
                    </w:rPr>
                    <w:t>王德坤</w:t>
                  </w:r>
                </w:p>
              </w:tc>
              <w:tc>
                <w:tcPr>
                  <w:tcW w:w="2012" w:type="dxa"/>
                  <w:shd w:val="pct10" w:color="auto" w:fill="auto"/>
                  <w:vAlign w:val="center"/>
                </w:tcPr>
                <w:p>
                  <w:pPr>
                    <w:jc w:val="center"/>
                    <w:rPr>
                      <w:rFonts w:ascii="Arial Narrow" w:hAnsi="Arial Narrow"/>
                      <w:b/>
                      <w:color w:val="000000"/>
                      <w:szCs w:val="21"/>
                    </w:rPr>
                  </w:pPr>
                  <w:r>
                    <w:rPr>
                      <w:rFonts w:ascii="Arial Narrow" w:hAnsi="Arial Narrow"/>
                      <w:b/>
                    </w:rPr>
                    <w:t>校对</w:t>
                  </w:r>
                  <w:r>
                    <w:rPr>
                      <w:rFonts w:ascii="Arial Narrow" w:hAnsi="Arial Narrow"/>
                      <w:b/>
                      <w:bCs w:val="0"/>
                    </w:rPr>
                    <w:t>Checked by</w:t>
                  </w:r>
                </w:p>
                <w:p>
                  <w:pPr>
                    <w:jc w:val="right"/>
                    <w:rPr>
                      <w:rFonts w:ascii="Arial Narrow" w:hAnsi="Arial Narrow"/>
                      <w:b/>
                    </w:rPr>
                  </w:pPr>
                  <w:r>
                    <w:rPr>
                      <w:rFonts w:hint="eastAsia" w:ascii="Arial Narrow" w:hAnsi="Arial Narrow"/>
                      <w:b/>
                    </w:rPr>
                    <w:t>张瑞</w:t>
                  </w:r>
                </w:p>
              </w:tc>
              <w:tc>
                <w:tcPr>
                  <w:tcW w:w="2240" w:type="dxa"/>
                  <w:shd w:val="pct10" w:color="auto" w:fill="auto"/>
                  <w:vAlign w:val="center"/>
                </w:tcPr>
                <w:p>
                  <w:pPr>
                    <w:rPr>
                      <w:rFonts w:ascii="Arial Narrow" w:hAnsi="Arial Narrow"/>
                      <w:b/>
                      <w:szCs w:val="21"/>
                    </w:rPr>
                  </w:pPr>
                  <w:r>
                    <w:rPr>
                      <w:rFonts w:ascii="Arial Narrow" w:hAnsi="Arial Narrow"/>
                      <w:b/>
                    </w:rPr>
                    <w:t>标准化</w:t>
                  </w:r>
                  <w:r>
                    <w:rPr>
                      <w:rFonts w:ascii="Arial Narrow" w:hAnsi="Arial Narrow"/>
                      <w:b/>
                      <w:bCs w:val="0"/>
                    </w:rPr>
                    <w:t>Standardized by</w:t>
                  </w:r>
                </w:p>
                <w:p>
                  <w:pPr>
                    <w:jc w:val="right"/>
                    <w:rPr>
                      <w:rFonts w:ascii="Arial Narrow" w:hAnsi="Arial Narrow"/>
                      <w:b/>
                    </w:rPr>
                  </w:pPr>
                  <w:r>
                    <w:rPr>
                      <w:rFonts w:hint="eastAsia" w:ascii="Arial Narrow" w:hAnsi="Arial Narrow"/>
                      <w:b/>
                    </w:rPr>
                    <w:t>张敏仪</w:t>
                  </w:r>
                </w:p>
              </w:tc>
              <w:tc>
                <w:tcPr>
                  <w:tcW w:w="1973" w:type="dxa"/>
                  <w:shd w:val="pct10" w:color="auto" w:fill="auto"/>
                  <w:vAlign w:val="center"/>
                </w:tcPr>
                <w:p>
                  <w:pPr>
                    <w:jc w:val="center"/>
                    <w:rPr>
                      <w:rFonts w:ascii="Arial Narrow" w:hAnsi="Arial Narrow"/>
                      <w:b/>
                      <w:color w:val="000000"/>
                      <w:szCs w:val="21"/>
                    </w:rPr>
                  </w:pPr>
                  <w:r>
                    <w:rPr>
                      <w:rFonts w:ascii="Arial Narrow" w:hAnsi="Arial Narrow"/>
                      <w:b/>
                    </w:rPr>
                    <w:t>批准</w:t>
                  </w:r>
                  <w:r>
                    <w:rPr>
                      <w:rFonts w:ascii="Arial Narrow" w:hAnsi="Arial Narrow"/>
                      <w:b/>
                      <w:color w:val="000000"/>
                      <w:szCs w:val="21"/>
                    </w:rPr>
                    <w:t>A</w:t>
                  </w:r>
                  <w:r>
                    <w:rPr>
                      <w:rFonts w:ascii="Arial Narrow" w:hAnsi="Arial Narrow"/>
                      <w:b/>
                      <w:bCs w:val="0"/>
                    </w:rPr>
                    <w:t>pproved b</w:t>
                  </w:r>
                  <w:r>
                    <w:rPr>
                      <w:rFonts w:ascii="Arial Narrow" w:hAnsi="Arial Narrow"/>
                      <w:b/>
                      <w:color w:val="000000"/>
                      <w:szCs w:val="21"/>
                    </w:rPr>
                    <w:t>y</w:t>
                  </w:r>
                </w:p>
                <w:p>
                  <w:pPr>
                    <w:jc w:val="right"/>
                    <w:rPr>
                      <w:rFonts w:ascii="Arial Narrow" w:hAnsi="Arial Narrow"/>
                      <w:b/>
                    </w:rPr>
                  </w:pPr>
                  <w:r>
                    <w:rPr>
                      <w:rFonts w:hint="eastAsia" w:ascii="Arial Narrow" w:hAnsi="Arial Narrow"/>
                      <w:b/>
                    </w:rPr>
                    <w:t>孙启涛</w:t>
                  </w:r>
                </w:p>
              </w:tc>
              <w:tc>
                <w:tcPr>
                  <w:tcW w:w="1842" w:type="dxa"/>
                  <w:shd w:val="pct10" w:color="auto" w:fill="auto"/>
                  <w:vAlign w:val="center"/>
                </w:tcPr>
                <w:p>
                  <w:pPr>
                    <w:rPr>
                      <w:rFonts w:ascii="Arial Narrow" w:hAnsi="Arial Narrow"/>
                      <w:b/>
                      <w:szCs w:val="21"/>
                    </w:rPr>
                  </w:pPr>
                  <w:r>
                    <w:rPr>
                      <w:rFonts w:ascii="Arial Narrow" w:hAnsi="Arial Narrow"/>
                      <w:b/>
                    </w:rPr>
                    <w:t>发布</w:t>
                  </w:r>
                  <w:r>
                    <w:rPr>
                      <w:rFonts w:ascii="Arial Narrow" w:hAnsi="Arial Narrow"/>
                      <w:b/>
                      <w:bCs w:val="0"/>
                    </w:rPr>
                    <w:t>Released by</w:t>
                  </w:r>
                </w:p>
                <w:p>
                  <w:pPr>
                    <w:jc w:val="right"/>
                    <w:rPr>
                      <w:rFonts w:ascii="Arial Narrow" w:hAnsi="Arial Narrow"/>
                      <w:b/>
                    </w:rPr>
                  </w:pPr>
                  <w:r>
                    <w:rPr>
                      <w:rFonts w:hint="eastAsia" w:ascii="Arial Narrow" w:hAnsi="Arial Narrow"/>
                      <w:b/>
                    </w:rPr>
                    <w:t>陈思范</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851" w:hRule="exact"/>
                <w:jc w:val="center"/>
              </w:trPr>
              <w:tc>
                <w:tcPr>
                  <w:tcW w:w="1833" w:type="dxa"/>
                  <w:vAlign w:val="center"/>
                </w:tcPr>
                <w:p>
                  <w:pPr>
                    <w:jc w:val="center"/>
                    <w:rPr>
                      <w:rFonts w:ascii="Arial Narrow" w:hAnsi="Arial Narrow"/>
                    </w:rPr>
                  </w:pPr>
                  <w:bookmarkStart w:id="0" w:name="P"/>
                  <w:bookmarkEnd w:id="0"/>
                </w:p>
              </w:tc>
              <w:tc>
                <w:tcPr>
                  <w:tcW w:w="2012" w:type="dxa"/>
                  <w:vAlign w:val="center"/>
                </w:tcPr>
                <w:p>
                  <w:pPr>
                    <w:jc w:val="center"/>
                    <w:rPr>
                      <w:rFonts w:ascii="Arial Narrow" w:hAnsi="Arial Narrow"/>
                    </w:rPr>
                  </w:pPr>
                  <w:bookmarkStart w:id="1" w:name="C"/>
                  <w:bookmarkEnd w:id="1"/>
                </w:p>
              </w:tc>
              <w:tc>
                <w:tcPr>
                  <w:tcW w:w="2240" w:type="dxa"/>
                  <w:vAlign w:val="center"/>
                </w:tcPr>
                <w:p>
                  <w:pPr>
                    <w:jc w:val="center"/>
                    <w:rPr>
                      <w:rFonts w:ascii="Arial Narrow" w:hAnsi="Arial Narrow"/>
                    </w:rPr>
                  </w:pPr>
                  <w:bookmarkStart w:id="2" w:name="S"/>
                  <w:bookmarkEnd w:id="2"/>
                </w:p>
              </w:tc>
              <w:tc>
                <w:tcPr>
                  <w:tcW w:w="1973" w:type="dxa"/>
                  <w:vAlign w:val="center"/>
                </w:tcPr>
                <w:p>
                  <w:pPr>
                    <w:jc w:val="center"/>
                    <w:rPr>
                      <w:rFonts w:ascii="Arial Narrow" w:hAnsi="Arial Narrow"/>
                    </w:rPr>
                  </w:pPr>
                  <w:bookmarkStart w:id="3" w:name="A"/>
                  <w:bookmarkEnd w:id="3"/>
                </w:p>
              </w:tc>
              <w:tc>
                <w:tcPr>
                  <w:tcW w:w="1842" w:type="dxa"/>
                  <w:vAlign w:val="center"/>
                </w:tcPr>
                <w:p>
                  <w:pPr>
                    <w:jc w:val="center"/>
                    <w:rPr>
                      <w:rFonts w:ascii="Arial Narrow" w:hAnsi="Arial Narrow"/>
                    </w:rPr>
                  </w:pPr>
                  <w:bookmarkStart w:id="4" w:name="R"/>
                  <w:bookmarkEnd w:id="4"/>
                </w:p>
              </w:tc>
            </w:tr>
          </w:tbl>
          <w:p>
            <w:pPr>
              <w:rPr>
                <w:rFonts w:ascii="Arial Narrow" w:hAnsi="Arial Narrow"/>
              </w:rPr>
            </w:pPr>
          </w:p>
          <w:tbl>
            <w:tblPr>
              <w:tblStyle w:val="32"/>
              <w:tblW w:w="9912"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122"/>
              <w:gridCol w:w="3709"/>
              <w:gridCol w:w="2245"/>
              <w:gridCol w:w="183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exact"/>
              </w:trPr>
              <w:tc>
                <w:tcPr>
                  <w:tcW w:w="2122" w:type="dxa"/>
                  <w:tcBorders>
                    <w:bottom w:val="single" w:color="auto" w:sz="8" w:space="0"/>
                  </w:tcBorders>
                  <w:shd w:val="pct10" w:color="auto" w:fill="auto"/>
                  <w:vAlign w:val="center"/>
                </w:tcPr>
                <w:p>
                  <w:pPr>
                    <w:spacing w:line="360" w:lineRule="exact"/>
                    <w:jc w:val="center"/>
                    <w:rPr>
                      <w:rFonts w:ascii="Arial Narrow" w:hAnsi="Arial Narrow"/>
                      <w:b/>
                      <w:szCs w:val="21"/>
                    </w:rPr>
                  </w:pPr>
                  <w:r>
                    <w:rPr>
                      <w:rFonts w:ascii="Arial Narrow" w:hAnsi="Arial Narrow"/>
                      <w:b/>
                    </w:rPr>
                    <w:t>文件号</w:t>
                  </w:r>
                  <w:r>
                    <w:rPr>
                      <w:rFonts w:ascii="Arial Narrow" w:hAnsi="Arial Narrow"/>
                      <w:b/>
                      <w:bCs w:val="0"/>
                    </w:rPr>
                    <w:t>Document No.</w:t>
                  </w:r>
                </w:p>
              </w:tc>
              <w:tc>
                <w:tcPr>
                  <w:tcW w:w="3709" w:type="dxa"/>
                  <w:tcBorders>
                    <w:bottom w:val="single" w:color="auto" w:sz="8" w:space="0"/>
                  </w:tcBorders>
                  <w:vAlign w:val="center"/>
                </w:tcPr>
                <w:p>
                  <w:pPr>
                    <w:jc w:val="center"/>
                    <w:rPr>
                      <w:rFonts w:ascii="Arial Narrow" w:hAnsi="Arial Narrow"/>
                      <w:b/>
                      <w:szCs w:val="21"/>
                    </w:rPr>
                  </w:pPr>
                  <w:r>
                    <w:rPr>
                      <w:rFonts w:ascii="Arial Narrow" w:hAnsi="Arial Narrow"/>
                      <w:b/>
                      <w:bCs w:val="0"/>
                    </w:rPr>
                    <w:t>M0B00018300</w:t>
                  </w:r>
                </w:p>
              </w:tc>
              <w:tc>
                <w:tcPr>
                  <w:tcW w:w="2245" w:type="dxa"/>
                  <w:tcBorders>
                    <w:bottom w:val="single" w:color="auto" w:sz="8" w:space="0"/>
                  </w:tcBorders>
                  <w:shd w:val="pct10" w:color="auto" w:fill="auto"/>
                  <w:vAlign w:val="center"/>
                </w:tcPr>
                <w:p>
                  <w:pPr>
                    <w:spacing w:line="360" w:lineRule="exact"/>
                    <w:jc w:val="center"/>
                    <w:rPr>
                      <w:rFonts w:ascii="Arial Narrow" w:hAnsi="Arial Narrow"/>
                      <w:b/>
                      <w:szCs w:val="21"/>
                    </w:rPr>
                  </w:pPr>
                  <w:r>
                    <w:rPr>
                      <w:rFonts w:ascii="Arial Narrow" w:hAnsi="Arial Narrow"/>
                      <w:b/>
                    </w:rPr>
                    <w:t>版本</w:t>
                  </w:r>
                  <w:r>
                    <w:rPr>
                      <w:rFonts w:ascii="Arial Narrow" w:hAnsi="Arial Narrow"/>
                      <w:b/>
                      <w:bCs w:val="0"/>
                    </w:rPr>
                    <w:t>Revision</w:t>
                  </w:r>
                </w:p>
              </w:tc>
              <w:tc>
                <w:tcPr>
                  <w:tcW w:w="1836" w:type="dxa"/>
                  <w:vAlign w:val="center"/>
                </w:tcPr>
                <w:p>
                  <w:pPr>
                    <w:jc w:val="center"/>
                    <w:rPr>
                      <w:rFonts w:ascii="Arial Narrow" w:hAnsi="Arial Narrow"/>
                      <w:b/>
                      <w:szCs w:val="21"/>
                    </w:rPr>
                  </w:pPr>
                  <w:r>
                    <w:rPr>
                      <w:rFonts w:hint="eastAsia" w:ascii="Arial Narrow" w:hAnsi="Arial Narrow"/>
                      <w:b/>
                      <w:bCs w:val="0"/>
                    </w:rPr>
                    <w:t>A</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exact"/>
              </w:trPr>
              <w:tc>
                <w:tcPr>
                  <w:tcW w:w="5831" w:type="dxa"/>
                  <w:gridSpan w:val="2"/>
                  <w:shd w:val="pct10" w:color="auto" w:fill="auto"/>
                  <w:vAlign w:val="center"/>
                </w:tcPr>
                <w:p>
                  <w:pPr>
                    <w:jc w:val="center"/>
                    <w:rPr>
                      <w:rFonts w:ascii="Arial Narrow" w:hAnsi="Arial Narrow"/>
                      <w:b/>
                      <w:szCs w:val="21"/>
                    </w:rPr>
                  </w:pPr>
                  <w:r>
                    <w:rPr>
                      <w:rFonts w:ascii="Arial Narrow" w:hAnsi="Arial Narrow"/>
                      <w:b/>
                    </w:rPr>
                    <w:t>密级</w:t>
                  </w:r>
                  <w:r>
                    <w:rPr>
                      <w:rFonts w:ascii="Arial Narrow" w:hAnsi="Arial Narrow"/>
                      <w:b/>
                      <w:bCs w:val="0"/>
                    </w:rPr>
                    <w:t>Classification</w:t>
                  </w:r>
                </w:p>
              </w:tc>
              <w:tc>
                <w:tcPr>
                  <w:tcW w:w="2245" w:type="dxa"/>
                  <w:shd w:val="pct10" w:color="auto" w:fill="auto"/>
                  <w:vAlign w:val="center"/>
                </w:tcPr>
                <w:p>
                  <w:pPr>
                    <w:jc w:val="center"/>
                    <w:rPr>
                      <w:rFonts w:ascii="Arial Narrow" w:hAnsi="Arial Narrow"/>
                      <w:b/>
                      <w:szCs w:val="21"/>
                    </w:rPr>
                  </w:pPr>
                  <w:r>
                    <w:rPr>
                      <w:rFonts w:ascii="Arial Narrow" w:hAnsi="Arial Narrow"/>
                      <w:b/>
                    </w:rPr>
                    <w:t>页码</w:t>
                  </w:r>
                  <w:r>
                    <w:rPr>
                      <w:rFonts w:ascii="Arial Narrow" w:hAnsi="Arial Narrow"/>
                      <w:b/>
                      <w:bCs w:val="0"/>
                    </w:rPr>
                    <w:t>Number of pages</w:t>
                  </w:r>
                </w:p>
              </w:tc>
              <w:tc>
                <w:tcPr>
                  <w:tcW w:w="1836" w:type="dxa"/>
                  <w:vAlign w:val="center"/>
                </w:tcPr>
                <w:p>
                  <w:pPr>
                    <w:jc w:val="center"/>
                    <w:rPr>
                      <w:rFonts w:ascii="Arial Narrow" w:hAnsi="Arial Narrow"/>
                      <w:b/>
                      <w:szCs w:val="21"/>
                    </w:rPr>
                  </w:pPr>
                  <w:r>
                    <w:rPr>
                      <w:rFonts w:hint="eastAsia" w:ascii="Arial Narrow" w:hAnsi="Arial Narrow"/>
                      <w:b/>
                      <w:bCs w:val="0"/>
                    </w:rPr>
                    <w:t>6</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exact"/>
              </w:trPr>
              <w:tc>
                <w:tcPr>
                  <w:tcW w:w="9912" w:type="dxa"/>
                  <w:gridSpan w:val="4"/>
                  <w:vAlign w:val="center"/>
                </w:tcPr>
                <w:p>
                  <w:pPr>
                    <w:jc w:val="center"/>
                    <w:rPr>
                      <w:rFonts w:ascii="Arial Narrow" w:hAnsi="Arial Narrow"/>
                      <w:szCs w:val="21"/>
                    </w:rPr>
                  </w:pPr>
                  <w:r>
                    <w:rPr>
                      <w:rFonts w:ascii="Arial Narrow" w:hAnsi="Arial Narrow"/>
                      <w:b/>
                      <w:color w:val="000000"/>
                      <w:szCs w:val="21"/>
                    </w:rPr>
                    <w:t>□绝</w:t>
                  </w:r>
                  <w:r>
                    <w:rPr>
                      <w:rFonts w:ascii="Arial Narrow" w:hAnsi="Arial Narrow"/>
                      <w:b/>
                    </w:rPr>
                    <w:t>密</w:t>
                  </w:r>
                  <w:r>
                    <w:rPr>
                      <w:rFonts w:ascii="Arial Narrow" w:hAnsi="Arial Narrow"/>
                      <w:b/>
                      <w:bCs w:val="0"/>
                    </w:rPr>
                    <w:t>Strictly Confidential</w:t>
                  </w:r>
                  <w:r>
                    <w:rPr>
                      <w:rFonts w:ascii="Arial Narrow" w:hAnsi="Arial Narrow"/>
                      <w:b/>
                      <w:color w:val="000000"/>
                      <w:szCs w:val="21"/>
                    </w:rPr>
                    <w:t xml:space="preserve">  □</w:t>
                  </w:r>
                  <w:r>
                    <w:rPr>
                      <w:rFonts w:ascii="Arial Narrow" w:hAnsi="Arial Narrow"/>
                      <w:b/>
                    </w:rPr>
                    <w:t>机密</w:t>
                  </w:r>
                  <w:r>
                    <w:rPr>
                      <w:rFonts w:ascii="Arial Narrow" w:hAnsi="Arial Narrow"/>
                      <w:b/>
                      <w:bCs w:val="0"/>
                    </w:rPr>
                    <w:t xml:space="preserve">Confidential </w:t>
                  </w:r>
                  <w:r>
                    <w:rPr>
                      <w:rFonts w:ascii="Arial Narrow" w:hAnsi="Arial Narrow"/>
                      <w:b/>
                      <w:color w:val="000000"/>
                      <w:szCs w:val="21"/>
                    </w:rPr>
                    <w:t xml:space="preserve"> ■秘密 </w:t>
                  </w:r>
                  <w:r>
                    <w:rPr>
                      <w:rFonts w:ascii="Arial Narrow" w:hAnsi="Arial Narrow"/>
                      <w:b/>
                      <w:bCs w:val="0"/>
                    </w:rPr>
                    <w:t xml:space="preserve">Secret </w:t>
                  </w:r>
                  <w:r>
                    <w:rPr>
                      <w:rFonts w:ascii="Arial Narrow" w:hAnsi="Arial Narrow"/>
                      <w:b/>
                      <w:color w:val="000000"/>
                      <w:szCs w:val="21"/>
                    </w:rPr>
                    <w:t xml:space="preserve"> □内部 </w:t>
                  </w:r>
                  <w:r>
                    <w:rPr>
                      <w:rFonts w:ascii="Arial Narrow" w:hAnsi="Arial Narrow"/>
                      <w:b/>
                      <w:bCs w:val="0"/>
                    </w:rPr>
                    <w:t>Internal</w:t>
                  </w:r>
                  <w:r>
                    <w:rPr>
                      <w:rFonts w:ascii="Arial Narrow" w:hAnsi="Arial Narrow"/>
                      <w:b/>
                      <w:color w:val="000000"/>
                      <w:szCs w:val="21"/>
                    </w:rPr>
                    <w:t xml:space="preserve">  □公开 </w:t>
                  </w:r>
                  <w:r>
                    <w:rPr>
                      <w:rFonts w:ascii="Arial Narrow" w:hAnsi="Arial Narrow"/>
                      <w:b/>
                      <w:bCs w:val="0"/>
                    </w:rPr>
                    <w:t>Published</w:t>
                  </w:r>
                </w:p>
              </w:tc>
            </w:tr>
          </w:tbl>
          <w:p>
            <w:pPr>
              <w:jc w:val="left"/>
              <w:rPr>
                <w:rFonts w:ascii="Arial Narrow" w:hAnsi="Arial Narrow"/>
                <w:b/>
                <w:color w:val="FF0000"/>
              </w:rPr>
            </w:pPr>
          </w:p>
        </w:tc>
      </w:tr>
    </w:tbl>
    <w:p>
      <w:pPr>
        <w:rPr>
          <w:rFonts w:ascii="Arial Narrow" w:hAnsi="Arial Narrow"/>
        </w:rPr>
      </w:pPr>
    </w:p>
    <w:p>
      <w:pPr>
        <w:rPr>
          <w:rFonts w:ascii="Arial Narrow" w:hAnsi="Arial Narrow"/>
        </w:rPr>
        <w:sectPr>
          <w:footerReference r:id="rId6" w:type="first"/>
          <w:headerReference r:id="rId3" w:type="default"/>
          <w:footerReference r:id="rId5" w:type="default"/>
          <w:headerReference r:id="rId4" w:type="even"/>
          <w:type w:val="continuous"/>
          <w:pgSz w:w="11906" w:h="16838"/>
          <w:pgMar w:top="1134" w:right="1134" w:bottom="1134" w:left="1418" w:header="720" w:footer="737" w:gutter="0"/>
          <w:cols w:space="720" w:num="1"/>
          <w:docGrid w:type="lines" w:linePitch="302" w:charSpace="93827"/>
        </w:sectPr>
      </w:pPr>
    </w:p>
    <w:p>
      <w:pPr>
        <w:rPr>
          <w:rFonts w:ascii="Arial Narrow" w:hAnsi="Arial Narrow"/>
        </w:rPr>
      </w:pPr>
    </w:p>
    <w:p>
      <w:pPr>
        <w:rPr>
          <w:rFonts w:ascii="Arial Narrow" w:hAnsi="Arial Narrow"/>
        </w:rPr>
      </w:pPr>
    </w:p>
    <w:tbl>
      <w:tblPr>
        <w:tblStyle w:val="32"/>
        <w:tblW w:w="8926" w:type="dxa"/>
        <w:jc w:val="center"/>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Layout w:type="fixed"/>
        <w:tblCellMar>
          <w:top w:w="0" w:type="dxa"/>
          <w:left w:w="108" w:type="dxa"/>
          <w:bottom w:w="0" w:type="dxa"/>
          <w:right w:w="108" w:type="dxa"/>
        </w:tblCellMar>
      </w:tblPr>
      <w:tblGrid>
        <w:gridCol w:w="8926"/>
      </w:tblGrid>
      <w:tr>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0" w:type="dxa"/>
            <w:left w:w="108" w:type="dxa"/>
            <w:bottom w:w="0" w:type="dxa"/>
            <w:right w:w="108" w:type="dxa"/>
          </w:tblCellMar>
        </w:tblPrEx>
        <w:trPr>
          <w:trHeight w:val="5007" w:hRule="atLeast"/>
          <w:jc w:val="center"/>
        </w:trPr>
        <w:tc>
          <w:tcPr>
            <w:tcW w:w="8926" w:type="dxa"/>
            <w:vAlign w:val="center"/>
          </w:tcPr>
          <w:p>
            <w:pPr>
              <w:tabs>
                <w:tab w:val="left" w:pos="3619"/>
              </w:tabs>
              <w:spacing w:line="400" w:lineRule="exact"/>
              <w:jc w:val="center"/>
              <w:rPr>
                <w:rFonts w:ascii="Arial Narrow" w:hAnsi="Arial Narrow"/>
                <w:b/>
                <w:sz w:val="24"/>
                <w:szCs w:val="21"/>
              </w:rPr>
            </w:pPr>
            <w:r>
              <w:rPr>
                <w:rFonts w:ascii="Arial Narrow" w:hAnsi="Arial Narrow"/>
                <w:b/>
                <w:sz w:val="24"/>
                <w:szCs w:val="21"/>
              </w:rPr>
              <w:t>注意事项和声明</w:t>
            </w:r>
          </w:p>
          <w:p>
            <w:pPr>
              <w:tabs>
                <w:tab w:val="left" w:pos="3619"/>
              </w:tabs>
              <w:spacing w:line="400" w:lineRule="exact"/>
              <w:jc w:val="center"/>
              <w:rPr>
                <w:rFonts w:ascii="Arial Narrow" w:hAnsi="Arial Narrow"/>
                <w:b/>
                <w:sz w:val="24"/>
                <w:szCs w:val="21"/>
              </w:rPr>
            </w:pPr>
            <w:r>
              <w:rPr>
                <w:rFonts w:ascii="Arial Narrow" w:hAnsi="Arial Narrow"/>
                <w:b/>
                <w:sz w:val="24"/>
                <w:szCs w:val="21"/>
              </w:rPr>
              <w:t>Notification and disclaimer</w:t>
            </w:r>
          </w:p>
          <w:p>
            <w:pPr>
              <w:tabs>
                <w:tab w:val="left" w:pos="3619"/>
              </w:tabs>
              <w:spacing w:line="400" w:lineRule="exact"/>
              <w:jc w:val="center"/>
              <w:rPr>
                <w:rFonts w:ascii="Arial Narrow" w:hAnsi="Arial Narrow"/>
                <w:b/>
                <w:sz w:val="15"/>
                <w:szCs w:val="21"/>
              </w:rPr>
            </w:pPr>
          </w:p>
          <w:p>
            <w:pPr>
              <w:tabs>
                <w:tab w:val="left" w:pos="3619"/>
              </w:tabs>
              <w:ind w:left="420" w:leftChars="200" w:firstLine="420" w:firstLineChars="200"/>
              <w:rPr>
                <w:rFonts w:ascii="Arial Narrow" w:hAnsi="Arial Narrow"/>
                <w:szCs w:val="21"/>
              </w:rPr>
            </w:pPr>
            <w:r>
              <w:rPr>
                <w:rFonts w:ascii="Arial Narrow" w:hAnsi="Arial Narrow"/>
                <w:szCs w:val="21"/>
              </w:rPr>
              <w:t>本文件中所有的事项尽可能的全面和准确，但本文件可能还需要进一步修正。未经广东明阳风电集团有限公司确认和许可而依据此文件进行制造和其他用途时，广东明阳风电产业集团有限公司将不负责因此所产生的风险。</w:t>
            </w:r>
          </w:p>
          <w:p>
            <w:pPr>
              <w:tabs>
                <w:tab w:val="left" w:pos="3619"/>
              </w:tabs>
              <w:ind w:left="420" w:leftChars="200" w:firstLine="420" w:firstLineChars="200"/>
              <w:rPr>
                <w:rFonts w:ascii="Arial Narrow" w:hAnsi="Arial Narrow"/>
                <w:szCs w:val="21"/>
              </w:rPr>
            </w:pPr>
            <w:r>
              <w:rPr>
                <w:rFonts w:ascii="Arial Narrow" w:hAnsi="Arial Narrow"/>
                <w:szCs w:val="21"/>
              </w:rPr>
              <w:t>任何发现有关本文件的不足和错误之处，请文件使用者立即反馈给版权所有者。</w:t>
            </w:r>
          </w:p>
          <w:p>
            <w:pPr>
              <w:tabs>
                <w:tab w:val="left" w:pos="3619"/>
              </w:tabs>
              <w:ind w:left="420" w:leftChars="200" w:firstLine="420" w:firstLineChars="200"/>
              <w:rPr>
                <w:rFonts w:ascii="Arial Narrow" w:hAnsi="Arial Narrow"/>
                <w:szCs w:val="21"/>
              </w:rPr>
            </w:pPr>
            <w:r>
              <w:rPr>
                <w:rFonts w:ascii="Arial Narrow" w:hAnsi="Arial Narrow"/>
                <w:szCs w:val="21"/>
              </w:rPr>
              <w:t>本文件仅在接收方同意以上条件时才给予提交。</w:t>
            </w:r>
          </w:p>
          <w:p>
            <w:pPr>
              <w:spacing w:line="240" w:lineRule="atLeast"/>
              <w:ind w:left="420" w:leftChars="200"/>
              <w:rPr>
                <w:rFonts w:ascii="Arial Narrow" w:hAnsi="Arial Narrow"/>
                <w:szCs w:val="21"/>
              </w:rPr>
            </w:pPr>
            <w:r>
              <w:rPr>
                <w:rFonts w:ascii="Arial Narrow" w:hAnsi="Arial Narrow"/>
                <w:szCs w:val="21"/>
              </w:rPr>
              <w:t xml:space="preserve">    This document may still be undergoing checking by the institution responsible, Although all work has been carried out very thoroughly; this document is still subject to changes. The risk of manufacturing in accordance to this document or any other use of the results stays exclusively with the customer and is not in the responsibility of MY. </w:t>
            </w:r>
          </w:p>
          <w:p>
            <w:pPr>
              <w:spacing w:line="240" w:lineRule="atLeast"/>
              <w:ind w:left="420" w:leftChars="200" w:firstLine="420" w:firstLineChars="200"/>
              <w:rPr>
                <w:rFonts w:ascii="Arial Narrow" w:hAnsi="Arial Narrow"/>
                <w:szCs w:val="21"/>
              </w:rPr>
            </w:pPr>
            <w:r>
              <w:rPr>
                <w:rFonts w:ascii="Arial Narrow" w:hAnsi="Arial Narrow"/>
                <w:szCs w:val="21"/>
              </w:rPr>
              <w:t xml:space="preserve">Should any information in this document be not complete, incomprehensible or faulty, it is the responsibility of the user of this document to immediately clarify the facts with the author and the client. </w:t>
            </w:r>
          </w:p>
          <w:p>
            <w:pPr>
              <w:spacing w:line="240" w:lineRule="atLeast"/>
              <w:ind w:left="420" w:leftChars="200"/>
              <w:rPr>
                <w:rFonts w:ascii="Arial Narrow" w:hAnsi="Arial Narrow"/>
                <w:b/>
                <w:color w:val="FF0000"/>
                <w:kern w:val="0"/>
                <w:sz w:val="22"/>
              </w:rPr>
            </w:pPr>
            <w:r>
              <w:rPr>
                <w:rFonts w:ascii="Arial Narrow" w:hAnsi="Arial Narrow"/>
                <w:szCs w:val="21"/>
              </w:rPr>
              <w:t xml:space="preserve">    This document is only submitted under the assumption that the receiver accepts the above conditions. </w:t>
            </w:r>
          </w:p>
        </w:tc>
      </w:tr>
    </w:tbl>
    <w:p>
      <w:pPr>
        <w:jc w:val="left"/>
        <w:rPr>
          <w:rFonts w:ascii="Arial Narrow" w:hAnsi="Arial Narrow"/>
          <w:sz w:val="24"/>
        </w:rPr>
      </w:pPr>
    </w:p>
    <w:p>
      <w:pPr>
        <w:rPr>
          <w:rFonts w:ascii="Arial Narrow" w:hAnsi="Arial Narrow"/>
          <w:sz w:val="24"/>
        </w:rPr>
      </w:pPr>
    </w:p>
    <w:p>
      <w:pPr>
        <w:spacing w:line="360" w:lineRule="auto"/>
        <w:jc w:val="center"/>
        <w:rPr>
          <w:rFonts w:ascii="Arial Narrow" w:hAnsi="Arial Narrow"/>
          <w:b/>
          <w:sz w:val="24"/>
          <w:szCs w:val="24"/>
        </w:rPr>
      </w:pPr>
      <w:r>
        <w:rPr>
          <w:rFonts w:ascii="Arial Narrow" w:hAnsi="Arial Narrow"/>
          <w:b/>
          <w:sz w:val="28"/>
          <w:szCs w:val="28"/>
        </w:rPr>
        <w:t>有效附件List of Valid Documents</w:t>
      </w:r>
    </w:p>
    <w:tbl>
      <w:tblPr>
        <w:tblStyle w:val="32"/>
        <w:tblW w:w="9014"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65"/>
        <w:gridCol w:w="4742"/>
        <w:gridCol w:w="2364"/>
        <w:gridCol w:w="114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16" w:hRule="atLeast"/>
          <w:jc w:val="center"/>
        </w:trPr>
        <w:tc>
          <w:tcPr>
            <w:tcW w:w="765" w:type="dxa"/>
            <w:shd w:val="clear" w:color="auto" w:fill="E0E0E0"/>
            <w:vAlign w:val="center"/>
          </w:tcPr>
          <w:p>
            <w:pPr>
              <w:autoSpaceDE w:val="0"/>
              <w:autoSpaceDN w:val="0"/>
              <w:adjustRightInd w:val="0"/>
              <w:spacing w:line="300" w:lineRule="exact"/>
              <w:jc w:val="center"/>
              <w:rPr>
                <w:rFonts w:ascii="Arial Narrow" w:hAnsi="Arial Narrow"/>
                <w:b/>
                <w:sz w:val="24"/>
                <w:szCs w:val="24"/>
              </w:rPr>
            </w:pPr>
            <w:r>
              <w:rPr>
                <w:rFonts w:ascii="Arial Narrow" w:hAnsi="Arial Narrow"/>
                <w:b/>
                <w:sz w:val="24"/>
                <w:szCs w:val="24"/>
              </w:rPr>
              <w:t>序号</w:t>
            </w:r>
          </w:p>
          <w:p>
            <w:pPr>
              <w:autoSpaceDE w:val="0"/>
              <w:autoSpaceDN w:val="0"/>
              <w:adjustRightInd w:val="0"/>
              <w:spacing w:line="300" w:lineRule="exact"/>
              <w:jc w:val="center"/>
              <w:rPr>
                <w:rFonts w:ascii="Arial Narrow" w:hAnsi="Arial Narrow"/>
                <w:b/>
                <w:szCs w:val="21"/>
              </w:rPr>
            </w:pPr>
            <w:r>
              <w:rPr>
                <w:rFonts w:ascii="Arial Narrow" w:hAnsi="Arial Narrow"/>
                <w:b/>
                <w:sz w:val="24"/>
                <w:szCs w:val="24"/>
              </w:rPr>
              <w:t>Item</w:t>
            </w:r>
          </w:p>
        </w:tc>
        <w:tc>
          <w:tcPr>
            <w:tcW w:w="4742" w:type="dxa"/>
            <w:shd w:val="clear" w:color="auto" w:fill="E0E0E0"/>
            <w:vAlign w:val="center"/>
          </w:tcPr>
          <w:p>
            <w:pPr>
              <w:autoSpaceDE w:val="0"/>
              <w:autoSpaceDN w:val="0"/>
              <w:adjustRightInd w:val="0"/>
              <w:spacing w:line="300" w:lineRule="exact"/>
              <w:jc w:val="center"/>
              <w:rPr>
                <w:rFonts w:ascii="Arial Narrow" w:hAnsi="Arial Narrow"/>
                <w:b/>
                <w:szCs w:val="21"/>
              </w:rPr>
            </w:pPr>
            <w:r>
              <w:rPr>
                <w:rFonts w:ascii="Arial Narrow" w:hAnsi="Arial Narrow"/>
                <w:b/>
                <w:sz w:val="24"/>
                <w:szCs w:val="24"/>
              </w:rPr>
              <w:t>文件名</w:t>
            </w:r>
          </w:p>
          <w:p>
            <w:pPr>
              <w:autoSpaceDE w:val="0"/>
              <w:autoSpaceDN w:val="0"/>
              <w:adjustRightInd w:val="0"/>
              <w:spacing w:line="300" w:lineRule="exact"/>
              <w:jc w:val="center"/>
              <w:rPr>
                <w:rFonts w:ascii="Arial Narrow" w:hAnsi="Arial Narrow"/>
                <w:b/>
                <w:szCs w:val="21"/>
              </w:rPr>
            </w:pPr>
            <w:r>
              <w:rPr>
                <w:rFonts w:ascii="Arial Narrow" w:hAnsi="Arial Narrow"/>
                <w:b/>
                <w:sz w:val="24"/>
                <w:szCs w:val="24"/>
              </w:rPr>
              <w:t>Document Name</w:t>
            </w:r>
          </w:p>
        </w:tc>
        <w:tc>
          <w:tcPr>
            <w:tcW w:w="2364" w:type="dxa"/>
            <w:shd w:val="clear" w:color="auto" w:fill="E0E0E0"/>
            <w:vAlign w:val="center"/>
          </w:tcPr>
          <w:p>
            <w:pPr>
              <w:autoSpaceDE w:val="0"/>
              <w:autoSpaceDN w:val="0"/>
              <w:adjustRightInd w:val="0"/>
              <w:spacing w:line="300" w:lineRule="exact"/>
              <w:jc w:val="center"/>
              <w:rPr>
                <w:rFonts w:ascii="Arial Narrow" w:hAnsi="Arial Narrow"/>
                <w:b/>
                <w:szCs w:val="21"/>
              </w:rPr>
            </w:pPr>
            <w:r>
              <w:rPr>
                <w:rFonts w:ascii="Arial Narrow" w:hAnsi="Arial Narrow"/>
                <w:b/>
                <w:sz w:val="24"/>
                <w:szCs w:val="24"/>
              </w:rPr>
              <w:t>文件号</w:t>
            </w:r>
          </w:p>
          <w:p>
            <w:pPr>
              <w:autoSpaceDE w:val="0"/>
              <w:autoSpaceDN w:val="0"/>
              <w:adjustRightInd w:val="0"/>
              <w:spacing w:line="300" w:lineRule="exact"/>
              <w:jc w:val="center"/>
              <w:rPr>
                <w:rFonts w:ascii="Arial Narrow" w:hAnsi="Arial Narrow"/>
                <w:b/>
                <w:szCs w:val="21"/>
              </w:rPr>
            </w:pPr>
            <w:r>
              <w:rPr>
                <w:rFonts w:ascii="Arial Narrow" w:hAnsi="Arial Narrow"/>
                <w:b/>
                <w:sz w:val="24"/>
                <w:szCs w:val="24"/>
              </w:rPr>
              <w:t>Document No.</w:t>
            </w:r>
          </w:p>
        </w:tc>
        <w:tc>
          <w:tcPr>
            <w:tcW w:w="1143" w:type="dxa"/>
            <w:shd w:val="clear" w:color="auto" w:fill="E0E0E0"/>
            <w:vAlign w:val="center"/>
          </w:tcPr>
          <w:p>
            <w:pPr>
              <w:autoSpaceDE w:val="0"/>
              <w:autoSpaceDN w:val="0"/>
              <w:adjustRightInd w:val="0"/>
              <w:spacing w:line="300" w:lineRule="exact"/>
              <w:jc w:val="center"/>
              <w:rPr>
                <w:rFonts w:ascii="Arial Narrow" w:hAnsi="Arial Narrow"/>
                <w:b/>
                <w:szCs w:val="21"/>
              </w:rPr>
            </w:pPr>
            <w:r>
              <w:rPr>
                <w:rFonts w:ascii="Arial Narrow" w:hAnsi="Arial Narrow"/>
                <w:b/>
                <w:sz w:val="24"/>
                <w:szCs w:val="24"/>
              </w:rPr>
              <w:t>版本</w:t>
            </w:r>
          </w:p>
          <w:p>
            <w:pPr>
              <w:autoSpaceDE w:val="0"/>
              <w:autoSpaceDN w:val="0"/>
              <w:adjustRightInd w:val="0"/>
              <w:spacing w:line="300" w:lineRule="exact"/>
              <w:jc w:val="center"/>
              <w:rPr>
                <w:rFonts w:ascii="Arial Narrow" w:hAnsi="Arial Narrow"/>
                <w:b/>
                <w:szCs w:val="21"/>
              </w:rPr>
            </w:pPr>
            <w:r>
              <w:rPr>
                <w:rFonts w:ascii="Arial Narrow" w:hAnsi="Arial Narrow"/>
                <w:b/>
                <w:sz w:val="24"/>
                <w:szCs w:val="24"/>
              </w:rPr>
              <w:t>Rev.</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vAlign w:val="center"/>
          </w:tcPr>
          <w:p>
            <w:pPr>
              <w:spacing w:line="240" w:lineRule="atLeast"/>
              <w:ind w:left="1"/>
              <w:rPr>
                <w:rFonts w:ascii="Arial Narrow" w:hAnsi="Arial Narrow"/>
                <w:szCs w:val="21"/>
              </w:rPr>
            </w:pPr>
          </w:p>
        </w:tc>
        <w:tc>
          <w:tcPr>
            <w:tcW w:w="2364" w:type="dxa"/>
            <w:vAlign w:val="center"/>
          </w:tcPr>
          <w:p>
            <w:pPr>
              <w:spacing w:line="240" w:lineRule="atLeast"/>
              <w:ind w:left="1"/>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tcPr>
          <w:p>
            <w:pPr>
              <w:autoSpaceDE w:val="0"/>
              <w:autoSpaceDN w:val="0"/>
              <w:adjustRightInd w:val="0"/>
              <w:spacing w:line="400" w:lineRule="atLeast"/>
              <w:rPr>
                <w:rFonts w:ascii="Arial Narrow" w:hAnsi="Arial Narrow"/>
                <w:szCs w:val="21"/>
              </w:rPr>
            </w:pPr>
          </w:p>
        </w:tc>
        <w:tc>
          <w:tcPr>
            <w:tcW w:w="2364" w:type="dxa"/>
          </w:tcPr>
          <w:p>
            <w:pPr>
              <w:autoSpaceDE w:val="0"/>
              <w:autoSpaceDN w:val="0"/>
              <w:adjustRightInd w:val="0"/>
              <w:spacing w:line="400" w:lineRule="atLeast"/>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tcPr>
          <w:p>
            <w:pPr>
              <w:autoSpaceDE w:val="0"/>
              <w:autoSpaceDN w:val="0"/>
              <w:adjustRightInd w:val="0"/>
              <w:spacing w:line="400" w:lineRule="atLeast"/>
              <w:rPr>
                <w:rFonts w:ascii="Arial Narrow" w:hAnsi="Arial Narrow"/>
                <w:szCs w:val="21"/>
              </w:rPr>
            </w:pPr>
          </w:p>
        </w:tc>
        <w:tc>
          <w:tcPr>
            <w:tcW w:w="2364" w:type="dxa"/>
          </w:tcPr>
          <w:p>
            <w:pPr>
              <w:autoSpaceDE w:val="0"/>
              <w:autoSpaceDN w:val="0"/>
              <w:adjustRightInd w:val="0"/>
              <w:spacing w:line="400" w:lineRule="atLeast"/>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tcPr>
          <w:p>
            <w:pPr>
              <w:autoSpaceDE w:val="0"/>
              <w:autoSpaceDN w:val="0"/>
              <w:adjustRightInd w:val="0"/>
              <w:spacing w:line="400" w:lineRule="atLeast"/>
              <w:rPr>
                <w:rFonts w:ascii="Arial Narrow" w:hAnsi="Arial Narrow"/>
                <w:szCs w:val="21"/>
              </w:rPr>
            </w:pPr>
          </w:p>
        </w:tc>
        <w:tc>
          <w:tcPr>
            <w:tcW w:w="2364" w:type="dxa"/>
          </w:tcPr>
          <w:p>
            <w:pPr>
              <w:autoSpaceDE w:val="0"/>
              <w:autoSpaceDN w:val="0"/>
              <w:adjustRightInd w:val="0"/>
              <w:spacing w:line="400" w:lineRule="atLeast"/>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tcPr>
          <w:p>
            <w:pPr>
              <w:autoSpaceDE w:val="0"/>
              <w:autoSpaceDN w:val="0"/>
              <w:adjustRightInd w:val="0"/>
              <w:spacing w:line="400" w:lineRule="atLeast"/>
              <w:rPr>
                <w:rFonts w:ascii="Arial Narrow" w:hAnsi="Arial Narrow"/>
                <w:szCs w:val="21"/>
              </w:rPr>
            </w:pPr>
          </w:p>
        </w:tc>
        <w:tc>
          <w:tcPr>
            <w:tcW w:w="2364" w:type="dxa"/>
          </w:tcPr>
          <w:p>
            <w:pPr>
              <w:autoSpaceDE w:val="0"/>
              <w:autoSpaceDN w:val="0"/>
              <w:adjustRightInd w:val="0"/>
              <w:spacing w:line="400" w:lineRule="atLeast"/>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bl>
    <w:p>
      <w:pPr>
        <w:rPr>
          <w:rFonts w:ascii="Arial Narrow" w:hAnsi="Arial Narrow"/>
        </w:rPr>
      </w:pPr>
    </w:p>
    <w:p>
      <w:pPr>
        <w:rPr>
          <w:rFonts w:ascii="Arial Narrow" w:hAnsi="Arial Narrow"/>
        </w:rPr>
      </w:pPr>
    </w:p>
    <w:p>
      <w:pPr>
        <w:rPr>
          <w:rFonts w:ascii="Arial Narrow" w:hAnsi="Arial Narrow"/>
        </w:rPr>
      </w:pPr>
    </w:p>
    <w:p>
      <w:pPr>
        <w:rPr>
          <w:rFonts w:ascii="Arial Narrow" w:hAnsi="Arial Narrow"/>
          <w:sz w:val="36"/>
        </w:rPr>
        <w:sectPr>
          <w:headerReference r:id="rId7" w:type="default"/>
          <w:pgSz w:w="11906" w:h="16838"/>
          <w:pgMar w:top="1134" w:right="1134" w:bottom="1134" w:left="1418" w:header="850" w:footer="850" w:gutter="0"/>
          <w:cols w:space="720" w:num="1"/>
          <w:docGrid w:type="lines" w:linePitch="302" w:charSpace="93827"/>
        </w:sectPr>
      </w:pPr>
    </w:p>
    <w:p>
      <w:pPr>
        <w:tabs>
          <w:tab w:val="left" w:pos="3619"/>
        </w:tabs>
        <w:spacing w:before="151" w:beforeLines="50" w:after="151" w:afterLines="50" w:line="400" w:lineRule="exact"/>
        <w:jc w:val="center"/>
        <w:rPr>
          <w:rFonts w:ascii="Arial Narrow" w:hAnsi="Arial Narrow"/>
          <w:b/>
          <w:sz w:val="28"/>
          <w:szCs w:val="28"/>
        </w:rPr>
      </w:pPr>
      <w:r>
        <w:rPr>
          <w:rFonts w:ascii="Arial Narrow" w:hAnsi="Arial Narrow"/>
          <w:b/>
          <w:sz w:val="28"/>
          <w:szCs w:val="28"/>
        </w:rPr>
        <w:t>更改记录表</w:t>
      </w:r>
    </w:p>
    <w:p>
      <w:pPr>
        <w:tabs>
          <w:tab w:val="left" w:pos="3619"/>
        </w:tabs>
        <w:spacing w:before="151" w:beforeLines="50" w:after="151" w:afterLines="50" w:line="400" w:lineRule="exact"/>
        <w:jc w:val="center"/>
        <w:rPr>
          <w:rFonts w:ascii="Arial Narrow" w:hAnsi="Arial Narrow"/>
          <w:b/>
          <w:sz w:val="32"/>
          <w:szCs w:val="32"/>
        </w:rPr>
      </w:pPr>
      <w:r>
        <w:rPr>
          <w:rFonts w:ascii="Arial Narrow" w:hAnsi="Arial Narrow"/>
          <w:b/>
          <w:sz w:val="28"/>
          <w:szCs w:val="28"/>
        </w:rPr>
        <w:t>List of Alterations</w:t>
      </w:r>
    </w:p>
    <w:tbl>
      <w:tblPr>
        <w:tblStyle w:val="32"/>
        <w:tblW w:w="9406" w:type="dxa"/>
        <w:jc w:val="center"/>
        <w:tblBorders>
          <w:top w:val="none" w:color="auto" w:sz="0" w:space="0"/>
          <w:left w:val="none" w:color="auto" w:sz="0"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3"/>
        <w:gridCol w:w="1134"/>
        <w:gridCol w:w="2977"/>
        <w:gridCol w:w="3118"/>
        <w:gridCol w:w="1134"/>
      </w:tblGrid>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jc w:val="center"/>
        </w:trPr>
        <w:tc>
          <w:tcPr>
            <w:tcW w:w="1043" w:type="dxa"/>
            <w:tcBorders>
              <w:top w:val="single" w:color="auto" w:sz="4" w:space="0"/>
              <w:left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序号</w:t>
            </w:r>
          </w:p>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Item</w:t>
            </w:r>
          </w:p>
        </w:tc>
        <w:tc>
          <w:tcPr>
            <w:tcW w:w="1134" w:type="dxa"/>
            <w:tcBorders>
              <w:top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版本</w:t>
            </w:r>
          </w:p>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Rev.</w:t>
            </w:r>
          </w:p>
        </w:tc>
        <w:tc>
          <w:tcPr>
            <w:tcW w:w="2977" w:type="dxa"/>
            <w:tcBorders>
              <w:top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所在页</w:t>
            </w:r>
          </w:p>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Modified Pages</w:t>
            </w:r>
          </w:p>
        </w:tc>
        <w:tc>
          <w:tcPr>
            <w:tcW w:w="3118" w:type="dxa"/>
            <w:tcBorders>
              <w:top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更   改   内  容</w:t>
            </w:r>
          </w:p>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Modifications</w:t>
            </w:r>
          </w:p>
        </w:tc>
        <w:tc>
          <w:tcPr>
            <w:tcW w:w="1134" w:type="dxa"/>
            <w:tcBorders>
              <w:top w:val="single" w:color="auto" w:sz="4" w:space="0"/>
              <w:bottom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日期</w:t>
            </w:r>
          </w:p>
          <w:p>
            <w:pPr>
              <w:autoSpaceDE w:val="0"/>
              <w:autoSpaceDN w:val="0"/>
              <w:adjustRightInd w:val="0"/>
              <w:spacing w:line="280" w:lineRule="exact"/>
              <w:jc w:val="center"/>
              <w:rPr>
                <w:rFonts w:ascii="Arial Narrow" w:hAnsi="Arial Narrow"/>
                <w:b/>
                <w:sz w:val="24"/>
                <w:szCs w:val="28"/>
              </w:rPr>
            </w:pPr>
            <w:r>
              <w:rPr>
                <w:rFonts w:ascii="Arial Narrow" w:hAnsi="Arial Narrow"/>
                <w:b/>
                <w:sz w:val="24"/>
                <w:szCs w:val="28"/>
              </w:rPr>
              <w:t>Date</w:t>
            </w: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jc w:val="center"/>
              <w:rPr>
                <w:rFonts w:ascii="Arial Narrow" w:hAnsi="Arial Narrow"/>
                <w:szCs w:val="21"/>
              </w:rPr>
            </w:pPr>
            <w:r>
              <w:rPr>
                <w:rFonts w:hint="eastAsia" w:ascii="Arial Narrow" w:hAnsi="Arial Narrow"/>
                <w:szCs w:val="21"/>
              </w:rPr>
              <w:t>1</w:t>
            </w:r>
          </w:p>
        </w:tc>
        <w:tc>
          <w:tcPr>
            <w:tcW w:w="1134" w:type="dxa"/>
          </w:tcPr>
          <w:p>
            <w:pPr>
              <w:autoSpaceDE w:val="0"/>
              <w:autoSpaceDN w:val="0"/>
              <w:adjustRightInd w:val="0"/>
              <w:spacing w:line="400" w:lineRule="atLeast"/>
              <w:jc w:val="center"/>
              <w:rPr>
                <w:rFonts w:ascii="Arial Narrow" w:hAnsi="Arial Narrow"/>
                <w:szCs w:val="21"/>
              </w:rPr>
            </w:pPr>
            <w:r>
              <w:rPr>
                <w:rFonts w:hint="eastAsia" w:ascii="Arial Narrow" w:hAnsi="Arial Narrow"/>
                <w:szCs w:val="21"/>
              </w:rPr>
              <w:t>A</w:t>
            </w:r>
          </w:p>
        </w:tc>
        <w:tc>
          <w:tcPr>
            <w:tcW w:w="2977" w:type="dxa"/>
          </w:tcPr>
          <w:p>
            <w:pPr>
              <w:autoSpaceDE w:val="0"/>
              <w:autoSpaceDN w:val="0"/>
              <w:adjustRightInd w:val="0"/>
              <w:spacing w:line="400" w:lineRule="atLeast"/>
              <w:jc w:val="center"/>
              <w:rPr>
                <w:rFonts w:ascii="Arial Narrow" w:hAnsi="Arial Narrow"/>
                <w:szCs w:val="21"/>
              </w:rPr>
            </w:pPr>
          </w:p>
        </w:tc>
        <w:tc>
          <w:tcPr>
            <w:tcW w:w="3118" w:type="dxa"/>
          </w:tcPr>
          <w:p>
            <w:pPr>
              <w:autoSpaceDE w:val="0"/>
              <w:autoSpaceDN w:val="0"/>
              <w:adjustRightInd w:val="0"/>
              <w:spacing w:before="151" w:beforeLines="50" w:after="151" w:afterLines="50"/>
              <w:jc w:val="center"/>
              <w:rPr>
                <w:rFonts w:ascii="Arial Narrow" w:hAnsi="Arial Narrow"/>
                <w:kern w:val="0"/>
                <w:szCs w:val="21"/>
              </w:rPr>
            </w:pPr>
            <w:r>
              <w:rPr>
                <w:rFonts w:hint="eastAsia" w:ascii="Arial Narrow" w:hAnsi="Arial Narrow"/>
                <w:szCs w:val="21"/>
              </w:rPr>
              <w:t>初版</w:t>
            </w:r>
          </w:p>
        </w:tc>
        <w:tc>
          <w:tcPr>
            <w:tcW w:w="1134" w:type="dxa"/>
            <w:tcBorders>
              <w:top w:val="single" w:color="auto" w:sz="4" w:space="0"/>
            </w:tcBorders>
          </w:tcPr>
          <w:p>
            <w:pPr>
              <w:autoSpaceDE w:val="0"/>
              <w:autoSpaceDN w:val="0"/>
              <w:adjustRightInd w:val="0"/>
              <w:spacing w:line="400" w:lineRule="atLeast"/>
              <w:jc w:val="center"/>
              <w:rPr>
                <w:rFonts w:ascii="Arial Narrow" w:hAnsi="Arial Narrow"/>
                <w:szCs w:val="21"/>
              </w:rPr>
            </w:pPr>
            <w:r>
              <w:rPr>
                <w:rFonts w:ascii="Arial Narrow" w:hAnsi="Arial Narrow"/>
                <w:szCs w:val="21"/>
              </w:rPr>
              <w:t>20</w:t>
            </w:r>
            <w:r>
              <w:rPr>
                <w:rFonts w:hint="eastAsia" w:ascii="Arial Narrow" w:hAnsi="Arial Narrow"/>
                <w:szCs w:val="21"/>
              </w:rPr>
              <w:t>21</w:t>
            </w:r>
            <w:r>
              <w:rPr>
                <w:rFonts w:ascii="Arial Narrow" w:hAnsi="Arial Narrow"/>
                <w:szCs w:val="21"/>
              </w:rPr>
              <w:t>-0</w:t>
            </w:r>
            <w:r>
              <w:rPr>
                <w:rFonts w:hint="eastAsia" w:ascii="Arial Narrow" w:hAnsi="Arial Narrow"/>
                <w:szCs w:val="21"/>
              </w:rPr>
              <w:t>4</w:t>
            </w:r>
            <w:r>
              <w:rPr>
                <w:rFonts w:ascii="Arial Narrow" w:hAnsi="Arial Narrow"/>
                <w:szCs w:val="21"/>
              </w:rPr>
              <w:t>-</w:t>
            </w:r>
            <w:r>
              <w:rPr>
                <w:rFonts w:hint="eastAsia" w:ascii="Arial Narrow" w:hAnsi="Arial Narrow"/>
                <w:szCs w:val="21"/>
              </w:rPr>
              <w:t>12</w:t>
            </w: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PrEx>
        <w:trPr>
          <w:trHeight w:val="510" w:hRule="atLeast"/>
          <w:jc w:val="center"/>
        </w:trPr>
        <w:tc>
          <w:tcPr>
            <w:tcW w:w="1043" w:type="dxa"/>
            <w:tcBorders>
              <w:left w:val="single" w:color="auto" w:sz="4" w:space="0"/>
            </w:tcBorders>
          </w:tcPr>
          <w:p>
            <w:pPr>
              <w:autoSpaceDE w:val="0"/>
              <w:autoSpaceDN w:val="0"/>
              <w:adjustRightInd w:val="0"/>
              <w:spacing w:line="400" w:lineRule="atLeast"/>
              <w:jc w:val="center"/>
              <w:rPr>
                <w:rFonts w:ascii="Arial Narrow" w:hAnsi="Arial Narrow"/>
                <w:szCs w:val="21"/>
              </w:rPr>
            </w:pPr>
          </w:p>
        </w:tc>
        <w:tc>
          <w:tcPr>
            <w:tcW w:w="1134" w:type="dxa"/>
          </w:tcPr>
          <w:p>
            <w:pPr>
              <w:autoSpaceDE w:val="0"/>
              <w:autoSpaceDN w:val="0"/>
              <w:adjustRightInd w:val="0"/>
              <w:spacing w:line="400" w:lineRule="atLeast"/>
              <w:jc w:val="center"/>
              <w:rPr>
                <w:rFonts w:ascii="Arial Narrow" w:hAnsi="Arial Narrow"/>
                <w:szCs w:val="21"/>
              </w:rPr>
            </w:pPr>
          </w:p>
        </w:tc>
        <w:tc>
          <w:tcPr>
            <w:tcW w:w="2977" w:type="dxa"/>
          </w:tcPr>
          <w:p>
            <w:pPr>
              <w:autoSpaceDE w:val="0"/>
              <w:autoSpaceDN w:val="0"/>
              <w:adjustRightInd w:val="0"/>
              <w:spacing w:line="400" w:lineRule="atLeast"/>
              <w:jc w:val="center"/>
              <w:rPr>
                <w:rFonts w:ascii="Arial Narrow" w:hAnsi="Arial Narrow"/>
                <w:szCs w:val="21"/>
              </w:rPr>
            </w:pPr>
          </w:p>
        </w:tc>
        <w:tc>
          <w:tcPr>
            <w:tcW w:w="3118" w:type="dxa"/>
          </w:tcPr>
          <w:p>
            <w:pPr>
              <w:autoSpaceDE w:val="0"/>
              <w:autoSpaceDN w:val="0"/>
              <w:adjustRightInd w:val="0"/>
              <w:spacing w:line="400" w:lineRule="atLeast"/>
              <w:jc w:val="center"/>
              <w:rPr>
                <w:rFonts w:ascii="Arial Narrow" w:hAnsi="Arial Narrow"/>
                <w:szCs w:val="21"/>
              </w:rPr>
            </w:pPr>
          </w:p>
        </w:tc>
        <w:tc>
          <w:tcPr>
            <w:tcW w:w="1134" w:type="dxa"/>
            <w:tcBorders>
              <w:top w:val="single" w:color="auto" w:sz="4" w:space="0"/>
            </w:tcBorders>
          </w:tcPr>
          <w:p>
            <w:pPr>
              <w:autoSpaceDE w:val="0"/>
              <w:autoSpaceDN w:val="0"/>
              <w:adjustRightInd w:val="0"/>
              <w:spacing w:line="400" w:lineRule="atLeast"/>
              <w:jc w:val="center"/>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bl>
    <w:p>
      <w:pPr>
        <w:widowControl/>
        <w:jc w:val="left"/>
        <w:rPr>
          <w:rFonts w:ascii="Arial Narrow" w:hAnsi="Arial Narrow"/>
          <w:color w:val="000000"/>
          <w:kern w:val="0"/>
          <w:sz w:val="28"/>
          <w:szCs w:val="28"/>
        </w:rPr>
        <w:sectPr>
          <w:headerReference r:id="rId9" w:type="first"/>
          <w:footerReference r:id="rId11" w:type="first"/>
          <w:footerReference r:id="rId10" w:type="default"/>
          <w:headerReference r:id="rId8" w:type="even"/>
          <w:pgSz w:w="11906" w:h="16838"/>
          <w:pgMar w:top="1134" w:right="1134" w:bottom="1134" w:left="1418" w:header="850" w:footer="850" w:gutter="0"/>
          <w:pgNumType w:start="1"/>
          <w:cols w:space="720" w:num="1"/>
          <w:docGrid w:type="lines" w:linePitch="302" w:charSpace="93827"/>
        </w:sectPr>
      </w:pPr>
    </w:p>
    <w:p>
      <w:pPr>
        <w:autoSpaceDE w:val="0"/>
        <w:autoSpaceDN w:val="0"/>
        <w:adjustRightInd w:val="0"/>
        <w:spacing w:before="151" w:beforeLines="50" w:line="400" w:lineRule="exact"/>
        <w:jc w:val="center"/>
        <w:rPr>
          <w:rFonts w:hint="eastAsia" w:ascii="宋体" w:hAnsi="宋体" w:eastAsia="宋体" w:cs="宋体"/>
          <w:b/>
          <w:bCs/>
          <w:color w:val="000000"/>
          <w:kern w:val="0"/>
          <w:sz w:val="28"/>
          <w:szCs w:val="28"/>
        </w:rPr>
      </w:pPr>
      <w:r>
        <w:rPr>
          <w:rFonts w:hint="eastAsia" w:ascii="宋体" w:hAnsi="宋体" w:eastAsia="宋体" w:cs="宋体"/>
          <w:b/>
          <w:bCs/>
          <w:color w:val="000000"/>
          <w:kern w:val="0"/>
          <w:sz w:val="28"/>
          <w:szCs w:val="28"/>
        </w:rPr>
        <w:t>目 录</w:t>
      </w:r>
    </w:p>
    <w:p>
      <w:pPr>
        <w:autoSpaceDE w:val="0"/>
        <w:autoSpaceDN w:val="0"/>
        <w:adjustRightInd w:val="0"/>
        <w:spacing w:before="151" w:beforeLines="50" w:line="400" w:lineRule="exact"/>
        <w:jc w:val="center"/>
        <w:rPr>
          <w:rFonts w:ascii="Arial Narrow" w:hAnsi="Arial Narrow" w:eastAsia="黑体"/>
          <w:b/>
          <w:color w:val="000000"/>
          <w:kern w:val="0"/>
          <w:sz w:val="28"/>
          <w:szCs w:val="28"/>
        </w:rPr>
      </w:pPr>
      <w:r>
        <w:rPr>
          <w:rFonts w:ascii="Arial Narrow" w:hAnsi="Arial Narrow" w:eastAsia="黑体"/>
          <w:b/>
          <w:color w:val="000000"/>
          <w:kern w:val="0"/>
          <w:sz w:val="28"/>
          <w:szCs w:val="28"/>
        </w:rPr>
        <w:t xml:space="preserve">Content </w:t>
      </w:r>
    </w:p>
    <w:p>
      <w:pPr>
        <w:pStyle w:val="23"/>
        <w:keepNext w:val="0"/>
        <w:keepLines w:val="0"/>
        <w:pageBreakBefore w:val="0"/>
        <w:widowControl w:val="0"/>
        <w:tabs>
          <w:tab w:val="right" w:leader="dot" w:pos="9071"/>
        </w:tabs>
        <w:kinsoku/>
        <w:wordWrap/>
        <w:overflowPunct/>
        <w:topLinePunct w:val="0"/>
        <w:autoSpaceDE/>
        <w:autoSpaceDN/>
        <w:bidi w:val="0"/>
        <w:adjustRightInd/>
        <w:snapToGrid/>
        <w:spacing w:line="400" w:lineRule="exact"/>
        <w:textAlignment w:val="auto"/>
      </w:pPr>
      <w:r>
        <w:rPr>
          <w:rFonts w:ascii="Arial Narrow" w:hAnsi="Arial Narrow" w:eastAsia="黑体"/>
        </w:rPr>
        <w:fldChar w:fldCharType="begin"/>
      </w:r>
      <w:r>
        <w:rPr>
          <w:rFonts w:ascii="Arial Narrow" w:hAnsi="Arial Narrow" w:eastAsia="黑体"/>
        </w:rPr>
        <w:instrText xml:space="preserve"> TOC \o "1-3" \h \z \u </w:instrText>
      </w:r>
      <w:r>
        <w:rPr>
          <w:rFonts w:ascii="Arial Narrow" w:hAnsi="Arial Narrow" w:eastAsia="黑体"/>
        </w:rPr>
        <w:fldChar w:fldCharType="separate"/>
      </w:r>
      <w:r>
        <w:rPr>
          <w:rFonts w:ascii="Arial Narrow" w:hAnsi="Arial Narrow" w:eastAsia="黑体"/>
        </w:rPr>
        <w:fldChar w:fldCharType="begin"/>
      </w:r>
      <w:r>
        <w:rPr>
          <w:rFonts w:ascii="Arial Narrow" w:hAnsi="Arial Narrow" w:eastAsia="黑体"/>
        </w:rPr>
        <w:instrText xml:space="preserve"> HYPERLINK \l _Toc11739 </w:instrText>
      </w:r>
      <w:r>
        <w:rPr>
          <w:rFonts w:ascii="Arial Narrow" w:hAnsi="Arial Narrow" w:eastAsia="黑体"/>
        </w:rPr>
        <w:fldChar w:fldCharType="separate"/>
      </w:r>
      <w:r>
        <w:rPr>
          <w:rFonts w:hint="default" w:ascii="Arial Narrow" w:hAnsi="Arial Narrow" w:cs="Arial Narrow"/>
          <w:bCs/>
          <w:szCs w:val="24"/>
          <w:lang w:val="zh-TW"/>
        </w:rPr>
        <w:t>1.</w:t>
      </w:r>
      <w:r>
        <w:rPr>
          <w:rFonts w:hint="eastAsia" w:ascii="Arial Narrow" w:hAnsi="Arial Narrow" w:cs="Arial Narrow"/>
          <w:bCs/>
          <w:szCs w:val="24"/>
          <w:lang w:val="en-US" w:eastAsia="zh-CN"/>
        </w:rPr>
        <w:t xml:space="preserve"> </w:t>
      </w:r>
      <w:r>
        <w:rPr>
          <w:rFonts w:hint="eastAsia" w:ascii="宋体" w:hAnsi="宋体" w:eastAsia="宋体" w:cs="宋体"/>
          <w:bCs/>
          <w:szCs w:val="24"/>
          <w:lang w:val="zh-TW"/>
        </w:rPr>
        <w:t>程序运行及运维说明</w:t>
      </w:r>
      <w:r>
        <w:tab/>
      </w:r>
      <w:r>
        <w:fldChar w:fldCharType="begin"/>
      </w:r>
      <w:r>
        <w:instrText xml:space="preserve"> PAGEREF _Toc11739 \h </w:instrText>
      </w:r>
      <w:r>
        <w:fldChar w:fldCharType="separate"/>
      </w:r>
      <w:r>
        <w:t>2</w:t>
      </w:r>
      <w:r>
        <w:fldChar w:fldCharType="end"/>
      </w:r>
      <w:r>
        <w:rPr>
          <w:rFonts w:ascii="Arial Narrow" w:hAnsi="Arial Narrow" w:eastAsia="黑体"/>
        </w:rPr>
        <w:fldChar w:fldCharType="end"/>
      </w:r>
    </w:p>
    <w:p>
      <w:pPr>
        <w:pStyle w:val="26"/>
        <w:keepNext w:val="0"/>
        <w:keepLines w:val="0"/>
        <w:pageBreakBefore w:val="0"/>
        <w:widowControl w:val="0"/>
        <w:tabs>
          <w:tab w:val="right" w:leader="dot" w:pos="9071"/>
        </w:tabs>
        <w:kinsoku/>
        <w:wordWrap/>
        <w:overflowPunct/>
        <w:topLinePunct w:val="0"/>
        <w:autoSpaceDE/>
        <w:autoSpaceDN/>
        <w:bidi w:val="0"/>
        <w:adjustRightInd/>
        <w:snapToGrid/>
        <w:spacing w:line="400" w:lineRule="exact"/>
        <w:textAlignment w:val="auto"/>
      </w:pPr>
      <w:r>
        <w:rPr>
          <w:rFonts w:ascii="Arial Narrow" w:hAnsi="Arial Narrow" w:eastAsia="黑体"/>
        </w:rPr>
        <w:fldChar w:fldCharType="begin"/>
      </w:r>
      <w:r>
        <w:rPr>
          <w:rFonts w:ascii="Arial Narrow" w:hAnsi="Arial Narrow" w:eastAsia="黑体"/>
        </w:rPr>
        <w:instrText xml:space="preserve"> HYPERLINK \l _Toc23282 </w:instrText>
      </w:r>
      <w:r>
        <w:rPr>
          <w:rFonts w:ascii="Arial Narrow" w:hAnsi="Arial Narrow" w:eastAsia="黑体"/>
        </w:rPr>
        <w:fldChar w:fldCharType="separate"/>
      </w:r>
      <w:r>
        <w:rPr>
          <w:rFonts w:hint="default" w:ascii="Arial Narrow" w:hAnsi="Arial Narrow" w:cs="Arial Narrow"/>
          <w:bCs/>
          <w:szCs w:val="21"/>
          <w:lang w:val="zh-TW"/>
        </w:rPr>
        <w:t>1.1</w:t>
      </w:r>
      <w:r>
        <w:rPr>
          <w:rFonts w:hint="eastAsia" w:ascii="宋体" w:hAnsi="宋体" w:eastAsia="宋体" w:cs="宋体"/>
          <w:bCs/>
          <w:szCs w:val="21"/>
          <w:lang w:val="zh-TW"/>
        </w:rPr>
        <w:t>程序名称</w:t>
      </w:r>
      <w:r>
        <w:tab/>
      </w:r>
      <w:r>
        <w:fldChar w:fldCharType="begin"/>
      </w:r>
      <w:r>
        <w:instrText xml:space="preserve"> PAGEREF _Toc23282 \h </w:instrText>
      </w:r>
      <w:r>
        <w:fldChar w:fldCharType="separate"/>
      </w:r>
      <w:r>
        <w:t>2</w:t>
      </w:r>
      <w:r>
        <w:fldChar w:fldCharType="end"/>
      </w:r>
      <w:r>
        <w:rPr>
          <w:rFonts w:ascii="Arial Narrow" w:hAnsi="Arial Narrow" w:eastAsia="黑体"/>
        </w:rPr>
        <w:fldChar w:fldCharType="end"/>
      </w:r>
    </w:p>
    <w:p>
      <w:pPr>
        <w:pStyle w:val="26"/>
        <w:keepNext w:val="0"/>
        <w:keepLines w:val="0"/>
        <w:pageBreakBefore w:val="0"/>
        <w:widowControl w:val="0"/>
        <w:tabs>
          <w:tab w:val="right" w:leader="dot" w:pos="9071"/>
        </w:tabs>
        <w:kinsoku/>
        <w:wordWrap/>
        <w:overflowPunct/>
        <w:topLinePunct w:val="0"/>
        <w:autoSpaceDE/>
        <w:autoSpaceDN/>
        <w:bidi w:val="0"/>
        <w:adjustRightInd/>
        <w:snapToGrid/>
        <w:spacing w:line="400" w:lineRule="exact"/>
        <w:textAlignment w:val="auto"/>
      </w:pPr>
      <w:r>
        <w:rPr>
          <w:rFonts w:ascii="Arial Narrow" w:hAnsi="Arial Narrow" w:eastAsia="黑体"/>
        </w:rPr>
        <w:fldChar w:fldCharType="begin"/>
      </w:r>
      <w:r>
        <w:rPr>
          <w:rFonts w:ascii="Arial Narrow" w:hAnsi="Arial Narrow" w:eastAsia="黑体"/>
        </w:rPr>
        <w:instrText xml:space="preserve"> HYPERLINK \l _Toc14693 </w:instrText>
      </w:r>
      <w:r>
        <w:rPr>
          <w:rFonts w:ascii="Arial Narrow" w:hAnsi="Arial Narrow" w:eastAsia="黑体"/>
        </w:rPr>
        <w:fldChar w:fldCharType="separate"/>
      </w:r>
      <w:r>
        <w:rPr>
          <w:rFonts w:hint="eastAsia" w:ascii="Arial Narrow" w:hAnsi="Arial Narrow" w:cs="Arial Narrow"/>
          <w:bCs/>
          <w:szCs w:val="21"/>
          <w:lang w:val="zh-TW"/>
        </w:rPr>
        <w:t xml:space="preserve">1.2 </w:t>
      </w:r>
      <w:r>
        <w:rPr>
          <w:rFonts w:hint="eastAsia" w:ascii="宋体" w:hAnsi="宋体" w:eastAsia="宋体" w:cs="宋体"/>
          <w:bCs/>
          <w:szCs w:val="21"/>
          <w:lang w:val="zh-TW"/>
        </w:rPr>
        <w:t>部署位置</w:t>
      </w:r>
      <w:r>
        <w:tab/>
      </w:r>
      <w:r>
        <w:fldChar w:fldCharType="begin"/>
      </w:r>
      <w:r>
        <w:instrText xml:space="preserve"> PAGEREF _Toc14693 \h </w:instrText>
      </w:r>
      <w:r>
        <w:fldChar w:fldCharType="separate"/>
      </w:r>
      <w:r>
        <w:t>2</w:t>
      </w:r>
      <w:r>
        <w:fldChar w:fldCharType="end"/>
      </w:r>
      <w:r>
        <w:rPr>
          <w:rFonts w:ascii="Arial Narrow" w:hAnsi="Arial Narrow" w:eastAsia="黑体"/>
        </w:rPr>
        <w:fldChar w:fldCharType="end"/>
      </w:r>
    </w:p>
    <w:p>
      <w:pPr>
        <w:pStyle w:val="26"/>
        <w:keepNext w:val="0"/>
        <w:keepLines w:val="0"/>
        <w:pageBreakBefore w:val="0"/>
        <w:widowControl w:val="0"/>
        <w:tabs>
          <w:tab w:val="right" w:leader="dot" w:pos="9071"/>
        </w:tabs>
        <w:kinsoku/>
        <w:wordWrap/>
        <w:overflowPunct/>
        <w:topLinePunct w:val="0"/>
        <w:autoSpaceDE/>
        <w:autoSpaceDN/>
        <w:bidi w:val="0"/>
        <w:adjustRightInd/>
        <w:snapToGrid/>
        <w:spacing w:line="400" w:lineRule="exact"/>
        <w:textAlignment w:val="auto"/>
      </w:pPr>
      <w:r>
        <w:rPr>
          <w:rFonts w:ascii="Arial Narrow" w:hAnsi="Arial Narrow" w:eastAsia="黑体"/>
        </w:rPr>
        <w:fldChar w:fldCharType="begin"/>
      </w:r>
      <w:r>
        <w:rPr>
          <w:rFonts w:ascii="Arial Narrow" w:hAnsi="Arial Narrow" w:eastAsia="黑体"/>
        </w:rPr>
        <w:instrText xml:space="preserve"> HYPERLINK \l _Toc29717 </w:instrText>
      </w:r>
      <w:r>
        <w:rPr>
          <w:rFonts w:ascii="Arial Narrow" w:hAnsi="Arial Narrow" w:eastAsia="黑体"/>
        </w:rPr>
        <w:fldChar w:fldCharType="separate"/>
      </w:r>
      <w:r>
        <w:rPr>
          <w:rFonts w:hint="eastAsia" w:ascii="Arial Narrow" w:hAnsi="Arial Narrow" w:cs="Arial Narrow"/>
          <w:bCs/>
          <w:szCs w:val="21"/>
          <w:lang w:val="zh-TW"/>
        </w:rPr>
        <w:t xml:space="preserve">1.3 </w:t>
      </w:r>
      <w:r>
        <w:rPr>
          <w:rFonts w:hint="eastAsia" w:ascii="宋体" w:hAnsi="宋体" w:eastAsia="宋体" w:cs="宋体"/>
          <w:bCs/>
          <w:szCs w:val="21"/>
          <w:lang w:val="zh-TW"/>
        </w:rPr>
        <w:t>程序停止</w:t>
      </w:r>
      <w:r>
        <w:tab/>
      </w:r>
      <w:r>
        <w:fldChar w:fldCharType="begin"/>
      </w:r>
      <w:r>
        <w:instrText xml:space="preserve"> PAGEREF _Toc29717 \h </w:instrText>
      </w:r>
      <w:r>
        <w:fldChar w:fldCharType="separate"/>
      </w:r>
      <w:r>
        <w:t>2</w:t>
      </w:r>
      <w:r>
        <w:fldChar w:fldCharType="end"/>
      </w:r>
      <w:r>
        <w:rPr>
          <w:rFonts w:ascii="Arial Narrow" w:hAnsi="Arial Narrow" w:eastAsia="黑体"/>
        </w:rPr>
        <w:fldChar w:fldCharType="end"/>
      </w:r>
    </w:p>
    <w:p>
      <w:pPr>
        <w:pStyle w:val="26"/>
        <w:keepNext w:val="0"/>
        <w:keepLines w:val="0"/>
        <w:pageBreakBefore w:val="0"/>
        <w:widowControl w:val="0"/>
        <w:tabs>
          <w:tab w:val="right" w:leader="dot" w:pos="9071"/>
        </w:tabs>
        <w:kinsoku/>
        <w:wordWrap/>
        <w:overflowPunct/>
        <w:topLinePunct w:val="0"/>
        <w:autoSpaceDE/>
        <w:autoSpaceDN/>
        <w:bidi w:val="0"/>
        <w:adjustRightInd/>
        <w:snapToGrid/>
        <w:spacing w:line="400" w:lineRule="exact"/>
        <w:textAlignment w:val="auto"/>
      </w:pPr>
      <w:r>
        <w:rPr>
          <w:rFonts w:ascii="Arial Narrow" w:hAnsi="Arial Narrow" w:eastAsia="黑体"/>
        </w:rPr>
        <w:fldChar w:fldCharType="begin"/>
      </w:r>
      <w:r>
        <w:rPr>
          <w:rFonts w:ascii="Arial Narrow" w:hAnsi="Arial Narrow" w:eastAsia="黑体"/>
        </w:rPr>
        <w:instrText xml:space="preserve"> HYPERLINK \l _Toc27742 </w:instrText>
      </w:r>
      <w:r>
        <w:rPr>
          <w:rFonts w:ascii="Arial Narrow" w:hAnsi="Arial Narrow" w:eastAsia="黑体"/>
        </w:rPr>
        <w:fldChar w:fldCharType="separate"/>
      </w:r>
      <w:r>
        <w:rPr>
          <w:rFonts w:hint="default" w:ascii="Arial Narrow" w:hAnsi="Arial Narrow" w:cs="Arial Narrow"/>
          <w:bCs/>
          <w:szCs w:val="21"/>
          <w:lang w:val="zh-TW"/>
        </w:rPr>
        <w:t>1.4</w:t>
      </w:r>
      <w:r>
        <w:rPr>
          <w:rFonts w:hint="eastAsia"/>
          <w:bCs/>
          <w:szCs w:val="21"/>
          <w:lang w:val="zh-TW"/>
        </w:rPr>
        <w:t xml:space="preserve"> </w:t>
      </w:r>
      <w:r>
        <w:rPr>
          <w:rFonts w:hint="eastAsia" w:ascii="宋体" w:hAnsi="宋体" w:eastAsia="宋体" w:cs="宋体"/>
          <w:bCs/>
          <w:szCs w:val="21"/>
          <w:lang w:val="zh-TW"/>
        </w:rPr>
        <w:t>程序启动</w:t>
      </w:r>
      <w:r>
        <w:tab/>
      </w:r>
      <w:r>
        <w:fldChar w:fldCharType="begin"/>
      </w:r>
      <w:r>
        <w:instrText xml:space="preserve"> PAGEREF _Toc27742 \h </w:instrText>
      </w:r>
      <w:r>
        <w:fldChar w:fldCharType="separate"/>
      </w:r>
      <w:r>
        <w:t>3</w:t>
      </w:r>
      <w:r>
        <w:fldChar w:fldCharType="end"/>
      </w:r>
      <w:r>
        <w:rPr>
          <w:rFonts w:ascii="Arial Narrow" w:hAnsi="Arial Narrow" w:eastAsia="黑体"/>
        </w:rPr>
        <w:fldChar w:fldCharType="end"/>
      </w:r>
    </w:p>
    <w:p>
      <w:pPr>
        <w:pStyle w:val="26"/>
        <w:keepNext w:val="0"/>
        <w:keepLines w:val="0"/>
        <w:pageBreakBefore w:val="0"/>
        <w:widowControl w:val="0"/>
        <w:tabs>
          <w:tab w:val="right" w:leader="dot" w:pos="9071"/>
        </w:tabs>
        <w:kinsoku/>
        <w:wordWrap/>
        <w:overflowPunct/>
        <w:topLinePunct w:val="0"/>
        <w:autoSpaceDE/>
        <w:autoSpaceDN/>
        <w:bidi w:val="0"/>
        <w:adjustRightInd/>
        <w:snapToGrid/>
        <w:spacing w:line="400" w:lineRule="exact"/>
        <w:textAlignment w:val="auto"/>
      </w:pPr>
      <w:r>
        <w:rPr>
          <w:rFonts w:ascii="Arial Narrow" w:hAnsi="Arial Narrow" w:eastAsia="黑体"/>
        </w:rPr>
        <w:fldChar w:fldCharType="begin"/>
      </w:r>
      <w:r>
        <w:rPr>
          <w:rFonts w:ascii="Arial Narrow" w:hAnsi="Arial Narrow" w:eastAsia="黑体"/>
        </w:rPr>
        <w:instrText xml:space="preserve"> HYPERLINK \l _Toc19240 </w:instrText>
      </w:r>
      <w:r>
        <w:rPr>
          <w:rFonts w:ascii="Arial Narrow" w:hAnsi="Arial Narrow" w:eastAsia="黑体"/>
        </w:rPr>
        <w:fldChar w:fldCharType="separate"/>
      </w:r>
      <w:r>
        <w:rPr>
          <w:rFonts w:hint="eastAsia" w:ascii="Arial Narrow" w:hAnsi="Arial Narrow" w:cs="Arial Narrow"/>
          <w:bCs/>
          <w:szCs w:val="21"/>
          <w:lang w:val="zh-TW"/>
        </w:rPr>
        <w:t xml:space="preserve">1.5 </w:t>
      </w:r>
      <w:r>
        <w:rPr>
          <w:rFonts w:hint="eastAsia" w:ascii="宋体" w:hAnsi="宋体" w:eastAsia="宋体" w:cs="宋体"/>
          <w:bCs/>
          <w:szCs w:val="21"/>
          <w:lang w:val="zh-TW"/>
        </w:rPr>
        <w:t>相关运行日志</w:t>
      </w:r>
      <w:r>
        <w:tab/>
      </w:r>
      <w:r>
        <w:fldChar w:fldCharType="begin"/>
      </w:r>
      <w:r>
        <w:instrText xml:space="preserve"> PAGEREF _Toc19240 \h </w:instrText>
      </w:r>
      <w:r>
        <w:fldChar w:fldCharType="separate"/>
      </w:r>
      <w:r>
        <w:t>5</w:t>
      </w:r>
      <w:r>
        <w:fldChar w:fldCharType="end"/>
      </w:r>
      <w:r>
        <w:rPr>
          <w:rFonts w:ascii="Arial Narrow" w:hAnsi="Arial Narrow" w:eastAsia="黑体"/>
        </w:rPr>
        <w:fldChar w:fldCharType="end"/>
      </w:r>
    </w:p>
    <w:p>
      <w:pPr>
        <w:pStyle w:val="26"/>
        <w:keepNext w:val="0"/>
        <w:keepLines w:val="0"/>
        <w:pageBreakBefore w:val="0"/>
        <w:widowControl w:val="0"/>
        <w:tabs>
          <w:tab w:val="right" w:leader="dot" w:pos="9071"/>
        </w:tabs>
        <w:kinsoku/>
        <w:wordWrap/>
        <w:overflowPunct/>
        <w:topLinePunct w:val="0"/>
        <w:autoSpaceDE/>
        <w:autoSpaceDN/>
        <w:bidi w:val="0"/>
        <w:adjustRightInd/>
        <w:snapToGrid/>
        <w:spacing w:line="400" w:lineRule="exact"/>
        <w:textAlignment w:val="auto"/>
      </w:pPr>
      <w:r>
        <w:rPr>
          <w:rFonts w:ascii="Arial Narrow" w:hAnsi="Arial Narrow" w:eastAsia="黑体"/>
        </w:rPr>
        <w:fldChar w:fldCharType="begin"/>
      </w:r>
      <w:r>
        <w:rPr>
          <w:rFonts w:ascii="Arial Narrow" w:hAnsi="Arial Narrow" w:eastAsia="黑体"/>
        </w:rPr>
        <w:instrText xml:space="preserve"> HYPERLINK \l _Toc21960 </w:instrText>
      </w:r>
      <w:r>
        <w:rPr>
          <w:rFonts w:ascii="Arial Narrow" w:hAnsi="Arial Narrow" w:eastAsia="黑体"/>
        </w:rPr>
        <w:fldChar w:fldCharType="separate"/>
      </w:r>
      <w:r>
        <w:rPr>
          <w:rFonts w:hint="default" w:ascii="Arial Narrow" w:hAnsi="Arial Narrow" w:cs="Arial Narrow"/>
          <w:bCs/>
          <w:szCs w:val="21"/>
          <w:lang w:val="zh-TW"/>
        </w:rPr>
        <w:t xml:space="preserve">1.6 </w:t>
      </w:r>
      <w:r>
        <w:rPr>
          <w:rFonts w:hint="eastAsia" w:ascii="宋体" w:hAnsi="宋体" w:eastAsia="宋体" w:cs="宋体"/>
          <w:bCs/>
          <w:szCs w:val="21"/>
          <w:lang w:val="zh-TW"/>
        </w:rPr>
        <w:t>程序监控</w:t>
      </w:r>
      <w:r>
        <w:tab/>
      </w:r>
      <w:r>
        <w:fldChar w:fldCharType="begin"/>
      </w:r>
      <w:r>
        <w:instrText xml:space="preserve"> PAGEREF _Toc21960 \h </w:instrText>
      </w:r>
      <w:r>
        <w:fldChar w:fldCharType="separate"/>
      </w:r>
      <w:r>
        <w:t>5</w:t>
      </w:r>
      <w:r>
        <w:fldChar w:fldCharType="end"/>
      </w:r>
      <w:r>
        <w:rPr>
          <w:rFonts w:ascii="Arial Narrow" w:hAnsi="Arial Narrow" w:eastAsia="黑体"/>
        </w:rPr>
        <w:fldChar w:fldCharType="end"/>
      </w:r>
    </w:p>
    <w:p>
      <w:pPr>
        <w:keepNext w:val="0"/>
        <w:keepLines w:val="0"/>
        <w:pageBreakBefore w:val="0"/>
        <w:widowControl w:val="0"/>
        <w:kinsoku/>
        <w:wordWrap/>
        <w:overflowPunct/>
        <w:topLinePunct w:val="0"/>
        <w:autoSpaceDE/>
        <w:autoSpaceDN/>
        <w:bidi w:val="0"/>
        <w:adjustRightInd/>
        <w:snapToGrid/>
        <w:spacing w:before="151" w:beforeLines="50" w:line="400" w:lineRule="exact"/>
        <w:textAlignment w:val="auto"/>
        <w:rPr>
          <w:rFonts w:ascii="Arial Narrow" w:hAnsi="Arial Narrow"/>
          <w:color w:val="000000"/>
          <w:kern w:val="0"/>
        </w:rPr>
      </w:pPr>
      <w:r>
        <w:rPr>
          <w:rFonts w:ascii="Arial Narrow" w:hAnsi="Arial Narrow" w:eastAsia="黑体"/>
        </w:rPr>
        <w:fldChar w:fldCharType="end"/>
      </w:r>
      <w:r>
        <w:rPr>
          <w:rFonts w:ascii="Arial Narrow" w:hAnsi="Arial Narrow"/>
          <w:color w:val="000000"/>
          <w:kern w:val="0"/>
        </w:rPr>
        <w:br w:type="page"/>
      </w:r>
      <w:bookmarkStart w:id="5" w:name="_Toc347390571"/>
      <w:bookmarkStart w:id="6" w:name="_Toc347221619"/>
      <w:bookmarkStart w:id="7" w:name="_Toc347221620"/>
      <w:bookmarkStart w:id="8" w:name="_Toc372268678"/>
      <w:bookmarkStart w:id="9" w:name="_Toc347390572"/>
      <w:bookmarkStart w:id="17" w:name="_GoBack"/>
      <w:bookmarkEnd w:id="17"/>
    </w:p>
    <w:p>
      <w:pPr>
        <w:keepNext/>
        <w:keepLines/>
        <w:pageBreakBefore w:val="0"/>
        <w:widowControl w:val="0"/>
        <w:kinsoku/>
        <w:wordWrap/>
        <w:overflowPunct/>
        <w:topLinePunct w:val="0"/>
        <w:autoSpaceDE/>
        <w:autoSpaceDN/>
        <w:bidi w:val="0"/>
        <w:adjustRightInd/>
        <w:snapToGrid/>
        <w:spacing w:before="152" w:beforeLines="50" w:after="152" w:afterLines="50" w:line="400" w:lineRule="exact"/>
        <w:ind w:firstLine="0" w:firstLineChars="0"/>
        <w:textAlignment w:val="auto"/>
        <w:outlineLvl w:val="0"/>
        <w:rPr>
          <w:b/>
          <w:bCs/>
          <w:lang w:val="zh-TW"/>
        </w:rPr>
      </w:pPr>
      <w:bookmarkStart w:id="10" w:name="_Toc11739"/>
      <w:r>
        <w:rPr>
          <w:rFonts w:hint="default" w:ascii="Arial Narrow" w:hAnsi="Arial Narrow" w:cs="Arial Narrow"/>
          <w:b/>
          <w:bCs/>
          <w:sz w:val="24"/>
          <w:szCs w:val="24"/>
          <w:lang w:val="zh-TW"/>
        </w:rPr>
        <w:t>1.</w:t>
      </w:r>
      <w:r>
        <w:rPr>
          <w:rFonts w:hint="eastAsia" w:ascii="Arial Narrow" w:hAnsi="Arial Narrow" w:cs="Arial Narrow"/>
          <w:b/>
          <w:bCs/>
          <w:sz w:val="24"/>
          <w:szCs w:val="24"/>
          <w:lang w:val="en-US" w:eastAsia="zh-CN"/>
        </w:rPr>
        <w:t xml:space="preserve"> </w:t>
      </w:r>
      <w:r>
        <w:rPr>
          <w:rFonts w:hint="eastAsia" w:ascii="宋体" w:hAnsi="宋体" w:eastAsia="宋体" w:cs="宋体"/>
          <w:b/>
          <w:bCs/>
          <w:sz w:val="24"/>
          <w:szCs w:val="24"/>
          <w:lang w:val="zh-TW"/>
        </w:rPr>
        <w:t>程序运行及运维说明</w:t>
      </w:r>
      <w:bookmarkEnd w:id="10"/>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0" w:firstLine="0"/>
        <w:textAlignment w:val="auto"/>
        <w:outlineLvl w:val="1"/>
        <w:rPr>
          <w:rFonts w:hint="eastAsia" w:ascii="Arial Narrow" w:hAnsi="Arial Narrow" w:cs="Arial Narrow"/>
          <w:b w:val="0"/>
          <w:bCs/>
          <w:sz w:val="21"/>
          <w:szCs w:val="21"/>
          <w:lang w:val="zh-TW"/>
        </w:rPr>
      </w:pPr>
      <w:bookmarkStart w:id="11" w:name="_Toc23282"/>
      <w:r>
        <w:rPr>
          <w:rFonts w:hint="default" w:ascii="Arial Narrow" w:hAnsi="Arial Narrow" w:cs="Arial Narrow"/>
          <w:b w:val="0"/>
          <w:bCs/>
          <w:sz w:val="21"/>
          <w:szCs w:val="21"/>
          <w:lang w:val="zh-TW"/>
        </w:rPr>
        <w:t>1.1</w:t>
      </w:r>
      <w:r>
        <w:rPr>
          <w:rFonts w:hint="eastAsia" w:ascii="宋体" w:hAnsi="宋体" w:eastAsia="宋体" w:cs="宋体"/>
          <w:b w:val="0"/>
          <w:bCs/>
          <w:sz w:val="21"/>
          <w:szCs w:val="21"/>
          <w:lang w:val="zh-TW"/>
        </w:rPr>
        <w:t>程序名称</w:t>
      </w:r>
      <w:bookmarkEnd w:id="11"/>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40"/>
        <w:gridCol w:w="56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0" w:type="dxa"/>
          </w:tcPr>
          <w:p>
            <w:pPr>
              <w:rPr>
                <w:b/>
                <w:lang w:val="zh-TW"/>
              </w:rPr>
            </w:pPr>
            <w:r>
              <w:rPr>
                <w:rFonts w:hint="eastAsia"/>
                <w:b w:val="0"/>
                <w:bCs/>
                <w:lang w:val="zh-TW"/>
              </w:rPr>
              <w:t>版本</w:t>
            </w:r>
          </w:p>
        </w:tc>
        <w:tc>
          <w:tcPr>
            <w:tcW w:w="5632" w:type="dxa"/>
          </w:tcPr>
          <w:p>
            <w:pPr>
              <w:rPr>
                <w:b/>
                <w:lang w:val="zh-TW"/>
              </w:rPr>
            </w:pPr>
            <w:r>
              <w:rPr>
                <w:rFonts w:hint="eastAsia"/>
                <w:b/>
                <w:lang w:val="zh-TW"/>
              </w:rPr>
              <w:t xml:space="preserve"> </w:t>
            </w:r>
            <w:r>
              <w:rPr>
                <w:rFonts w:hint="eastAsia"/>
                <w:b w:val="0"/>
                <w:bCs/>
                <w:lang w:val="zh-TW"/>
              </w:rPr>
              <w:t>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40" w:type="dxa"/>
          </w:tcPr>
          <w:p>
            <w:pPr>
              <w:rPr>
                <w:lang w:val="zh-TW"/>
              </w:rPr>
            </w:pPr>
            <w:r>
              <w:rPr>
                <w:rFonts w:hint="default" w:ascii="Arial Narrow" w:hAnsi="Arial Narrow" w:cs="Arial Narrow"/>
                <w:lang w:val="zh-TW"/>
              </w:rPr>
              <w:t>V1.1.0</w:t>
            </w:r>
          </w:p>
        </w:tc>
        <w:tc>
          <w:tcPr>
            <w:tcW w:w="5632" w:type="dxa"/>
          </w:tcPr>
          <w:p>
            <w:pPr>
              <w:rPr>
                <w:lang w:val="zh-TW"/>
              </w:rPr>
            </w:pPr>
            <w:r>
              <w:rPr>
                <w:rFonts w:hint="eastAsia"/>
                <w:lang w:val="zh-TW"/>
              </w:rPr>
              <w:t>智慧风场综合运营管理平台</w:t>
            </w:r>
          </w:p>
        </w:tc>
      </w:tr>
    </w:tbl>
    <w:p>
      <w:pPr>
        <w:rPr>
          <w:lang w:val="zh-TW"/>
        </w:rPr>
      </w:pPr>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0" w:firstLine="0"/>
        <w:textAlignment w:val="auto"/>
        <w:outlineLvl w:val="1"/>
        <w:rPr>
          <w:rFonts w:hint="eastAsia" w:ascii="Arial Narrow" w:hAnsi="Arial Narrow" w:cs="Arial Narrow"/>
          <w:b w:val="0"/>
          <w:bCs/>
          <w:sz w:val="21"/>
          <w:szCs w:val="21"/>
          <w:lang w:val="zh-TW"/>
        </w:rPr>
      </w:pPr>
      <w:bookmarkStart w:id="12" w:name="_Toc14693"/>
      <w:r>
        <w:rPr>
          <w:rFonts w:hint="eastAsia" w:ascii="Arial Narrow" w:hAnsi="Arial Narrow" w:cs="Arial Narrow"/>
          <w:b w:val="0"/>
          <w:bCs/>
          <w:sz w:val="21"/>
          <w:szCs w:val="21"/>
          <w:lang w:val="zh-TW"/>
        </w:rPr>
        <w:t xml:space="preserve">1.2 </w:t>
      </w:r>
      <w:r>
        <w:rPr>
          <w:rFonts w:hint="eastAsia" w:ascii="宋体" w:hAnsi="宋体" w:eastAsia="宋体" w:cs="宋体"/>
          <w:b w:val="0"/>
          <w:bCs/>
          <w:sz w:val="21"/>
          <w:szCs w:val="21"/>
          <w:lang w:val="zh-TW"/>
        </w:rPr>
        <w:t>部署位置</w:t>
      </w:r>
      <w:bookmarkEnd w:id="12"/>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80"/>
        <w:gridCol w:w="1029"/>
        <w:gridCol w:w="746"/>
        <w:gridCol w:w="1114"/>
        <w:gridCol w:w="3988"/>
        <w:gridCol w:w="10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20" w:type="dxa"/>
          </w:tcPr>
          <w:p>
            <w:r>
              <w:rPr>
                <w:rFonts w:hint="eastAsia"/>
                <w:b w:val="0"/>
                <w:bCs/>
                <w:lang w:val="zh-TW"/>
              </w:rPr>
              <w:t>服务器</w:t>
            </w:r>
            <w:r>
              <w:rPr>
                <w:rFonts w:hint="eastAsia" w:ascii="Arial Narrow" w:hAnsi="Arial Narrow" w:cs="Arial Narrow"/>
                <w:lang w:val="zh-TW"/>
              </w:rPr>
              <w:t>ip</w:t>
            </w:r>
          </w:p>
        </w:tc>
        <w:tc>
          <w:tcPr>
            <w:tcW w:w="1420" w:type="dxa"/>
          </w:tcPr>
          <w:p>
            <w:r>
              <w:rPr>
                <w:rFonts w:hint="eastAsia"/>
              </w:rPr>
              <w:t xml:space="preserve"> </w:t>
            </w:r>
            <w:r>
              <w:rPr>
                <w:rFonts w:hint="eastAsia"/>
                <w:b w:val="0"/>
                <w:bCs/>
                <w:lang w:val="zh-TW"/>
              </w:rPr>
              <w:t>内网</w:t>
            </w:r>
            <w:r>
              <w:rPr>
                <w:rFonts w:hint="eastAsia" w:ascii="Arial Narrow" w:hAnsi="Arial Narrow" w:cs="Arial Narrow"/>
                <w:lang w:val="zh-TW"/>
              </w:rPr>
              <w:t>ip</w:t>
            </w:r>
          </w:p>
        </w:tc>
        <w:tc>
          <w:tcPr>
            <w:tcW w:w="954" w:type="dxa"/>
          </w:tcPr>
          <w:p>
            <w:pPr>
              <w:rPr>
                <w:rFonts w:hint="eastAsia"/>
                <w:b w:val="0"/>
                <w:bCs/>
                <w:lang w:val="zh-TW"/>
              </w:rPr>
            </w:pPr>
            <w:r>
              <w:rPr>
                <w:rFonts w:hint="eastAsia"/>
                <w:b w:val="0"/>
                <w:bCs/>
                <w:lang w:val="zh-TW"/>
              </w:rPr>
              <w:t>用户名</w:t>
            </w:r>
          </w:p>
        </w:tc>
        <w:tc>
          <w:tcPr>
            <w:tcW w:w="1559" w:type="dxa"/>
          </w:tcPr>
          <w:p>
            <w:pPr>
              <w:rPr>
                <w:rFonts w:hint="eastAsia"/>
                <w:b w:val="0"/>
                <w:bCs/>
                <w:lang w:val="zh-TW"/>
              </w:rPr>
            </w:pPr>
            <w:r>
              <w:rPr>
                <w:rFonts w:hint="eastAsia"/>
                <w:b w:val="0"/>
                <w:bCs/>
                <w:lang w:val="zh-TW"/>
              </w:rPr>
              <w:t>密码</w:t>
            </w:r>
          </w:p>
        </w:tc>
        <w:tc>
          <w:tcPr>
            <w:tcW w:w="1748" w:type="dxa"/>
          </w:tcPr>
          <w:p>
            <w:r>
              <w:rPr>
                <w:rFonts w:hint="eastAsia"/>
                <w:b w:val="0"/>
                <w:bCs/>
                <w:lang w:val="zh-TW"/>
              </w:rPr>
              <w:t>部署位置</w:t>
            </w:r>
          </w:p>
        </w:tc>
        <w:tc>
          <w:tcPr>
            <w:tcW w:w="1421" w:type="dxa"/>
          </w:tcPr>
          <w:p>
            <w:r>
              <w:rPr>
                <w:rFonts w:hint="eastAsia"/>
                <w:b w:val="0"/>
                <w:bCs/>
                <w:lang w:val="zh-TW"/>
              </w:rPr>
              <w:t>负责人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20" w:type="dxa"/>
          </w:tcPr>
          <w:p>
            <w:r>
              <w:rPr>
                <w:rFonts w:hint="eastAsia" w:ascii="Arial Narrow" w:hAnsi="Arial Narrow" w:cs="Arial Narrow"/>
                <w:lang w:val="zh-TW"/>
              </w:rPr>
              <w:t>192.168.2.144</w:t>
            </w:r>
          </w:p>
        </w:tc>
        <w:tc>
          <w:tcPr>
            <w:tcW w:w="1420" w:type="dxa"/>
          </w:tcPr>
          <w:p/>
        </w:tc>
        <w:tc>
          <w:tcPr>
            <w:tcW w:w="954" w:type="dxa"/>
          </w:tcPr>
          <w:p/>
        </w:tc>
        <w:tc>
          <w:tcPr>
            <w:tcW w:w="1559" w:type="dxa"/>
          </w:tcPr>
          <w:p/>
        </w:tc>
        <w:tc>
          <w:tcPr>
            <w:tcW w:w="1748" w:type="dxa"/>
          </w:tcPr>
          <w:p>
            <w:r>
              <w:rPr>
                <w:rFonts w:hint="eastAsia" w:ascii="Arial Narrow" w:hAnsi="Arial Narrow" w:cs="Arial Narrow"/>
                <w:lang w:val="zh-TW"/>
              </w:rPr>
              <w:t>D:\03_server\apache-tomcat-8.5.9_stwindfarm</w:t>
            </w:r>
          </w:p>
        </w:tc>
        <w:tc>
          <w:tcPr>
            <w:tcW w:w="142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20" w:type="dxa"/>
          </w:tcPr>
          <w:p>
            <w:r>
              <w:rPr>
                <w:rFonts w:hint="eastAsia" w:ascii="Arial Narrow" w:hAnsi="Arial Narrow" w:cs="Arial Narrow"/>
                <w:lang w:val="zh-TW"/>
              </w:rPr>
              <w:t>192.168.2.144</w:t>
            </w:r>
          </w:p>
        </w:tc>
        <w:tc>
          <w:tcPr>
            <w:tcW w:w="1420" w:type="dxa"/>
          </w:tcPr>
          <w:p/>
        </w:tc>
        <w:tc>
          <w:tcPr>
            <w:tcW w:w="954" w:type="dxa"/>
          </w:tcPr>
          <w:p/>
        </w:tc>
        <w:tc>
          <w:tcPr>
            <w:tcW w:w="1559" w:type="dxa"/>
          </w:tcPr>
          <w:p/>
        </w:tc>
        <w:tc>
          <w:tcPr>
            <w:tcW w:w="1748" w:type="dxa"/>
          </w:tcPr>
          <w:p>
            <w:r>
              <w:rPr>
                <w:rFonts w:hint="eastAsia" w:ascii="Arial Narrow" w:hAnsi="Arial Narrow" w:cs="Arial Narrow"/>
                <w:lang w:val="zh-TW"/>
              </w:rPr>
              <w:t>D:\03_server\apache-tomcat-8.5.9_stwindfarmapi</w:t>
            </w:r>
          </w:p>
        </w:tc>
        <w:tc>
          <w:tcPr>
            <w:tcW w:w="1421" w:type="dxa"/>
          </w:tcPr>
          <w:p/>
        </w:tc>
      </w:tr>
    </w:tbl>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0" w:firstLine="0"/>
        <w:textAlignment w:val="auto"/>
        <w:outlineLvl w:val="1"/>
        <w:rPr>
          <w:rFonts w:hint="eastAsia" w:ascii="Arial Narrow" w:hAnsi="Arial Narrow" w:cs="Arial Narrow"/>
          <w:b w:val="0"/>
          <w:bCs/>
          <w:sz w:val="21"/>
          <w:szCs w:val="21"/>
          <w:lang w:val="zh-TW"/>
        </w:rPr>
      </w:pPr>
      <w:bookmarkStart w:id="13" w:name="_Toc29717"/>
      <w:r>
        <w:rPr>
          <w:rFonts w:hint="eastAsia" w:ascii="Arial Narrow" w:hAnsi="Arial Narrow" w:cs="Arial Narrow"/>
          <w:b w:val="0"/>
          <w:bCs/>
          <w:sz w:val="21"/>
          <w:szCs w:val="21"/>
          <w:lang w:val="zh-TW"/>
        </w:rPr>
        <w:t xml:space="preserve">1.3 </w:t>
      </w:r>
      <w:r>
        <w:rPr>
          <w:rFonts w:hint="eastAsia" w:ascii="宋体" w:hAnsi="宋体" w:eastAsia="宋体" w:cs="宋体"/>
          <w:b w:val="0"/>
          <w:bCs/>
          <w:sz w:val="21"/>
          <w:szCs w:val="21"/>
          <w:lang w:val="zh-TW"/>
        </w:rPr>
        <w:t>程序停止</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pPr>
      <w:r>
        <w:rPr>
          <w:rFonts w:hint="eastAsia"/>
        </w:rPr>
        <w:t xml:space="preserve">登录服务器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pPr>
      <w:r>
        <w:rPr>
          <w:rFonts w:hint="eastAsia"/>
        </w:rPr>
        <w:t>1.打开接口程序部署位置目录“</w:t>
      </w:r>
      <w:r>
        <w:rPr>
          <w:rFonts w:hint="default" w:ascii="Arial Narrow" w:hAnsi="Arial Narrow" w:cs="Arial Narrow"/>
        </w:rPr>
        <w:t>D:\03_server\apache-tomcat-8.5.9_stwindfarmapi</w:t>
      </w:r>
      <w:r>
        <w:rPr>
          <w:rFonts w:hint="eastAsia"/>
        </w:rPr>
        <w:t>”点击</w:t>
      </w:r>
      <w:r>
        <w:rPr>
          <w:rFonts w:hint="eastAsia" w:ascii="Arial Narrow" w:hAnsi="Arial Narrow" w:cs="Arial Narrow"/>
        </w:rPr>
        <w:t>bin</w:t>
      </w:r>
      <w:r>
        <w:rPr>
          <w:rFonts w:hint="eastAsia"/>
        </w:rPr>
        <w:t>文件夹 如下图：</w:t>
      </w:r>
    </w:p>
    <w:p>
      <w:pPr>
        <w:ind w:firstLine="105" w:firstLineChars="50"/>
      </w:pPr>
      <w:r>
        <w:drawing>
          <wp:inline distT="0" distB="0" distL="0" distR="0">
            <wp:extent cx="5486400" cy="306006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486400" cy="30600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pPr>
      <w:r>
        <w:rPr>
          <w:rFonts w:hint="eastAsia"/>
        </w:rPr>
        <w:t>双击“</w:t>
      </w:r>
      <w:r>
        <w:rPr>
          <w:rFonts w:hint="eastAsia" w:ascii="Arial Narrow" w:hAnsi="Arial Narrow" w:cs="Arial Narrow"/>
        </w:rPr>
        <w:t>shutdown.bat</w:t>
      </w:r>
      <w:r>
        <w:rPr>
          <w:rFonts w:hint="eastAsia"/>
        </w:rPr>
        <w:t>”运行脚本程序，即可停止</w:t>
      </w:r>
      <w:r>
        <w:rPr>
          <w:rFonts w:hint="eastAsia" w:ascii="Arial Narrow" w:hAnsi="Arial Narrow" w:cs="Arial Narrow"/>
        </w:rPr>
        <w:t>tomcat</w:t>
      </w:r>
      <w:r>
        <w:rPr>
          <w:rFonts w:hint="eastAsia"/>
        </w:rPr>
        <w:t xml:space="preserve">进程 停止程序。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rPr>
      </w:pPr>
      <w:r>
        <w:rPr>
          <w:rFonts w:hint="eastAsia"/>
        </w:rPr>
        <w:t xml:space="preserve"> 2. 打开前端程序部署位置目录“</w:t>
      </w:r>
      <w:r>
        <w:rPr>
          <w:rFonts w:hint="eastAsia" w:ascii="Arial Narrow" w:hAnsi="Arial Narrow" w:cs="Arial Narrow"/>
        </w:rPr>
        <w:t>D:\03_server\apache-tomcat-8.5.9_stwindfarm</w:t>
      </w:r>
      <w:r>
        <w:rPr>
          <w:rFonts w:hint="eastAsia"/>
        </w:rPr>
        <w:t>”点击</w:t>
      </w:r>
      <w:r>
        <w:rPr>
          <w:rFonts w:hint="eastAsia" w:ascii="Arial Narrow" w:hAnsi="Arial Narrow" w:cs="Arial Narrow"/>
        </w:rPr>
        <w:t>bin</w:t>
      </w:r>
      <w:r>
        <w:rPr>
          <w:rFonts w:hint="eastAsia"/>
        </w:rPr>
        <w:t>文件夹 如下图：</w:t>
      </w:r>
    </w:p>
    <w:p>
      <w:pPr>
        <w:ind w:firstLine="105" w:firstLineChars="50"/>
      </w:pPr>
      <w:r>
        <w:drawing>
          <wp:inline distT="0" distB="0" distL="0" distR="0">
            <wp:extent cx="5486400" cy="24161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486400" cy="24161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rPr>
      </w:pPr>
      <w:r>
        <w:rPr>
          <w:rFonts w:hint="eastAsia"/>
        </w:rPr>
        <w:t>双击“</w:t>
      </w:r>
      <w:r>
        <w:rPr>
          <w:rFonts w:hint="default" w:ascii="Arial Narrow" w:hAnsi="Arial Narrow" w:cs="Arial Narrow"/>
        </w:rPr>
        <w:t>shutdown.bat</w:t>
      </w:r>
      <w:r>
        <w:rPr>
          <w:rFonts w:hint="eastAsia"/>
        </w:rPr>
        <w:t>”运行脚本程序，即可停止</w:t>
      </w:r>
      <w:r>
        <w:rPr>
          <w:rFonts w:hint="eastAsia" w:ascii="Arial Narrow" w:hAnsi="Arial Narrow" w:cs="Arial Narrow"/>
        </w:rPr>
        <w:t>tomcat</w:t>
      </w:r>
      <w:r>
        <w:rPr>
          <w:rFonts w:hint="eastAsia"/>
        </w:rPr>
        <w:t xml:space="preserve">进程 停止程序。 </w:t>
      </w:r>
    </w:p>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0" w:firstLine="0"/>
        <w:textAlignment w:val="auto"/>
        <w:outlineLvl w:val="1"/>
        <w:rPr>
          <w:rFonts w:hint="eastAsia"/>
          <w:b w:val="0"/>
          <w:bCs/>
          <w:sz w:val="21"/>
          <w:szCs w:val="21"/>
          <w:lang w:val="zh-TW"/>
        </w:rPr>
      </w:pPr>
      <w:bookmarkStart w:id="14" w:name="_Toc27742"/>
      <w:r>
        <w:rPr>
          <w:rFonts w:hint="default" w:ascii="Arial Narrow" w:hAnsi="Arial Narrow" w:cs="Arial Narrow"/>
          <w:b w:val="0"/>
          <w:bCs/>
          <w:sz w:val="21"/>
          <w:szCs w:val="21"/>
          <w:lang w:val="zh-TW"/>
        </w:rPr>
        <w:t>1.4</w:t>
      </w:r>
      <w:r>
        <w:rPr>
          <w:rFonts w:hint="eastAsia"/>
          <w:b w:val="0"/>
          <w:bCs/>
          <w:sz w:val="21"/>
          <w:szCs w:val="21"/>
          <w:lang w:val="zh-TW"/>
        </w:rPr>
        <w:t xml:space="preserve"> </w:t>
      </w:r>
      <w:r>
        <w:rPr>
          <w:rFonts w:hint="eastAsia" w:ascii="宋体" w:hAnsi="宋体" w:eastAsia="宋体" w:cs="宋体"/>
          <w:b w:val="0"/>
          <w:bCs/>
          <w:sz w:val="21"/>
          <w:szCs w:val="21"/>
          <w:lang w:val="zh-TW"/>
        </w:rPr>
        <w:t>程序启动</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rPr>
      </w:pPr>
      <w:r>
        <w:rPr>
          <w:rFonts w:hint="eastAsia"/>
        </w:rPr>
        <w:t xml:space="preserve">登录服务器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rPr>
      </w:pPr>
      <w:r>
        <w:rPr>
          <w:rFonts w:hint="eastAsia"/>
        </w:rPr>
        <w:t>1.打开接口程序部署位置目录“</w:t>
      </w:r>
      <w:r>
        <w:rPr>
          <w:rFonts w:hint="default" w:ascii="Arial Narrow" w:hAnsi="Arial Narrow" w:cs="Arial Narrow"/>
        </w:rPr>
        <w:t>D:\03_server\apache-tomcat-8.5.9_stwindfarmapi</w:t>
      </w:r>
      <w:r>
        <w:rPr>
          <w:rFonts w:hint="eastAsia"/>
        </w:rPr>
        <w:t>”点击</w:t>
      </w:r>
      <w:r>
        <w:rPr>
          <w:rFonts w:hint="eastAsia" w:ascii="Arial Narrow" w:hAnsi="Arial Narrow" w:cs="Arial Narrow"/>
        </w:rPr>
        <w:t>bin</w:t>
      </w:r>
      <w:r>
        <w:rPr>
          <w:rFonts w:hint="eastAsia"/>
        </w:rPr>
        <w:t>文件夹 如下图：</w:t>
      </w:r>
    </w:p>
    <w:p>
      <w:pPr>
        <w:ind w:firstLine="105" w:firstLineChars="50"/>
      </w:pPr>
      <w:r>
        <w:drawing>
          <wp:inline distT="0" distB="0" distL="0" distR="0">
            <wp:extent cx="5486400" cy="23094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486400" cy="2309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rPr>
      </w:pPr>
      <w:r>
        <w:rPr>
          <w:rFonts w:hint="eastAsia" w:ascii="宋体" w:hAnsi="宋体" w:eastAsia="宋体" w:cs="宋体"/>
        </w:rPr>
        <w:t>双击“</w:t>
      </w:r>
      <w:r>
        <w:rPr>
          <w:rFonts w:hint="eastAsia" w:ascii="Arial Narrow" w:hAnsi="Arial Narrow" w:cs="Arial Narrow"/>
        </w:rPr>
        <w:t>startup.bat</w:t>
      </w:r>
      <w:r>
        <w:rPr>
          <w:rFonts w:hint="eastAsia" w:ascii="宋体" w:hAnsi="宋体" w:eastAsia="宋体" w:cs="宋体"/>
        </w:rPr>
        <w:t xml:space="preserve">”运行脚本程序，即可启动程序。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rPr>
      </w:pPr>
      <w:r>
        <w:rPr>
          <w:rFonts w:hint="eastAsia" w:ascii="宋体" w:hAnsi="宋体" w:eastAsia="宋体" w:cs="宋体"/>
        </w:rPr>
        <w:t>打开浏览器地址栏输入</w:t>
      </w:r>
      <w:r>
        <w:rPr>
          <w:rFonts w:hint="eastAsia" w:ascii="宋体" w:hAnsi="宋体" w:eastAsia="宋体" w:cs="宋体"/>
        </w:rPr>
        <w:fldChar w:fldCharType="begin"/>
      </w:r>
      <w:r>
        <w:rPr>
          <w:rFonts w:hint="eastAsia" w:ascii="宋体" w:hAnsi="宋体" w:eastAsia="宋体" w:cs="宋体"/>
        </w:rPr>
        <w:instrText xml:space="preserve"> HYPERLINK "http://127.0.0.1:8081/" </w:instrText>
      </w:r>
      <w:r>
        <w:rPr>
          <w:rFonts w:hint="eastAsia" w:ascii="宋体" w:hAnsi="宋体" w:eastAsia="宋体" w:cs="宋体"/>
        </w:rPr>
        <w:fldChar w:fldCharType="separate"/>
      </w:r>
      <w:r>
        <w:rPr>
          <w:rStyle w:val="36"/>
          <w:rFonts w:hint="eastAsia" w:ascii="宋体" w:hAnsi="宋体" w:eastAsia="宋体" w:cs="宋体"/>
        </w:rPr>
        <w:t>http://127.0.0.1:8081/</w:t>
      </w:r>
      <w:r>
        <w:rPr>
          <w:rStyle w:val="36"/>
          <w:rFonts w:hint="eastAsia" w:ascii="宋体" w:hAnsi="宋体" w:eastAsia="宋体" w:cs="宋体"/>
        </w:rPr>
        <w:fldChar w:fldCharType="end"/>
      </w:r>
      <w:r>
        <w:rPr>
          <w:rFonts w:hint="eastAsia" w:ascii="宋体" w:hAnsi="宋体" w:eastAsia="宋体" w:cs="宋体"/>
        </w:rPr>
        <w:t xml:space="preserve"> 看到如下图界面，即表示启动成功。</w:t>
      </w:r>
    </w:p>
    <w:p>
      <w:r>
        <w:drawing>
          <wp:inline distT="0" distB="0" distL="0" distR="0">
            <wp:extent cx="5486400" cy="3643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486400" cy="36436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rPr>
      </w:pPr>
      <w:r>
        <w:rPr>
          <w:rFonts w:hint="eastAsia"/>
        </w:rPr>
        <w:t xml:space="preserve"> 2. 打开前端程序部署位置目录“</w:t>
      </w:r>
      <w:r>
        <w:rPr>
          <w:rFonts w:hint="default" w:ascii="Arial Narrow" w:hAnsi="Arial Narrow" w:cs="Arial Narrow"/>
        </w:rPr>
        <w:t>D:\03_server\apache-tomcat-8.5.9_stwindfarm</w:t>
      </w:r>
      <w:r>
        <w:rPr>
          <w:rFonts w:hint="eastAsia"/>
        </w:rPr>
        <w:t>”点击</w:t>
      </w:r>
      <w:r>
        <w:rPr>
          <w:rFonts w:hint="eastAsia" w:ascii="Arial Narrow" w:hAnsi="Arial Narrow" w:cs="Arial Narrow"/>
        </w:rPr>
        <w:t>bin</w:t>
      </w:r>
      <w:r>
        <w:rPr>
          <w:rFonts w:hint="eastAsia"/>
        </w:rPr>
        <w:t xml:space="preserve"> 文件夹 如下图：</w:t>
      </w:r>
    </w:p>
    <w:p>
      <w:pPr>
        <w:ind w:firstLine="105" w:firstLineChars="50"/>
      </w:pPr>
      <w:r>
        <w:drawing>
          <wp:inline distT="0" distB="0" distL="0" distR="0">
            <wp:extent cx="5486400"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486400" cy="2352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rPr>
      </w:pPr>
      <w:r>
        <w:rPr>
          <w:rFonts w:hint="eastAsia" w:ascii="宋体" w:hAnsi="宋体" w:eastAsia="宋体" w:cs="宋体"/>
        </w:rPr>
        <w:t>双击“</w:t>
      </w:r>
      <w:r>
        <w:rPr>
          <w:rFonts w:hint="eastAsia" w:ascii="Arial Narrow" w:hAnsi="Arial Narrow" w:cs="Arial Narrow"/>
        </w:rPr>
        <w:t>startup.bat</w:t>
      </w:r>
      <w:r>
        <w:rPr>
          <w:rFonts w:hint="eastAsia" w:ascii="宋体" w:hAnsi="宋体" w:eastAsia="宋体" w:cs="宋体"/>
        </w:rPr>
        <w:t xml:space="preserve">”运行脚本程序，即可启动程序。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rPr>
      </w:pPr>
      <w:r>
        <w:rPr>
          <w:rFonts w:hint="eastAsia" w:ascii="宋体" w:hAnsi="宋体" w:eastAsia="宋体" w:cs="宋体"/>
        </w:rPr>
        <w:t xml:space="preserve">打开浏览器地址栏输入 </w:t>
      </w:r>
      <w:r>
        <w:rPr>
          <w:rFonts w:hint="eastAsia" w:ascii="宋体" w:hAnsi="宋体" w:eastAsia="宋体" w:cs="宋体"/>
        </w:rPr>
        <w:fldChar w:fldCharType="begin"/>
      </w:r>
      <w:r>
        <w:rPr>
          <w:rFonts w:hint="eastAsia" w:ascii="宋体" w:hAnsi="宋体" w:eastAsia="宋体" w:cs="宋体"/>
        </w:rPr>
        <w:instrText xml:space="preserve"> HYPERLINK "http://127.0.0.1:8080" </w:instrText>
      </w:r>
      <w:r>
        <w:rPr>
          <w:rFonts w:hint="eastAsia" w:ascii="宋体" w:hAnsi="宋体" w:eastAsia="宋体" w:cs="宋体"/>
        </w:rPr>
        <w:fldChar w:fldCharType="separate"/>
      </w:r>
      <w:r>
        <w:rPr>
          <w:rStyle w:val="36"/>
          <w:rFonts w:hint="eastAsia" w:ascii="宋体" w:hAnsi="宋体" w:eastAsia="宋体" w:cs="宋体"/>
        </w:rPr>
        <w:t>http://127.0.0.1:8080</w:t>
      </w:r>
      <w:r>
        <w:rPr>
          <w:rStyle w:val="36"/>
          <w:rFonts w:hint="eastAsia" w:ascii="宋体" w:hAnsi="宋体" w:eastAsia="宋体" w:cs="宋体"/>
        </w:rPr>
        <w:fldChar w:fldCharType="end"/>
      </w:r>
      <w:r>
        <w:rPr>
          <w:rFonts w:hint="eastAsia" w:ascii="宋体" w:hAnsi="宋体" w:eastAsia="宋体" w:cs="宋体"/>
        </w:rPr>
        <w:t xml:space="preserve"> 看到如下图界面，即表示启动成功。</w:t>
      </w:r>
    </w:p>
    <w:p>
      <w:r>
        <w:rPr>
          <w:rFonts w:hint="eastAsia"/>
        </w:rPr>
        <w:t xml:space="preserve"> </w:t>
      </w:r>
    </w:p>
    <w:p>
      <w:r>
        <w:drawing>
          <wp:inline distT="0" distB="0" distL="0" distR="0">
            <wp:extent cx="5486400" cy="35560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486400" cy="3556000"/>
                    </a:xfrm>
                    <a:prstGeom prst="rect">
                      <a:avLst/>
                    </a:prstGeom>
                  </pic:spPr>
                </pic:pic>
              </a:graphicData>
            </a:graphic>
          </wp:inline>
        </w:drawing>
      </w:r>
    </w:p>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0" w:firstLine="0"/>
        <w:textAlignment w:val="auto"/>
        <w:outlineLvl w:val="1"/>
        <w:rPr>
          <w:rFonts w:hint="eastAsia" w:ascii="Arial Narrow" w:hAnsi="Arial Narrow" w:cs="Arial Narrow"/>
          <w:b w:val="0"/>
          <w:bCs/>
          <w:sz w:val="21"/>
          <w:szCs w:val="21"/>
          <w:lang w:val="zh-TW"/>
        </w:rPr>
      </w:pPr>
      <w:bookmarkStart w:id="15" w:name="_Toc19240"/>
      <w:r>
        <w:rPr>
          <w:rFonts w:hint="eastAsia" w:ascii="Arial Narrow" w:hAnsi="Arial Narrow" w:cs="Arial Narrow"/>
          <w:b w:val="0"/>
          <w:bCs/>
          <w:sz w:val="21"/>
          <w:szCs w:val="21"/>
          <w:lang w:val="zh-TW"/>
        </w:rPr>
        <w:t xml:space="preserve">1.5 </w:t>
      </w:r>
      <w:r>
        <w:rPr>
          <w:rFonts w:hint="eastAsia" w:ascii="宋体" w:hAnsi="宋体" w:eastAsia="宋体" w:cs="宋体"/>
          <w:b w:val="0"/>
          <w:bCs/>
          <w:sz w:val="21"/>
          <w:szCs w:val="21"/>
          <w:lang w:val="zh-TW"/>
        </w:rPr>
        <w:t>相关运行日志</w:t>
      </w:r>
      <w:bookmarkEnd w:id="15"/>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73"/>
        <w:gridCol w:w="5558"/>
        <w:gridCol w:w="1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130" w:type="dxa"/>
          </w:tcPr>
          <w:p>
            <w:r>
              <w:rPr>
                <w:rFonts w:hint="eastAsia"/>
              </w:rPr>
              <w:t>名称</w:t>
            </w:r>
          </w:p>
        </w:tc>
        <w:tc>
          <w:tcPr>
            <w:tcW w:w="4499" w:type="dxa"/>
          </w:tcPr>
          <w:p>
            <w:r>
              <w:rPr>
                <w:rFonts w:hint="eastAsia"/>
              </w:rPr>
              <w:t>位置</w:t>
            </w:r>
          </w:p>
        </w:tc>
        <w:tc>
          <w:tcPr>
            <w:tcW w:w="1843" w:type="dxa"/>
          </w:tcPr>
          <w:p>
            <w:r>
              <w:rPr>
                <w:rFonts w:hint="eastAsia"/>
              </w:rPr>
              <w:t>日志文件名称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rPr>
                <w:rFonts w:hint="default" w:ascii="Arial Narrow" w:hAnsi="Arial Narrow" w:cs="Arial Narrow"/>
              </w:rPr>
              <w:t>T</w:t>
            </w:r>
            <w:r>
              <w:rPr>
                <w:rFonts w:hint="eastAsia" w:ascii="Arial Narrow" w:hAnsi="Arial Narrow" w:cs="Arial Narrow"/>
              </w:rPr>
              <w:t>omcat</w:t>
            </w:r>
            <w:r>
              <w:rPr>
                <w:rFonts w:hint="eastAsia"/>
              </w:rPr>
              <w:t>运行日志</w:t>
            </w:r>
          </w:p>
        </w:tc>
        <w:tc>
          <w:tcPr>
            <w:tcW w:w="4499" w:type="dxa"/>
          </w:tcPr>
          <w:p>
            <w:pPr>
              <w:jc w:val="left"/>
            </w:pPr>
            <w:r>
              <w:rPr>
                <w:rFonts w:hint="default" w:ascii="Arial Narrow" w:hAnsi="Arial Narrow" w:cs="Arial Narrow"/>
              </w:rPr>
              <w:t>D:\03_server\apache-tomcat-8.5.9_stwindfarm\logs</w:t>
            </w:r>
          </w:p>
        </w:tc>
        <w:tc>
          <w:tcPr>
            <w:tcW w:w="1843" w:type="dxa"/>
          </w:tcPr>
          <w:p>
            <w:r>
              <w:rPr>
                <w:rFonts w:hint="default" w:ascii="Arial Narrow" w:hAnsi="Arial Narrow" w:cs="Arial Narrow"/>
              </w:rPr>
              <w:t>catalina.out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rPr>
                <w:rFonts w:hint="default" w:ascii="Arial Narrow" w:hAnsi="Arial Narrow" w:cs="Arial Narrow"/>
              </w:rPr>
              <w:t>T</w:t>
            </w:r>
            <w:r>
              <w:rPr>
                <w:rFonts w:hint="eastAsia" w:ascii="Arial Narrow" w:hAnsi="Arial Narrow" w:cs="Arial Narrow"/>
              </w:rPr>
              <w:t>omcat</w:t>
            </w:r>
            <w:r>
              <w:rPr>
                <w:rFonts w:hint="eastAsia"/>
              </w:rPr>
              <w:t>运行日志</w:t>
            </w:r>
          </w:p>
        </w:tc>
        <w:tc>
          <w:tcPr>
            <w:tcW w:w="4499" w:type="dxa"/>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Arial Narrow" w:hAnsi="Arial Narrow" w:cs="Arial Narrow"/>
              </w:rPr>
            </w:pPr>
            <w:r>
              <w:rPr>
                <w:rFonts w:hint="default" w:ascii="Arial Narrow" w:hAnsi="Arial Narrow" w:cs="Arial Narrow"/>
              </w:rPr>
              <w:t>D:\03_server\apache-tomcat-8.5.9_stwindfarmapi\logs</w:t>
            </w:r>
          </w:p>
        </w:tc>
        <w:tc>
          <w:tcPr>
            <w:tcW w:w="1843" w:type="dxa"/>
          </w:tcPr>
          <w:p>
            <w:r>
              <w:rPr>
                <w:rFonts w:hint="default" w:ascii="Arial Narrow" w:hAnsi="Arial Narrow" w:cs="Arial Narrow"/>
              </w:rPr>
              <w:t>catalina.out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r>
              <w:rPr>
                <w:rFonts w:hint="eastAsia"/>
              </w:rPr>
              <w:t>系统日志</w:t>
            </w:r>
          </w:p>
        </w:tc>
        <w:tc>
          <w:tcPr>
            <w:tcW w:w="4499" w:type="dxa"/>
          </w:tcPr>
          <w:p>
            <w:pPr>
              <w:jc w:val="left"/>
            </w:pPr>
            <w:r>
              <w:rPr>
                <w:rFonts w:hint="default" w:ascii="Arial Narrow" w:hAnsi="Arial Narrow" w:cs="Arial Narrow"/>
              </w:rPr>
              <w:t>D:\Program Files (x86)\Jenkins\workspace\stwindfarmapi_dev\target\stwindfarmapi\logs</w:t>
            </w:r>
          </w:p>
        </w:tc>
        <w:tc>
          <w:tcPr>
            <w:tcW w:w="1843" w:type="dxa"/>
          </w:tcPr>
          <w:p>
            <w:r>
              <w:rPr>
                <w:rFonts w:hint="default" w:ascii="Arial Narrow" w:hAnsi="Arial Narrow" w:cs="Arial Narrow"/>
              </w:rPr>
              <w:t>log.log</w:t>
            </w:r>
          </w:p>
        </w:tc>
      </w:tr>
    </w:tbl>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00" w:lineRule="exact"/>
        <w:ind w:left="0" w:firstLine="0"/>
        <w:textAlignment w:val="auto"/>
        <w:outlineLvl w:val="1"/>
        <w:rPr>
          <w:rFonts w:hint="eastAsia"/>
          <w:b w:val="0"/>
          <w:bCs/>
          <w:sz w:val="21"/>
          <w:szCs w:val="21"/>
          <w:lang w:val="zh-TW"/>
        </w:rPr>
      </w:pPr>
      <w:bookmarkStart w:id="16" w:name="_Toc21960"/>
      <w:r>
        <w:rPr>
          <w:rFonts w:hint="default" w:ascii="Arial Narrow" w:hAnsi="Arial Narrow" w:cs="Arial Narrow"/>
          <w:b w:val="0"/>
          <w:bCs/>
          <w:sz w:val="21"/>
          <w:szCs w:val="21"/>
          <w:lang w:val="zh-TW"/>
        </w:rPr>
        <w:t xml:space="preserve">1.6 </w:t>
      </w:r>
      <w:r>
        <w:rPr>
          <w:rFonts w:hint="eastAsia" w:ascii="宋体" w:hAnsi="宋体" w:eastAsia="宋体" w:cs="宋体"/>
          <w:b w:val="0"/>
          <w:bCs/>
          <w:sz w:val="21"/>
          <w:szCs w:val="21"/>
          <w:lang w:val="zh-TW"/>
        </w:rPr>
        <w:t>程序监控</w:t>
      </w:r>
      <w:bookmarkEnd w:id="16"/>
      <w:r>
        <w:rPr>
          <w:rFonts w:hint="eastAsia"/>
          <w:b w:val="0"/>
          <w:bCs/>
          <w:sz w:val="21"/>
          <w:szCs w:val="21"/>
          <w:lang w:val="zh-TW"/>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color w:val="4D4D4D"/>
          <w:sz w:val="21"/>
          <w:szCs w:val="21"/>
          <w:shd w:val="clear" w:color="auto" w:fill="FFFFFF"/>
        </w:rPr>
      </w:pPr>
      <w:r>
        <w:rPr>
          <w:rFonts w:hint="eastAsia" w:ascii="宋体" w:hAnsi="宋体" w:eastAsia="宋体" w:cs="宋体"/>
          <w:sz w:val="21"/>
          <w:szCs w:val="21"/>
        </w:rPr>
        <w:t xml:space="preserve">访问 </w:t>
      </w:r>
      <w:r>
        <w:rPr>
          <w:rFonts w:hint="eastAsia" w:ascii="宋体" w:hAnsi="宋体" w:eastAsia="宋体" w:cs="宋体"/>
          <w:color w:val="4D4D4D"/>
          <w:sz w:val="21"/>
          <w:szCs w:val="21"/>
          <w:shd w:val="clear" w:color="auto" w:fill="FFFFFF"/>
        </w:rPr>
        <w:t>：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"http://127.0.0.1:8081/druid/index.html" </w:instrText>
      </w:r>
      <w:r>
        <w:rPr>
          <w:rFonts w:hint="eastAsia" w:ascii="宋体" w:hAnsi="宋体" w:eastAsia="宋体" w:cs="宋体"/>
          <w:sz w:val="21"/>
          <w:szCs w:val="21"/>
        </w:rPr>
        <w:fldChar w:fldCharType="separate"/>
      </w:r>
      <w:r>
        <w:rPr>
          <w:rStyle w:val="36"/>
          <w:rFonts w:hint="eastAsia" w:ascii="宋体" w:hAnsi="宋体" w:eastAsia="宋体" w:cs="宋体"/>
          <w:sz w:val="21"/>
          <w:szCs w:val="21"/>
          <w:shd w:val="clear" w:color="auto" w:fill="FFFFFF"/>
        </w:rPr>
        <w:t>http://127.0.0.1:8081/druid/index.html</w:t>
      </w:r>
      <w:r>
        <w:rPr>
          <w:rStyle w:val="36"/>
          <w:rFonts w:hint="eastAsia" w:ascii="宋体" w:hAnsi="宋体" w:eastAsia="宋体" w:cs="宋体"/>
          <w:sz w:val="21"/>
          <w:szCs w:val="21"/>
          <w:shd w:val="clear" w:color="auto" w:fill="FFFFFF"/>
        </w:rPr>
        <w:fldChar w:fldCharType="end"/>
      </w:r>
      <w:r>
        <w:rPr>
          <w:rFonts w:hint="eastAsia" w:ascii="宋体" w:hAnsi="宋体" w:eastAsia="宋体" w:cs="宋体"/>
          <w:color w:val="4D4D4D"/>
          <w:sz w:val="21"/>
          <w:szCs w:val="21"/>
          <w:shd w:val="clear" w:color="auto" w:fill="FFFFFF"/>
        </w:rPr>
        <w:t xml:space="preserve">  用户名 </w:t>
      </w:r>
      <w:r>
        <w:rPr>
          <w:rFonts w:hint="default" w:ascii="Arial Narrow" w:hAnsi="Arial Narrow" w:eastAsia="宋体" w:cs="Arial Narrow"/>
          <w:color w:val="4D4D4D"/>
          <w:sz w:val="21"/>
          <w:szCs w:val="21"/>
          <w:shd w:val="clear" w:color="auto" w:fill="FFFFFF"/>
        </w:rPr>
        <w:t>admin</w:t>
      </w:r>
      <w:r>
        <w:rPr>
          <w:rFonts w:hint="eastAsia" w:ascii="宋体" w:hAnsi="宋体" w:eastAsia="宋体" w:cs="宋体"/>
          <w:color w:val="4D4D4D"/>
          <w:sz w:val="21"/>
          <w:szCs w:val="21"/>
          <w:shd w:val="clear" w:color="auto" w:fill="FFFFFF"/>
        </w:rPr>
        <w:t xml:space="preserve"> 密码 </w:t>
      </w:r>
      <w:r>
        <w:rPr>
          <w:rFonts w:hint="eastAsia" w:ascii="Arial Narrow" w:hAnsi="Arial Narrow" w:eastAsia="宋体" w:cs="Arial Narrow"/>
          <w:color w:val="4D4D4D"/>
          <w:sz w:val="21"/>
          <w:szCs w:val="21"/>
          <w:shd w:val="clear" w:color="auto" w:fill="FFFFFF"/>
        </w:rPr>
        <w:t>my@2020</w:t>
      </w:r>
      <w:r>
        <w:rPr>
          <w:rFonts w:hint="eastAsia" w:ascii="宋体" w:hAnsi="宋体" w:eastAsia="宋体" w:cs="宋体"/>
          <w:color w:val="4D4D4D"/>
          <w:sz w:val="21"/>
          <w:szCs w:val="21"/>
          <w:shd w:val="clear" w:color="auto" w:fill="FFFFFF"/>
        </w:rPr>
        <w:t xml:space="preserve"> 进入监控页面 </w:t>
      </w:r>
    </w:p>
    <w:p>
      <w:pPr>
        <w:rPr>
          <w:rFonts w:ascii="微软雅黑" w:hAnsi="微软雅黑" w:eastAsia="微软雅黑"/>
          <w:color w:val="4D4D4D"/>
          <w:sz w:val="20"/>
          <w:shd w:val="clear" w:color="auto" w:fill="FFFFFF"/>
        </w:rPr>
      </w:pPr>
      <w:r>
        <w:rPr>
          <w:rFonts w:hint="eastAsia" w:ascii="微软雅黑" w:hAnsi="微软雅黑" w:eastAsia="微软雅黑"/>
          <w:color w:val="4D4D4D"/>
          <w:sz w:val="20"/>
          <w:shd w:val="clear" w:color="auto" w:fill="FFFFFF"/>
        </w:rPr>
        <w:drawing>
          <wp:inline distT="0" distB="0" distL="0" distR="0">
            <wp:extent cx="5274310" cy="226250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cstate="print"/>
                    <a:srcRect/>
                    <a:stretch>
                      <a:fillRect/>
                    </a:stretch>
                  </pic:blipFill>
                  <pic:spPr>
                    <a:xfrm>
                      <a:off x="0" y="0"/>
                      <a:ext cx="5274310" cy="2262797"/>
                    </a:xfrm>
                    <a:prstGeom prst="rect">
                      <a:avLst/>
                    </a:prstGeom>
                    <a:noFill/>
                    <a:ln w="9525">
                      <a:noFill/>
                      <a:miter lim="800000"/>
                      <a:headEnd/>
                      <a:tailEnd/>
                    </a:ln>
                  </pic:spPr>
                </pic:pic>
              </a:graphicData>
            </a:graphic>
          </wp:inline>
        </w:drawing>
      </w:r>
    </w:p>
    <w:p>
      <w:r>
        <w:drawing>
          <wp:inline distT="0" distB="0" distL="0" distR="0">
            <wp:extent cx="5486400" cy="3152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486400" cy="3152775"/>
                    </a:xfrm>
                    <a:prstGeom prst="rect">
                      <a:avLst/>
                    </a:prstGeom>
                  </pic:spPr>
                </pic:pic>
              </a:graphicData>
            </a:graphic>
          </wp:inline>
        </w:drawing>
      </w:r>
    </w:p>
    <w:p>
      <w:pPr>
        <w:autoSpaceDE w:val="0"/>
        <w:autoSpaceDN w:val="0"/>
        <w:adjustRightInd w:val="0"/>
        <w:jc w:val="left"/>
        <w:rPr>
          <w:rFonts w:cs="宋体" w:asciiTheme="minorEastAsia" w:hAnsiTheme="minorEastAsia" w:eastAsiaTheme="minorEastAsia"/>
          <w:color w:val="000000"/>
          <w:kern w:val="0"/>
          <w:szCs w:val="21"/>
        </w:rPr>
      </w:pPr>
    </w:p>
    <w:p>
      <w:pPr>
        <w:autoSpaceDE w:val="0"/>
        <w:autoSpaceDN w:val="0"/>
        <w:adjustRightInd w:val="0"/>
        <w:jc w:val="left"/>
        <w:rPr>
          <w:rFonts w:cs="宋体" w:asciiTheme="minorEastAsia" w:hAnsiTheme="minorEastAsia" w:eastAsiaTheme="minorEastAsia"/>
          <w:color w:val="000000"/>
          <w:kern w:val="0"/>
          <w:szCs w:val="21"/>
        </w:rPr>
      </w:pPr>
    </w:p>
    <w:p>
      <w:pPr>
        <w:autoSpaceDE w:val="0"/>
        <w:autoSpaceDN w:val="0"/>
        <w:adjustRightInd w:val="0"/>
        <w:jc w:val="left"/>
        <w:rPr>
          <w:rFonts w:cs="宋体" w:asciiTheme="minorEastAsia" w:hAnsiTheme="minorEastAsia" w:eastAsiaTheme="minorEastAsia"/>
          <w:color w:val="000000"/>
          <w:kern w:val="0"/>
          <w:szCs w:val="21"/>
        </w:rPr>
      </w:pPr>
    </w:p>
    <w:p>
      <w:pPr>
        <w:autoSpaceDE w:val="0"/>
        <w:autoSpaceDN w:val="0"/>
        <w:adjustRightInd w:val="0"/>
        <w:jc w:val="left"/>
        <w:rPr>
          <w:rFonts w:cs="宋体" w:asciiTheme="minorEastAsia" w:hAnsiTheme="minorEastAsia" w:eastAsiaTheme="minorEastAsia"/>
          <w:color w:val="000000"/>
          <w:kern w:val="0"/>
          <w:szCs w:val="21"/>
        </w:rPr>
      </w:pPr>
    </w:p>
    <w:p>
      <w:pPr>
        <w:tabs>
          <w:tab w:val="left" w:pos="7698"/>
        </w:tabs>
        <w:autoSpaceDE w:val="0"/>
        <w:autoSpaceDN w:val="0"/>
        <w:adjustRightInd w:val="0"/>
        <w:jc w:val="left"/>
        <w:rPr>
          <w:rFonts w:ascii="Arial Narrow" w:hAnsi="Arial Narrow"/>
        </w:rPr>
      </w:pPr>
      <w:r>
        <w:rPr>
          <w:rFonts w:ascii="Arial Narrow" w:hAnsi="Arial Narrow"/>
        </w:rPr>
        <mc:AlternateContent>
          <mc:Choice Requires="wps">
            <w:drawing>
              <wp:anchor distT="0" distB="0" distL="114300" distR="114300" simplePos="0" relativeHeight="251660288" behindDoc="0" locked="0" layoutInCell="1" allowOverlap="1">
                <wp:simplePos x="0" y="0"/>
                <wp:positionH relativeFrom="column">
                  <wp:posOffset>1995170</wp:posOffset>
                </wp:positionH>
                <wp:positionV relativeFrom="paragraph">
                  <wp:posOffset>139065</wp:posOffset>
                </wp:positionV>
                <wp:extent cx="1533525" cy="0"/>
                <wp:effectExtent l="13970" t="15240" r="14605" b="13335"/>
                <wp:wrapNone/>
                <wp:docPr id="8" name="直接箭头连接符 8"/>
                <wp:cNvGraphicFramePr/>
                <a:graphic xmlns:a="http://schemas.openxmlformats.org/drawingml/2006/main">
                  <a:graphicData uri="http://schemas.microsoft.com/office/word/2010/wordprocessingShape">
                    <wps:wsp>
                      <wps:cNvCnPr>
                        <a:cxnSpLocks noChangeShapeType="1"/>
                      </wps:cNvCnPr>
                      <wps:spPr bwMode="auto">
                        <a:xfrm>
                          <a:off x="0" y="0"/>
                          <a:ext cx="1533525" cy="0"/>
                        </a:xfrm>
                        <a:prstGeom prst="straightConnector1">
                          <a:avLst/>
                        </a:prstGeom>
                        <a:noFill/>
                        <a:ln w="19050">
                          <a:solidFill>
                            <a:srgbClr val="000000"/>
                          </a:solidFill>
                          <a:round/>
                        </a:ln>
                      </wps:spPr>
                      <wps:bodyPr/>
                    </wps:wsp>
                  </a:graphicData>
                </a:graphic>
              </wp:anchor>
            </w:drawing>
          </mc:Choice>
          <mc:Fallback>
            <w:pict>
              <v:shape id="_x0000_s1026" o:spid="_x0000_s1026" o:spt="32" type="#_x0000_t32" style="position:absolute;left:0pt;margin-left:157.1pt;margin-top:10.95pt;height:0pt;width:120.75pt;z-index:251660288;mso-width-relative:page;mso-height-relative:page;" filled="f" stroked="t" coordsize="21600,21600" o:gfxdata="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azfUK1AAAAAkBAAAPAAAAAAAAAAEAIAAAACIAAABkcnMvZG93bnJldi54bWxQSwECFAAU&#10;AAAACACHTuJA9uOZSvUBAAC/AwAADgAAAAAAAAABACAAAAAjAQAAZHJzL2Uyb0RvYy54bWxQSwUG&#10;AAAAAAYABgBZAQAAigUAAAAA&#10;">
                <v:fill on="f" focussize="0,0"/>
                <v:stroke weight="1.5pt" color="#000000" joinstyle="round"/>
                <v:imagedata o:title=""/>
                <o:lock v:ext="edit" aspectratio="f"/>
              </v:shape>
            </w:pict>
          </mc:Fallback>
        </mc:AlternateContent>
      </w:r>
      <w:bookmarkEnd w:id="5"/>
      <w:bookmarkEnd w:id="6"/>
      <w:bookmarkEnd w:id="7"/>
      <w:bookmarkEnd w:id="8"/>
      <w:bookmarkEnd w:id="9"/>
      <w:r>
        <w:rPr>
          <w:rFonts w:hint="eastAsia" w:ascii="Arial Narrow" w:hAnsi="Arial Narrow"/>
          <w:lang w:eastAsia="zh-CN"/>
        </w:rPr>
        <w:tab/>
      </w:r>
    </w:p>
    <w:sectPr>
      <w:footerReference r:id="rId12" w:type="default"/>
      <w:pgSz w:w="11906" w:h="16838"/>
      <w:pgMar w:top="1134" w:right="1417" w:bottom="1134" w:left="1418" w:header="851" w:footer="851" w:gutter="0"/>
      <w:pgNumType w:fmt="decimal" w:start="1"/>
      <w:cols w:space="720" w:num="1"/>
      <w:docGrid w:type="lines" w:linePitch="302" w:charSpace="9382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方正舒体">
    <w:panose1 w:val="02010601030101010101"/>
    <w:charset w:val="86"/>
    <w:family w:val="auto"/>
    <w:pitch w:val="default"/>
    <w:sig w:usb0="00000003"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rFonts w:ascii="宋体" w:hAnsi="宋体"/>
      </w:rPr>
    </w:pPr>
    <w:r>
      <w:rPr>
        <w:rFonts w:hint="eastAsia"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90" w:firstLineChars="2050"/>
      <w:rPr>
        <w:kern w:val="0"/>
      </w:rPr>
    </w:pPr>
    <w:r>
      <w:rPr>
        <w:rFonts w:hint="eastAsia"/>
        <w:kern w:val="0"/>
      </w:rPr>
      <w:t>第1页 共 7页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pPr>
                          <w:r>
                            <w:rPr>
                              <w:sz w:val="21"/>
                              <w:szCs w:val="21"/>
                            </w:rPr>
                            <w:t>第</w:t>
                          </w:r>
                          <w:r>
                            <w:rPr>
                              <w:rFonts w:hint="default" w:ascii="Arial Narrow" w:hAnsi="Arial Narrow" w:eastAsia="宋体" w:cs="Arial Narrow"/>
                              <w:sz w:val="21"/>
                              <w:szCs w:val="21"/>
                            </w:rPr>
                            <w:t xml:space="preserve"> </w:t>
                          </w:r>
                          <w:r>
                            <w:rPr>
                              <w:rFonts w:hint="default" w:ascii="Arial Narrow" w:hAnsi="Arial Narrow" w:eastAsia="宋体" w:cs="Arial Narrow"/>
                              <w:sz w:val="21"/>
                              <w:szCs w:val="21"/>
                            </w:rPr>
                            <w:fldChar w:fldCharType="begin"/>
                          </w:r>
                          <w:r>
                            <w:rPr>
                              <w:rFonts w:hint="default" w:ascii="Arial Narrow" w:hAnsi="Arial Narrow" w:eastAsia="宋体" w:cs="Arial Narrow"/>
                              <w:sz w:val="21"/>
                              <w:szCs w:val="21"/>
                            </w:rPr>
                            <w:instrText xml:space="preserve"> PAGE  \* MERGEFORMAT </w:instrText>
                          </w:r>
                          <w:r>
                            <w:rPr>
                              <w:rFonts w:hint="default" w:ascii="Arial Narrow" w:hAnsi="Arial Narrow" w:eastAsia="宋体" w:cs="Arial Narrow"/>
                              <w:sz w:val="21"/>
                              <w:szCs w:val="21"/>
                            </w:rPr>
                            <w:fldChar w:fldCharType="separate"/>
                          </w:r>
                          <w:r>
                            <w:rPr>
                              <w:rFonts w:hint="default" w:ascii="Arial Narrow" w:hAnsi="Arial Narrow" w:eastAsia="宋体" w:cs="Arial Narrow"/>
                              <w:sz w:val="21"/>
                              <w:szCs w:val="21"/>
                            </w:rPr>
                            <w:t>1</w:t>
                          </w:r>
                          <w:r>
                            <w:rPr>
                              <w:rFonts w:hint="default" w:ascii="Arial Narrow" w:hAnsi="Arial Narrow" w:eastAsia="宋体" w:cs="Arial Narrow"/>
                              <w:sz w:val="21"/>
                              <w:szCs w:val="21"/>
                            </w:rPr>
                            <w:fldChar w:fldCharType="end"/>
                          </w:r>
                          <w:r>
                            <w:t xml:space="preserve"> </w:t>
                          </w:r>
                          <w:r>
                            <w:rPr>
                              <w:sz w:val="21"/>
                              <w:szCs w:val="21"/>
                            </w:rPr>
                            <w:t>页 共</w:t>
                          </w:r>
                          <w:r>
                            <w:t xml:space="preserve"> </w:t>
                          </w:r>
                          <w:r>
                            <w:rPr>
                              <w:rFonts w:hint="default" w:ascii="Arial Narrow" w:hAnsi="Arial Narrow" w:eastAsia="宋体" w:cs="Arial Narrow"/>
                              <w:sz w:val="21"/>
                              <w:szCs w:val="21"/>
                            </w:rPr>
                            <w:fldChar w:fldCharType="begin"/>
                          </w:r>
                          <w:r>
                            <w:rPr>
                              <w:rFonts w:hint="default" w:ascii="Arial Narrow" w:hAnsi="Arial Narrow" w:eastAsia="宋体" w:cs="Arial Narrow"/>
                              <w:sz w:val="21"/>
                              <w:szCs w:val="21"/>
                            </w:rPr>
                            <w:instrText xml:space="preserve"> NUMPAGES  \* MERGEFORMAT </w:instrText>
                          </w:r>
                          <w:r>
                            <w:rPr>
                              <w:rFonts w:hint="default" w:ascii="Arial Narrow" w:hAnsi="Arial Narrow" w:eastAsia="宋体" w:cs="Arial Narrow"/>
                              <w:sz w:val="21"/>
                              <w:szCs w:val="21"/>
                            </w:rPr>
                            <w:fldChar w:fldCharType="separate"/>
                          </w:r>
                          <w:r>
                            <w:rPr>
                              <w:rFonts w:hint="default" w:ascii="Arial Narrow" w:hAnsi="Arial Narrow" w:eastAsia="宋体" w:cs="Arial Narrow"/>
                              <w:sz w:val="21"/>
                              <w:szCs w:val="21"/>
                            </w:rPr>
                            <w:t>9</w:t>
                          </w:r>
                          <w:r>
                            <w:rPr>
                              <w:rFonts w:hint="default" w:ascii="Arial Narrow" w:hAnsi="Arial Narrow" w:eastAsia="宋体" w:cs="Arial Narrow"/>
                              <w:sz w:val="21"/>
                              <w:szCs w:val="21"/>
                            </w:rPr>
                            <w:fldChar w:fldCharType="end"/>
                          </w:r>
                          <w:r>
                            <w:t xml:space="preserve"> </w:t>
                          </w:r>
                          <w:r>
                            <w:rPr>
                              <w:sz w:val="21"/>
                              <w:szCs w:val="21"/>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21"/>
                    </w:pPr>
                    <w:r>
                      <w:rPr>
                        <w:sz w:val="21"/>
                        <w:szCs w:val="21"/>
                      </w:rPr>
                      <w:t>第</w:t>
                    </w:r>
                    <w:r>
                      <w:rPr>
                        <w:rFonts w:hint="default" w:ascii="Arial Narrow" w:hAnsi="Arial Narrow" w:eastAsia="宋体" w:cs="Arial Narrow"/>
                        <w:sz w:val="21"/>
                        <w:szCs w:val="21"/>
                      </w:rPr>
                      <w:t xml:space="preserve"> </w:t>
                    </w:r>
                    <w:r>
                      <w:rPr>
                        <w:rFonts w:hint="default" w:ascii="Arial Narrow" w:hAnsi="Arial Narrow" w:eastAsia="宋体" w:cs="Arial Narrow"/>
                        <w:sz w:val="21"/>
                        <w:szCs w:val="21"/>
                      </w:rPr>
                      <w:fldChar w:fldCharType="begin"/>
                    </w:r>
                    <w:r>
                      <w:rPr>
                        <w:rFonts w:hint="default" w:ascii="Arial Narrow" w:hAnsi="Arial Narrow" w:eastAsia="宋体" w:cs="Arial Narrow"/>
                        <w:sz w:val="21"/>
                        <w:szCs w:val="21"/>
                      </w:rPr>
                      <w:instrText xml:space="preserve"> PAGE  \* MERGEFORMAT </w:instrText>
                    </w:r>
                    <w:r>
                      <w:rPr>
                        <w:rFonts w:hint="default" w:ascii="Arial Narrow" w:hAnsi="Arial Narrow" w:eastAsia="宋体" w:cs="Arial Narrow"/>
                        <w:sz w:val="21"/>
                        <w:szCs w:val="21"/>
                      </w:rPr>
                      <w:fldChar w:fldCharType="separate"/>
                    </w:r>
                    <w:r>
                      <w:rPr>
                        <w:rFonts w:hint="default" w:ascii="Arial Narrow" w:hAnsi="Arial Narrow" w:eastAsia="宋体" w:cs="Arial Narrow"/>
                        <w:sz w:val="21"/>
                        <w:szCs w:val="21"/>
                      </w:rPr>
                      <w:t>1</w:t>
                    </w:r>
                    <w:r>
                      <w:rPr>
                        <w:rFonts w:hint="default" w:ascii="Arial Narrow" w:hAnsi="Arial Narrow" w:eastAsia="宋体" w:cs="Arial Narrow"/>
                        <w:sz w:val="21"/>
                        <w:szCs w:val="21"/>
                      </w:rPr>
                      <w:fldChar w:fldCharType="end"/>
                    </w:r>
                    <w:r>
                      <w:t xml:space="preserve"> </w:t>
                    </w:r>
                    <w:r>
                      <w:rPr>
                        <w:sz w:val="21"/>
                        <w:szCs w:val="21"/>
                      </w:rPr>
                      <w:t>页 共</w:t>
                    </w:r>
                    <w:r>
                      <w:t xml:space="preserve"> </w:t>
                    </w:r>
                    <w:r>
                      <w:rPr>
                        <w:rFonts w:hint="default" w:ascii="Arial Narrow" w:hAnsi="Arial Narrow" w:eastAsia="宋体" w:cs="Arial Narrow"/>
                        <w:sz w:val="21"/>
                        <w:szCs w:val="21"/>
                      </w:rPr>
                      <w:fldChar w:fldCharType="begin"/>
                    </w:r>
                    <w:r>
                      <w:rPr>
                        <w:rFonts w:hint="default" w:ascii="Arial Narrow" w:hAnsi="Arial Narrow" w:eastAsia="宋体" w:cs="Arial Narrow"/>
                        <w:sz w:val="21"/>
                        <w:szCs w:val="21"/>
                      </w:rPr>
                      <w:instrText xml:space="preserve"> NUMPAGES  \* MERGEFORMAT </w:instrText>
                    </w:r>
                    <w:r>
                      <w:rPr>
                        <w:rFonts w:hint="default" w:ascii="Arial Narrow" w:hAnsi="Arial Narrow" w:eastAsia="宋体" w:cs="Arial Narrow"/>
                        <w:sz w:val="21"/>
                        <w:szCs w:val="21"/>
                      </w:rPr>
                      <w:fldChar w:fldCharType="separate"/>
                    </w:r>
                    <w:r>
                      <w:rPr>
                        <w:rFonts w:hint="default" w:ascii="Arial Narrow" w:hAnsi="Arial Narrow" w:eastAsia="宋体" w:cs="Arial Narrow"/>
                        <w:sz w:val="21"/>
                        <w:szCs w:val="21"/>
                      </w:rPr>
                      <w:t>9</w:t>
                    </w:r>
                    <w:r>
                      <w:rPr>
                        <w:rFonts w:hint="default" w:ascii="Arial Narrow" w:hAnsi="Arial Narrow" w:eastAsia="宋体" w:cs="Arial Narrow"/>
                        <w:sz w:val="21"/>
                        <w:szCs w:val="21"/>
                      </w:rPr>
                      <w:fldChar w:fldCharType="end"/>
                    </w:r>
                    <w:r>
                      <w:t xml:space="preserve"> </w:t>
                    </w:r>
                    <w:r>
                      <w:rPr>
                        <w:sz w:val="21"/>
                        <w:szCs w:val="21"/>
                      </w:rPr>
                      <w:t>页</w:t>
                    </w:r>
                  </w:p>
                </w:txbxContent>
              </v:textbox>
            </v:shape>
          </w:pict>
        </mc:Fallback>
      </mc:AlternateContent>
    </w:r>
  </w:p>
  <w:p>
    <w:pPr>
      <w:pStyle w:val="2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rPr>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right" w:y="1"/>
      <w:rPr>
        <w:rStyle w:val="35"/>
      </w:rPr>
    </w:pPr>
    <w:r>
      <w:fldChar w:fldCharType="begin"/>
    </w:r>
    <w:r>
      <w:rPr>
        <w:rStyle w:val="35"/>
      </w:rPr>
      <w:instrText xml:space="preserve">PAGE  </w:instrText>
    </w:r>
    <w:r>
      <w:fldChar w:fldCharType="separate"/>
    </w:r>
    <w:r>
      <w:rPr>
        <w:rStyle w:val="35"/>
      </w:rPr>
      <w:t>2</w:t>
    </w:r>
    <w:r>
      <w:fldChar w:fldCharType="end"/>
    </w:r>
  </w:p>
  <w:p>
    <w:pPr>
      <w:pStyle w:val="22"/>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89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4453"/>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exact"/>
        <w:jc w:val="center"/>
      </w:trPr>
      <w:tc>
        <w:tcPr>
          <w:tcW w:w="2167" w:type="dxa"/>
          <w:vMerge w:val="restart"/>
          <w:vAlign w:val="center"/>
        </w:tcPr>
        <w:p>
          <w:pPr>
            <w:pStyle w:val="22"/>
            <w:pBdr>
              <w:bottom w:val="none" w:color="auto" w:sz="0" w:space="0"/>
            </w:pBdr>
            <w:rPr>
              <w:rFonts w:ascii="Arial Narrow" w:hAnsi="Arial Narrow"/>
              <w:b/>
              <w:sz w:val="21"/>
            </w:rPr>
          </w:pPr>
          <w:r>
            <w:drawing>
              <wp:inline distT="0" distB="0" distL="0" distR="0">
                <wp:extent cx="1025525" cy="666750"/>
                <wp:effectExtent l="0" t="0" r="3175" b="0"/>
                <wp:docPr id="2" name="图片 2" descr="C:\Users\A03176\Desktop\01.png"/>
                <wp:cNvGraphicFramePr/>
                <a:graphic xmlns:a="http://schemas.openxmlformats.org/drawingml/2006/main">
                  <a:graphicData uri="http://schemas.openxmlformats.org/drawingml/2006/picture">
                    <pic:pic xmlns:pic="http://schemas.openxmlformats.org/drawingml/2006/picture">
                      <pic:nvPicPr>
                        <pic:cNvPr id="2" name="图片 2" descr="C:\Users\A03176\Desktop\01.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27747" cy="668655"/>
                        </a:xfrm>
                        <a:prstGeom prst="rect">
                          <a:avLst/>
                        </a:prstGeom>
                        <a:noFill/>
                        <a:ln>
                          <a:noFill/>
                        </a:ln>
                      </pic:spPr>
                    </pic:pic>
                  </a:graphicData>
                </a:graphic>
              </wp:inline>
            </w:drawing>
          </w:r>
        </w:p>
      </w:tc>
      <w:tc>
        <w:tcPr>
          <w:tcW w:w="4453" w:type="dxa"/>
          <w:vMerge w:val="restart"/>
          <w:vAlign w:val="center"/>
        </w:tcPr>
        <w:p>
          <w:pPr>
            <w:jc w:val="center"/>
            <w:rPr>
              <w:rFonts w:hint="eastAsia" w:ascii="宋体" w:hAnsi="宋体" w:eastAsia="宋体" w:cs="宋体"/>
              <w:b/>
              <w:bCs/>
              <w:sz w:val="28"/>
              <w:szCs w:val="32"/>
            </w:rPr>
          </w:pPr>
          <w:r>
            <w:rPr>
              <w:rFonts w:hint="eastAsia" w:ascii="宋体" w:hAnsi="宋体" w:eastAsia="宋体" w:cs="宋体"/>
              <w:b/>
              <w:bCs/>
              <w:sz w:val="28"/>
              <w:szCs w:val="32"/>
            </w:rPr>
            <w:t>智慧风场综合运营管理平台</w:t>
          </w:r>
        </w:p>
        <w:p>
          <w:pPr>
            <w:jc w:val="center"/>
            <w:rPr>
              <w:rFonts w:ascii="Arial Narrow" w:hAnsi="Arial Narrow" w:cs="Arial"/>
              <w:b/>
              <w:szCs w:val="28"/>
            </w:rPr>
          </w:pPr>
          <w:r>
            <w:rPr>
              <w:rFonts w:hint="eastAsia" w:ascii="宋体" w:hAnsi="宋体" w:eastAsia="宋体" w:cs="宋体"/>
              <w:b/>
              <w:bCs/>
              <w:sz w:val="28"/>
              <w:szCs w:val="32"/>
            </w:rPr>
            <w:t>运维手册</w:t>
          </w:r>
        </w:p>
      </w:tc>
      <w:tc>
        <w:tcPr>
          <w:tcW w:w="2300" w:type="dxa"/>
          <w:vAlign w:val="center"/>
        </w:tcPr>
        <w:p>
          <w:pPr>
            <w:pStyle w:val="22"/>
            <w:pBdr>
              <w:bottom w:val="none" w:color="auto" w:sz="0" w:space="0"/>
            </w:pBdr>
            <w:spacing w:line="320" w:lineRule="exact"/>
            <w:rPr>
              <w:rFonts w:ascii="Arial Narrow" w:hAnsi="Arial Narrow"/>
              <w:b/>
              <w:szCs w:val="21"/>
            </w:rPr>
          </w:pPr>
          <w:r>
            <w:rPr>
              <w:rFonts w:ascii="Arial Narrow" w:hAnsi="宋体"/>
              <w:b/>
              <w:sz w:val="21"/>
              <w:szCs w:val="18"/>
            </w:rPr>
            <w:t>M0B00018300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exact"/>
        <w:jc w:val="center"/>
      </w:trPr>
      <w:tc>
        <w:tcPr>
          <w:tcW w:w="2167" w:type="dxa"/>
          <w:vMerge w:val="continue"/>
          <w:vAlign w:val="center"/>
        </w:tcPr>
        <w:p>
          <w:pPr>
            <w:pStyle w:val="22"/>
            <w:pBdr>
              <w:bottom w:val="none" w:color="auto" w:sz="0" w:space="0"/>
            </w:pBdr>
            <w:rPr>
              <w:rFonts w:ascii="Arial Narrow" w:hAnsi="Arial Narrow"/>
              <w:b/>
              <w:sz w:val="21"/>
            </w:rPr>
          </w:pPr>
        </w:p>
      </w:tc>
      <w:tc>
        <w:tcPr>
          <w:tcW w:w="4453" w:type="dxa"/>
          <w:vMerge w:val="continue"/>
          <w:vAlign w:val="center"/>
        </w:tcPr>
        <w:p>
          <w:pPr>
            <w:spacing w:before="120" w:beforeLines="50" w:line="360" w:lineRule="auto"/>
            <w:jc w:val="center"/>
            <w:rPr>
              <w:rFonts w:ascii="Arial Narrow" w:hAnsi="Arial Narrow"/>
              <w:b/>
              <w:szCs w:val="28"/>
            </w:rPr>
          </w:pPr>
        </w:p>
      </w:tc>
      <w:tc>
        <w:tcPr>
          <w:tcW w:w="2300" w:type="dxa"/>
          <w:vAlign w:val="center"/>
        </w:tcPr>
        <w:p>
          <w:pPr>
            <w:pStyle w:val="22"/>
            <w:pBdr>
              <w:bottom w:val="none" w:color="auto" w:sz="0" w:space="0"/>
            </w:pBdr>
            <w:spacing w:line="320" w:lineRule="exact"/>
            <w:rPr>
              <w:rFonts w:ascii="Arial Narrow" w:hAnsi="Arial Narrow"/>
              <w:b/>
              <w:sz w:val="21"/>
              <w:szCs w:val="18"/>
            </w:rPr>
          </w:pPr>
          <w:r>
            <w:rPr>
              <w:rFonts w:hint="eastAsia" w:ascii="Arial Narrow" w:hAnsi="宋体"/>
              <w:b/>
              <w:sz w:val="21"/>
              <w:szCs w:val="18"/>
            </w:rPr>
            <w:t>A</w:t>
          </w:r>
        </w:p>
      </w:tc>
    </w:tr>
  </w:tbl>
  <w:p>
    <w:pPr>
      <w:pStyle w:val="22"/>
      <w:pBdr>
        <w:bottom w:val="none" w:color="auto" w:sz="0" w:space="0"/>
      </w:pBdr>
      <w:spacing w:line="20" w:lineRule="exact"/>
      <w:jc w:val="both"/>
      <w:rPr>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04EEB"/>
    <w:multiLevelType w:val="multilevel"/>
    <w:tmpl w:val="04D04EEB"/>
    <w:lvl w:ilvl="0" w:tentative="0">
      <w:start w:val="1"/>
      <w:numFmt w:val="decimal"/>
      <w:pStyle w:val="5"/>
      <w:lvlText w:val="%1"/>
      <w:lvlJc w:val="left"/>
      <w:pPr>
        <w:ind w:left="420" w:hanging="420"/>
      </w:pPr>
      <w:rPr>
        <w:rFonts w:hint="default" w:ascii="Arial Narrow" w:hAnsi="Arial Narrow"/>
        <w:b/>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C56691"/>
    <w:multiLevelType w:val="multilevel"/>
    <w:tmpl w:val="1CC56691"/>
    <w:lvl w:ilvl="0" w:tentative="0">
      <w:start w:val="1"/>
      <w:numFmt w:val="decimal"/>
      <w:pStyle w:val="85"/>
      <w:lvlText w:val="%1."/>
      <w:lvlJc w:val="left"/>
      <w:pPr>
        <w:tabs>
          <w:tab w:val="left" w:pos="1080"/>
        </w:tabs>
        <w:ind w:left="1080" w:hanging="72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23110D2B"/>
    <w:multiLevelType w:val="multilevel"/>
    <w:tmpl w:val="23110D2B"/>
    <w:lvl w:ilvl="0" w:tentative="0">
      <w:start w:val="1"/>
      <w:numFmt w:val="decimal"/>
      <w:pStyle w:val="57"/>
      <w:lvlText w:val="A.%1"/>
      <w:lvlJc w:val="left"/>
      <w:pPr>
        <w:ind w:left="420" w:hanging="420"/>
      </w:pPr>
      <w:rPr>
        <w:rFonts w:hint="default" w:ascii="Arial Narrow" w:hAnsi="Arial Narrow"/>
        <w:b/>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420"/>
  <w:drawingGridHorizontalSpacing w:val="334"/>
  <w:drawingGridVerticalSpacing w:val="151"/>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62"/>
    <w:rsid w:val="000000ED"/>
    <w:rsid w:val="000021E0"/>
    <w:rsid w:val="00004FFE"/>
    <w:rsid w:val="00005964"/>
    <w:rsid w:val="000127FE"/>
    <w:rsid w:val="00013584"/>
    <w:rsid w:val="00013A7D"/>
    <w:rsid w:val="00013CD8"/>
    <w:rsid w:val="000147D9"/>
    <w:rsid w:val="00014806"/>
    <w:rsid w:val="00017DE8"/>
    <w:rsid w:val="000217CB"/>
    <w:rsid w:val="00021BB3"/>
    <w:rsid w:val="00026CB0"/>
    <w:rsid w:val="00027C1F"/>
    <w:rsid w:val="00030816"/>
    <w:rsid w:val="00030E82"/>
    <w:rsid w:val="0003214F"/>
    <w:rsid w:val="00032782"/>
    <w:rsid w:val="00034407"/>
    <w:rsid w:val="00034D57"/>
    <w:rsid w:val="000355A9"/>
    <w:rsid w:val="00035CF8"/>
    <w:rsid w:val="00037CD2"/>
    <w:rsid w:val="0004045C"/>
    <w:rsid w:val="000404E4"/>
    <w:rsid w:val="000413E1"/>
    <w:rsid w:val="00042F9C"/>
    <w:rsid w:val="00043FC3"/>
    <w:rsid w:val="00045243"/>
    <w:rsid w:val="00047717"/>
    <w:rsid w:val="00047926"/>
    <w:rsid w:val="00050835"/>
    <w:rsid w:val="00050F30"/>
    <w:rsid w:val="0005237B"/>
    <w:rsid w:val="00052FBF"/>
    <w:rsid w:val="000539B5"/>
    <w:rsid w:val="00054DD5"/>
    <w:rsid w:val="00060C59"/>
    <w:rsid w:val="000611EA"/>
    <w:rsid w:val="000620B2"/>
    <w:rsid w:val="000628C3"/>
    <w:rsid w:val="00063F5D"/>
    <w:rsid w:val="000645B6"/>
    <w:rsid w:val="00067735"/>
    <w:rsid w:val="000714CE"/>
    <w:rsid w:val="00071CF2"/>
    <w:rsid w:val="000722F1"/>
    <w:rsid w:val="0007263F"/>
    <w:rsid w:val="000733A3"/>
    <w:rsid w:val="00075894"/>
    <w:rsid w:val="00075F3C"/>
    <w:rsid w:val="00076E08"/>
    <w:rsid w:val="000773A4"/>
    <w:rsid w:val="0008186E"/>
    <w:rsid w:val="00081AAE"/>
    <w:rsid w:val="00082196"/>
    <w:rsid w:val="00083503"/>
    <w:rsid w:val="0008373A"/>
    <w:rsid w:val="00084EAF"/>
    <w:rsid w:val="00085558"/>
    <w:rsid w:val="00085684"/>
    <w:rsid w:val="0008580F"/>
    <w:rsid w:val="00086B4D"/>
    <w:rsid w:val="00087671"/>
    <w:rsid w:val="00092D34"/>
    <w:rsid w:val="0009522C"/>
    <w:rsid w:val="000964AC"/>
    <w:rsid w:val="00097B81"/>
    <w:rsid w:val="00097FA5"/>
    <w:rsid w:val="000A22BA"/>
    <w:rsid w:val="000A4D29"/>
    <w:rsid w:val="000A5A63"/>
    <w:rsid w:val="000A5E99"/>
    <w:rsid w:val="000A784F"/>
    <w:rsid w:val="000B15DC"/>
    <w:rsid w:val="000B43AF"/>
    <w:rsid w:val="000B44CC"/>
    <w:rsid w:val="000B50E5"/>
    <w:rsid w:val="000B6C40"/>
    <w:rsid w:val="000C11F0"/>
    <w:rsid w:val="000C1F19"/>
    <w:rsid w:val="000C3F56"/>
    <w:rsid w:val="000C48EC"/>
    <w:rsid w:val="000C523F"/>
    <w:rsid w:val="000C7574"/>
    <w:rsid w:val="000D1823"/>
    <w:rsid w:val="000D19F0"/>
    <w:rsid w:val="000D27D1"/>
    <w:rsid w:val="000D3513"/>
    <w:rsid w:val="000D3DD4"/>
    <w:rsid w:val="000D4228"/>
    <w:rsid w:val="000E0170"/>
    <w:rsid w:val="000E0903"/>
    <w:rsid w:val="000E3F30"/>
    <w:rsid w:val="000E4279"/>
    <w:rsid w:val="000E77DF"/>
    <w:rsid w:val="000E79F8"/>
    <w:rsid w:val="000E7A57"/>
    <w:rsid w:val="000F1975"/>
    <w:rsid w:val="000F2207"/>
    <w:rsid w:val="000F2584"/>
    <w:rsid w:val="000F3CD4"/>
    <w:rsid w:val="000F4A72"/>
    <w:rsid w:val="000F527A"/>
    <w:rsid w:val="000F62CE"/>
    <w:rsid w:val="00101267"/>
    <w:rsid w:val="00103B5E"/>
    <w:rsid w:val="00105169"/>
    <w:rsid w:val="0010574B"/>
    <w:rsid w:val="00106205"/>
    <w:rsid w:val="0010756D"/>
    <w:rsid w:val="00110952"/>
    <w:rsid w:val="0011194F"/>
    <w:rsid w:val="00111B3A"/>
    <w:rsid w:val="001123BF"/>
    <w:rsid w:val="00112FDE"/>
    <w:rsid w:val="001143DE"/>
    <w:rsid w:val="00121D53"/>
    <w:rsid w:val="001222BD"/>
    <w:rsid w:val="00125C1A"/>
    <w:rsid w:val="00125E71"/>
    <w:rsid w:val="00130E9F"/>
    <w:rsid w:val="00130F2E"/>
    <w:rsid w:val="00131736"/>
    <w:rsid w:val="00137188"/>
    <w:rsid w:val="001372EE"/>
    <w:rsid w:val="00140548"/>
    <w:rsid w:val="00140C06"/>
    <w:rsid w:val="00142E20"/>
    <w:rsid w:val="0014306E"/>
    <w:rsid w:val="00143294"/>
    <w:rsid w:val="00144E8A"/>
    <w:rsid w:val="0014600C"/>
    <w:rsid w:val="001460EB"/>
    <w:rsid w:val="00146174"/>
    <w:rsid w:val="00146D56"/>
    <w:rsid w:val="0014729E"/>
    <w:rsid w:val="001476EB"/>
    <w:rsid w:val="00147FE2"/>
    <w:rsid w:val="001503E8"/>
    <w:rsid w:val="00151817"/>
    <w:rsid w:val="00151A3B"/>
    <w:rsid w:val="0015350E"/>
    <w:rsid w:val="00155F66"/>
    <w:rsid w:val="001565B3"/>
    <w:rsid w:val="0015686F"/>
    <w:rsid w:val="00156A69"/>
    <w:rsid w:val="001575A1"/>
    <w:rsid w:val="001601B4"/>
    <w:rsid w:val="001607CC"/>
    <w:rsid w:val="00163F62"/>
    <w:rsid w:val="00164DBB"/>
    <w:rsid w:val="0016554A"/>
    <w:rsid w:val="001701BF"/>
    <w:rsid w:val="00170954"/>
    <w:rsid w:val="00172A27"/>
    <w:rsid w:val="00175951"/>
    <w:rsid w:val="00177E85"/>
    <w:rsid w:val="00182825"/>
    <w:rsid w:val="00187589"/>
    <w:rsid w:val="00187930"/>
    <w:rsid w:val="00187B9D"/>
    <w:rsid w:val="0019183B"/>
    <w:rsid w:val="001926D2"/>
    <w:rsid w:val="00192B67"/>
    <w:rsid w:val="00193545"/>
    <w:rsid w:val="00194FC7"/>
    <w:rsid w:val="001961FC"/>
    <w:rsid w:val="00196F11"/>
    <w:rsid w:val="001977D6"/>
    <w:rsid w:val="00197F5A"/>
    <w:rsid w:val="001A2C13"/>
    <w:rsid w:val="001A319B"/>
    <w:rsid w:val="001A31D0"/>
    <w:rsid w:val="001A3ADB"/>
    <w:rsid w:val="001A5439"/>
    <w:rsid w:val="001A6183"/>
    <w:rsid w:val="001A6C74"/>
    <w:rsid w:val="001A76EF"/>
    <w:rsid w:val="001A7CAA"/>
    <w:rsid w:val="001B0770"/>
    <w:rsid w:val="001B1AD2"/>
    <w:rsid w:val="001B555B"/>
    <w:rsid w:val="001B6905"/>
    <w:rsid w:val="001C04E3"/>
    <w:rsid w:val="001C0AA6"/>
    <w:rsid w:val="001C1E0C"/>
    <w:rsid w:val="001C48DC"/>
    <w:rsid w:val="001C7486"/>
    <w:rsid w:val="001C7D3A"/>
    <w:rsid w:val="001C7FB0"/>
    <w:rsid w:val="001D04B0"/>
    <w:rsid w:val="001D07D1"/>
    <w:rsid w:val="001D1E3E"/>
    <w:rsid w:val="001D36F7"/>
    <w:rsid w:val="001D3D64"/>
    <w:rsid w:val="001D5365"/>
    <w:rsid w:val="001D5F3D"/>
    <w:rsid w:val="001D5F62"/>
    <w:rsid w:val="001D60CB"/>
    <w:rsid w:val="001D693C"/>
    <w:rsid w:val="001D7765"/>
    <w:rsid w:val="001E2598"/>
    <w:rsid w:val="001E3F6C"/>
    <w:rsid w:val="001E3F87"/>
    <w:rsid w:val="001E41FB"/>
    <w:rsid w:val="001E6296"/>
    <w:rsid w:val="001E6963"/>
    <w:rsid w:val="001E7A3F"/>
    <w:rsid w:val="001F1B78"/>
    <w:rsid w:val="001F1CBE"/>
    <w:rsid w:val="001F1D63"/>
    <w:rsid w:val="001F496C"/>
    <w:rsid w:val="001F4AC1"/>
    <w:rsid w:val="00203F9B"/>
    <w:rsid w:val="00210BE1"/>
    <w:rsid w:val="002111C0"/>
    <w:rsid w:val="00211A42"/>
    <w:rsid w:val="0021270B"/>
    <w:rsid w:val="00216F7E"/>
    <w:rsid w:val="00217843"/>
    <w:rsid w:val="00223CF7"/>
    <w:rsid w:val="00224331"/>
    <w:rsid w:val="002246A3"/>
    <w:rsid w:val="00225337"/>
    <w:rsid w:val="00225414"/>
    <w:rsid w:val="0022690F"/>
    <w:rsid w:val="002322E8"/>
    <w:rsid w:val="0023293C"/>
    <w:rsid w:val="00233078"/>
    <w:rsid w:val="00235D4B"/>
    <w:rsid w:val="002369F2"/>
    <w:rsid w:val="00241930"/>
    <w:rsid w:val="00242268"/>
    <w:rsid w:val="00242637"/>
    <w:rsid w:val="0024371A"/>
    <w:rsid w:val="00243F32"/>
    <w:rsid w:val="00244500"/>
    <w:rsid w:val="00246E0C"/>
    <w:rsid w:val="0024780A"/>
    <w:rsid w:val="002478A4"/>
    <w:rsid w:val="0025021C"/>
    <w:rsid w:val="0025123E"/>
    <w:rsid w:val="00253B8D"/>
    <w:rsid w:val="0025601A"/>
    <w:rsid w:val="00257DC0"/>
    <w:rsid w:val="00260960"/>
    <w:rsid w:val="0026117F"/>
    <w:rsid w:val="00261F22"/>
    <w:rsid w:val="0026394B"/>
    <w:rsid w:val="00263EF5"/>
    <w:rsid w:val="002656CB"/>
    <w:rsid w:val="00266F1D"/>
    <w:rsid w:val="0026756E"/>
    <w:rsid w:val="00274741"/>
    <w:rsid w:val="00275E8B"/>
    <w:rsid w:val="002807B6"/>
    <w:rsid w:val="00281689"/>
    <w:rsid w:val="002817BE"/>
    <w:rsid w:val="0028204F"/>
    <w:rsid w:val="002863D3"/>
    <w:rsid w:val="00290649"/>
    <w:rsid w:val="002920EE"/>
    <w:rsid w:val="00293FB0"/>
    <w:rsid w:val="002951BA"/>
    <w:rsid w:val="00295363"/>
    <w:rsid w:val="002953EB"/>
    <w:rsid w:val="002966D8"/>
    <w:rsid w:val="00296C9C"/>
    <w:rsid w:val="00296CD9"/>
    <w:rsid w:val="0029784B"/>
    <w:rsid w:val="00297B17"/>
    <w:rsid w:val="002A008A"/>
    <w:rsid w:val="002A1302"/>
    <w:rsid w:val="002A3652"/>
    <w:rsid w:val="002A368A"/>
    <w:rsid w:val="002A3A89"/>
    <w:rsid w:val="002A3AAC"/>
    <w:rsid w:val="002A3FE1"/>
    <w:rsid w:val="002A6EC9"/>
    <w:rsid w:val="002B0830"/>
    <w:rsid w:val="002B0C5E"/>
    <w:rsid w:val="002B4965"/>
    <w:rsid w:val="002B5D75"/>
    <w:rsid w:val="002B77EF"/>
    <w:rsid w:val="002B789A"/>
    <w:rsid w:val="002C09B6"/>
    <w:rsid w:val="002C1467"/>
    <w:rsid w:val="002C5CEC"/>
    <w:rsid w:val="002C66BE"/>
    <w:rsid w:val="002C71D9"/>
    <w:rsid w:val="002C7679"/>
    <w:rsid w:val="002D024B"/>
    <w:rsid w:val="002D076A"/>
    <w:rsid w:val="002D1C7D"/>
    <w:rsid w:val="002D2272"/>
    <w:rsid w:val="002D2EFB"/>
    <w:rsid w:val="002E08EA"/>
    <w:rsid w:val="002E161B"/>
    <w:rsid w:val="002E2112"/>
    <w:rsid w:val="002E2558"/>
    <w:rsid w:val="002E4732"/>
    <w:rsid w:val="002E4D0C"/>
    <w:rsid w:val="002E6928"/>
    <w:rsid w:val="002F0483"/>
    <w:rsid w:val="002F12D0"/>
    <w:rsid w:val="002F2969"/>
    <w:rsid w:val="002F5E7D"/>
    <w:rsid w:val="002F5F92"/>
    <w:rsid w:val="00301352"/>
    <w:rsid w:val="003016E3"/>
    <w:rsid w:val="003035C8"/>
    <w:rsid w:val="003041AC"/>
    <w:rsid w:val="00304278"/>
    <w:rsid w:val="003042E4"/>
    <w:rsid w:val="00304314"/>
    <w:rsid w:val="0030475D"/>
    <w:rsid w:val="00304A4D"/>
    <w:rsid w:val="00307425"/>
    <w:rsid w:val="003100BF"/>
    <w:rsid w:val="00311FD7"/>
    <w:rsid w:val="0031217E"/>
    <w:rsid w:val="00313B57"/>
    <w:rsid w:val="00316151"/>
    <w:rsid w:val="003174BD"/>
    <w:rsid w:val="003200D5"/>
    <w:rsid w:val="00321B90"/>
    <w:rsid w:val="00321D60"/>
    <w:rsid w:val="0032537E"/>
    <w:rsid w:val="003264D1"/>
    <w:rsid w:val="00326B37"/>
    <w:rsid w:val="00327BC9"/>
    <w:rsid w:val="003357C2"/>
    <w:rsid w:val="00340BF5"/>
    <w:rsid w:val="00340CAC"/>
    <w:rsid w:val="00341833"/>
    <w:rsid w:val="00342B75"/>
    <w:rsid w:val="00342D37"/>
    <w:rsid w:val="003444BB"/>
    <w:rsid w:val="00344E8D"/>
    <w:rsid w:val="00346AB5"/>
    <w:rsid w:val="003477D8"/>
    <w:rsid w:val="00350A46"/>
    <w:rsid w:val="003519F6"/>
    <w:rsid w:val="00351B96"/>
    <w:rsid w:val="00352620"/>
    <w:rsid w:val="00357C27"/>
    <w:rsid w:val="0036047B"/>
    <w:rsid w:val="00360583"/>
    <w:rsid w:val="00361C97"/>
    <w:rsid w:val="00362AF1"/>
    <w:rsid w:val="0036364F"/>
    <w:rsid w:val="0036387E"/>
    <w:rsid w:val="00365D63"/>
    <w:rsid w:val="003669F8"/>
    <w:rsid w:val="00366FD5"/>
    <w:rsid w:val="0037075B"/>
    <w:rsid w:val="00374188"/>
    <w:rsid w:val="003756DA"/>
    <w:rsid w:val="00375DF3"/>
    <w:rsid w:val="00375EBD"/>
    <w:rsid w:val="003760FC"/>
    <w:rsid w:val="00381F18"/>
    <w:rsid w:val="00383A6E"/>
    <w:rsid w:val="00383D7D"/>
    <w:rsid w:val="003869F7"/>
    <w:rsid w:val="003875EF"/>
    <w:rsid w:val="003907C2"/>
    <w:rsid w:val="00391EA7"/>
    <w:rsid w:val="00391FCF"/>
    <w:rsid w:val="00393648"/>
    <w:rsid w:val="0039441A"/>
    <w:rsid w:val="00394C8A"/>
    <w:rsid w:val="003954E1"/>
    <w:rsid w:val="00397918"/>
    <w:rsid w:val="003A0387"/>
    <w:rsid w:val="003A1409"/>
    <w:rsid w:val="003A1C08"/>
    <w:rsid w:val="003A1DB4"/>
    <w:rsid w:val="003A3CE8"/>
    <w:rsid w:val="003A464D"/>
    <w:rsid w:val="003B0364"/>
    <w:rsid w:val="003B0B74"/>
    <w:rsid w:val="003B1473"/>
    <w:rsid w:val="003B15D9"/>
    <w:rsid w:val="003B45EF"/>
    <w:rsid w:val="003B6382"/>
    <w:rsid w:val="003C11CB"/>
    <w:rsid w:val="003C2073"/>
    <w:rsid w:val="003C2FF8"/>
    <w:rsid w:val="003C4C5F"/>
    <w:rsid w:val="003C51EC"/>
    <w:rsid w:val="003C78F9"/>
    <w:rsid w:val="003C7C2E"/>
    <w:rsid w:val="003D1FA7"/>
    <w:rsid w:val="003D219D"/>
    <w:rsid w:val="003D3060"/>
    <w:rsid w:val="003D35F0"/>
    <w:rsid w:val="003D483C"/>
    <w:rsid w:val="003D63AB"/>
    <w:rsid w:val="003D6C98"/>
    <w:rsid w:val="003D7360"/>
    <w:rsid w:val="003E1AE7"/>
    <w:rsid w:val="003E1F3B"/>
    <w:rsid w:val="003E29D6"/>
    <w:rsid w:val="003E47AD"/>
    <w:rsid w:val="003E53E8"/>
    <w:rsid w:val="003E5773"/>
    <w:rsid w:val="003E5B14"/>
    <w:rsid w:val="003E61EE"/>
    <w:rsid w:val="003E657E"/>
    <w:rsid w:val="003F5B03"/>
    <w:rsid w:val="003F63B5"/>
    <w:rsid w:val="00402D31"/>
    <w:rsid w:val="004054B9"/>
    <w:rsid w:val="004107B3"/>
    <w:rsid w:val="00412309"/>
    <w:rsid w:val="00415D01"/>
    <w:rsid w:val="00423B36"/>
    <w:rsid w:val="004243AC"/>
    <w:rsid w:val="00425888"/>
    <w:rsid w:val="00432F25"/>
    <w:rsid w:val="00434E41"/>
    <w:rsid w:val="00435F24"/>
    <w:rsid w:val="00436A86"/>
    <w:rsid w:val="00437809"/>
    <w:rsid w:val="00440C12"/>
    <w:rsid w:val="00441462"/>
    <w:rsid w:val="004418B5"/>
    <w:rsid w:val="00443228"/>
    <w:rsid w:val="004439B6"/>
    <w:rsid w:val="00444A1E"/>
    <w:rsid w:val="004461EC"/>
    <w:rsid w:val="004472BB"/>
    <w:rsid w:val="0044737F"/>
    <w:rsid w:val="00450E6A"/>
    <w:rsid w:val="004524F9"/>
    <w:rsid w:val="0045307B"/>
    <w:rsid w:val="00453F41"/>
    <w:rsid w:val="00457247"/>
    <w:rsid w:val="00460EDE"/>
    <w:rsid w:val="00462CC7"/>
    <w:rsid w:val="004642EF"/>
    <w:rsid w:val="004646CD"/>
    <w:rsid w:val="004652E1"/>
    <w:rsid w:val="00466AED"/>
    <w:rsid w:val="004676A8"/>
    <w:rsid w:val="004720D7"/>
    <w:rsid w:val="00472396"/>
    <w:rsid w:val="00473F93"/>
    <w:rsid w:val="00474C66"/>
    <w:rsid w:val="00474DB7"/>
    <w:rsid w:val="00475F35"/>
    <w:rsid w:val="00480177"/>
    <w:rsid w:val="0048330F"/>
    <w:rsid w:val="00483E06"/>
    <w:rsid w:val="004850EF"/>
    <w:rsid w:val="00486424"/>
    <w:rsid w:val="0048654F"/>
    <w:rsid w:val="00487424"/>
    <w:rsid w:val="00487C24"/>
    <w:rsid w:val="0049308C"/>
    <w:rsid w:val="00493146"/>
    <w:rsid w:val="0049371B"/>
    <w:rsid w:val="00494B0B"/>
    <w:rsid w:val="0049628C"/>
    <w:rsid w:val="004A0AC2"/>
    <w:rsid w:val="004A2405"/>
    <w:rsid w:val="004A3B10"/>
    <w:rsid w:val="004A402B"/>
    <w:rsid w:val="004A43D4"/>
    <w:rsid w:val="004A52EF"/>
    <w:rsid w:val="004A531E"/>
    <w:rsid w:val="004A64A0"/>
    <w:rsid w:val="004A6EBF"/>
    <w:rsid w:val="004B72CF"/>
    <w:rsid w:val="004C06DE"/>
    <w:rsid w:val="004C11C8"/>
    <w:rsid w:val="004C2E1A"/>
    <w:rsid w:val="004C2ED9"/>
    <w:rsid w:val="004C38F3"/>
    <w:rsid w:val="004C4229"/>
    <w:rsid w:val="004C4AB8"/>
    <w:rsid w:val="004C4CD6"/>
    <w:rsid w:val="004C4DF3"/>
    <w:rsid w:val="004C6324"/>
    <w:rsid w:val="004C7F45"/>
    <w:rsid w:val="004D2077"/>
    <w:rsid w:val="004D2E00"/>
    <w:rsid w:val="004D472B"/>
    <w:rsid w:val="004D73A1"/>
    <w:rsid w:val="004F1183"/>
    <w:rsid w:val="004F30F3"/>
    <w:rsid w:val="004F4158"/>
    <w:rsid w:val="004F5085"/>
    <w:rsid w:val="004F5561"/>
    <w:rsid w:val="00500CFB"/>
    <w:rsid w:val="00501BCB"/>
    <w:rsid w:val="00505D57"/>
    <w:rsid w:val="00511216"/>
    <w:rsid w:val="0051185A"/>
    <w:rsid w:val="005151BE"/>
    <w:rsid w:val="005166B0"/>
    <w:rsid w:val="0052140D"/>
    <w:rsid w:val="00522126"/>
    <w:rsid w:val="005231F9"/>
    <w:rsid w:val="00523DF5"/>
    <w:rsid w:val="0052621B"/>
    <w:rsid w:val="005265B4"/>
    <w:rsid w:val="00527DB3"/>
    <w:rsid w:val="00533718"/>
    <w:rsid w:val="0054084F"/>
    <w:rsid w:val="00541BDD"/>
    <w:rsid w:val="00542151"/>
    <w:rsid w:val="0054353E"/>
    <w:rsid w:val="005458D3"/>
    <w:rsid w:val="00546411"/>
    <w:rsid w:val="00547372"/>
    <w:rsid w:val="005544A4"/>
    <w:rsid w:val="005548A8"/>
    <w:rsid w:val="00554E23"/>
    <w:rsid w:val="00555982"/>
    <w:rsid w:val="005572F0"/>
    <w:rsid w:val="00557359"/>
    <w:rsid w:val="00557B78"/>
    <w:rsid w:val="005622C1"/>
    <w:rsid w:val="005653FA"/>
    <w:rsid w:val="00565F88"/>
    <w:rsid w:val="005665CD"/>
    <w:rsid w:val="00567BBF"/>
    <w:rsid w:val="005722C3"/>
    <w:rsid w:val="005735A8"/>
    <w:rsid w:val="00575C0C"/>
    <w:rsid w:val="0057758E"/>
    <w:rsid w:val="00577DF6"/>
    <w:rsid w:val="00580C8E"/>
    <w:rsid w:val="00582BF4"/>
    <w:rsid w:val="00583173"/>
    <w:rsid w:val="005832E0"/>
    <w:rsid w:val="005865FA"/>
    <w:rsid w:val="00593B81"/>
    <w:rsid w:val="005958DA"/>
    <w:rsid w:val="0059752A"/>
    <w:rsid w:val="005979CE"/>
    <w:rsid w:val="005A1679"/>
    <w:rsid w:val="005A2553"/>
    <w:rsid w:val="005A269B"/>
    <w:rsid w:val="005A2A1A"/>
    <w:rsid w:val="005A360E"/>
    <w:rsid w:val="005A3B13"/>
    <w:rsid w:val="005A3CCF"/>
    <w:rsid w:val="005A444C"/>
    <w:rsid w:val="005A5845"/>
    <w:rsid w:val="005A6D3F"/>
    <w:rsid w:val="005A6FDF"/>
    <w:rsid w:val="005A71ED"/>
    <w:rsid w:val="005B2BB9"/>
    <w:rsid w:val="005B33CF"/>
    <w:rsid w:val="005B4326"/>
    <w:rsid w:val="005B49C4"/>
    <w:rsid w:val="005B49F4"/>
    <w:rsid w:val="005B529F"/>
    <w:rsid w:val="005B59B1"/>
    <w:rsid w:val="005B6A89"/>
    <w:rsid w:val="005B73F3"/>
    <w:rsid w:val="005B7590"/>
    <w:rsid w:val="005C077B"/>
    <w:rsid w:val="005C119E"/>
    <w:rsid w:val="005D06EF"/>
    <w:rsid w:val="005D0956"/>
    <w:rsid w:val="005D2142"/>
    <w:rsid w:val="005D30DC"/>
    <w:rsid w:val="005D318E"/>
    <w:rsid w:val="005D36AA"/>
    <w:rsid w:val="005D4078"/>
    <w:rsid w:val="005D667F"/>
    <w:rsid w:val="005E0B3B"/>
    <w:rsid w:val="005E3A87"/>
    <w:rsid w:val="005E678A"/>
    <w:rsid w:val="005E7FC2"/>
    <w:rsid w:val="005F063F"/>
    <w:rsid w:val="005F1600"/>
    <w:rsid w:val="005F20D2"/>
    <w:rsid w:val="005F2D3A"/>
    <w:rsid w:val="005F69FA"/>
    <w:rsid w:val="005F7453"/>
    <w:rsid w:val="006006D2"/>
    <w:rsid w:val="00600C60"/>
    <w:rsid w:val="00601AB4"/>
    <w:rsid w:val="00604FA4"/>
    <w:rsid w:val="006050FB"/>
    <w:rsid w:val="006060FC"/>
    <w:rsid w:val="006109D7"/>
    <w:rsid w:val="00610C2A"/>
    <w:rsid w:val="00614CFF"/>
    <w:rsid w:val="00615781"/>
    <w:rsid w:val="00617336"/>
    <w:rsid w:val="00620742"/>
    <w:rsid w:val="00621487"/>
    <w:rsid w:val="00621495"/>
    <w:rsid w:val="006214D5"/>
    <w:rsid w:val="0062454F"/>
    <w:rsid w:val="006261DC"/>
    <w:rsid w:val="00627DF2"/>
    <w:rsid w:val="00627E54"/>
    <w:rsid w:val="00632326"/>
    <w:rsid w:val="00633E27"/>
    <w:rsid w:val="00634E1E"/>
    <w:rsid w:val="00635FF3"/>
    <w:rsid w:val="00640D92"/>
    <w:rsid w:val="00641E66"/>
    <w:rsid w:val="00642DA1"/>
    <w:rsid w:val="00644DFE"/>
    <w:rsid w:val="006502D1"/>
    <w:rsid w:val="00651B10"/>
    <w:rsid w:val="00652D9A"/>
    <w:rsid w:val="00652F76"/>
    <w:rsid w:val="006543ED"/>
    <w:rsid w:val="00654460"/>
    <w:rsid w:val="00655690"/>
    <w:rsid w:val="0065657E"/>
    <w:rsid w:val="00656DB4"/>
    <w:rsid w:val="00660F9A"/>
    <w:rsid w:val="00662CDA"/>
    <w:rsid w:val="00663BC6"/>
    <w:rsid w:val="0066740C"/>
    <w:rsid w:val="006678E9"/>
    <w:rsid w:val="006706F2"/>
    <w:rsid w:val="00671E0D"/>
    <w:rsid w:val="006730E7"/>
    <w:rsid w:val="006737EF"/>
    <w:rsid w:val="006741B2"/>
    <w:rsid w:val="00675281"/>
    <w:rsid w:val="00680B66"/>
    <w:rsid w:val="00681B3D"/>
    <w:rsid w:val="00681FD5"/>
    <w:rsid w:val="00682668"/>
    <w:rsid w:val="00682F22"/>
    <w:rsid w:val="00683126"/>
    <w:rsid w:val="0068326A"/>
    <w:rsid w:val="00686BD2"/>
    <w:rsid w:val="0068796F"/>
    <w:rsid w:val="00691544"/>
    <w:rsid w:val="0069497B"/>
    <w:rsid w:val="006A03A2"/>
    <w:rsid w:val="006A0E92"/>
    <w:rsid w:val="006B01E9"/>
    <w:rsid w:val="006B022C"/>
    <w:rsid w:val="006B0267"/>
    <w:rsid w:val="006B3126"/>
    <w:rsid w:val="006B3909"/>
    <w:rsid w:val="006B3E29"/>
    <w:rsid w:val="006B5685"/>
    <w:rsid w:val="006B650B"/>
    <w:rsid w:val="006B6BA3"/>
    <w:rsid w:val="006B7D32"/>
    <w:rsid w:val="006C268A"/>
    <w:rsid w:val="006C2738"/>
    <w:rsid w:val="006C6456"/>
    <w:rsid w:val="006D0A70"/>
    <w:rsid w:val="006D0E02"/>
    <w:rsid w:val="006D43CA"/>
    <w:rsid w:val="006E1A0E"/>
    <w:rsid w:val="006E1E1D"/>
    <w:rsid w:val="006E1ED4"/>
    <w:rsid w:val="006E216A"/>
    <w:rsid w:val="006E2A59"/>
    <w:rsid w:val="006E2C16"/>
    <w:rsid w:val="006E3381"/>
    <w:rsid w:val="006E3B58"/>
    <w:rsid w:val="006E52A9"/>
    <w:rsid w:val="006E56CE"/>
    <w:rsid w:val="006E66DF"/>
    <w:rsid w:val="006E6BA4"/>
    <w:rsid w:val="006E746B"/>
    <w:rsid w:val="006E76B7"/>
    <w:rsid w:val="006E7964"/>
    <w:rsid w:val="006F65F9"/>
    <w:rsid w:val="006F7642"/>
    <w:rsid w:val="006F7EB1"/>
    <w:rsid w:val="0070003F"/>
    <w:rsid w:val="00700602"/>
    <w:rsid w:val="00700A89"/>
    <w:rsid w:val="0070248E"/>
    <w:rsid w:val="00704584"/>
    <w:rsid w:val="00706742"/>
    <w:rsid w:val="00707552"/>
    <w:rsid w:val="00707BBE"/>
    <w:rsid w:val="0071013A"/>
    <w:rsid w:val="0071601C"/>
    <w:rsid w:val="00717CB8"/>
    <w:rsid w:val="00717D41"/>
    <w:rsid w:val="0072185F"/>
    <w:rsid w:val="00721965"/>
    <w:rsid w:val="00722E19"/>
    <w:rsid w:val="00727D6D"/>
    <w:rsid w:val="00730404"/>
    <w:rsid w:val="00730C9D"/>
    <w:rsid w:val="00731A61"/>
    <w:rsid w:val="00733523"/>
    <w:rsid w:val="007355C5"/>
    <w:rsid w:val="00736291"/>
    <w:rsid w:val="00736308"/>
    <w:rsid w:val="00741201"/>
    <w:rsid w:val="007419AA"/>
    <w:rsid w:val="007426CD"/>
    <w:rsid w:val="007432F6"/>
    <w:rsid w:val="00743B0A"/>
    <w:rsid w:val="0074462E"/>
    <w:rsid w:val="00744801"/>
    <w:rsid w:val="00745FA0"/>
    <w:rsid w:val="00746967"/>
    <w:rsid w:val="007472A6"/>
    <w:rsid w:val="00750738"/>
    <w:rsid w:val="00751880"/>
    <w:rsid w:val="00751916"/>
    <w:rsid w:val="007549D0"/>
    <w:rsid w:val="00756234"/>
    <w:rsid w:val="007566BD"/>
    <w:rsid w:val="00760AFC"/>
    <w:rsid w:val="007618DC"/>
    <w:rsid w:val="007638CA"/>
    <w:rsid w:val="00764C13"/>
    <w:rsid w:val="007665EF"/>
    <w:rsid w:val="00770532"/>
    <w:rsid w:val="00771AD0"/>
    <w:rsid w:val="0077203B"/>
    <w:rsid w:val="00775353"/>
    <w:rsid w:val="0077673F"/>
    <w:rsid w:val="00781611"/>
    <w:rsid w:val="00781C56"/>
    <w:rsid w:val="00783BB4"/>
    <w:rsid w:val="00786F14"/>
    <w:rsid w:val="00787083"/>
    <w:rsid w:val="00787FF7"/>
    <w:rsid w:val="00790545"/>
    <w:rsid w:val="007932FE"/>
    <w:rsid w:val="0079598C"/>
    <w:rsid w:val="0079669B"/>
    <w:rsid w:val="00796738"/>
    <w:rsid w:val="00796A6B"/>
    <w:rsid w:val="0079701F"/>
    <w:rsid w:val="00797430"/>
    <w:rsid w:val="007A1A97"/>
    <w:rsid w:val="007A505E"/>
    <w:rsid w:val="007A5C7E"/>
    <w:rsid w:val="007A7191"/>
    <w:rsid w:val="007A7A9C"/>
    <w:rsid w:val="007B1B0A"/>
    <w:rsid w:val="007B1D0D"/>
    <w:rsid w:val="007B3382"/>
    <w:rsid w:val="007B647F"/>
    <w:rsid w:val="007B6D49"/>
    <w:rsid w:val="007B79FB"/>
    <w:rsid w:val="007C1C55"/>
    <w:rsid w:val="007D1092"/>
    <w:rsid w:val="007D3CA0"/>
    <w:rsid w:val="007D56AB"/>
    <w:rsid w:val="007D5B9D"/>
    <w:rsid w:val="007D6B69"/>
    <w:rsid w:val="007D7062"/>
    <w:rsid w:val="007E0567"/>
    <w:rsid w:val="007E2AEA"/>
    <w:rsid w:val="007E63E8"/>
    <w:rsid w:val="007F0444"/>
    <w:rsid w:val="007F1DBE"/>
    <w:rsid w:val="007F2FAC"/>
    <w:rsid w:val="007F6A92"/>
    <w:rsid w:val="007F6A95"/>
    <w:rsid w:val="00801CC2"/>
    <w:rsid w:val="00802ADF"/>
    <w:rsid w:val="00803779"/>
    <w:rsid w:val="008072BD"/>
    <w:rsid w:val="0081055F"/>
    <w:rsid w:val="008109C2"/>
    <w:rsid w:val="00813EBA"/>
    <w:rsid w:val="00813EFA"/>
    <w:rsid w:val="00814AC8"/>
    <w:rsid w:val="008159E3"/>
    <w:rsid w:val="00820CB6"/>
    <w:rsid w:val="008233F5"/>
    <w:rsid w:val="008249BD"/>
    <w:rsid w:val="00827D1A"/>
    <w:rsid w:val="00831411"/>
    <w:rsid w:val="00834014"/>
    <w:rsid w:val="00834593"/>
    <w:rsid w:val="00834B9C"/>
    <w:rsid w:val="0083521F"/>
    <w:rsid w:val="00835322"/>
    <w:rsid w:val="008357A5"/>
    <w:rsid w:val="00843767"/>
    <w:rsid w:val="00843947"/>
    <w:rsid w:val="008449EC"/>
    <w:rsid w:val="0084538A"/>
    <w:rsid w:val="00845A01"/>
    <w:rsid w:val="008463C5"/>
    <w:rsid w:val="00846C75"/>
    <w:rsid w:val="00847CFB"/>
    <w:rsid w:val="00850B2F"/>
    <w:rsid w:val="00856EEA"/>
    <w:rsid w:val="0085751F"/>
    <w:rsid w:val="00865D1F"/>
    <w:rsid w:val="0086692B"/>
    <w:rsid w:val="008717FF"/>
    <w:rsid w:val="0087261E"/>
    <w:rsid w:val="008754C6"/>
    <w:rsid w:val="00876265"/>
    <w:rsid w:val="00876D43"/>
    <w:rsid w:val="0088346F"/>
    <w:rsid w:val="0088347E"/>
    <w:rsid w:val="00883C9A"/>
    <w:rsid w:val="008847A5"/>
    <w:rsid w:val="00884CA6"/>
    <w:rsid w:val="008861C4"/>
    <w:rsid w:val="00890C1B"/>
    <w:rsid w:val="00891005"/>
    <w:rsid w:val="008922B1"/>
    <w:rsid w:val="0089373C"/>
    <w:rsid w:val="0089562F"/>
    <w:rsid w:val="0089596D"/>
    <w:rsid w:val="00895CB3"/>
    <w:rsid w:val="00895D1E"/>
    <w:rsid w:val="00897E20"/>
    <w:rsid w:val="008A0D67"/>
    <w:rsid w:val="008A2944"/>
    <w:rsid w:val="008A3E6B"/>
    <w:rsid w:val="008A4490"/>
    <w:rsid w:val="008A4EE8"/>
    <w:rsid w:val="008A4FE3"/>
    <w:rsid w:val="008A51B0"/>
    <w:rsid w:val="008B050E"/>
    <w:rsid w:val="008B05A0"/>
    <w:rsid w:val="008B26D2"/>
    <w:rsid w:val="008B2CAA"/>
    <w:rsid w:val="008B53E7"/>
    <w:rsid w:val="008B5473"/>
    <w:rsid w:val="008C0D4D"/>
    <w:rsid w:val="008C1EC0"/>
    <w:rsid w:val="008C3B3F"/>
    <w:rsid w:val="008C748F"/>
    <w:rsid w:val="008D0778"/>
    <w:rsid w:val="008D086E"/>
    <w:rsid w:val="008D1BD2"/>
    <w:rsid w:val="008D242E"/>
    <w:rsid w:val="008D5774"/>
    <w:rsid w:val="008D61E6"/>
    <w:rsid w:val="008D62C8"/>
    <w:rsid w:val="008D66CE"/>
    <w:rsid w:val="008D6D33"/>
    <w:rsid w:val="008D71EB"/>
    <w:rsid w:val="008E25D0"/>
    <w:rsid w:val="008E2DB4"/>
    <w:rsid w:val="008E45FB"/>
    <w:rsid w:val="008F5AC4"/>
    <w:rsid w:val="008F5F34"/>
    <w:rsid w:val="008F6F2D"/>
    <w:rsid w:val="008F7AD3"/>
    <w:rsid w:val="00901E09"/>
    <w:rsid w:val="00904090"/>
    <w:rsid w:val="0090463E"/>
    <w:rsid w:val="009111A0"/>
    <w:rsid w:val="0091208B"/>
    <w:rsid w:val="00912C76"/>
    <w:rsid w:val="00913934"/>
    <w:rsid w:val="00914120"/>
    <w:rsid w:val="009153B8"/>
    <w:rsid w:val="00916390"/>
    <w:rsid w:val="00917274"/>
    <w:rsid w:val="00917648"/>
    <w:rsid w:val="0092014D"/>
    <w:rsid w:val="00921E0F"/>
    <w:rsid w:val="00923F10"/>
    <w:rsid w:val="009244EE"/>
    <w:rsid w:val="009260A1"/>
    <w:rsid w:val="00927498"/>
    <w:rsid w:val="0092767A"/>
    <w:rsid w:val="0092773C"/>
    <w:rsid w:val="00931D1B"/>
    <w:rsid w:val="00932A3C"/>
    <w:rsid w:val="00932B3D"/>
    <w:rsid w:val="00932CB7"/>
    <w:rsid w:val="00933127"/>
    <w:rsid w:val="00933AF6"/>
    <w:rsid w:val="009342CB"/>
    <w:rsid w:val="0093432F"/>
    <w:rsid w:val="0093475C"/>
    <w:rsid w:val="009356F6"/>
    <w:rsid w:val="00936F38"/>
    <w:rsid w:val="00940A49"/>
    <w:rsid w:val="00941FBE"/>
    <w:rsid w:val="00942846"/>
    <w:rsid w:val="00942BE7"/>
    <w:rsid w:val="0094507E"/>
    <w:rsid w:val="0094550B"/>
    <w:rsid w:val="00945D59"/>
    <w:rsid w:val="0094671A"/>
    <w:rsid w:val="009468E7"/>
    <w:rsid w:val="00946ADF"/>
    <w:rsid w:val="0095032B"/>
    <w:rsid w:val="00953049"/>
    <w:rsid w:val="009530D9"/>
    <w:rsid w:val="009541A2"/>
    <w:rsid w:val="009542AE"/>
    <w:rsid w:val="0095689D"/>
    <w:rsid w:val="009571CC"/>
    <w:rsid w:val="00960027"/>
    <w:rsid w:val="0096064D"/>
    <w:rsid w:val="009614E8"/>
    <w:rsid w:val="00962318"/>
    <w:rsid w:val="0096253B"/>
    <w:rsid w:val="0096271B"/>
    <w:rsid w:val="00962CD1"/>
    <w:rsid w:val="00962FC9"/>
    <w:rsid w:val="00965FF0"/>
    <w:rsid w:val="00967232"/>
    <w:rsid w:val="00967967"/>
    <w:rsid w:val="00967B4D"/>
    <w:rsid w:val="00967C98"/>
    <w:rsid w:val="009701B2"/>
    <w:rsid w:val="0097032E"/>
    <w:rsid w:val="0097298C"/>
    <w:rsid w:val="009730C2"/>
    <w:rsid w:val="00974249"/>
    <w:rsid w:val="009756F5"/>
    <w:rsid w:val="00975B40"/>
    <w:rsid w:val="009760ED"/>
    <w:rsid w:val="0097735C"/>
    <w:rsid w:val="0098102E"/>
    <w:rsid w:val="009839C8"/>
    <w:rsid w:val="00983E79"/>
    <w:rsid w:val="009849F4"/>
    <w:rsid w:val="00985321"/>
    <w:rsid w:val="009903C2"/>
    <w:rsid w:val="009906C8"/>
    <w:rsid w:val="00990AF9"/>
    <w:rsid w:val="00990F81"/>
    <w:rsid w:val="00992781"/>
    <w:rsid w:val="009930B5"/>
    <w:rsid w:val="00993F02"/>
    <w:rsid w:val="009946CE"/>
    <w:rsid w:val="00995C15"/>
    <w:rsid w:val="00996FF7"/>
    <w:rsid w:val="009A2865"/>
    <w:rsid w:val="009A68F2"/>
    <w:rsid w:val="009A6C44"/>
    <w:rsid w:val="009A78DA"/>
    <w:rsid w:val="009B2B7A"/>
    <w:rsid w:val="009B7566"/>
    <w:rsid w:val="009C06A8"/>
    <w:rsid w:val="009C0A66"/>
    <w:rsid w:val="009C21DB"/>
    <w:rsid w:val="009C39CA"/>
    <w:rsid w:val="009C3C51"/>
    <w:rsid w:val="009C3E6E"/>
    <w:rsid w:val="009C54F0"/>
    <w:rsid w:val="009C553F"/>
    <w:rsid w:val="009C5B5D"/>
    <w:rsid w:val="009C69BA"/>
    <w:rsid w:val="009D10C3"/>
    <w:rsid w:val="009D2F91"/>
    <w:rsid w:val="009D409C"/>
    <w:rsid w:val="009D44BA"/>
    <w:rsid w:val="009D513F"/>
    <w:rsid w:val="009D69F1"/>
    <w:rsid w:val="009D70C3"/>
    <w:rsid w:val="009E0883"/>
    <w:rsid w:val="009E09E4"/>
    <w:rsid w:val="009E2062"/>
    <w:rsid w:val="009E32FE"/>
    <w:rsid w:val="009E3CEC"/>
    <w:rsid w:val="009E4A19"/>
    <w:rsid w:val="009E4B13"/>
    <w:rsid w:val="009E6EBA"/>
    <w:rsid w:val="009E742B"/>
    <w:rsid w:val="009E7AE9"/>
    <w:rsid w:val="009F0373"/>
    <w:rsid w:val="009F1106"/>
    <w:rsid w:val="009F4639"/>
    <w:rsid w:val="009F63DD"/>
    <w:rsid w:val="00A0047A"/>
    <w:rsid w:val="00A01D05"/>
    <w:rsid w:val="00A023FD"/>
    <w:rsid w:val="00A033F4"/>
    <w:rsid w:val="00A05F4A"/>
    <w:rsid w:val="00A07A32"/>
    <w:rsid w:val="00A07D33"/>
    <w:rsid w:val="00A10E85"/>
    <w:rsid w:val="00A11190"/>
    <w:rsid w:val="00A118D3"/>
    <w:rsid w:val="00A17F56"/>
    <w:rsid w:val="00A22691"/>
    <w:rsid w:val="00A24B0D"/>
    <w:rsid w:val="00A26BA5"/>
    <w:rsid w:val="00A26F92"/>
    <w:rsid w:val="00A36513"/>
    <w:rsid w:val="00A377B3"/>
    <w:rsid w:val="00A41F20"/>
    <w:rsid w:val="00A42E45"/>
    <w:rsid w:val="00A434A9"/>
    <w:rsid w:val="00A44CA3"/>
    <w:rsid w:val="00A474CB"/>
    <w:rsid w:val="00A5038D"/>
    <w:rsid w:val="00A51186"/>
    <w:rsid w:val="00A53133"/>
    <w:rsid w:val="00A572EB"/>
    <w:rsid w:val="00A575DE"/>
    <w:rsid w:val="00A6076A"/>
    <w:rsid w:val="00A61CE4"/>
    <w:rsid w:val="00A6435C"/>
    <w:rsid w:val="00A71765"/>
    <w:rsid w:val="00A72746"/>
    <w:rsid w:val="00A72FD7"/>
    <w:rsid w:val="00A73607"/>
    <w:rsid w:val="00A76AB1"/>
    <w:rsid w:val="00A800A9"/>
    <w:rsid w:val="00A80B99"/>
    <w:rsid w:val="00A81E09"/>
    <w:rsid w:val="00A8281F"/>
    <w:rsid w:val="00A84EB9"/>
    <w:rsid w:val="00A85008"/>
    <w:rsid w:val="00A857F6"/>
    <w:rsid w:val="00A86E68"/>
    <w:rsid w:val="00A87F08"/>
    <w:rsid w:val="00A906B1"/>
    <w:rsid w:val="00A90BD1"/>
    <w:rsid w:val="00A91536"/>
    <w:rsid w:val="00A92356"/>
    <w:rsid w:val="00A92F42"/>
    <w:rsid w:val="00A94C20"/>
    <w:rsid w:val="00A94FB6"/>
    <w:rsid w:val="00A95A8C"/>
    <w:rsid w:val="00A95C43"/>
    <w:rsid w:val="00A95C8C"/>
    <w:rsid w:val="00A96EA6"/>
    <w:rsid w:val="00AA0DEC"/>
    <w:rsid w:val="00AA1F01"/>
    <w:rsid w:val="00AA4E42"/>
    <w:rsid w:val="00AA51C2"/>
    <w:rsid w:val="00AA644C"/>
    <w:rsid w:val="00AA6F40"/>
    <w:rsid w:val="00AB0FFD"/>
    <w:rsid w:val="00AB1B3D"/>
    <w:rsid w:val="00AB3AF2"/>
    <w:rsid w:val="00AB4A18"/>
    <w:rsid w:val="00AB5313"/>
    <w:rsid w:val="00AB700E"/>
    <w:rsid w:val="00AB755E"/>
    <w:rsid w:val="00AB79B9"/>
    <w:rsid w:val="00AC09C0"/>
    <w:rsid w:val="00AC0CD8"/>
    <w:rsid w:val="00AC2443"/>
    <w:rsid w:val="00AC5733"/>
    <w:rsid w:val="00AC68BD"/>
    <w:rsid w:val="00AC7747"/>
    <w:rsid w:val="00AC78CD"/>
    <w:rsid w:val="00AC7D23"/>
    <w:rsid w:val="00AD1511"/>
    <w:rsid w:val="00AD2D43"/>
    <w:rsid w:val="00AD3768"/>
    <w:rsid w:val="00AD3809"/>
    <w:rsid w:val="00AD4383"/>
    <w:rsid w:val="00AD72D2"/>
    <w:rsid w:val="00AE3567"/>
    <w:rsid w:val="00AF04CD"/>
    <w:rsid w:val="00AF0EB0"/>
    <w:rsid w:val="00AF1F7C"/>
    <w:rsid w:val="00AF28A3"/>
    <w:rsid w:val="00AF30AE"/>
    <w:rsid w:val="00AF6F8A"/>
    <w:rsid w:val="00AF6FA9"/>
    <w:rsid w:val="00B0002D"/>
    <w:rsid w:val="00B004A2"/>
    <w:rsid w:val="00B0097C"/>
    <w:rsid w:val="00B03301"/>
    <w:rsid w:val="00B03B96"/>
    <w:rsid w:val="00B0498D"/>
    <w:rsid w:val="00B0668C"/>
    <w:rsid w:val="00B07271"/>
    <w:rsid w:val="00B17FF6"/>
    <w:rsid w:val="00B21068"/>
    <w:rsid w:val="00B21813"/>
    <w:rsid w:val="00B22104"/>
    <w:rsid w:val="00B22DCD"/>
    <w:rsid w:val="00B24B14"/>
    <w:rsid w:val="00B26958"/>
    <w:rsid w:val="00B31303"/>
    <w:rsid w:val="00B315A7"/>
    <w:rsid w:val="00B3267F"/>
    <w:rsid w:val="00B33BFE"/>
    <w:rsid w:val="00B34AC7"/>
    <w:rsid w:val="00B37695"/>
    <w:rsid w:val="00B419A4"/>
    <w:rsid w:val="00B42248"/>
    <w:rsid w:val="00B44574"/>
    <w:rsid w:val="00B44666"/>
    <w:rsid w:val="00B450C4"/>
    <w:rsid w:val="00B45136"/>
    <w:rsid w:val="00B45AC0"/>
    <w:rsid w:val="00B45F1B"/>
    <w:rsid w:val="00B460FD"/>
    <w:rsid w:val="00B46C1F"/>
    <w:rsid w:val="00B47E53"/>
    <w:rsid w:val="00B523EF"/>
    <w:rsid w:val="00B527F9"/>
    <w:rsid w:val="00B53950"/>
    <w:rsid w:val="00B545C2"/>
    <w:rsid w:val="00B55840"/>
    <w:rsid w:val="00B61E9B"/>
    <w:rsid w:val="00B6286E"/>
    <w:rsid w:val="00B63821"/>
    <w:rsid w:val="00B642EF"/>
    <w:rsid w:val="00B65A57"/>
    <w:rsid w:val="00B66F7A"/>
    <w:rsid w:val="00B66FC3"/>
    <w:rsid w:val="00B67120"/>
    <w:rsid w:val="00B70C50"/>
    <w:rsid w:val="00B75317"/>
    <w:rsid w:val="00B76178"/>
    <w:rsid w:val="00B77E76"/>
    <w:rsid w:val="00B82028"/>
    <w:rsid w:val="00B82B11"/>
    <w:rsid w:val="00B83DF6"/>
    <w:rsid w:val="00B86401"/>
    <w:rsid w:val="00B91391"/>
    <w:rsid w:val="00B9332C"/>
    <w:rsid w:val="00BA1B59"/>
    <w:rsid w:val="00BA2BA6"/>
    <w:rsid w:val="00BA34C4"/>
    <w:rsid w:val="00BA3C67"/>
    <w:rsid w:val="00BA624E"/>
    <w:rsid w:val="00BB0A1A"/>
    <w:rsid w:val="00BB3DCA"/>
    <w:rsid w:val="00BB55FC"/>
    <w:rsid w:val="00BB5A1F"/>
    <w:rsid w:val="00BB5BD9"/>
    <w:rsid w:val="00BB65C0"/>
    <w:rsid w:val="00BB6E95"/>
    <w:rsid w:val="00BC0F8C"/>
    <w:rsid w:val="00BC1A77"/>
    <w:rsid w:val="00BC3869"/>
    <w:rsid w:val="00BC3F29"/>
    <w:rsid w:val="00BC3F61"/>
    <w:rsid w:val="00BC454F"/>
    <w:rsid w:val="00BC5F55"/>
    <w:rsid w:val="00BC61ED"/>
    <w:rsid w:val="00BC70C6"/>
    <w:rsid w:val="00BD3743"/>
    <w:rsid w:val="00BD5FE3"/>
    <w:rsid w:val="00BD667E"/>
    <w:rsid w:val="00BD669E"/>
    <w:rsid w:val="00BD6EF7"/>
    <w:rsid w:val="00BD7387"/>
    <w:rsid w:val="00BD7A2D"/>
    <w:rsid w:val="00BD7C04"/>
    <w:rsid w:val="00BE0655"/>
    <w:rsid w:val="00BE2253"/>
    <w:rsid w:val="00BE3799"/>
    <w:rsid w:val="00BE60CB"/>
    <w:rsid w:val="00BF2AFF"/>
    <w:rsid w:val="00BF2B06"/>
    <w:rsid w:val="00BF7154"/>
    <w:rsid w:val="00C006CC"/>
    <w:rsid w:val="00C01869"/>
    <w:rsid w:val="00C02D60"/>
    <w:rsid w:val="00C05D65"/>
    <w:rsid w:val="00C121EA"/>
    <w:rsid w:val="00C12A4C"/>
    <w:rsid w:val="00C1366D"/>
    <w:rsid w:val="00C15B80"/>
    <w:rsid w:val="00C17262"/>
    <w:rsid w:val="00C178EA"/>
    <w:rsid w:val="00C20239"/>
    <w:rsid w:val="00C2045D"/>
    <w:rsid w:val="00C21004"/>
    <w:rsid w:val="00C22DE0"/>
    <w:rsid w:val="00C234C6"/>
    <w:rsid w:val="00C23783"/>
    <w:rsid w:val="00C24CDF"/>
    <w:rsid w:val="00C25AF3"/>
    <w:rsid w:val="00C26EDC"/>
    <w:rsid w:val="00C26EDF"/>
    <w:rsid w:val="00C30134"/>
    <w:rsid w:val="00C3118B"/>
    <w:rsid w:val="00C3192E"/>
    <w:rsid w:val="00C33523"/>
    <w:rsid w:val="00C3362F"/>
    <w:rsid w:val="00C33BC9"/>
    <w:rsid w:val="00C33F57"/>
    <w:rsid w:val="00C35751"/>
    <w:rsid w:val="00C3615C"/>
    <w:rsid w:val="00C401FF"/>
    <w:rsid w:val="00C4110A"/>
    <w:rsid w:val="00C42ACD"/>
    <w:rsid w:val="00C42F59"/>
    <w:rsid w:val="00C50F86"/>
    <w:rsid w:val="00C51A0C"/>
    <w:rsid w:val="00C54BF8"/>
    <w:rsid w:val="00C55904"/>
    <w:rsid w:val="00C55FAE"/>
    <w:rsid w:val="00C632B5"/>
    <w:rsid w:val="00C63A8E"/>
    <w:rsid w:val="00C649AD"/>
    <w:rsid w:val="00C64F01"/>
    <w:rsid w:val="00C667F8"/>
    <w:rsid w:val="00C66F8D"/>
    <w:rsid w:val="00C70A1F"/>
    <w:rsid w:val="00C71085"/>
    <w:rsid w:val="00C71902"/>
    <w:rsid w:val="00C764AC"/>
    <w:rsid w:val="00C768EE"/>
    <w:rsid w:val="00C772A4"/>
    <w:rsid w:val="00C81042"/>
    <w:rsid w:val="00C817A5"/>
    <w:rsid w:val="00C82000"/>
    <w:rsid w:val="00C82A67"/>
    <w:rsid w:val="00C83824"/>
    <w:rsid w:val="00C84AB1"/>
    <w:rsid w:val="00C871FA"/>
    <w:rsid w:val="00C91E5B"/>
    <w:rsid w:val="00C92F5F"/>
    <w:rsid w:val="00C94510"/>
    <w:rsid w:val="00C94D02"/>
    <w:rsid w:val="00C94EFC"/>
    <w:rsid w:val="00C94F4F"/>
    <w:rsid w:val="00C95F46"/>
    <w:rsid w:val="00CA0118"/>
    <w:rsid w:val="00CA149C"/>
    <w:rsid w:val="00CA6955"/>
    <w:rsid w:val="00CB1054"/>
    <w:rsid w:val="00CB1F2E"/>
    <w:rsid w:val="00CB2798"/>
    <w:rsid w:val="00CB42E9"/>
    <w:rsid w:val="00CB574A"/>
    <w:rsid w:val="00CB5DC1"/>
    <w:rsid w:val="00CB6034"/>
    <w:rsid w:val="00CB7FD5"/>
    <w:rsid w:val="00CC0A04"/>
    <w:rsid w:val="00CC3F32"/>
    <w:rsid w:val="00CC44C3"/>
    <w:rsid w:val="00CC50E6"/>
    <w:rsid w:val="00CC65E1"/>
    <w:rsid w:val="00CD06D3"/>
    <w:rsid w:val="00CD202F"/>
    <w:rsid w:val="00CD526F"/>
    <w:rsid w:val="00CD599F"/>
    <w:rsid w:val="00CE032E"/>
    <w:rsid w:val="00CE21CB"/>
    <w:rsid w:val="00CE2D5E"/>
    <w:rsid w:val="00CE43AB"/>
    <w:rsid w:val="00CE4EA3"/>
    <w:rsid w:val="00CE725F"/>
    <w:rsid w:val="00CE7528"/>
    <w:rsid w:val="00CF0BB9"/>
    <w:rsid w:val="00CF2977"/>
    <w:rsid w:val="00CF355C"/>
    <w:rsid w:val="00CF637F"/>
    <w:rsid w:val="00CF703C"/>
    <w:rsid w:val="00CF7D5C"/>
    <w:rsid w:val="00D00533"/>
    <w:rsid w:val="00D019D1"/>
    <w:rsid w:val="00D01F3A"/>
    <w:rsid w:val="00D020F8"/>
    <w:rsid w:val="00D023D5"/>
    <w:rsid w:val="00D02D28"/>
    <w:rsid w:val="00D0344C"/>
    <w:rsid w:val="00D0354A"/>
    <w:rsid w:val="00D0357E"/>
    <w:rsid w:val="00D0406C"/>
    <w:rsid w:val="00D04DA5"/>
    <w:rsid w:val="00D059BC"/>
    <w:rsid w:val="00D05FFD"/>
    <w:rsid w:val="00D06FAC"/>
    <w:rsid w:val="00D10F7F"/>
    <w:rsid w:val="00D11090"/>
    <w:rsid w:val="00D12B05"/>
    <w:rsid w:val="00D13259"/>
    <w:rsid w:val="00D14143"/>
    <w:rsid w:val="00D14C58"/>
    <w:rsid w:val="00D15620"/>
    <w:rsid w:val="00D168BF"/>
    <w:rsid w:val="00D204D3"/>
    <w:rsid w:val="00D20567"/>
    <w:rsid w:val="00D2099C"/>
    <w:rsid w:val="00D21F6C"/>
    <w:rsid w:val="00D23FF5"/>
    <w:rsid w:val="00D27365"/>
    <w:rsid w:val="00D30632"/>
    <w:rsid w:val="00D309B6"/>
    <w:rsid w:val="00D31920"/>
    <w:rsid w:val="00D32638"/>
    <w:rsid w:val="00D36056"/>
    <w:rsid w:val="00D37950"/>
    <w:rsid w:val="00D37DD8"/>
    <w:rsid w:val="00D40082"/>
    <w:rsid w:val="00D4088F"/>
    <w:rsid w:val="00D43B91"/>
    <w:rsid w:val="00D44870"/>
    <w:rsid w:val="00D44B99"/>
    <w:rsid w:val="00D457E0"/>
    <w:rsid w:val="00D4640C"/>
    <w:rsid w:val="00D472E4"/>
    <w:rsid w:val="00D54235"/>
    <w:rsid w:val="00D5522E"/>
    <w:rsid w:val="00D555A8"/>
    <w:rsid w:val="00D557BC"/>
    <w:rsid w:val="00D60F7C"/>
    <w:rsid w:val="00D61D64"/>
    <w:rsid w:val="00D6214A"/>
    <w:rsid w:val="00D647BA"/>
    <w:rsid w:val="00D657B7"/>
    <w:rsid w:val="00D65B70"/>
    <w:rsid w:val="00D65BDE"/>
    <w:rsid w:val="00D66356"/>
    <w:rsid w:val="00D67032"/>
    <w:rsid w:val="00D72FD6"/>
    <w:rsid w:val="00D7304F"/>
    <w:rsid w:val="00D73236"/>
    <w:rsid w:val="00D73585"/>
    <w:rsid w:val="00D77775"/>
    <w:rsid w:val="00D81016"/>
    <w:rsid w:val="00D81B22"/>
    <w:rsid w:val="00D86917"/>
    <w:rsid w:val="00D8761C"/>
    <w:rsid w:val="00D90299"/>
    <w:rsid w:val="00D907BA"/>
    <w:rsid w:val="00D91EFD"/>
    <w:rsid w:val="00D93EA7"/>
    <w:rsid w:val="00D93EAF"/>
    <w:rsid w:val="00D940DC"/>
    <w:rsid w:val="00D96254"/>
    <w:rsid w:val="00D97493"/>
    <w:rsid w:val="00DA02D7"/>
    <w:rsid w:val="00DA25FF"/>
    <w:rsid w:val="00DA4266"/>
    <w:rsid w:val="00DA616D"/>
    <w:rsid w:val="00DA62FC"/>
    <w:rsid w:val="00DB03F1"/>
    <w:rsid w:val="00DB0693"/>
    <w:rsid w:val="00DB3105"/>
    <w:rsid w:val="00DB31B8"/>
    <w:rsid w:val="00DB3D79"/>
    <w:rsid w:val="00DB4450"/>
    <w:rsid w:val="00DB4C17"/>
    <w:rsid w:val="00DB699E"/>
    <w:rsid w:val="00DB7EC0"/>
    <w:rsid w:val="00DC2332"/>
    <w:rsid w:val="00DC48E6"/>
    <w:rsid w:val="00DC4914"/>
    <w:rsid w:val="00DC5BF4"/>
    <w:rsid w:val="00DD0197"/>
    <w:rsid w:val="00DD3271"/>
    <w:rsid w:val="00DD489F"/>
    <w:rsid w:val="00DD67A8"/>
    <w:rsid w:val="00DD7250"/>
    <w:rsid w:val="00DD76F2"/>
    <w:rsid w:val="00DE070D"/>
    <w:rsid w:val="00DE3490"/>
    <w:rsid w:val="00DE3769"/>
    <w:rsid w:val="00DE3CAB"/>
    <w:rsid w:val="00DF160B"/>
    <w:rsid w:val="00DF36AB"/>
    <w:rsid w:val="00DF54AC"/>
    <w:rsid w:val="00DF6C47"/>
    <w:rsid w:val="00DF6E8C"/>
    <w:rsid w:val="00E00908"/>
    <w:rsid w:val="00E01708"/>
    <w:rsid w:val="00E02CD8"/>
    <w:rsid w:val="00E03C34"/>
    <w:rsid w:val="00E049C1"/>
    <w:rsid w:val="00E054D6"/>
    <w:rsid w:val="00E05693"/>
    <w:rsid w:val="00E071D6"/>
    <w:rsid w:val="00E11153"/>
    <w:rsid w:val="00E11307"/>
    <w:rsid w:val="00E13351"/>
    <w:rsid w:val="00E13BDB"/>
    <w:rsid w:val="00E15048"/>
    <w:rsid w:val="00E17125"/>
    <w:rsid w:val="00E20148"/>
    <w:rsid w:val="00E2085B"/>
    <w:rsid w:val="00E2104B"/>
    <w:rsid w:val="00E214D9"/>
    <w:rsid w:val="00E21ADE"/>
    <w:rsid w:val="00E22789"/>
    <w:rsid w:val="00E262DC"/>
    <w:rsid w:val="00E26416"/>
    <w:rsid w:val="00E26428"/>
    <w:rsid w:val="00E2695C"/>
    <w:rsid w:val="00E30486"/>
    <w:rsid w:val="00E312E6"/>
    <w:rsid w:val="00E31AA2"/>
    <w:rsid w:val="00E31F71"/>
    <w:rsid w:val="00E34DFD"/>
    <w:rsid w:val="00E37A76"/>
    <w:rsid w:val="00E4745A"/>
    <w:rsid w:val="00E4756C"/>
    <w:rsid w:val="00E47580"/>
    <w:rsid w:val="00E50C63"/>
    <w:rsid w:val="00E516F4"/>
    <w:rsid w:val="00E5208B"/>
    <w:rsid w:val="00E576AE"/>
    <w:rsid w:val="00E60680"/>
    <w:rsid w:val="00E6071B"/>
    <w:rsid w:val="00E6344A"/>
    <w:rsid w:val="00E6460D"/>
    <w:rsid w:val="00E64802"/>
    <w:rsid w:val="00E65C3A"/>
    <w:rsid w:val="00E65E5C"/>
    <w:rsid w:val="00E710BA"/>
    <w:rsid w:val="00E717C3"/>
    <w:rsid w:val="00E72240"/>
    <w:rsid w:val="00E736E5"/>
    <w:rsid w:val="00E75769"/>
    <w:rsid w:val="00E76B85"/>
    <w:rsid w:val="00E802F9"/>
    <w:rsid w:val="00E812FB"/>
    <w:rsid w:val="00E81FC4"/>
    <w:rsid w:val="00E833A9"/>
    <w:rsid w:val="00E8475F"/>
    <w:rsid w:val="00E85EA3"/>
    <w:rsid w:val="00E8639C"/>
    <w:rsid w:val="00E924C0"/>
    <w:rsid w:val="00E92AE9"/>
    <w:rsid w:val="00E93936"/>
    <w:rsid w:val="00E958FA"/>
    <w:rsid w:val="00E96665"/>
    <w:rsid w:val="00E97B33"/>
    <w:rsid w:val="00EA1349"/>
    <w:rsid w:val="00EA1614"/>
    <w:rsid w:val="00EA1E92"/>
    <w:rsid w:val="00EA3027"/>
    <w:rsid w:val="00EA337F"/>
    <w:rsid w:val="00EA428D"/>
    <w:rsid w:val="00EA5EC1"/>
    <w:rsid w:val="00EA6B17"/>
    <w:rsid w:val="00EB0928"/>
    <w:rsid w:val="00EB09FB"/>
    <w:rsid w:val="00EB0E1F"/>
    <w:rsid w:val="00EB217D"/>
    <w:rsid w:val="00EB4A61"/>
    <w:rsid w:val="00EC0783"/>
    <w:rsid w:val="00EC3039"/>
    <w:rsid w:val="00EC40C7"/>
    <w:rsid w:val="00ED10F0"/>
    <w:rsid w:val="00ED1695"/>
    <w:rsid w:val="00ED2273"/>
    <w:rsid w:val="00ED2E11"/>
    <w:rsid w:val="00ED370E"/>
    <w:rsid w:val="00ED4C88"/>
    <w:rsid w:val="00ED4CA1"/>
    <w:rsid w:val="00ED4F45"/>
    <w:rsid w:val="00EF123D"/>
    <w:rsid w:val="00EF2AF7"/>
    <w:rsid w:val="00EF41EA"/>
    <w:rsid w:val="00EF4FEC"/>
    <w:rsid w:val="00EF5A86"/>
    <w:rsid w:val="00EF5AD5"/>
    <w:rsid w:val="00F00AAA"/>
    <w:rsid w:val="00F016A8"/>
    <w:rsid w:val="00F0287F"/>
    <w:rsid w:val="00F02A37"/>
    <w:rsid w:val="00F05FD1"/>
    <w:rsid w:val="00F067E0"/>
    <w:rsid w:val="00F07BFF"/>
    <w:rsid w:val="00F10786"/>
    <w:rsid w:val="00F12176"/>
    <w:rsid w:val="00F12838"/>
    <w:rsid w:val="00F15037"/>
    <w:rsid w:val="00F15159"/>
    <w:rsid w:val="00F15367"/>
    <w:rsid w:val="00F15D8D"/>
    <w:rsid w:val="00F170DE"/>
    <w:rsid w:val="00F2017A"/>
    <w:rsid w:val="00F22FB1"/>
    <w:rsid w:val="00F23A21"/>
    <w:rsid w:val="00F2478F"/>
    <w:rsid w:val="00F25AE9"/>
    <w:rsid w:val="00F2714F"/>
    <w:rsid w:val="00F300C8"/>
    <w:rsid w:val="00F30119"/>
    <w:rsid w:val="00F3356A"/>
    <w:rsid w:val="00F37C45"/>
    <w:rsid w:val="00F4029D"/>
    <w:rsid w:val="00F428C8"/>
    <w:rsid w:val="00F42BFE"/>
    <w:rsid w:val="00F43821"/>
    <w:rsid w:val="00F44DB8"/>
    <w:rsid w:val="00F52A73"/>
    <w:rsid w:val="00F5321D"/>
    <w:rsid w:val="00F61B3A"/>
    <w:rsid w:val="00F61EB0"/>
    <w:rsid w:val="00F62A99"/>
    <w:rsid w:val="00F64B71"/>
    <w:rsid w:val="00F652AD"/>
    <w:rsid w:val="00F67977"/>
    <w:rsid w:val="00F71041"/>
    <w:rsid w:val="00F71399"/>
    <w:rsid w:val="00F72E0D"/>
    <w:rsid w:val="00F75AFF"/>
    <w:rsid w:val="00F7600E"/>
    <w:rsid w:val="00F763A1"/>
    <w:rsid w:val="00F76683"/>
    <w:rsid w:val="00F76A94"/>
    <w:rsid w:val="00F8128C"/>
    <w:rsid w:val="00F81F1F"/>
    <w:rsid w:val="00F82544"/>
    <w:rsid w:val="00F82E3D"/>
    <w:rsid w:val="00F856D2"/>
    <w:rsid w:val="00F86CB3"/>
    <w:rsid w:val="00F93C9D"/>
    <w:rsid w:val="00F947F8"/>
    <w:rsid w:val="00F969B1"/>
    <w:rsid w:val="00F97813"/>
    <w:rsid w:val="00FA1265"/>
    <w:rsid w:val="00FA2C19"/>
    <w:rsid w:val="00FA2E4B"/>
    <w:rsid w:val="00FA32A3"/>
    <w:rsid w:val="00FA3B7C"/>
    <w:rsid w:val="00FA4B0C"/>
    <w:rsid w:val="00FA502B"/>
    <w:rsid w:val="00FA5048"/>
    <w:rsid w:val="00FA6B75"/>
    <w:rsid w:val="00FB0037"/>
    <w:rsid w:val="00FB022A"/>
    <w:rsid w:val="00FB0784"/>
    <w:rsid w:val="00FB147B"/>
    <w:rsid w:val="00FB18D5"/>
    <w:rsid w:val="00FB355A"/>
    <w:rsid w:val="00FB5843"/>
    <w:rsid w:val="00FB6570"/>
    <w:rsid w:val="00FB704E"/>
    <w:rsid w:val="00FB7200"/>
    <w:rsid w:val="00FB76AB"/>
    <w:rsid w:val="00FC0BE7"/>
    <w:rsid w:val="00FC1D2F"/>
    <w:rsid w:val="00FC589D"/>
    <w:rsid w:val="00FC6A3A"/>
    <w:rsid w:val="00FC7DB8"/>
    <w:rsid w:val="00FD155E"/>
    <w:rsid w:val="00FD3302"/>
    <w:rsid w:val="00FD3842"/>
    <w:rsid w:val="00FD5014"/>
    <w:rsid w:val="00FD790D"/>
    <w:rsid w:val="00FE0A63"/>
    <w:rsid w:val="00FE10EE"/>
    <w:rsid w:val="00FE224F"/>
    <w:rsid w:val="00FF01AF"/>
    <w:rsid w:val="00FF13FF"/>
    <w:rsid w:val="00FF2911"/>
    <w:rsid w:val="00FF48FE"/>
    <w:rsid w:val="00FF4E73"/>
    <w:rsid w:val="21C440A5"/>
    <w:rsid w:val="372A1D3E"/>
    <w:rsid w:val="74D832CD"/>
    <w:rsid w:val="75B9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qFormat="1" w:unhideWhenUsed="0" w:uiPriority="0" w:semiHidden="0"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qFormat="1" w:unhideWhenUsed="0" w:uiPriority="0" w:semiHidden="0"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link w:val="64"/>
    <w:qFormat/>
    <w:uiPriority w:val="0"/>
    <w:pPr>
      <w:keepNext/>
      <w:keepLines/>
      <w:spacing w:before="340" w:after="330" w:line="576" w:lineRule="auto"/>
      <w:outlineLvl w:val="0"/>
    </w:pPr>
    <w:rPr>
      <w:b/>
      <w:kern w:val="44"/>
      <w:sz w:val="44"/>
    </w:rPr>
  </w:style>
  <w:style w:type="paragraph" w:styleId="4">
    <w:name w:val="heading 2"/>
    <w:basedOn w:val="1"/>
    <w:next w:val="1"/>
    <w:link w:val="65"/>
    <w:qFormat/>
    <w:uiPriority w:val="0"/>
    <w:pPr>
      <w:keepNext/>
      <w:keepLines/>
      <w:spacing w:before="260" w:after="260" w:line="413" w:lineRule="auto"/>
      <w:outlineLvl w:val="1"/>
    </w:pPr>
    <w:rPr>
      <w:rFonts w:ascii="Arial" w:hAnsi="Arial" w:eastAsia="黑体"/>
      <w:b/>
      <w:sz w:val="32"/>
    </w:rPr>
  </w:style>
  <w:style w:type="paragraph" w:styleId="5">
    <w:name w:val="heading 3"/>
    <w:basedOn w:val="1"/>
    <w:next w:val="1"/>
    <w:link w:val="38"/>
    <w:qFormat/>
    <w:uiPriority w:val="0"/>
    <w:pPr>
      <w:keepNext/>
      <w:keepLines/>
      <w:numPr>
        <w:ilvl w:val="0"/>
        <w:numId w:val="1"/>
      </w:numPr>
      <w:spacing w:before="50" w:beforeLines="50" w:after="50" w:afterLines="50" w:line="400" w:lineRule="exact"/>
      <w:outlineLvl w:val="2"/>
    </w:pPr>
    <w:rPr>
      <w:rFonts w:ascii="Arial Narrow" w:hAnsi="Arial Narrow"/>
      <w:b/>
      <w:sz w:val="24"/>
    </w:rPr>
  </w:style>
  <w:style w:type="paragraph" w:styleId="6">
    <w:name w:val="heading 4"/>
    <w:basedOn w:val="1"/>
    <w:next w:val="1"/>
    <w:link w:val="58"/>
    <w:qFormat/>
    <w:uiPriority w:val="0"/>
    <w:pPr>
      <w:keepNext/>
      <w:widowControl/>
      <w:tabs>
        <w:tab w:val="left" w:pos="864"/>
      </w:tabs>
      <w:spacing w:before="240" w:after="60"/>
      <w:ind w:left="864" w:hanging="864"/>
      <w:outlineLvl w:val="3"/>
    </w:pPr>
    <w:rPr>
      <w:b/>
      <w:kern w:val="0"/>
      <w:sz w:val="24"/>
      <w:lang w:val="en-GB" w:eastAsia="en-US"/>
    </w:rPr>
  </w:style>
  <w:style w:type="paragraph" w:styleId="7">
    <w:name w:val="heading 5"/>
    <w:basedOn w:val="1"/>
    <w:next w:val="1"/>
    <w:link w:val="59"/>
    <w:qFormat/>
    <w:uiPriority w:val="0"/>
    <w:pPr>
      <w:widowControl/>
      <w:tabs>
        <w:tab w:val="left" w:pos="1008"/>
      </w:tabs>
      <w:spacing w:before="240" w:after="60"/>
      <w:ind w:left="1008" w:hanging="1008"/>
      <w:outlineLvl w:val="4"/>
    </w:pPr>
    <w:rPr>
      <w:rFonts w:ascii="Arial" w:hAnsi="Arial"/>
      <w:kern w:val="0"/>
      <w:sz w:val="22"/>
      <w:lang w:val="en-GB" w:eastAsia="en-US"/>
    </w:rPr>
  </w:style>
  <w:style w:type="paragraph" w:styleId="8">
    <w:name w:val="heading 6"/>
    <w:basedOn w:val="1"/>
    <w:next w:val="1"/>
    <w:link w:val="60"/>
    <w:qFormat/>
    <w:uiPriority w:val="0"/>
    <w:pPr>
      <w:widowControl/>
      <w:tabs>
        <w:tab w:val="left" w:pos="1152"/>
      </w:tabs>
      <w:spacing w:before="240" w:after="60"/>
      <w:ind w:left="1152" w:hanging="1152"/>
      <w:outlineLvl w:val="5"/>
    </w:pPr>
    <w:rPr>
      <w:rFonts w:ascii="Arial" w:hAnsi="Arial"/>
      <w:i/>
      <w:kern w:val="0"/>
      <w:sz w:val="22"/>
      <w:lang w:val="en-GB" w:eastAsia="en-US"/>
    </w:rPr>
  </w:style>
  <w:style w:type="paragraph" w:styleId="9">
    <w:name w:val="heading 7"/>
    <w:basedOn w:val="1"/>
    <w:next w:val="1"/>
    <w:link w:val="61"/>
    <w:qFormat/>
    <w:uiPriority w:val="0"/>
    <w:pPr>
      <w:widowControl/>
      <w:tabs>
        <w:tab w:val="left" w:pos="1296"/>
      </w:tabs>
      <w:spacing w:before="240" w:after="60"/>
      <w:ind w:left="1296" w:hanging="1296"/>
      <w:outlineLvl w:val="6"/>
    </w:pPr>
    <w:rPr>
      <w:rFonts w:ascii="Arial" w:hAnsi="Arial"/>
      <w:kern w:val="0"/>
      <w:sz w:val="22"/>
      <w:lang w:val="en-GB" w:eastAsia="en-US"/>
    </w:rPr>
  </w:style>
  <w:style w:type="paragraph" w:styleId="10">
    <w:name w:val="heading 8"/>
    <w:basedOn w:val="1"/>
    <w:next w:val="1"/>
    <w:link w:val="62"/>
    <w:qFormat/>
    <w:uiPriority w:val="0"/>
    <w:pPr>
      <w:widowControl/>
      <w:tabs>
        <w:tab w:val="left" w:pos="1440"/>
      </w:tabs>
      <w:spacing w:before="240" w:after="60"/>
      <w:ind w:left="1440" w:hanging="1440"/>
      <w:outlineLvl w:val="7"/>
    </w:pPr>
    <w:rPr>
      <w:rFonts w:ascii="Arial" w:hAnsi="Arial"/>
      <w:i/>
      <w:kern w:val="0"/>
      <w:sz w:val="22"/>
      <w:lang w:val="en-GB" w:eastAsia="en-US"/>
    </w:rPr>
  </w:style>
  <w:style w:type="paragraph" w:styleId="11">
    <w:name w:val="heading 9"/>
    <w:basedOn w:val="1"/>
    <w:next w:val="1"/>
    <w:link w:val="63"/>
    <w:qFormat/>
    <w:uiPriority w:val="0"/>
    <w:pPr>
      <w:widowControl/>
      <w:tabs>
        <w:tab w:val="left" w:pos="1584"/>
      </w:tabs>
      <w:spacing w:before="240" w:after="60"/>
      <w:ind w:left="1584" w:hanging="1584"/>
      <w:outlineLvl w:val="8"/>
    </w:pPr>
    <w:rPr>
      <w:rFonts w:ascii="Arial" w:hAnsi="Arial"/>
      <w:i/>
      <w:kern w:val="0"/>
      <w:sz w:val="18"/>
      <w:lang w:val="en-GB" w:eastAsia="en-US"/>
    </w:rPr>
  </w:style>
  <w:style w:type="character" w:default="1" w:styleId="34">
    <w:name w:val="Default Paragraph Font"/>
    <w:semiHidden/>
    <w:unhideWhenUsed/>
    <w:qFormat/>
    <w:uiPriority w:val="1"/>
  </w:style>
  <w:style w:type="table" w:default="1" w:styleId="32">
    <w:name w:val="Normal Table"/>
    <w:semiHidden/>
    <w:unhideWhenUsed/>
    <w:uiPriority w:val="99"/>
    <w:tblPr>
      <w:tblCellMar>
        <w:top w:w="0" w:type="dxa"/>
        <w:left w:w="108" w:type="dxa"/>
        <w:bottom w:w="0" w:type="dxa"/>
        <w:right w:w="108" w:type="dxa"/>
      </w:tblCellMar>
    </w:tblPr>
  </w:style>
  <w:style w:type="paragraph" w:styleId="2">
    <w:name w:val="macro"/>
    <w:link w:val="71"/>
    <w:qFormat/>
    <w:uiPriority w:val="0"/>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宋体" w:cs="Times New Roman"/>
      <w:spacing w:val="-20"/>
      <w:sz w:val="18"/>
      <w:lang w:val="en-US" w:eastAsia="en-US" w:bidi="ar-SA"/>
    </w:rPr>
  </w:style>
  <w:style w:type="paragraph" w:styleId="12">
    <w:name w:val="caption"/>
    <w:basedOn w:val="1"/>
    <w:next w:val="1"/>
    <w:qFormat/>
    <w:uiPriority w:val="0"/>
    <w:pPr>
      <w:widowControl/>
      <w:spacing w:after="120"/>
      <w:jc w:val="center"/>
    </w:pPr>
    <w:rPr>
      <w:b/>
      <w:kern w:val="0"/>
      <w:sz w:val="22"/>
      <w:lang w:val="en-GB" w:eastAsia="en-US"/>
    </w:rPr>
  </w:style>
  <w:style w:type="paragraph" w:styleId="13">
    <w:name w:val="Document Map"/>
    <w:basedOn w:val="1"/>
    <w:link w:val="37"/>
    <w:uiPriority w:val="0"/>
    <w:rPr>
      <w:rFonts w:ascii="宋体"/>
      <w:sz w:val="18"/>
    </w:rPr>
  </w:style>
  <w:style w:type="paragraph" w:styleId="14">
    <w:name w:val="annotation text"/>
    <w:basedOn w:val="1"/>
    <w:link w:val="79"/>
    <w:qFormat/>
    <w:uiPriority w:val="0"/>
    <w:pPr>
      <w:widowControl/>
    </w:pPr>
    <w:rPr>
      <w:kern w:val="0"/>
      <w:sz w:val="20"/>
      <w:lang w:val="en-GB" w:eastAsia="en-US"/>
    </w:rPr>
  </w:style>
  <w:style w:type="paragraph" w:styleId="15">
    <w:name w:val="Body Text 3"/>
    <w:basedOn w:val="1"/>
    <w:link w:val="84"/>
    <w:qFormat/>
    <w:uiPriority w:val="0"/>
    <w:pPr>
      <w:widowControl/>
      <w:jc w:val="left"/>
    </w:pPr>
    <w:rPr>
      <w:b/>
      <w:kern w:val="0"/>
      <w:sz w:val="22"/>
      <w:lang w:val="en-GB" w:eastAsia="nl-NL"/>
    </w:rPr>
  </w:style>
  <w:style w:type="paragraph" w:styleId="16">
    <w:name w:val="Body Text"/>
    <w:basedOn w:val="1"/>
    <w:link w:val="66"/>
    <w:qFormat/>
    <w:uiPriority w:val="0"/>
    <w:pPr>
      <w:spacing w:after="120"/>
    </w:pPr>
  </w:style>
  <w:style w:type="paragraph" w:styleId="17">
    <w:name w:val="Body Text Indent"/>
    <w:basedOn w:val="1"/>
    <w:link w:val="94"/>
    <w:qFormat/>
    <w:uiPriority w:val="0"/>
    <w:pPr>
      <w:spacing w:after="120"/>
      <w:ind w:left="420" w:leftChars="200"/>
    </w:pPr>
  </w:style>
  <w:style w:type="paragraph" w:styleId="18">
    <w:name w:val="toc 3"/>
    <w:basedOn w:val="1"/>
    <w:next w:val="1"/>
    <w:qFormat/>
    <w:uiPriority w:val="39"/>
    <w:pPr>
      <w:tabs>
        <w:tab w:val="right" w:leader="dot" w:pos="8494"/>
      </w:tabs>
      <w:spacing w:line="400" w:lineRule="exact"/>
      <w:ind w:left="781" w:leftChars="372"/>
    </w:pPr>
  </w:style>
  <w:style w:type="paragraph" w:styleId="19">
    <w:name w:val="Date"/>
    <w:basedOn w:val="1"/>
    <w:next w:val="1"/>
    <w:link w:val="39"/>
    <w:qFormat/>
    <w:uiPriority w:val="0"/>
    <w:pPr>
      <w:ind w:left="100" w:leftChars="2500"/>
    </w:pPr>
  </w:style>
  <w:style w:type="paragraph" w:styleId="20">
    <w:name w:val="Balloon Text"/>
    <w:basedOn w:val="1"/>
    <w:link w:val="40"/>
    <w:qFormat/>
    <w:uiPriority w:val="0"/>
    <w:rPr>
      <w:sz w:val="18"/>
    </w:rPr>
  </w:style>
  <w:style w:type="paragraph" w:styleId="21">
    <w:name w:val="footer"/>
    <w:basedOn w:val="1"/>
    <w:link w:val="51"/>
    <w:qFormat/>
    <w:uiPriority w:val="99"/>
    <w:pPr>
      <w:tabs>
        <w:tab w:val="center" w:pos="4153"/>
        <w:tab w:val="right" w:pos="8306"/>
      </w:tabs>
      <w:snapToGrid w:val="0"/>
      <w:jc w:val="left"/>
    </w:pPr>
    <w:rPr>
      <w:sz w:val="18"/>
    </w:rPr>
  </w:style>
  <w:style w:type="paragraph" w:styleId="22">
    <w:name w:val="header"/>
    <w:basedOn w:val="1"/>
    <w:link w:val="49"/>
    <w:qFormat/>
    <w:uiPriority w:val="99"/>
    <w:pPr>
      <w:pBdr>
        <w:bottom w:val="single" w:color="auto" w:sz="6" w:space="1"/>
      </w:pBdr>
      <w:tabs>
        <w:tab w:val="center" w:pos="4153"/>
        <w:tab w:val="right" w:pos="8306"/>
      </w:tabs>
      <w:snapToGrid w:val="0"/>
      <w:jc w:val="center"/>
    </w:pPr>
    <w:rPr>
      <w:sz w:val="18"/>
    </w:rPr>
  </w:style>
  <w:style w:type="paragraph" w:styleId="23">
    <w:name w:val="toc 1"/>
    <w:basedOn w:val="1"/>
    <w:next w:val="1"/>
    <w:qFormat/>
    <w:uiPriority w:val="39"/>
  </w:style>
  <w:style w:type="paragraph" w:styleId="24">
    <w:name w:val="footnote text"/>
    <w:basedOn w:val="1"/>
    <w:link w:val="72"/>
    <w:qFormat/>
    <w:uiPriority w:val="0"/>
    <w:pPr>
      <w:widowControl/>
    </w:pPr>
    <w:rPr>
      <w:kern w:val="0"/>
      <w:sz w:val="22"/>
      <w:lang w:val="en-GB" w:eastAsia="en-US"/>
    </w:rPr>
  </w:style>
  <w:style w:type="paragraph" w:styleId="25">
    <w:name w:val="Body Text Indent 3"/>
    <w:basedOn w:val="1"/>
    <w:link w:val="73"/>
    <w:qFormat/>
    <w:uiPriority w:val="0"/>
    <w:pPr>
      <w:widowControl/>
      <w:ind w:left="2880" w:hanging="2880"/>
    </w:pPr>
    <w:rPr>
      <w:kern w:val="0"/>
      <w:sz w:val="22"/>
      <w:lang w:val="en-GB" w:eastAsia="en-US"/>
    </w:rPr>
  </w:style>
  <w:style w:type="paragraph" w:styleId="26">
    <w:name w:val="toc 2"/>
    <w:basedOn w:val="1"/>
    <w:next w:val="1"/>
    <w:qFormat/>
    <w:uiPriority w:val="39"/>
    <w:pPr>
      <w:ind w:left="420" w:leftChars="200"/>
    </w:pPr>
  </w:style>
  <w:style w:type="paragraph" w:styleId="27">
    <w:name w:val="Body Text 2"/>
    <w:basedOn w:val="1"/>
    <w:link w:val="74"/>
    <w:qFormat/>
    <w:uiPriority w:val="0"/>
    <w:pPr>
      <w:widowControl/>
    </w:pPr>
    <w:rPr>
      <w:i/>
      <w:kern w:val="0"/>
      <w:sz w:val="22"/>
      <w:lang w:val="en-GB" w:eastAsia="en-US"/>
    </w:rPr>
  </w:style>
  <w:style w:type="paragraph" w:styleId="28">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rPr>
  </w:style>
  <w:style w:type="paragraph" w:styleId="29">
    <w:name w:val="Normal (Web)"/>
    <w:basedOn w:val="1"/>
    <w:qFormat/>
    <w:uiPriority w:val="99"/>
    <w:pPr>
      <w:widowControl/>
      <w:spacing w:before="100" w:beforeAutospacing="1" w:after="100" w:afterAutospacing="1"/>
      <w:jc w:val="left"/>
    </w:pPr>
    <w:rPr>
      <w:rFonts w:ascii="宋体" w:hAnsi="宋体"/>
      <w:kern w:val="0"/>
      <w:sz w:val="24"/>
    </w:rPr>
  </w:style>
  <w:style w:type="paragraph" w:styleId="30">
    <w:name w:val="Title"/>
    <w:basedOn w:val="1"/>
    <w:next w:val="1"/>
    <w:link w:val="88"/>
    <w:qFormat/>
    <w:uiPriority w:val="0"/>
    <w:pPr>
      <w:spacing w:before="240" w:after="60"/>
      <w:jc w:val="center"/>
      <w:outlineLvl w:val="0"/>
    </w:pPr>
    <w:rPr>
      <w:rFonts w:ascii="Cambria" w:hAnsi="Cambria"/>
      <w:b/>
      <w:bCs/>
      <w:sz w:val="32"/>
      <w:szCs w:val="32"/>
    </w:rPr>
  </w:style>
  <w:style w:type="paragraph" w:styleId="31">
    <w:name w:val="annotation subject"/>
    <w:basedOn w:val="14"/>
    <w:next w:val="14"/>
    <w:link w:val="82"/>
    <w:qFormat/>
    <w:uiPriority w:val="0"/>
    <w:rPr>
      <w:b/>
      <w:bCs/>
    </w:rPr>
  </w:style>
  <w:style w:type="table" w:styleId="33">
    <w:name w:val="Table Grid"/>
    <w:basedOn w:val="32"/>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page number"/>
    <w:basedOn w:val="34"/>
    <w:qFormat/>
    <w:uiPriority w:val="0"/>
  </w:style>
  <w:style w:type="character" w:styleId="36">
    <w:name w:val="Hyperlink"/>
    <w:qFormat/>
    <w:uiPriority w:val="99"/>
    <w:rPr>
      <w:color w:val="0000FF"/>
      <w:u w:val="single"/>
    </w:rPr>
  </w:style>
  <w:style w:type="character" w:customStyle="1" w:styleId="37">
    <w:name w:val="文档结构图 Char"/>
    <w:link w:val="13"/>
    <w:qFormat/>
    <w:uiPriority w:val="0"/>
    <w:rPr>
      <w:rFonts w:ascii="宋体"/>
      <w:kern w:val="2"/>
      <w:sz w:val="18"/>
    </w:rPr>
  </w:style>
  <w:style w:type="character" w:customStyle="1" w:styleId="38">
    <w:name w:val="标题 3 Char"/>
    <w:link w:val="5"/>
    <w:uiPriority w:val="0"/>
    <w:rPr>
      <w:rFonts w:ascii="Arial Narrow" w:hAnsi="Arial Narrow"/>
      <w:b/>
      <w:kern w:val="2"/>
      <w:sz w:val="24"/>
    </w:rPr>
  </w:style>
  <w:style w:type="character" w:customStyle="1" w:styleId="39">
    <w:name w:val="日期 Char"/>
    <w:link w:val="19"/>
    <w:qFormat/>
    <w:uiPriority w:val="0"/>
    <w:rPr>
      <w:kern w:val="2"/>
      <w:sz w:val="21"/>
    </w:rPr>
  </w:style>
  <w:style w:type="character" w:customStyle="1" w:styleId="40">
    <w:name w:val="批注框文本 Char"/>
    <w:link w:val="20"/>
    <w:qFormat/>
    <w:uiPriority w:val="0"/>
    <w:rPr>
      <w:kern w:val="2"/>
      <w:sz w:val="18"/>
    </w:rPr>
  </w:style>
  <w:style w:type="paragraph" w:customStyle="1" w:styleId="41">
    <w:name w:val="CM3"/>
    <w:basedOn w:val="42"/>
    <w:next w:val="42"/>
    <w:qFormat/>
    <w:uiPriority w:val="0"/>
    <w:pPr>
      <w:spacing w:line="468" w:lineRule="atLeast"/>
    </w:pPr>
    <w:rPr>
      <w:color w:val="auto"/>
    </w:rPr>
  </w:style>
  <w:style w:type="paragraph" w:customStyle="1" w:styleId="42">
    <w:name w:val="Default"/>
    <w:qFormat/>
    <w:uiPriority w:val="0"/>
    <w:pPr>
      <w:widowControl w:val="0"/>
      <w:autoSpaceDE w:val="0"/>
      <w:autoSpaceDN w:val="0"/>
      <w:adjustRightInd w:val="0"/>
    </w:pPr>
    <w:rPr>
      <w:rFonts w:ascii="Arial" w:hAnsi="Arial" w:eastAsia="宋体" w:cs="Times New Roman"/>
      <w:color w:val="000000"/>
      <w:sz w:val="24"/>
      <w:lang w:val="en-US" w:eastAsia="zh-CN" w:bidi="ar-SA"/>
    </w:rPr>
  </w:style>
  <w:style w:type="paragraph" w:customStyle="1" w:styleId="43">
    <w:name w:val="TOC Heading"/>
    <w:basedOn w:val="3"/>
    <w:next w:val="1"/>
    <w:qFormat/>
    <w:uiPriority w:val="0"/>
    <w:pPr>
      <w:widowControl/>
      <w:spacing w:before="480" w:after="0" w:line="276" w:lineRule="auto"/>
      <w:jc w:val="left"/>
      <w:outlineLvl w:val="9"/>
    </w:pPr>
    <w:rPr>
      <w:rFonts w:ascii="Cambria" w:hAnsi="Cambria"/>
      <w:color w:val="365F91"/>
      <w:kern w:val="0"/>
      <w:sz w:val="28"/>
    </w:rPr>
  </w:style>
  <w:style w:type="paragraph" w:customStyle="1" w:styleId="44">
    <w:name w:val="GE_Maintext"/>
    <w:basedOn w:val="1"/>
    <w:next w:val="1"/>
    <w:uiPriority w:val="0"/>
    <w:pPr>
      <w:autoSpaceDE w:val="0"/>
      <w:autoSpaceDN w:val="0"/>
      <w:adjustRightInd w:val="0"/>
      <w:spacing w:after="240"/>
      <w:jc w:val="left"/>
    </w:pPr>
    <w:rPr>
      <w:rFonts w:ascii="宋体"/>
      <w:kern w:val="0"/>
      <w:sz w:val="24"/>
    </w:rPr>
  </w:style>
  <w:style w:type="paragraph" w:customStyle="1" w:styleId="45">
    <w:name w:val="CM19"/>
    <w:basedOn w:val="42"/>
    <w:next w:val="42"/>
    <w:qFormat/>
    <w:uiPriority w:val="0"/>
    <w:pPr>
      <w:spacing w:after="198"/>
    </w:pPr>
    <w:rPr>
      <w:color w:val="auto"/>
    </w:rPr>
  </w:style>
  <w:style w:type="paragraph" w:customStyle="1" w:styleId="46">
    <w:name w:val="CM2"/>
    <w:basedOn w:val="1"/>
    <w:next w:val="1"/>
    <w:uiPriority w:val="0"/>
    <w:pPr>
      <w:autoSpaceDE w:val="0"/>
      <w:autoSpaceDN w:val="0"/>
      <w:adjustRightInd w:val="0"/>
      <w:spacing w:line="468" w:lineRule="atLeast"/>
      <w:jc w:val="left"/>
    </w:pPr>
    <w:rPr>
      <w:rFonts w:ascii="Arial" w:hAnsi="Arial"/>
      <w:kern w:val="0"/>
      <w:sz w:val="24"/>
    </w:rPr>
  </w:style>
  <w:style w:type="paragraph" w:customStyle="1" w:styleId="47">
    <w:name w:val="Char"/>
    <w:basedOn w:val="1"/>
    <w:qFormat/>
    <w:uiPriority w:val="0"/>
    <w:pPr>
      <w:ind w:firstLine="482" w:firstLineChars="200"/>
    </w:pPr>
    <w:rPr>
      <w:rFonts w:ascii="宋体"/>
      <w:sz w:val="18"/>
    </w:rPr>
  </w:style>
  <w:style w:type="paragraph" w:customStyle="1" w:styleId="48">
    <w:name w:val="Char Char Char Char"/>
    <w:basedOn w:val="1"/>
    <w:qFormat/>
    <w:uiPriority w:val="0"/>
  </w:style>
  <w:style w:type="character" w:customStyle="1" w:styleId="49">
    <w:name w:val="页眉 Char"/>
    <w:link w:val="22"/>
    <w:uiPriority w:val="99"/>
    <w:rPr>
      <w:kern w:val="2"/>
      <w:sz w:val="18"/>
    </w:rPr>
  </w:style>
  <w:style w:type="character" w:customStyle="1" w:styleId="50">
    <w:name w:val="样式 宋体"/>
    <w:qFormat/>
    <w:uiPriority w:val="0"/>
    <w:rPr>
      <w:rFonts w:ascii="宋体" w:hAnsi="宋体" w:eastAsia="宋体"/>
      <w:color w:val="auto"/>
      <w:sz w:val="21"/>
    </w:rPr>
  </w:style>
  <w:style w:type="character" w:customStyle="1" w:styleId="51">
    <w:name w:val="页脚 Char"/>
    <w:link w:val="21"/>
    <w:qFormat/>
    <w:uiPriority w:val="99"/>
    <w:rPr>
      <w:kern w:val="2"/>
      <w:sz w:val="18"/>
    </w:rPr>
  </w:style>
  <w:style w:type="paragraph" w:styleId="52">
    <w:name w:val="No Spacing"/>
    <w:link w:val="53"/>
    <w:qFormat/>
    <w:uiPriority w:val="1"/>
    <w:rPr>
      <w:rFonts w:ascii="Calibri" w:hAnsi="Calibri" w:eastAsia="宋体" w:cs="Times New Roman"/>
      <w:sz w:val="22"/>
      <w:szCs w:val="22"/>
      <w:lang w:val="en-US" w:eastAsia="zh-CN" w:bidi="ar-SA"/>
    </w:rPr>
  </w:style>
  <w:style w:type="character" w:customStyle="1" w:styleId="53">
    <w:name w:val="无间隔 Char"/>
    <w:link w:val="52"/>
    <w:qFormat/>
    <w:uiPriority w:val="1"/>
    <w:rPr>
      <w:rFonts w:ascii="Calibri" w:hAnsi="Calibri"/>
      <w:sz w:val="22"/>
      <w:szCs w:val="22"/>
      <w:lang w:val="en-US" w:eastAsia="zh-CN" w:bidi="ar-SA"/>
    </w:rPr>
  </w:style>
  <w:style w:type="character" w:customStyle="1" w:styleId="54">
    <w:name w:val="样式 Arial Narrow (符号) 宋体 黑色"/>
    <w:qFormat/>
    <w:uiPriority w:val="0"/>
    <w:rPr>
      <w:rFonts w:ascii="Arial Narrow" w:hAnsi="Arial Narrow" w:eastAsia="宋体"/>
      <w:color w:val="000000"/>
      <w:sz w:val="24"/>
    </w:rPr>
  </w:style>
  <w:style w:type="paragraph" w:customStyle="1" w:styleId="55">
    <w:name w:val="样式 标题 3 + 段前: 1 行 段后: 0.5 行"/>
    <w:basedOn w:val="5"/>
    <w:qFormat/>
    <w:uiPriority w:val="0"/>
    <w:rPr>
      <w:rFonts w:cs="宋体"/>
      <w:bCs/>
    </w:rPr>
  </w:style>
  <w:style w:type="paragraph" w:customStyle="1" w:styleId="56">
    <w:name w:val="列出段落1"/>
    <w:basedOn w:val="1"/>
    <w:qFormat/>
    <w:uiPriority w:val="0"/>
    <w:pPr>
      <w:ind w:firstLine="420" w:firstLineChars="200"/>
    </w:pPr>
  </w:style>
  <w:style w:type="paragraph" w:customStyle="1" w:styleId="57">
    <w:name w:val="样式 标题 3 + 段前: 0.5 行 段后: 0.5 行"/>
    <w:basedOn w:val="5"/>
    <w:qFormat/>
    <w:uiPriority w:val="0"/>
    <w:pPr>
      <w:numPr>
        <w:numId w:val="2"/>
      </w:numPr>
      <w:spacing w:before="151" w:after="151"/>
    </w:pPr>
    <w:rPr>
      <w:rFonts w:cs="宋体"/>
      <w:bCs/>
    </w:rPr>
  </w:style>
  <w:style w:type="character" w:customStyle="1" w:styleId="58">
    <w:name w:val="标题 4 Char"/>
    <w:link w:val="6"/>
    <w:qFormat/>
    <w:uiPriority w:val="0"/>
    <w:rPr>
      <w:b/>
      <w:sz w:val="24"/>
      <w:lang w:val="en-GB" w:eastAsia="en-US"/>
    </w:rPr>
  </w:style>
  <w:style w:type="character" w:customStyle="1" w:styleId="59">
    <w:name w:val="标题 5 Char"/>
    <w:link w:val="7"/>
    <w:qFormat/>
    <w:uiPriority w:val="0"/>
    <w:rPr>
      <w:rFonts w:ascii="Arial" w:hAnsi="Arial"/>
      <w:sz w:val="22"/>
      <w:lang w:val="en-GB" w:eastAsia="en-US"/>
    </w:rPr>
  </w:style>
  <w:style w:type="character" w:customStyle="1" w:styleId="60">
    <w:name w:val="标题 6 Char"/>
    <w:link w:val="8"/>
    <w:qFormat/>
    <w:uiPriority w:val="0"/>
    <w:rPr>
      <w:rFonts w:ascii="Arial" w:hAnsi="Arial"/>
      <w:i/>
      <w:sz w:val="22"/>
      <w:lang w:val="en-GB" w:eastAsia="en-US"/>
    </w:rPr>
  </w:style>
  <w:style w:type="character" w:customStyle="1" w:styleId="61">
    <w:name w:val="标题 7 Char"/>
    <w:link w:val="9"/>
    <w:qFormat/>
    <w:uiPriority w:val="0"/>
    <w:rPr>
      <w:rFonts w:ascii="Arial" w:hAnsi="Arial"/>
      <w:sz w:val="22"/>
      <w:lang w:val="en-GB" w:eastAsia="en-US"/>
    </w:rPr>
  </w:style>
  <w:style w:type="character" w:customStyle="1" w:styleId="62">
    <w:name w:val="标题 8 Char"/>
    <w:link w:val="10"/>
    <w:qFormat/>
    <w:uiPriority w:val="0"/>
    <w:rPr>
      <w:rFonts w:ascii="Arial" w:hAnsi="Arial"/>
      <w:i/>
      <w:sz w:val="22"/>
      <w:lang w:val="en-GB" w:eastAsia="en-US"/>
    </w:rPr>
  </w:style>
  <w:style w:type="character" w:customStyle="1" w:styleId="63">
    <w:name w:val="标题 9 Char"/>
    <w:link w:val="11"/>
    <w:qFormat/>
    <w:uiPriority w:val="0"/>
    <w:rPr>
      <w:rFonts w:ascii="Arial" w:hAnsi="Arial"/>
      <w:i/>
      <w:sz w:val="18"/>
      <w:lang w:val="en-GB" w:eastAsia="en-US"/>
    </w:rPr>
  </w:style>
  <w:style w:type="character" w:customStyle="1" w:styleId="64">
    <w:name w:val="标题 1 Char"/>
    <w:link w:val="3"/>
    <w:qFormat/>
    <w:uiPriority w:val="0"/>
    <w:rPr>
      <w:b/>
      <w:kern w:val="44"/>
      <w:sz w:val="44"/>
    </w:rPr>
  </w:style>
  <w:style w:type="character" w:customStyle="1" w:styleId="65">
    <w:name w:val="标题 2 Char"/>
    <w:link w:val="4"/>
    <w:qFormat/>
    <w:uiPriority w:val="0"/>
    <w:rPr>
      <w:rFonts w:ascii="Arial" w:hAnsi="Arial" w:eastAsia="黑体"/>
      <w:b/>
      <w:kern w:val="2"/>
      <w:sz w:val="32"/>
    </w:rPr>
  </w:style>
  <w:style w:type="character" w:customStyle="1" w:styleId="66">
    <w:name w:val="正文文本 Char"/>
    <w:link w:val="16"/>
    <w:qFormat/>
    <w:uiPriority w:val="0"/>
    <w:rPr>
      <w:kern w:val="2"/>
      <w:sz w:val="21"/>
    </w:rPr>
  </w:style>
  <w:style w:type="character" w:customStyle="1" w:styleId="67">
    <w:name w:val="正文文本 Char1"/>
    <w:semiHidden/>
    <w:qFormat/>
    <w:uiPriority w:val="99"/>
    <w:rPr>
      <w:kern w:val="2"/>
      <w:sz w:val="21"/>
    </w:rPr>
  </w:style>
  <w:style w:type="paragraph" w:customStyle="1" w:styleId="68">
    <w:name w:val="p0"/>
    <w:basedOn w:val="1"/>
    <w:qFormat/>
    <w:uiPriority w:val="0"/>
    <w:pPr>
      <w:widowControl/>
    </w:pPr>
    <w:rPr>
      <w:kern w:val="0"/>
    </w:rPr>
  </w:style>
  <w:style w:type="paragraph" w:customStyle="1" w:styleId="69">
    <w:name w:val="Char Char Char Char1"/>
    <w:basedOn w:val="1"/>
    <w:qFormat/>
    <w:uiPriority w:val="0"/>
  </w:style>
  <w:style w:type="paragraph" w:customStyle="1" w:styleId="70">
    <w:name w:val="Char1"/>
    <w:basedOn w:val="1"/>
    <w:qFormat/>
    <w:uiPriority w:val="0"/>
    <w:pPr>
      <w:ind w:firstLine="482" w:firstLineChars="200"/>
    </w:pPr>
    <w:rPr>
      <w:rFonts w:ascii="宋体" w:hAnsi="宋体"/>
      <w:b/>
    </w:rPr>
  </w:style>
  <w:style w:type="character" w:customStyle="1" w:styleId="71">
    <w:name w:val="宏文本 Char"/>
    <w:link w:val="2"/>
    <w:qFormat/>
    <w:uiPriority w:val="0"/>
    <w:rPr>
      <w:rFonts w:ascii="Courier New" w:hAnsi="Courier New"/>
      <w:spacing w:val="-20"/>
      <w:sz w:val="18"/>
      <w:lang w:eastAsia="en-US"/>
    </w:rPr>
  </w:style>
  <w:style w:type="character" w:customStyle="1" w:styleId="72">
    <w:name w:val="脚注文本 Char"/>
    <w:link w:val="24"/>
    <w:uiPriority w:val="0"/>
    <w:rPr>
      <w:sz w:val="22"/>
      <w:lang w:val="en-GB" w:eastAsia="en-US"/>
    </w:rPr>
  </w:style>
  <w:style w:type="character" w:customStyle="1" w:styleId="73">
    <w:name w:val="正文文本缩进 3 Char"/>
    <w:link w:val="25"/>
    <w:qFormat/>
    <w:uiPriority w:val="0"/>
    <w:rPr>
      <w:sz w:val="22"/>
      <w:lang w:val="en-GB" w:eastAsia="en-US"/>
    </w:rPr>
  </w:style>
  <w:style w:type="character" w:customStyle="1" w:styleId="74">
    <w:name w:val="正文文本 2 Char"/>
    <w:link w:val="27"/>
    <w:qFormat/>
    <w:uiPriority w:val="0"/>
    <w:rPr>
      <w:i/>
      <w:sz w:val="22"/>
      <w:lang w:val="en-GB" w:eastAsia="en-US"/>
    </w:rPr>
  </w:style>
  <w:style w:type="paragraph" w:customStyle="1" w:styleId="75">
    <w:name w:val="Appendix A Heading 1"/>
    <w:basedOn w:val="3"/>
    <w:qFormat/>
    <w:uiPriority w:val="0"/>
    <w:pPr>
      <w:keepLines w:val="0"/>
      <w:widowControl/>
      <w:spacing w:before="0" w:after="240" w:line="240" w:lineRule="auto"/>
    </w:pPr>
    <w:rPr>
      <w:kern w:val="28"/>
      <w:sz w:val="24"/>
      <w:szCs w:val="24"/>
      <w:lang w:val="en-GB" w:eastAsia="en-US"/>
    </w:rPr>
  </w:style>
  <w:style w:type="paragraph" w:customStyle="1" w:styleId="76">
    <w:name w:val="Appendix A heading 2"/>
    <w:basedOn w:val="4"/>
    <w:qFormat/>
    <w:uiPriority w:val="0"/>
    <w:pPr>
      <w:keepLines w:val="0"/>
      <w:widowControl/>
      <w:spacing w:before="0" w:after="240" w:line="240" w:lineRule="auto"/>
    </w:pPr>
    <w:rPr>
      <w:rFonts w:ascii="Times New Roman" w:hAnsi="Times New Roman" w:eastAsia="宋体"/>
      <w:b w:val="0"/>
      <w:kern w:val="0"/>
      <w:sz w:val="24"/>
      <w:lang w:val="en-GB" w:eastAsia="en-US"/>
    </w:rPr>
  </w:style>
  <w:style w:type="character" w:customStyle="1" w:styleId="77">
    <w:name w:val="Body Text Char"/>
    <w:qFormat/>
    <w:uiPriority w:val="0"/>
    <w:rPr>
      <w:sz w:val="22"/>
      <w:lang w:val="en-GB" w:eastAsia="en-US" w:bidi="ar-SA"/>
    </w:rPr>
  </w:style>
  <w:style w:type="character" w:customStyle="1" w:styleId="78">
    <w:name w:val="Heading 2 Char"/>
    <w:uiPriority w:val="0"/>
    <w:rPr>
      <w:b/>
      <w:sz w:val="24"/>
      <w:lang w:val="en-GB" w:eastAsia="en-US" w:bidi="ar-SA"/>
    </w:rPr>
  </w:style>
  <w:style w:type="character" w:customStyle="1" w:styleId="79">
    <w:name w:val="批注文字 Char"/>
    <w:link w:val="14"/>
    <w:qFormat/>
    <w:uiPriority w:val="0"/>
    <w:rPr>
      <w:lang w:val="en-GB" w:eastAsia="en-US"/>
    </w:rPr>
  </w:style>
  <w:style w:type="character" w:customStyle="1" w:styleId="80">
    <w:name w:val="批注文字 Char1"/>
    <w:semiHidden/>
    <w:qFormat/>
    <w:uiPriority w:val="99"/>
    <w:rPr>
      <w:kern w:val="2"/>
      <w:sz w:val="21"/>
    </w:rPr>
  </w:style>
  <w:style w:type="paragraph" w:customStyle="1" w:styleId="81">
    <w:name w:val="Style1"/>
    <w:basedOn w:val="24"/>
    <w:qFormat/>
    <w:uiPriority w:val="0"/>
    <w:pPr>
      <w:jc w:val="center"/>
    </w:pPr>
    <w:rPr>
      <w:b/>
      <w:caps/>
      <w:sz w:val="28"/>
      <w:szCs w:val="28"/>
    </w:rPr>
  </w:style>
  <w:style w:type="character" w:customStyle="1" w:styleId="82">
    <w:name w:val="批注主题 Char"/>
    <w:link w:val="31"/>
    <w:qFormat/>
    <w:uiPriority w:val="0"/>
    <w:rPr>
      <w:b/>
      <w:bCs/>
      <w:lang w:val="en-GB" w:eastAsia="en-US"/>
    </w:rPr>
  </w:style>
  <w:style w:type="character" w:customStyle="1" w:styleId="83">
    <w:name w:val="批注主题 Char1"/>
    <w:semiHidden/>
    <w:qFormat/>
    <w:uiPriority w:val="99"/>
    <w:rPr>
      <w:b/>
      <w:bCs/>
      <w:kern w:val="2"/>
      <w:sz w:val="21"/>
    </w:rPr>
  </w:style>
  <w:style w:type="character" w:customStyle="1" w:styleId="84">
    <w:name w:val="正文文本 3 Char"/>
    <w:link w:val="15"/>
    <w:qFormat/>
    <w:uiPriority w:val="0"/>
    <w:rPr>
      <w:b/>
      <w:sz w:val="22"/>
      <w:lang w:val="en-GB" w:eastAsia="nl-NL"/>
    </w:rPr>
  </w:style>
  <w:style w:type="paragraph" w:customStyle="1" w:styleId="85">
    <w:name w:val="GH - Disclaimer Text"/>
    <w:basedOn w:val="1"/>
    <w:qFormat/>
    <w:uiPriority w:val="0"/>
    <w:pPr>
      <w:widowControl/>
      <w:numPr>
        <w:ilvl w:val="0"/>
        <w:numId w:val="3"/>
      </w:numPr>
      <w:tabs>
        <w:tab w:val="left" w:pos="709"/>
        <w:tab w:val="clear" w:pos="1080"/>
      </w:tabs>
      <w:spacing w:before="240"/>
      <w:ind w:left="709" w:hanging="709"/>
    </w:pPr>
    <w:rPr>
      <w:kern w:val="0"/>
      <w:sz w:val="24"/>
      <w:szCs w:val="24"/>
      <w:lang w:val="en-GB" w:eastAsia="en-GB"/>
    </w:rPr>
  </w:style>
  <w:style w:type="paragraph" w:customStyle="1" w:styleId="86">
    <w:name w:val="GH - Footer Text Centre"/>
    <w:basedOn w:val="1"/>
    <w:qFormat/>
    <w:uiPriority w:val="0"/>
    <w:pPr>
      <w:widowControl/>
      <w:ind w:left="851" w:hanging="709"/>
      <w:jc w:val="center"/>
    </w:pPr>
    <w:rPr>
      <w:kern w:val="0"/>
      <w:sz w:val="18"/>
      <w:lang w:val="en-GB" w:eastAsia="en-US"/>
    </w:rPr>
  </w:style>
  <w:style w:type="paragraph" w:customStyle="1" w:styleId="87">
    <w:name w:val="GH - Table Content - Centred - 11pt"/>
    <w:basedOn w:val="1"/>
    <w:qFormat/>
    <w:uiPriority w:val="0"/>
    <w:pPr>
      <w:widowControl/>
      <w:jc w:val="center"/>
    </w:pPr>
    <w:rPr>
      <w:kern w:val="0"/>
      <w:sz w:val="22"/>
      <w:lang w:val="en-GB" w:eastAsia="en-US"/>
    </w:rPr>
  </w:style>
  <w:style w:type="character" w:customStyle="1" w:styleId="88">
    <w:name w:val="标题 Char"/>
    <w:link w:val="30"/>
    <w:qFormat/>
    <w:uiPriority w:val="0"/>
    <w:rPr>
      <w:rFonts w:ascii="Cambria" w:hAnsi="Cambria"/>
      <w:b/>
      <w:bCs/>
      <w:kern w:val="2"/>
      <w:sz w:val="32"/>
      <w:szCs w:val="32"/>
    </w:rPr>
  </w:style>
  <w:style w:type="paragraph" w:customStyle="1" w:styleId="89">
    <w:name w:val="p15"/>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90">
    <w:name w:val="宏文本 Char1"/>
    <w:semiHidden/>
    <w:qFormat/>
    <w:uiPriority w:val="99"/>
    <w:rPr>
      <w:rFonts w:ascii="Courier New" w:hAnsi="Courier New" w:cs="Courier New"/>
      <w:kern w:val="2"/>
      <w:sz w:val="24"/>
      <w:szCs w:val="24"/>
    </w:rPr>
  </w:style>
  <w:style w:type="character" w:customStyle="1" w:styleId="91">
    <w:name w:val="文档结构图 Char1"/>
    <w:semiHidden/>
    <w:qFormat/>
    <w:uiPriority w:val="99"/>
    <w:rPr>
      <w:rFonts w:ascii="宋体"/>
      <w:kern w:val="2"/>
      <w:sz w:val="18"/>
      <w:szCs w:val="18"/>
    </w:rPr>
  </w:style>
  <w:style w:type="character" w:customStyle="1" w:styleId="92">
    <w:name w:val="页眉 Char1"/>
    <w:semiHidden/>
    <w:uiPriority w:val="99"/>
    <w:rPr>
      <w:kern w:val="2"/>
      <w:sz w:val="18"/>
      <w:szCs w:val="18"/>
    </w:rPr>
  </w:style>
  <w:style w:type="character" w:customStyle="1" w:styleId="93">
    <w:name w:val="正文文本缩进 3 Char1"/>
    <w:semiHidden/>
    <w:qFormat/>
    <w:uiPriority w:val="99"/>
    <w:rPr>
      <w:kern w:val="2"/>
      <w:sz w:val="16"/>
      <w:szCs w:val="16"/>
    </w:rPr>
  </w:style>
  <w:style w:type="character" w:customStyle="1" w:styleId="94">
    <w:name w:val="正文文本缩进 Char"/>
    <w:link w:val="17"/>
    <w:qFormat/>
    <w:uiPriority w:val="0"/>
    <w:rPr>
      <w:kern w:val="2"/>
      <w:sz w:val="21"/>
    </w:rPr>
  </w:style>
  <w:style w:type="character" w:customStyle="1" w:styleId="95">
    <w:name w:val="脚注文本 Char1"/>
    <w:semiHidden/>
    <w:qFormat/>
    <w:uiPriority w:val="99"/>
    <w:rPr>
      <w:kern w:val="2"/>
      <w:sz w:val="18"/>
      <w:szCs w:val="18"/>
    </w:rPr>
  </w:style>
  <w:style w:type="character" w:customStyle="1" w:styleId="96">
    <w:name w:val="正文文本 2 Char1"/>
    <w:semiHidden/>
    <w:qFormat/>
    <w:uiPriority w:val="99"/>
    <w:rPr>
      <w:kern w:val="2"/>
      <w:sz w:val="21"/>
    </w:rPr>
  </w:style>
  <w:style w:type="character" w:customStyle="1" w:styleId="97">
    <w:name w:val="正文文本 3 Char1"/>
    <w:semiHidden/>
    <w:qFormat/>
    <w:uiPriority w:val="99"/>
    <w:rPr>
      <w:kern w:val="2"/>
      <w:sz w:val="16"/>
      <w:szCs w:val="16"/>
    </w:rPr>
  </w:style>
  <w:style w:type="character" w:customStyle="1" w:styleId="98">
    <w:name w:val="批注框文本 Char1"/>
    <w:semiHidden/>
    <w:qFormat/>
    <w:uiPriority w:val="99"/>
    <w:rPr>
      <w:kern w:val="2"/>
      <w:sz w:val="18"/>
      <w:szCs w:val="18"/>
    </w:rPr>
  </w:style>
  <w:style w:type="character" w:customStyle="1" w:styleId="99">
    <w:name w:val="页脚 Char1"/>
    <w:semiHidden/>
    <w:qFormat/>
    <w:uiPriority w:val="99"/>
    <w:rPr>
      <w:kern w:val="2"/>
      <w:sz w:val="18"/>
      <w:szCs w:val="18"/>
    </w:rPr>
  </w:style>
  <w:style w:type="character" w:customStyle="1" w:styleId="100">
    <w:name w:val="标题 Char1"/>
    <w:qFormat/>
    <w:uiPriority w:val="10"/>
    <w:rPr>
      <w:rFonts w:ascii="Cambria" w:hAnsi="Cambria" w:cs="Times New Roman"/>
      <w:b/>
      <w:bCs/>
      <w:kern w:val="2"/>
      <w:sz w:val="32"/>
      <w:szCs w:val="32"/>
    </w:rPr>
  </w:style>
  <w:style w:type="character" w:customStyle="1" w:styleId="101">
    <w:name w:val="日期 Char1"/>
    <w:semiHidden/>
    <w:qFormat/>
    <w:uiPriority w:val="99"/>
    <w:rPr>
      <w:kern w:val="2"/>
      <w:sz w:val="21"/>
    </w:rPr>
  </w:style>
  <w:style w:type="paragraph" w:customStyle="1" w:styleId="102">
    <w:name w:val="图片"/>
    <w:basedOn w:val="1"/>
    <w:qFormat/>
    <w:uiPriority w:val="0"/>
    <w:pPr>
      <w:spacing w:line="360" w:lineRule="auto"/>
      <w:ind w:left="-359" w:leftChars="-171" w:right="-512" w:rightChars="-244"/>
      <w:jc w:val="center"/>
    </w:pPr>
  </w:style>
  <w:style w:type="character" w:customStyle="1" w:styleId="103">
    <w:name w:val="强调内容 Char"/>
    <w:link w:val="104"/>
    <w:qFormat/>
    <w:uiPriority w:val="0"/>
    <w:rPr>
      <w:b/>
      <w:sz w:val="24"/>
      <w:szCs w:val="24"/>
      <w:u w:val="single"/>
    </w:rPr>
  </w:style>
  <w:style w:type="paragraph" w:customStyle="1" w:styleId="104">
    <w:name w:val="强调内容"/>
    <w:basedOn w:val="1"/>
    <w:link w:val="103"/>
    <w:qFormat/>
    <w:uiPriority w:val="0"/>
    <w:pPr>
      <w:spacing w:line="360" w:lineRule="auto"/>
      <w:ind w:firstLine="480" w:firstLineChars="200"/>
      <w:jc w:val="left"/>
    </w:pPr>
    <w:rPr>
      <w:b/>
      <w:kern w:val="0"/>
      <w:sz w:val="24"/>
      <w:szCs w:val="24"/>
      <w:u w:val="single"/>
    </w:rPr>
  </w:style>
  <w:style w:type="paragraph" w:customStyle="1" w:styleId="105">
    <w:name w:val="列出段落2"/>
    <w:basedOn w:val="1"/>
    <w:qFormat/>
    <w:uiPriority w:val="0"/>
    <w:pPr>
      <w:spacing w:beforeLines="50" w:afterLines="50" w:line="300" w:lineRule="auto"/>
      <w:ind w:firstLine="420" w:firstLineChars="200"/>
    </w:pPr>
    <w:rPr>
      <w:rFonts w:ascii="Calibri" w:hAnsi="Calibri"/>
    </w:rPr>
  </w:style>
  <w:style w:type="paragraph" w:customStyle="1" w:styleId="106">
    <w:name w:val="正文缩进1"/>
    <w:basedOn w:val="1"/>
    <w:qFormat/>
    <w:uiPriority w:val="0"/>
    <w:pPr>
      <w:spacing w:beforeLines="50" w:afterLines="50" w:line="360" w:lineRule="auto"/>
      <w:ind w:firstLine="420"/>
    </w:pPr>
    <w:rPr>
      <w:rFonts w:ascii="Calibri" w:hAnsi="Calibri" w:cs="黑体"/>
      <w:sz w:val="24"/>
    </w:rPr>
  </w:style>
  <w:style w:type="paragraph" w:styleId="107">
    <w:name w:val="List Paragraph"/>
    <w:basedOn w:val="1"/>
    <w:link w:val="108"/>
    <w:qFormat/>
    <w:uiPriority w:val="99"/>
    <w:pPr>
      <w:ind w:firstLine="420" w:firstLineChars="200"/>
    </w:pPr>
  </w:style>
  <w:style w:type="character" w:customStyle="1" w:styleId="108">
    <w:name w:val="列出段落 Char"/>
    <w:link w:val="107"/>
    <w:qFormat/>
    <w:locked/>
    <w:uiPriority w:val="99"/>
    <w:rPr>
      <w:kern w:val="2"/>
      <w:sz w:val="21"/>
    </w:rPr>
  </w:style>
  <w:style w:type="character" w:customStyle="1" w:styleId="109">
    <w:name w:val="zhbr_正文_首行缩进 Char"/>
    <w:link w:val="110"/>
    <w:qFormat/>
    <w:uiPriority w:val="0"/>
    <w:rPr>
      <w:rFonts w:ascii="宋体" w:hAnsi="宋体"/>
      <w:kern w:val="2"/>
      <w:sz w:val="24"/>
      <w:szCs w:val="21"/>
    </w:rPr>
  </w:style>
  <w:style w:type="paragraph" w:customStyle="1" w:styleId="110">
    <w:name w:val="zhbr_正文_首行缩进"/>
    <w:basedOn w:val="1"/>
    <w:link w:val="109"/>
    <w:qFormat/>
    <w:uiPriority w:val="0"/>
    <w:pPr>
      <w:adjustRightInd w:val="0"/>
      <w:snapToGrid w:val="0"/>
      <w:spacing w:line="360" w:lineRule="auto"/>
      <w:ind w:firstLine="480" w:firstLineChars="200"/>
    </w:pPr>
    <w:rPr>
      <w:rFonts w:ascii="宋体" w:hAnsi="宋体"/>
      <w:sz w:val="24"/>
      <w:szCs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080934-8A3D-497A-AC8E-1F6350F3531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9</Pages>
  <Words>509</Words>
  <Characters>2903</Characters>
  <Lines>24</Lines>
  <Paragraphs>6</Paragraphs>
  <TotalTime>0</TotalTime>
  <ScaleCrop>false</ScaleCrop>
  <LinksUpToDate>false</LinksUpToDate>
  <CharactersWithSpaces>3406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2015-02-09T03:01:00Z</dcterms:created>
  <dc:creator>wly</dc:creator>
  <cp:lastModifiedBy>31089</cp:lastModifiedBy>
  <cp:lastPrinted>2015-02-14T07:12:00Z</cp:lastPrinted>
  <dcterms:modified xsi:type="dcterms:W3CDTF">2021-04-20T09:45:48Z</dcterms:modified>
  <dc:title>技术文档</dc:title>
  <cp:revision>933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机型">
    <vt:lpwstr>MY1.5s/se</vt:lpwstr>
  </property>
  <property fmtid="{D5CDD505-2E9C-101B-9397-08002B2CF9AE}" pid="3" name="文档名称">
    <vt:lpwstr>SCADA 系统网络结构</vt:lpwstr>
  </property>
  <property fmtid="{D5CDD505-2E9C-101B-9397-08002B2CF9AE}" pid="4" name="文档号">
    <vt:lpwstr>0MF.005.200</vt:lpwstr>
  </property>
  <property fmtid="{D5CDD505-2E9C-101B-9397-08002B2CF9AE}" pid="5" name="版本">
    <vt:lpwstr>1.0</vt:lpwstr>
  </property>
  <property fmtid="{D5CDD505-2E9C-101B-9397-08002B2CF9AE}" pid="6" name="KSOProductBuildVer">
    <vt:lpwstr>2052-11.1.0.10463</vt:lpwstr>
  </property>
  <property fmtid="{D5CDD505-2E9C-101B-9397-08002B2CF9AE}" pid="7" name="ICV">
    <vt:lpwstr>912D1899ADBC4ADF8AF0A96F94E53483</vt:lpwstr>
  </property>
</Properties>
</file>