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0"/>
        </w:rPr>
      </w:pPr>
      <w:r>
        <w:rPr>
          <w:rFonts w:hint="eastAsia"/>
          <w:b/>
          <w:sz w:val="40"/>
        </w:rPr>
        <w:t>量云能源应届生月记</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2"/>
        <w:gridCol w:w="1418"/>
        <w:gridCol w:w="850"/>
        <w:gridCol w:w="1276"/>
        <w:gridCol w:w="709"/>
        <w:gridCol w:w="3118"/>
        <w:gridCol w:w="709"/>
        <w:gridCol w:w="1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vAlign w:val="center"/>
          </w:tcPr>
          <w:p>
            <w:pPr>
              <w:jc w:val="center"/>
              <w:rPr>
                <w:rFonts w:ascii="微软雅黑" w:hAnsi="微软雅黑" w:eastAsia="微软雅黑"/>
                <w:sz w:val="24"/>
                <w:szCs w:val="24"/>
              </w:rPr>
            </w:pPr>
            <w:r>
              <w:rPr>
                <w:rFonts w:hint="eastAsia" w:ascii="微软雅黑" w:hAnsi="微软雅黑" w:eastAsia="微软雅黑"/>
                <w:sz w:val="24"/>
                <w:szCs w:val="24"/>
              </w:rPr>
              <w:t>姓名</w:t>
            </w:r>
          </w:p>
        </w:tc>
        <w:tc>
          <w:tcPr>
            <w:tcW w:w="1418" w:type="dxa"/>
            <w:vAlign w:val="center"/>
          </w:tcPr>
          <w:p>
            <w:pPr>
              <w:jc w:val="center"/>
              <w:rPr>
                <w:rFonts w:ascii="微软雅黑" w:hAnsi="微软雅黑" w:eastAsia="微软雅黑"/>
                <w:sz w:val="24"/>
                <w:szCs w:val="24"/>
              </w:rPr>
            </w:pPr>
            <w:r>
              <w:rPr>
                <w:rFonts w:hint="eastAsia" w:ascii="微软雅黑" w:hAnsi="微软雅黑" w:eastAsia="微软雅黑"/>
                <w:sz w:val="24"/>
                <w:szCs w:val="24"/>
              </w:rPr>
              <w:t>张若愚</w:t>
            </w:r>
          </w:p>
        </w:tc>
        <w:tc>
          <w:tcPr>
            <w:tcW w:w="850" w:type="dxa"/>
            <w:vAlign w:val="center"/>
          </w:tcPr>
          <w:p>
            <w:pPr>
              <w:jc w:val="center"/>
              <w:rPr>
                <w:rFonts w:ascii="微软雅黑" w:hAnsi="微软雅黑" w:eastAsia="微软雅黑"/>
                <w:sz w:val="24"/>
                <w:szCs w:val="24"/>
              </w:rPr>
            </w:pPr>
            <w:r>
              <w:rPr>
                <w:rFonts w:hint="eastAsia" w:ascii="微软雅黑" w:hAnsi="微软雅黑" w:eastAsia="微软雅黑"/>
                <w:sz w:val="24"/>
                <w:szCs w:val="24"/>
              </w:rPr>
              <w:t>工号</w:t>
            </w:r>
          </w:p>
        </w:tc>
        <w:tc>
          <w:tcPr>
            <w:tcW w:w="1276" w:type="dxa"/>
            <w:vAlign w:val="center"/>
          </w:tcPr>
          <w:p>
            <w:pPr>
              <w:jc w:val="center"/>
              <w:rPr>
                <w:rFonts w:ascii="微软雅黑" w:hAnsi="微软雅黑" w:eastAsia="微软雅黑"/>
                <w:sz w:val="24"/>
                <w:szCs w:val="24"/>
              </w:rPr>
            </w:pPr>
            <w:r>
              <w:rPr>
                <w:rFonts w:hint="eastAsia" w:ascii="微软雅黑" w:hAnsi="微软雅黑" w:eastAsia="微软雅黑"/>
                <w:sz w:val="24"/>
                <w:szCs w:val="24"/>
              </w:rPr>
              <w:t>A</w:t>
            </w:r>
            <w:r>
              <w:rPr>
                <w:rFonts w:ascii="微软雅黑" w:hAnsi="微软雅黑" w:eastAsia="微软雅黑"/>
                <w:sz w:val="24"/>
                <w:szCs w:val="24"/>
              </w:rPr>
              <w:t>08118</w:t>
            </w:r>
          </w:p>
        </w:tc>
        <w:tc>
          <w:tcPr>
            <w:tcW w:w="709" w:type="dxa"/>
            <w:vAlign w:val="center"/>
          </w:tcPr>
          <w:p>
            <w:pPr>
              <w:jc w:val="center"/>
              <w:rPr>
                <w:rFonts w:ascii="微软雅黑" w:hAnsi="微软雅黑" w:eastAsia="微软雅黑"/>
                <w:sz w:val="24"/>
                <w:szCs w:val="24"/>
              </w:rPr>
            </w:pPr>
            <w:r>
              <w:rPr>
                <w:rFonts w:hint="eastAsia" w:ascii="微软雅黑" w:hAnsi="微软雅黑" w:eastAsia="微软雅黑"/>
                <w:sz w:val="24"/>
                <w:szCs w:val="24"/>
              </w:rPr>
              <w:t>部门</w:t>
            </w:r>
          </w:p>
        </w:tc>
        <w:tc>
          <w:tcPr>
            <w:tcW w:w="3118" w:type="dxa"/>
            <w:vAlign w:val="center"/>
          </w:tcPr>
          <w:p>
            <w:pPr>
              <w:jc w:val="center"/>
              <w:rPr>
                <w:rFonts w:ascii="微软雅黑" w:hAnsi="微软雅黑" w:eastAsia="微软雅黑"/>
                <w:sz w:val="24"/>
                <w:szCs w:val="24"/>
              </w:rPr>
            </w:pPr>
            <w:r>
              <w:rPr>
                <w:rFonts w:hint="eastAsia" w:ascii="微软雅黑" w:hAnsi="微软雅黑" w:eastAsia="微软雅黑"/>
                <w:sz w:val="24"/>
                <w:szCs w:val="24"/>
              </w:rPr>
              <w:t>软件开发</w:t>
            </w:r>
          </w:p>
        </w:tc>
        <w:tc>
          <w:tcPr>
            <w:tcW w:w="709" w:type="dxa"/>
            <w:vAlign w:val="center"/>
          </w:tcPr>
          <w:p>
            <w:pPr>
              <w:jc w:val="center"/>
              <w:rPr>
                <w:rFonts w:ascii="微软雅黑" w:hAnsi="微软雅黑" w:eastAsia="微软雅黑"/>
                <w:sz w:val="24"/>
                <w:szCs w:val="24"/>
              </w:rPr>
            </w:pPr>
            <w:r>
              <w:rPr>
                <w:rFonts w:hint="eastAsia" w:ascii="微软雅黑" w:hAnsi="微软雅黑" w:eastAsia="微软雅黑"/>
                <w:sz w:val="24"/>
                <w:szCs w:val="24"/>
              </w:rPr>
              <w:t>月份</w:t>
            </w:r>
          </w:p>
        </w:tc>
        <w:tc>
          <w:tcPr>
            <w:tcW w:w="1360" w:type="dxa"/>
            <w:vAlign w:val="center"/>
          </w:tcPr>
          <w:p>
            <w:pPr>
              <w:jc w:val="center"/>
              <w:rPr>
                <w:rFonts w:ascii="微软雅黑" w:hAnsi="微软雅黑" w:eastAsia="微软雅黑"/>
                <w:sz w:val="24"/>
                <w:szCs w:val="24"/>
              </w:rPr>
            </w:pPr>
            <w:r>
              <w:rPr>
                <w:rFonts w:ascii="微软雅黑" w:hAnsi="微软雅黑" w:eastAsia="微软雅黑"/>
                <w:sz w:val="24"/>
                <w:szCs w:val="24"/>
              </w:rPr>
              <w:t>2021</w:t>
            </w:r>
            <w:r>
              <w:rPr>
                <w:rFonts w:hint="eastAsia" w:ascii="微软雅黑" w:hAnsi="微软雅黑" w:eastAsia="微软雅黑"/>
                <w:sz w:val="24"/>
                <w:szCs w:val="24"/>
              </w:rPr>
              <w:t>年0</w:t>
            </w:r>
            <w:r>
              <w:rPr>
                <w:rFonts w:hint="eastAsia" w:ascii="微软雅黑" w:hAnsi="微软雅黑" w:eastAsia="微软雅黑"/>
                <w:sz w:val="24"/>
                <w:szCs w:val="24"/>
                <w:lang w:val="en-US" w:eastAsia="zh-CN"/>
              </w:rPr>
              <w:t>4</w:t>
            </w:r>
            <w:r>
              <w:rPr>
                <w:rFonts w:hint="eastAsia" w:ascii="微软雅黑" w:hAnsi="微软雅黑" w:eastAsia="微软雅黑"/>
                <w:sz w:val="24"/>
                <w:szCs w:val="24"/>
              </w:rPr>
              <w:t>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1242" w:type="dxa"/>
            <w:vAlign w:val="center"/>
          </w:tcPr>
          <w:p>
            <w:pPr>
              <w:jc w:val="center"/>
              <w:rPr>
                <w:rFonts w:ascii="微软雅黑" w:hAnsi="微软雅黑" w:eastAsia="微软雅黑"/>
                <w:sz w:val="24"/>
                <w:szCs w:val="24"/>
              </w:rPr>
            </w:pPr>
            <w:r>
              <w:rPr>
                <w:rFonts w:hint="eastAsia" w:ascii="微软雅黑" w:hAnsi="微软雅黑" w:eastAsia="微软雅黑"/>
                <w:sz w:val="24"/>
                <w:szCs w:val="24"/>
              </w:rPr>
              <w:t>收获</w:t>
            </w:r>
          </w:p>
          <w:p>
            <w:pPr>
              <w:jc w:val="center"/>
              <w:rPr>
                <w:rFonts w:ascii="微软雅黑" w:hAnsi="微软雅黑" w:eastAsia="微软雅黑"/>
                <w:sz w:val="24"/>
                <w:szCs w:val="24"/>
              </w:rPr>
            </w:pPr>
            <w:r>
              <w:rPr>
                <w:rFonts w:hint="eastAsia" w:ascii="微软雅黑" w:hAnsi="微软雅黑" w:eastAsia="微软雅黑"/>
                <w:sz w:val="24"/>
                <w:szCs w:val="24"/>
              </w:rPr>
              <w:t>体会</w:t>
            </w:r>
          </w:p>
        </w:tc>
        <w:tc>
          <w:tcPr>
            <w:tcW w:w="9440" w:type="dxa"/>
            <w:gridSpan w:val="7"/>
          </w:tcPr>
          <w:p>
            <w:pPr>
              <w:widowControl/>
              <w:ind w:left="420" w:firstLine="39" w:firstLineChars="17"/>
              <w:jc w:val="left"/>
              <w:rPr>
                <w:rFonts w:hint="eastAsia" w:ascii="微软雅黑" w:hAnsi="微软雅黑" w:eastAsia="微软雅黑"/>
                <w:color w:val="333333"/>
                <w:sz w:val="23"/>
                <w:szCs w:val="23"/>
                <w:shd w:val="clear" w:color="auto" w:fill="FFFFFF"/>
                <w:lang w:val="en-US" w:eastAsia="zh-CN"/>
              </w:rPr>
            </w:pPr>
            <w:r>
              <w:rPr>
                <w:rFonts w:hint="eastAsia" w:ascii="微软雅黑" w:hAnsi="微软雅黑" w:eastAsia="微软雅黑"/>
                <w:color w:val="333333"/>
                <w:sz w:val="23"/>
                <w:szCs w:val="23"/>
                <w:shd w:val="clear" w:color="auto" w:fill="FFFFFF"/>
                <w:lang w:val="en-US" w:eastAsia="zh-CN"/>
              </w:rPr>
              <w:t>几个月来，我虽然努力做了一些工作，但距离部门其他同事还有不小差距，如实操水平、工作能力上还有待进一步提高。这些问题，我决心在今后的工作和学习中努力加以改进和解决，使自己更好地做好本职工作。</w:t>
            </w:r>
          </w:p>
          <w:p>
            <w:pPr>
              <w:widowControl/>
              <w:ind w:left="420" w:firstLine="39" w:firstLineChars="17"/>
              <w:jc w:val="left"/>
              <w:rPr>
                <w:rFonts w:hint="default" w:ascii="微软雅黑" w:hAnsi="微软雅黑" w:eastAsia="微软雅黑"/>
                <w:color w:val="333333"/>
                <w:sz w:val="23"/>
                <w:szCs w:val="23"/>
                <w:shd w:val="clear" w:color="auto" w:fill="FFFFFF"/>
                <w:lang w:val="en-US" w:eastAsia="zh-CN"/>
              </w:rPr>
            </w:pPr>
            <w:r>
              <w:rPr>
                <w:rFonts w:hint="eastAsia" w:ascii="微软雅黑" w:hAnsi="微软雅黑" w:eastAsia="微软雅黑"/>
                <w:color w:val="333333"/>
                <w:sz w:val="23"/>
                <w:szCs w:val="23"/>
                <w:shd w:val="clear" w:color="auto" w:fill="FFFFFF"/>
                <w:lang w:val="en-US" w:eastAsia="zh-CN"/>
              </w:rPr>
              <w:t>这个月我主要在做风机在线诊断云平台的接口开发、后台功能模块业务逻辑的开发以及对原型图中某些功能的删减与合并。在功能模块开发的过程中我发现了一些问题。例如，最初要做一个功能模块时，软件开发工程师考虑到这个系统里还有几个未完成的模块和目前要做的东西类似，所以决定为此额外做一些抽象和封装，以便将来复用。然而到后来开发那些相似的模块时才发现，可能是由于抽象不足或抽象错误，不得不重新修改之前的封装才能完成复用，导致最终成本实际上还不如不做；或者是发现复用的部分所降低的成本实际上还不如包装花费的成本。还有就是在最初的数据库设计时，开发人员以为自己对数据库的设计考虑的已经很周全了，但真正到了开发步骤的时候，才发现数据联调的过程中，有些数据的格式很难与数据库匹配上，导致需要重新修改甚至删除重做数据库，这样造成的时间冗余与流程的重复化本可以在设计初期避免掉的。同时，作为一个年轻的软件开发工程师，需要更多的了解需求和设计、多了解交互设计等，这样更能帮助和需求方的沟通、与后台的衔接、以及控制版本的迭代。最后，我认为提高软件知识和技术只是问题的表面，本质是要提高自己认识问题、分析问题、解决问题的思想高度。软件专业知识的很多方法和原理，可以很容易地延伸、应用到生活的其它方面。同时在力所能及的范围内，应该尽可能丰富自己的知识体系、提高自己的综合素质。</w:t>
            </w:r>
            <w:bookmarkStart w:id="0" w:name="_GoBack"/>
            <w:bookmarkEnd w:id="0"/>
          </w:p>
          <w:p>
            <w:pPr>
              <w:widowControl/>
              <w:ind w:left="420" w:firstLine="39" w:firstLineChars="17"/>
              <w:jc w:val="left"/>
              <w:rPr>
                <w:rFonts w:hint="default" w:ascii="微软雅黑" w:hAnsi="微软雅黑" w:eastAsia="微软雅黑"/>
                <w:color w:val="333333"/>
                <w:sz w:val="23"/>
                <w:szCs w:val="23"/>
                <w:shd w:val="clear" w:color="auto" w:fill="FFFFFF"/>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3" w:hRule="atLeast"/>
        </w:trPr>
        <w:tc>
          <w:tcPr>
            <w:tcW w:w="1242" w:type="dxa"/>
            <w:vAlign w:val="center"/>
          </w:tcPr>
          <w:p>
            <w:pPr>
              <w:jc w:val="center"/>
              <w:rPr>
                <w:rFonts w:ascii="微软雅黑" w:hAnsi="微软雅黑" w:eastAsia="微软雅黑"/>
                <w:sz w:val="24"/>
                <w:szCs w:val="24"/>
              </w:rPr>
            </w:pPr>
            <w:r>
              <w:rPr>
                <w:rFonts w:hint="eastAsia" w:ascii="微软雅黑" w:hAnsi="微软雅黑" w:eastAsia="微软雅黑"/>
                <w:sz w:val="24"/>
                <w:szCs w:val="24"/>
              </w:rPr>
              <w:t>个人提升计划</w:t>
            </w:r>
          </w:p>
          <w:p>
            <w:pPr>
              <w:jc w:val="center"/>
              <w:rPr>
                <w:rFonts w:ascii="微软雅黑" w:hAnsi="微软雅黑" w:eastAsia="微软雅黑"/>
                <w:sz w:val="24"/>
                <w:szCs w:val="24"/>
              </w:rPr>
            </w:pPr>
            <w:r>
              <w:rPr>
                <w:rFonts w:hint="eastAsia" w:ascii="微软雅黑" w:hAnsi="微软雅黑" w:eastAsia="微软雅黑"/>
                <w:sz w:val="24"/>
                <w:szCs w:val="24"/>
              </w:rPr>
              <w:t>（短期）</w:t>
            </w:r>
          </w:p>
        </w:tc>
        <w:tc>
          <w:tcPr>
            <w:tcW w:w="9440" w:type="dxa"/>
            <w:gridSpan w:val="7"/>
          </w:tcPr>
          <w:p>
            <w:pPr>
              <w:pStyle w:val="11"/>
              <w:ind w:left="840" w:firstLine="0" w:firstLineChars="0"/>
              <w:rPr>
                <w:rFonts w:ascii="微软雅黑" w:hAnsi="微软雅黑" w:eastAsia="微软雅黑"/>
                <w:sz w:val="24"/>
                <w:szCs w:val="24"/>
              </w:rPr>
            </w:pPr>
            <w:r>
              <w:rPr>
                <w:rFonts w:hint="eastAsia" w:ascii="微软雅黑" w:hAnsi="微软雅黑" w:eastAsia="微软雅黑"/>
                <w:sz w:val="24"/>
                <w:szCs w:val="24"/>
              </w:rPr>
              <w:t>在接下来的工作中，我会学习相关业务知识。</w:t>
            </w:r>
          </w:p>
          <w:p>
            <w:pPr>
              <w:pStyle w:val="11"/>
              <w:numPr>
                <w:ilvl w:val="0"/>
                <w:numId w:val="1"/>
              </w:numPr>
              <w:ind w:firstLineChars="0"/>
              <w:rPr>
                <w:rFonts w:ascii="微软雅黑" w:hAnsi="微软雅黑" w:eastAsia="微软雅黑"/>
                <w:sz w:val="24"/>
                <w:szCs w:val="24"/>
              </w:rPr>
            </w:pPr>
            <w:r>
              <w:rPr>
                <w:rFonts w:hint="eastAsia" w:ascii="微软雅黑" w:hAnsi="微软雅黑" w:eastAsia="微软雅黑"/>
                <w:sz w:val="24"/>
                <w:szCs w:val="24"/>
              </w:rPr>
              <w:t>在线查阅关于</w:t>
            </w:r>
            <w:r>
              <w:rPr>
                <w:rFonts w:hint="eastAsia" w:ascii="微软雅黑" w:hAnsi="微软雅黑" w:eastAsia="微软雅黑"/>
                <w:sz w:val="24"/>
                <w:szCs w:val="24"/>
                <w:lang w:val="en-US" w:eastAsia="zh-CN"/>
              </w:rPr>
              <w:t>项目开发、项目管理等相关的流程和规范</w:t>
            </w:r>
          </w:p>
          <w:p>
            <w:pPr>
              <w:pStyle w:val="11"/>
              <w:numPr>
                <w:ilvl w:val="0"/>
                <w:numId w:val="1"/>
              </w:numPr>
              <w:ind w:firstLineChars="0"/>
              <w:rPr>
                <w:rFonts w:ascii="微软雅黑" w:hAnsi="微软雅黑" w:eastAsia="微软雅黑"/>
                <w:sz w:val="24"/>
                <w:szCs w:val="24"/>
              </w:rPr>
            </w:pPr>
            <w:r>
              <w:rPr>
                <w:rFonts w:hint="eastAsia" w:ascii="微软雅黑" w:hAnsi="微软雅黑" w:eastAsia="微软雅黑"/>
                <w:sz w:val="24"/>
                <w:szCs w:val="24"/>
                <w:lang w:val="en-US" w:eastAsia="zh-CN"/>
              </w:rPr>
              <w:t>学习如何准确理解需求并规范化需求分析的编写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3" w:hRule="atLeast"/>
        </w:trPr>
        <w:tc>
          <w:tcPr>
            <w:tcW w:w="1242" w:type="dxa"/>
            <w:vAlign w:val="center"/>
          </w:tcPr>
          <w:p>
            <w:pPr>
              <w:jc w:val="center"/>
              <w:rPr>
                <w:rFonts w:ascii="微软雅黑" w:hAnsi="微软雅黑" w:eastAsia="微软雅黑"/>
                <w:sz w:val="24"/>
                <w:szCs w:val="24"/>
              </w:rPr>
            </w:pPr>
            <w:r>
              <w:rPr>
                <w:rFonts w:hint="eastAsia" w:ascii="微软雅黑" w:hAnsi="微软雅黑" w:eastAsia="微软雅黑"/>
                <w:sz w:val="24"/>
                <w:szCs w:val="24"/>
              </w:rPr>
              <w:t>建议</w:t>
            </w:r>
          </w:p>
          <w:p>
            <w:pPr>
              <w:jc w:val="center"/>
              <w:rPr>
                <w:rFonts w:ascii="微软雅黑" w:hAnsi="微软雅黑" w:eastAsia="微软雅黑"/>
                <w:sz w:val="24"/>
                <w:szCs w:val="24"/>
              </w:rPr>
            </w:pPr>
            <w:r>
              <w:rPr>
                <w:rFonts w:hint="eastAsia" w:ascii="微软雅黑" w:hAnsi="微软雅黑" w:eastAsia="微软雅黑"/>
                <w:sz w:val="24"/>
                <w:szCs w:val="24"/>
              </w:rPr>
              <w:t>（如有）</w:t>
            </w:r>
          </w:p>
        </w:tc>
        <w:tc>
          <w:tcPr>
            <w:tcW w:w="9440" w:type="dxa"/>
            <w:gridSpan w:val="7"/>
          </w:tcPr>
          <w:p>
            <w:pPr>
              <w:ind w:firstLine="480" w:firstLineChars="200"/>
              <w:rPr>
                <w:rFonts w:ascii="微软雅黑" w:hAnsi="微软雅黑" w:eastAsia="微软雅黑"/>
                <w:sz w:val="24"/>
                <w:szCs w:val="24"/>
              </w:rPr>
            </w:pPr>
            <w:r>
              <w:rPr>
                <w:rFonts w:hint="eastAsia" w:ascii="微软雅黑" w:hAnsi="微软雅黑" w:eastAsia="微软雅黑"/>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10682" w:type="dxa"/>
            <w:gridSpan w:val="8"/>
            <w:noWrap/>
          </w:tcPr>
          <w:p>
            <w:pPr>
              <w:ind w:firstLine="177" w:firstLineChars="80"/>
              <w:jc w:val="left"/>
              <w:rPr>
                <w:rFonts w:ascii="宋体" w:hAnsi="宋体" w:eastAsia="宋体" w:cs="宋体"/>
                <w:b/>
                <w:color w:val="000000"/>
                <w:kern w:val="0"/>
                <w:sz w:val="22"/>
              </w:rPr>
            </w:pPr>
            <w:r>
              <w:rPr>
                <w:rFonts w:hint="eastAsia" w:ascii="宋体" w:hAnsi="宋体" w:eastAsia="宋体" w:cs="宋体"/>
                <w:b/>
                <w:color w:val="000000"/>
                <w:kern w:val="0"/>
                <w:sz w:val="22"/>
              </w:rPr>
              <w:t>评分标准：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1242" w:type="dxa"/>
            <w:noWrap/>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-2分</w:t>
            </w:r>
          </w:p>
        </w:tc>
        <w:tc>
          <w:tcPr>
            <w:tcW w:w="9440" w:type="dxa"/>
            <w:gridSpan w:val="7"/>
            <w:noWrap/>
          </w:tcPr>
          <w:p>
            <w:pPr>
              <w:ind w:firstLine="176" w:firstLineChars="80"/>
              <w:jc w:val="left"/>
              <w:rPr>
                <w:rFonts w:ascii="宋体" w:hAnsi="宋体" w:eastAsia="宋体" w:cs="宋体"/>
                <w:color w:val="000000"/>
                <w:kern w:val="0"/>
                <w:sz w:val="22"/>
              </w:rPr>
            </w:pPr>
            <w:r>
              <w:rPr>
                <w:rFonts w:hint="eastAsia" w:ascii="宋体" w:hAnsi="宋体" w:eastAsia="宋体" w:cs="宋体"/>
                <w:color w:val="000000"/>
                <w:kern w:val="0"/>
                <w:sz w:val="22"/>
              </w:rPr>
              <w:t>未提交。过期交视为未提交。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1242" w:type="dxa"/>
            <w:noWrap/>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0分</w:t>
            </w:r>
          </w:p>
        </w:tc>
        <w:tc>
          <w:tcPr>
            <w:tcW w:w="9440" w:type="dxa"/>
            <w:gridSpan w:val="7"/>
            <w:noWrap/>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周记空洞、无内容、敷衍了事。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1242" w:type="dxa"/>
            <w:noWrap/>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1分</w:t>
            </w:r>
          </w:p>
        </w:tc>
        <w:tc>
          <w:tcPr>
            <w:tcW w:w="9440" w:type="dxa"/>
            <w:gridSpan w:val="7"/>
            <w:noWrap/>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很差。言之无物。篇幅少（半页以内）。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1242" w:type="dxa"/>
            <w:noWrap/>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2分</w:t>
            </w:r>
          </w:p>
        </w:tc>
        <w:tc>
          <w:tcPr>
            <w:tcW w:w="9440" w:type="dxa"/>
            <w:gridSpan w:val="7"/>
            <w:noWrap/>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较差。有个人感悟，但收获性内容偏少。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1242" w:type="dxa"/>
            <w:noWrap/>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3分</w:t>
            </w:r>
          </w:p>
        </w:tc>
        <w:tc>
          <w:tcPr>
            <w:tcW w:w="9440" w:type="dxa"/>
            <w:gridSpan w:val="7"/>
            <w:noWrap/>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一般。有个人感悟和收获，但不算出彩。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1242" w:type="dxa"/>
            <w:noWrap/>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4分</w:t>
            </w:r>
          </w:p>
        </w:tc>
        <w:tc>
          <w:tcPr>
            <w:tcW w:w="9440" w:type="dxa"/>
            <w:gridSpan w:val="7"/>
            <w:noWrap/>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较好。个人感悟和收获明显，文采较好。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1242" w:type="dxa"/>
            <w:noWrap/>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5分</w:t>
            </w:r>
          </w:p>
        </w:tc>
        <w:tc>
          <w:tcPr>
            <w:tcW w:w="9440" w:type="dxa"/>
            <w:gridSpan w:val="7"/>
            <w:noWrap/>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优秀。文采出众，感悟和收获深刻有内涵。</w:t>
            </w:r>
          </w:p>
        </w:tc>
      </w:tr>
    </w:tbl>
    <w:p>
      <w:pPr>
        <w:rPr>
          <w:sz w:val="32"/>
        </w:rPr>
      </w:pPr>
    </w:p>
    <w:sectPr>
      <w:headerReference r:id="rId5" w:type="default"/>
      <w:footerReference r:id="rId6" w:type="default"/>
      <w:pgSz w:w="11906" w:h="16838"/>
      <w:pgMar w:top="720" w:right="720" w:bottom="720" w:left="72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ourier New">
    <w:panose1 w:val="02070309020205020404"/>
    <w:charset w:val="00"/>
    <w:family w:val="modern"/>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34960220"/>
      <w:docPartObj>
        <w:docPartGallery w:val="autotext"/>
      </w:docPartObj>
    </w:sdtPr>
    <w:sdtEndPr>
      <w:rPr>
        <w:sz w:val="28"/>
      </w:rPr>
    </w:sdtEndPr>
    <w:sdtContent>
      <w:p>
        <w:pPr>
          <w:pStyle w:val="3"/>
          <w:jc w:val="center"/>
          <w:rPr>
            <w:sz w:val="28"/>
          </w:rPr>
        </w:pPr>
        <w:r>
          <w:rPr>
            <w:sz w:val="28"/>
          </w:rPr>
          <w:fldChar w:fldCharType="begin"/>
        </w:r>
        <w:r>
          <w:rPr>
            <w:sz w:val="28"/>
          </w:rPr>
          <w:instrText xml:space="preserve">PAGE   \* MERGEFORMAT</w:instrText>
        </w:r>
        <w:r>
          <w:rPr>
            <w:sz w:val="28"/>
          </w:rPr>
          <w:fldChar w:fldCharType="separate"/>
        </w:r>
        <w:r>
          <w:rPr>
            <w:sz w:val="28"/>
            <w:lang w:val="zh-CN"/>
          </w:rPr>
          <w:t>1</w:t>
        </w:r>
        <w:r>
          <w:rPr>
            <w:sz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left"/>
    </w:pPr>
    <w:r>
      <w:rPr>
        <w:rFonts w:hint="eastAsia"/>
      </w:rPr>
      <w:drawing>
        <wp:inline distT="0" distB="0" distL="114300" distR="114300">
          <wp:extent cx="2058035" cy="581660"/>
          <wp:effectExtent l="0" t="0" r="18415" b="8890"/>
          <wp:docPr id="1" name="图片 1" descr="量云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量云logo"/>
                  <pic:cNvPicPr>
                    <a:picLocks noChangeAspect="1"/>
                  </pic:cNvPicPr>
                </pic:nvPicPr>
                <pic:blipFill>
                  <a:blip r:embed="rId1"/>
                  <a:stretch>
                    <a:fillRect/>
                  </a:stretch>
                </pic:blipFill>
                <pic:spPr>
                  <a:xfrm>
                    <a:off x="0" y="0"/>
                    <a:ext cx="2058035" cy="58166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7852B5B"/>
    <w:multiLevelType w:val="multilevel"/>
    <w:tmpl w:val="67852B5B"/>
    <w:lvl w:ilvl="0" w:tentative="0">
      <w:start w:val="1"/>
      <w:numFmt w:val="bullet"/>
      <w:lvlText w:val=""/>
      <w:lvlJc w:val="left"/>
      <w:pPr>
        <w:ind w:left="1560" w:hanging="360"/>
      </w:pPr>
      <w:rPr>
        <w:rFonts w:hint="default" w:ascii="Symbol" w:hAnsi="Symbol"/>
      </w:rPr>
    </w:lvl>
    <w:lvl w:ilvl="1" w:tentative="0">
      <w:start w:val="1"/>
      <w:numFmt w:val="bullet"/>
      <w:lvlText w:val="o"/>
      <w:lvlJc w:val="left"/>
      <w:pPr>
        <w:ind w:left="2280" w:hanging="360"/>
      </w:pPr>
      <w:rPr>
        <w:rFonts w:hint="default" w:ascii="Courier New" w:hAnsi="Courier New" w:cs="Courier New"/>
      </w:rPr>
    </w:lvl>
    <w:lvl w:ilvl="2" w:tentative="0">
      <w:start w:val="1"/>
      <w:numFmt w:val="bullet"/>
      <w:lvlText w:val=""/>
      <w:lvlJc w:val="left"/>
      <w:pPr>
        <w:ind w:left="3000" w:hanging="360"/>
      </w:pPr>
      <w:rPr>
        <w:rFonts w:hint="default" w:ascii="Wingdings" w:hAnsi="Wingdings"/>
      </w:rPr>
    </w:lvl>
    <w:lvl w:ilvl="3" w:tentative="0">
      <w:start w:val="1"/>
      <w:numFmt w:val="bullet"/>
      <w:lvlText w:val=""/>
      <w:lvlJc w:val="left"/>
      <w:pPr>
        <w:ind w:left="3720" w:hanging="360"/>
      </w:pPr>
      <w:rPr>
        <w:rFonts w:hint="default" w:ascii="Symbol" w:hAnsi="Symbol"/>
      </w:rPr>
    </w:lvl>
    <w:lvl w:ilvl="4" w:tentative="0">
      <w:start w:val="1"/>
      <w:numFmt w:val="bullet"/>
      <w:lvlText w:val="o"/>
      <w:lvlJc w:val="left"/>
      <w:pPr>
        <w:ind w:left="4440" w:hanging="360"/>
      </w:pPr>
      <w:rPr>
        <w:rFonts w:hint="default" w:ascii="Courier New" w:hAnsi="Courier New" w:cs="Courier New"/>
      </w:rPr>
    </w:lvl>
    <w:lvl w:ilvl="5" w:tentative="0">
      <w:start w:val="1"/>
      <w:numFmt w:val="bullet"/>
      <w:lvlText w:val=""/>
      <w:lvlJc w:val="left"/>
      <w:pPr>
        <w:ind w:left="5160" w:hanging="360"/>
      </w:pPr>
      <w:rPr>
        <w:rFonts w:hint="default" w:ascii="Wingdings" w:hAnsi="Wingdings"/>
      </w:rPr>
    </w:lvl>
    <w:lvl w:ilvl="6" w:tentative="0">
      <w:start w:val="1"/>
      <w:numFmt w:val="bullet"/>
      <w:lvlText w:val=""/>
      <w:lvlJc w:val="left"/>
      <w:pPr>
        <w:ind w:left="5880" w:hanging="360"/>
      </w:pPr>
      <w:rPr>
        <w:rFonts w:hint="default" w:ascii="Symbol" w:hAnsi="Symbol"/>
      </w:rPr>
    </w:lvl>
    <w:lvl w:ilvl="7" w:tentative="0">
      <w:start w:val="1"/>
      <w:numFmt w:val="bullet"/>
      <w:lvlText w:val="o"/>
      <w:lvlJc w:val="left"/>
      <w:pPr>
        <w:ind w:left="6600" w:hanging="360"/>
      </w:pPr>
      <w:rPr>
        <w:rFonts w:hint="default" w:ascii="Courier New" w:hAnsi="Courier New" w:cs="Courier New"/>
      </w:rPr>
    </w:lvl>
    <w:lvl w:ilvl="8" w:tentative="0">
      <w:start w:val="1"/>
      <w:numFmt w:val="bullet"/>
      <w:lvlText w:val=""/>
      <w:lvlJc w:val="left"/>
      <w:pPr>
        <w:ind w:left="732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07A"/>
    <w:rsid w:val="000124A0"/>
    <w:rsid w:val="0002378A"/>
    <w:rsid w:val="00047BC6"/>
    <w:rsid w:val="00060344"/>
    <w:rsid w:val="00093B18"/>
    <w:rsid w:val="00096143"/>
    <w:rsid w:val="000A1EC1"/>
    <w:rsid w:val="000B1274"/>
    <w:rsid w:val="000B1A2F"/>
    <w:rsid w:val="000C3D8F"/>
    <w:rsid w:val="000D52A4"/>
    <w:rsid w:val="000F3BDE"/>
    <w:rsid w:val="00134068"/>
    <w:rsid w:val="001552ED"/>
    <w:rsid w:val="001609B4"/>
    <w:rsid w:val="00165F40"/>
    <w:rsid w:val="001C2758"/>
    <w:rsid w:val="001C54C8"/>
    <w:rsid w:val="001C7235"/>
    <w:rsid w:val="001E2877"/>
    <w:rsid w:val="002241D4"/>
    <w:rsid w:val="002341A3"/>
    <w:rsid w:val="0026195B"/>
    <w:rsid w:val="0026338E"/>
    <w:rsid w:val="00273225"/>
    <w:rsid w:val="00273A38"/>
    <w:rsid w:val="0028507E"/>
    <w:rsid w:val="00290E23"/>
    <w:rsid w:val="002C0422"/>
    <w:rsid w:val="002D5A4B"/>
    <w:rsid w:val="002E3201"/>
    <w:rsid w:val="003122BD"/>
    <w:rsid w:val="0031370F"/>
    <w:rsid w:val="00337773"/>
    <w:rsid w:val="00340F67"/>
    <w:rsid w:val="00341EF5"/>
    <w:rsid w:val="00355D15"/>
    <w:rsid w:val="00363A2A"/>
    <w:rsid w:val="00372DF3"/>
    <w:rsid w:val="00386ADA"/>
    <w:rsid w:val="003A3B5D"/>
    <w:rsid w:val="003B304E"/>
    <w:rsid w:val="003B36FA"/>
    <w:rsid w:val="003C0628"/>
    <w:rsid w:val="003C5DCB"/>
    <w:rsid w:val="00417091"/>
    <w:rsid w:val="00430D63"/>
    <w:rsid w:val="00432082"/>
    <w:rsid w:val="00434EC4"/>
    <w:rsid w:val="00482D35"/>
    <w:rsid w:val="00496D36"/>
    <w:rsid w:val="004972E5"/>
    <w:rsid w:val="004A5251"/>
    <w:rsid w:val="004B21BE"/>
    <w:rsid w:val="004B3013"/>
    <w:rsid w:val="004C6809"/>
    <w:rsid w:val="004D49FB"/>
    <w:rsid w:val="004D5F28"/>
    <w:rsid w:val="004E73A6"/>
    <w:rsid w:val="004F678F"/>
    <w:rsid w:val="00504D67"/>
    <w:rsid w:val="00507DD5"/>
    <w:rsid w:val="00510545"/>
    <w:rsid w:val="00516CE0"/>
    <w:rsid w:val="00531CBC"/>
    <w:rsid w:val="00535C67"/>
    <w:rsid w:val="00541B6B"/>
    <w:rsid w:val="00542AB1"/>
    <w:rsid w:val="00566F9F"/>
    <w:rsid w:val="005704BF"/>
    <w:rsid w:val="005A41DB"/>
    <w:rsid w:val="005B4990"/>
    <w:rsid w:val="005D3E68"/>
    <w:rsid w:val="005D56CD"/>
    <w:rsid w:val="005E018A"/>
    <w:rsid w:val="00616F47"/>
    <w:rsid w:val="006556D5"/>
    <w:rsid w:val="006655E5"/>
    <w:rsid w:val="00697AC7"/>
    <w:rsid w:val="006A2E9E"/>
    <w:rsid w:val="006B5A34"/>
    <w:rsid w:val="006E7A19"/>
    <w:rsid w:val="007070E2"/>
    <w:rsid w:val="00710397"/>
    <w:rsid w:val="00712230"/>
    <w:rsid w:val="00747C26"/>
    <w:rsid w:val="00774DF6"/>
    <w:rsid w:val="007817D3"/>
    <w:rsid w:val="007868C8"/>
    <w:rsid w:val="007877C8"/>
    <w:rsid w:val="00797E69"/>
    <w:rsid w:val="007A30D8"/>
    <w:rsid w:val="007A609E"/>
    <w:rsid w:val="007B2082"/>
    <w:rsid w:val="007C3CCB"/>
    <w:rsid w:val="007D4FE1"/>
    <w:rsid w:val="007E118E"/>
    <w:rsid w:val="007E2A41"/>
    <w:rsid w:val="00825F45"/>
    <w:rsid w:val="00831BF7"/>
    <w:rsid w:val="00834520"/>
    <w:rsid w:val="00835818"/>
    <w:rsid w:val="008420BF"/>
    <w:rsid w:val="0086512C"/>
    <w:rsid w:val="00865C08"/>
    <w:rsid w:val="008716C3"/>
    <w:rsid w:val="0088337A"/>
    <w:rsid w:val="008924F8"/>
    <w:rsid w:val="008B3B22"/>
    <w:rsid w:val="008D40AC"/>
    <w:rsid w:val="008E202D"/>
    <w:rsid w:val="008E3CDA"/>
    <w:rsid w:val="008E3D66"/>
    <w:rsid w:val="008E4D01"/>
    <w:rsid w:val="008F38D2"/>
    <w:rsid w:val="008F4031"/>
    <w:rsid w:val="00900199"/>
    <w:rsid w:val="00915122"/>
    <w:rsid w:val="0094656D"/>
    <w:rsid w:val="00963C04"/>
    <w:rsid w:val="009739C1"/>
    <w:rsid w:val="00976580"/>
    <w:rsid w:val="009A725F"/>
    <w:rsid w:val="009A7C66"/>
    <w:rsid w:val="009B35F4"/>
    <w:rsid w:val="009C5C5D"/>
    <w:rsid w:val="009E13F0"/>
    <w:rsid w:val="009F5B52"/>
    <w:rsid w:val="00A314F0"/>
    <w:rsid w:val="00A34C5C"/>
    <w:rsid w:val="00A35459"/>
    <w:rsid w:val="00A41FC8"/>
    <w:rsid w:val="00A71BF6"/>
    <w:rsid w:val="00A818DC"/>
    <w:rsid w:val="00A90DC6"/>
    <w:rsid w:val="00AB27E8"/>
    <w:rsid w:val="00AC39E2"/>
    <w:rsid w:val="00AC6170"/>
    <w:rsid w:val="00AE6F45"/>
    <w:rsid w:val="00B053E9"/>
    <w:rsid w:val="00B10A04"/>
    <w:rsid w:val="00B37E18"/>
    <w:rsid w:val="00B46077"/>
    <w:rsid w:val="00B50701"/>
    <w:rsid w:val="00B546F5"/>
    <w:rsid w:val="00BB08F3"/>
    <w:rsid w:val="00BB2AAC"/>
    <w:rsid w:val="00BC007B"/>
    <w:rsid w:val="00BD6B27"/>
    <w:rsid w:val="00BD6EF1"/>
    <w:rsid w:val="00BE312E"/>
    <w:rsid w:val="00BE3EA1"/>
    <w:rsid w:val="00BF0A46"/>
    <w:rsid w:val="00BF0B4A"/>
    <w:rsid w:val="00C041DB"/>
    <w:rsid w:val="00C075D2"/>
    <w:rsid w:val="00C1069C"/>
    <w:rsid w:val="00C42680"/>
    <w:rsid w:val="00C44501"/>
    <w:rsid w:val="00C7320C"/>
    <w:rsid w:val="00C844B2"/>
    <w:rsid w:val="00C85C16"/>
    <w:rsid w:val="00CA7164"/>
    <w:rsid w:val="00CB159E"/>
    <w:rsid w:val="00CB3443"/>
    <w:rsid w:val="00CB3A79"/>
    <w:rsid w:val="00D02E0C"/>
    <w:rsid w:val="00D31240"/>
    <w:rsid w:val="00D40A3B"/>
    <w:rsid w:val="00D42CF8"/>
    <w:rsid w:val="00D477BB"/>
    <w:rsid w:val="00D84320"/>
    <w:rsid w:val="00DA45B6"/>
    <w:rsid w:val="00DA6217"/>
    <w:rsid w:val="00DA6737"/>
    <w:rsid w:val="00DB2240"/>
    <w:rsid w:val="00DC2E2A"/>
    <w:rsid w:val="00DE6BA1"/>
    <w:rsid w:val="00E02C4A"/>
    <w:rsid w:val="00E24895"/>
    <w:rsid w:val="00E361A3"/>
    <w:rsid w:val="00E460CA"/>
    <w:rsid w:val="00E7707A"/>
    <w:rsid w:val="00EB37E9"/>
    <w:rsid w:val="00ED4F98"/>
    <w:rsid w:val="00EF2745"/>
    <w:rsid w:val="00F32F15"/>
    <w:rsid w:val="00F34A60"/>
    <w:rsid w:val="00F4798B"/>
    <w:rsid w:val="00F54EDB"/>
    <w:rsid w:val="00F57F2F"/>
    <w:rsid w:val="00F664EF"/>
    <w:rsid w:val="00F7334C"/>
    <w:rsid w:val="00F76F54"/>
    <w:rsid w:val="00F812F9"/>
    <w:rsid w:val="00F8271E"/>
    <w:rsid w:val="00FB5954"/>
    <w:rsid w:val="00FC4C7A"/>
    <w:rsid w:val="00FE4146"/>
    <w:rsid w:val="00FE5AE6"/>
    <w:rsid w:val="12CF1102"/>
    <w:rsid w:val="240D0B74"/>
    <w:rsid w:val="258D1BF6"/>
    <w:rsid w:val="25B40D70"/>
    <w:rsid w:val="2679367F"/>
    <w:rsid w:val="297326E1"/>
    <w:rsid w:val="573B4097"/>
    <w:rsid w:val="661E56C3"/>
    <w:rsid w:val="707C698B"/>
    <w:rsid w:val="761317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uiPriority w:val="99"/>
    <w:rPr>
      <w:sz w:val="18"/>
      <w:szCs w:val="18"/>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4"/>
    <w:uiPriority w:val="99"/>
    <w:rPr>
      <w:sz w:val="18"/>
      <w:szCs w:val="18"/>
    </w:rPr>
  </w:style>
  <w:style w:type="character" w:customStyle="1" w:styleId="9">
    <w:name w:val="页脚 字符"/>
    <w:basedOn w:val="7"/>
    <w:link w:val="3"/>
    <w:uiPriority w:val="99"/>
    <w:rPr>
      <w:sz w:val="18"/>
      <w:szCs w:val="18"/>
    </w:rPr>
  </w:style>
  <w:style w:type="character" w:customStyle="1" w:styleId="10">
    <w:name w:val="批注框文本 字符"/>
    <w:basedOn w:val="7"/>
    <w:link w:val="2"/>
    <w:semiHidden/>
    <w:uiPriority w:val="99"/>
    <w:rPr>
      <w:sz w:val="18"/>
      <w:szCs w:val="18"/>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02609BF-C961-4BBA-81F3-E6512D77586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176</Words>
  <Characters>1009</Characters>
  <Lines>8</Lines>
  <Paragraphs>2</Paragraphs>
  <TotalTime>281</TotalTime>
  <ScaleCrop>false</ScaleCrop>
  <LinksUpToDate>false</LinksUpToDate>
  <CharactersWithSpaces>1183</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2021-02-25T06:10:00Z</dcterms:created>
  <dc:creator>罗勇</dc:creator>
  <cp:lastModifiedBy>31089</cp:lastModifiedBy>
  <dcterms:modified xsi:type="dcterms:W3CDTF">2021-05-26T10:17:06Z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ED5E9EE4DFBC4AF1A4656E4D07956348</vt:lpwstr>
  </property>
</Properties>
</file>