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387"/>
      </w:tblGrid>
      <w:tr w:rsidR="003E3B5C" w14:paraId="64BC206F" w14:textId="77777777" w:rsidTr="003E3B5C">
        <w:trPr>
          <w:trHeight w:val="672"/>
        </w:trPr>
        <w:tc>
          <w:tcPr>
            <w:tcW w:w="5387" w:type="dxa"/>
          </w:tcPr>
          <w:p w14:paraId="4181BE73" w14:textId="77F8E5F3" w:rsidR="003E3B5C" w:rsidRPr="00A06C77" w:rsidRDefault="003E3B5C">
            <w:pPr>
              <w:rPr>
                <w:b/>
                <w:bCs/>
                <w:sz w:val="40"/>
                <w:szCs w:val="40"/>
              </w:rPr>
            </w:pPr>
            <w:r w:rsidRPr="003E3B5C">
              <w:rPr>
                <w:sz w:val="40"/>
                <w:szCs w:val="40"/>
              </w:rPr>
              <w:t xml:space="preserve">        </w:t>
            </w:r>
            <w:r>
              <w:rPr>
                <w:sz w:val="40"/>
                <w:szCs w:val="40"/>
              </w:rPr>
              <w:t xml:space="preserve">                              </w:t>
            </w:r>
            <w:r w:rsidRPr="003E3B5C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         </w:t>
            </w:r>
            <w:r w:rsidRPr="003E3B5C">
              <w:rPr>
                <w:b/>
                <w:bCs/>
                <w:color w:val="2F5496" w:themeColor="accent1" w:themeShade="BF"/>
                <w:sz w:val="40"/>
                <w:szCs w:val="40"/>
              </w:rPr>
              <w:t>Subhasree Mohapatra</w:t>
            </w:r>
          </w:p>
        </w:tc>
        <w:tc>
          <w:tcPr>
            <w:tcW w:w="5387" w:type="dxa"/>
          </w:tcPr>
          <w:p w14:paraId="48118E54" w14:textId="5B94C097" w:rsidR="003E3B5C" w:rsidRPr="003E3B5C" w:rsidRDefault="003E3B5C" w:rsidP="003E3B5C">
            <w:pPr>
              <w:rPr>
                <w:sz w:val="20"/>
                <w:szCs w:val="20"/>
              </w:rPr>
            </w:pPr>
            <w:r w:rsidRPr="003E3B5C">
              <w:rPr>
                <w:sz w:val="20"/>
                <w:szCs w:val="20"/>
              </w:rPr>
              <w:t xml:space="preserve">                                                                      0478387337</w:t>
            </w:r>
            <w:r>
              <w:rPr>
                <w:sz w:val="20"/>
                <w:szCs w:val="20"/>
              </w:rPr>
              <w:t xml:space="preserve">    </w:t>
            </w:r>
            <w:r w:rsidRPr="003E3B5C">
              <w:rPr>
                <w:sz w:val="20"/>
                <w:szCs w:val="20"/>
              </w:rPr>
              <w:t xml:space="preserve"> </w:t>
            </w:r>
            <w:r w:rsidRPr="003E3B5C">
              <w:rPr>
                <w:noProof/>
                <w:sz w:val="20"/>
                <w:szCs w:val="20"/>
              </w:rPr>
              <w:drawing>
                <wp:inline distT="0" distB="0" distL="0" distR="0" wp14:anchorId="249F5D12" wp14:editId="12BB5640">
                  <wp:extent cx="114300" cy="114300"/>
                  <wp:effectExtent l="0" t="0" r="0" b="0"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E3B5C">
              <w:rPr>
                <w:sz w:val="20"/>
                <w:szCs w:val="20"/>
              </w:rPr>
              <w:t xml:space="preserve"> </w:t>
            </w:r>
          </w:p>
          <w:p w14:paraId="35D0772A" w14:textId="071BC77F" w:rsidR="003E3B5C" w:rsidRPr="003E3B5C" w:rsidRDefault="003E3B5C" w:rsidP="003E3B5C">
            <w:pPr>
              <w:rPr>
                <w:sz w:val="20"/>
                <w:szCs w:val="20"/>
              </w:rPr>
            </w:pPr>
            <w:r w:rsidRPr="003E3B5C">
              <w:rPr>
                <w:sz w:val="20"/>
                <w:szCs w:val="20"/>
              </w:rPr>
              <w:t xml:space="preserve">                          </w:t>
            </w:r>
            <w:hyperlink r:id="rId9" w:history="1">
              <w:r w:rsidRPr="002935F8">
                <w:rPr>
                  <w:rStyle w:val="Hyperlink"/>
                  <w:sz w:val="20"/>
                  <w:szCs w:val="20"/>
                </w:rPr>
                <w:t>subhasreemohapatra2019@gmail.com</w:t>
              </w:r>
            </w:hyperlink>
            <w:r>
              <w:rPr>
                <w:sz w:val="20"/>
                <w:szCs w:val="20"/>
              </w:rPr>
              <w:t xml:space="preserve"> </w:t>
            </w:r>
            <w:r w:rsidRPr="003E3B5C">
              <w:rPr>
                <w:sz w:val="20"/>
                <w:szCs w:val="20"/>
              </w:rPr>
              <w:t xml:space="preserve"> </w:t>
            </w:r>
            <w:r w:rsidRPr="003E3B5C">
              <w:rPr>
                <w:noProof/>
                <w:sz w:val="20"/>
                <w:szCs w:val="20"/>
              </w:rPr>
              <w:drawing>
                <wp:inline distT="0" distB="0" distL="0" distR="0" wp14:anchorId="7F954E81" wp14:editId="1DF1A1A1">
                  <wp:extent cx="137160" cy="137160"/>
                  <wp:effectExtent l="0" t="0" r="0" b="0"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85E9A" w14:textId="2A894FC5" w:rsidR="003E3B5C" w:rsidRPr="003E3B5C" w:rsidRDefault="003E3B5C" w:rsidP="003E3B5C">
            <w:pPr>
              <w:rPr>
                <w:sz w:val="20"/>
                <w:szCs w:val="20"/>
              </w:rPr>
            </w:pPr>
            <w:r w:rsidRPr="003E3B5C">
              <w:rPr>
                <w:sz w:val="20"/>
                <w:szCs w:val="20"/>
              </w:rPr>
              <w:t xml:space="preserve">                           </w:t>
            </w:r>
            <w:r w:rsidR="00A14268">
              <w:rPr>
                <w:sz w:val="20"/>
                <w:szCs w:val="20"/>
              </w:rPr>
              <w:t xml:space="preserve">                                         </w:t>
            </w:r>
            <w:hyperlink r:id="rId12" w:history="1">
              <w:proofErr w:type="spellStart"/>
              <w:r w:rsidR="00A14268" w:rsidRPr="00A14268">
                <w:rPr>
                  <w:rStyle w:val="Hyperlink"/>
                  <w:sz w:val="20"/>
                  <w:szCs w:val="20"/>
                </w:rPr>
                <w:t>Github</w:t>
              </w:r>
              <w:proofErr w:type="spellEnd"/>
              <w:r w:rsidR="00A14268" w:rsidRPr="00A14268">
                <w:rPr>
                  <w:rStyle w:val="Hyperlink"/>
                  <w:sz w:val="20"/>
                  <w:szCs w:val="20"/>
                </w:rPr>
                <w:t xml:space="preserve"> Account</w:t>
              </w:r>
            </w:hyperlink>
            <w:r w:rsidR="00A14268">
              <w:rPr>
                <w:sz w:val="20"/>
                <w:szCs w:val="20"/>
              </w:rPr>
              <w:t xml:space="preserve">  </w:t>
            </w:r>
            <w:r w:rsidR="00A14268" w:rsidRPr="003E3B5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44E62A84" wp14:editId="4CF9EFC8">
                  <wp:extent cx="124460" cy="121285"/>
                  <wp:effectExtent l="0" t="0" r="8890" b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" cy="12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E3B5C">
              <w:rPr>
                <w:sz w:val="20"/>
                <w:szCs w:val="20"/>
              </w:rPr>
              <w:t xml:space="preserve">                                    </w:t>
            </w:r>
            <w:r>
              <w:rPr>
                <w:sz w:val="20"/>
                <w:szCs w:val="20"/>
              </w:rPr>
              <w:t xml:space="preserve">  </w:t>
            </w:r>
          </w:p>
          <w:p w14:paraId="39D1F357" w14:textId="0E9FDCD1" w:rsidR="003E3B5C" w:rsidRPr="003E3B5C" w:rsidRDefault="003E3B5C" w:rsidP="003E3B5C">
            <w:pPr>
              <w:rPr>
                <w:sz w:val="20"/>
                <w:szCs w:val="20"/>
              </w:rPr>
            </w:pPr>
            <w:r w:rsidRPr="003E3B5C">
              <w:rPr>
                <w:sz w:val="20"/>
                <w:szCs w:val="20"/>
              </w:rPr>
              <w:t xml:space="preserve">                                                                 </w:t>
            </w:r>
            <w:hyperlink r:id="rId14" w:history="1">
              <w:r w:rsidR="00A14268">
                <w:rPr>
                  <w:rStyle w:val="Hyperlink"/>
                  <w:sz w:val="20"/>
                  <w:szCs w:val="20"/>
                </w:rPr>
                <w:t>LinkedIn Account</w:t>
              </w:r>
            </w:hyperlink>
            <w:r w:rsidR="00A14268">
              <w:rPr>
                <w:sz w:val="20"/>
                <w:szCs w:val="20"/>
              </w:rPr>
              <w:t xml:space="preserve">  </w:t>
            </w:r>
            <w:r w:rsidRPr="003E3B5C">
              <w:rPr>
                <w:rFonts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713D42C" wp14:editId="7EBF973D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9A3E93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3E3B5C">
              <w:rPr>
                <w:sz w:val="20"/>
                <w:szCs w:val="20"/>
              </w:rPr>
              <w:t xml:space="preserve"> </w:t>
            </w:r>
          </w:p>
          <w:p w14:paraId="297410FA" w14:textId="213F991F" w:rsidR="003E3B5C" w:rsidRPr="00456E89" w:rsidRDefault="003E3B5C" w:rsidP="003E3B5C">
            <w:pPr>
              <w:rPr>
                <w:sz w:val="20"/>
                <w:szCs w:val="20"/>
              </w:rPr>
            </w:pPr>
            <w:r w:rsidRPr="003E3B5C">
              <w:rPr>
                <w:sz w:val="20"/>
                <w:szCs w:val="20"/>
              </w:rPr>
              <w:t xml:space="preserve">                                                                 </w:t>
            </w:r>
            <w:r w:rsidR="00A14268">
              <w:rPr>
                <w:sz w:val="20"/>
                <w:szCs w:val="20"/>
              </w:rPr>
              <w:t xml:space="preserve">               </w:t>
            </w:r>
            <w:hyperlink r:id="rId15" w:history="1">
              <w:r w:rsidR="00A14268" w:rsidRPr="00A14268">
                <w:rPr>
                  <w:rStyle w:val="Hyperlink"/>
                  <w:sz w:val="20"/>
                  <w:szCs w:val="20"/>
                </w:rPr>
                <w:t>Portfolio</w:t>
              </w:r>
            </w:hyperlink>
            <w:r w:rsidR="00A14268">
              <w:rPr>
                <w:sz w:val="20"/>
                <w:szCs w:val="20"/>
              </w:rPr>
              <w:t xml:space="preserve">  </w:t>
            </w:r>
            <w:r w:rsidR="00A14268">
              <w:rPr>
                <w:noProof/>
                <w:sz w:val="20"/>
                <w:szCs w:val="20"/>
              </w:rPr>
              <w:drawing>
                <wp:inline distT="0" distB="0" distL="0" distR="0" wp14:anchorId="55DDBC67" wp14:editId="4148D47C">
                  <wp:extent cx="137160" cy="137160"/>
                  <wp:effectExtent l="0" t="0" r="0" b="0"/>
                  <wp:docPr id="4" name="Graphic 4" descr="Filing Box Archiv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Filing Box Archive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E3B5C">
              <w:rPr>
                <w:sz w:val="20"/>
                <w:szCs w:val="20"/>
              </w:rPr>
              <w:t xml:space="preserve">                                                   </w:t>
            </w:r>
          </w:p>
        </w:tc>
      </w:tr>
    </w:tbl>
    <w:p w14:paraId="40222EEC" w14:textId="174F71ED" w:rsidR="004915AB" w:rsidRPr="002C197B" w:rsidRDefault="004915AB" w:rsidP="003E3B5C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2C197B">
        <w:rPr>
          <w:rFonts w:cstheme="minorHAnsi"/>
          <w:b/>
          <w:bCs/>
          <w:sz w:val="28"/>
          <w:szCs w:val="28"/>
        </w:rPr>
        <w:t>Summary</w:t>
      </w:r>
    </w:p>
    <w:p w14:paraId="67FC3D4B" w14:textId="77777777" w:rsidR="004915AB" w:rsidRDefault="004915AB" w:rsidP="003E3B5C">
      <w:pPr>
        <w:spacing w:after="0"/>
        <w:jc w:val="both"/>
        <w:rPr>
          <w:rFonts w:cstheme="minorHAnsi"/>
          <w:sz w:val="20"/>
          <w:szCs w:val="20"/>
        </w:rPr>
      </w:pPr>
    </w:p>
    <w:p w14:paraId="51ED3B4B" w14:textId="445EFF6E" w:rsidR="003E3B5C" w:rsidRDefault="003E3B5C" w:rsidP="003E3B5C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</w:t>
      </w:r>
      <w:r w:rsidRPr="00C1142C">
        <w:rPr>
          <w:rFonts w:cstheme="minorHAnsi"/>
          <w:sz w:val="20"/>
          <w:szCs w:val="20"/>
        </w:rPr>
        <w:t>n</w:t>
      </w:r>
      <w:r>
        <w:rPr>
          <w:rFonts w:cstheme="minorHAnsi"/>
          <w:sz w:val="20"/>
          <w:szCs w:val="20"/>
        </w:rPr>
        <w:t xml:space="preserve">thusiastic and highly communicative </w:t>
      </w:r>
      <w:r w:rsidRPr="00C1142C">
        <w:rPr>
          <w:rFonts w:cstheme="minorHAnsi"/>
          <w:sz w:val="20"/>
          <w:szCs w:val="20"/>
        </w:rPr>
        <w:t xml:space="preserve">IT professional </w:t>
      </w:r>
      <w:r>
        <w:rPr>
          <w:rFonts w:cstheme="minorHAnsi"/>
          <w:sz w:val="20"/>
          <w:szCs w:val="20"/>
        </w:rPr>
        <w:t xml:space="preserve">with proven skills to adapt and work in various environments and domains for nearly eight years in the </w:t>
      </w:r>
      <w:proofErr w:type="spellStart"/>
      <w:proofErr w:type="gramStart"/>
      <w:r>
        <w:rPr>
          <w:rFonts w:cstheme="minorHAnsi"/>
          <w:sz w:val="20"/>
          <w:szCs w:val="20"/>
        </w:rPr>
        <w:t>industry.</w:t>
      </w:r>
      <w:r w:rsidR="004915AB">
        <w:rPr>
          <w:rFonts w:cstheme="minorHAnsi"/>
          <w:sz w:val="20"/>
          <w:szCs w:val="20"/>
        </w:rPr>
        <w:t>Believer</w:t>
      </w:r>
      <w:proofErr w:type="spellEnd"/>
      <w:proofErr w:type="gramEnd"/>
      <w:r w:rsidR="004915AB">
        <w:rPr>
          <w:rFonts w:cstheme="minorHAnsi"/>
          <w:sz w:val="20"/>
          <w:szCs w:val="20"/>
        </w:rPr>
        <w:t xml:space="preserve"> in continuous learning and adapting changes for improvements.</w:t>
      </w:r>
    </w:p>
    <w:p w14:paraId="4CFDC29D" w14:textId="77777777" w:rsidR="003E3B5C" w:rsidRDefault="003E3B5C" w:rsidP="003E3B5C">
      <w:pPr>
        <w:spacing w:after="0"/>
        <w:jc w:val="both"/>
        <w:rPr>
          <w:rFonts w:cstheme="minorHAnsi"/>
          <w:sz w:val="20"/>
          <w:szCs w:val="20"/>
        </w:rPr>
      </w:pPr>
    </w:p>
    <w:p w14:paraId="779FFF0B" w14:textId="4D7DC5BF" w:rsidR="003E3B5C" w:rsidRPr="002C197B" w:rsidRDefault="003E3B5C" w:rsidP="003E3B5C">
      <w:pPr>
        <w:spacing w:after="0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2C197B">
        <w:rPr>
          <w:rFonts w:cstheme="minorHAnsi"/>
          <w:b/>
          <w:bCs/>
          <w:color w:val="000000" w:themeColor="text1"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3E3B5C" w14:paraId="05C21E8E" w14:textId="77777777" w:rsidTr="003E3B5C">
        <w:tc>
          <w:tcPr>
            <w:tcW w:w="5381" w:type="dxa"/>
          </w:tcPr>
          <w:p w14:paraId="7ECB0892" w14:textId="77777777" w:rsidR="003E3B5C" w:rsidRPr="00C1142C" w:rsidRDefault="003E3B5C" w:rsidP="00EC48C6">
            <w:pPr>
              <w:pStyle w:val="ListBullet"/>
              <w:numPr>
                <w:ilvl w:val="0"/>
                <w:numId w:val="2"/>
              </w:num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C1142C">
              <w:rPr>
                <w:rFonts w:cstheme="minorHAnsi"/>
                <w:sz w:val="20"/>
                <w:szCs w:val="20"/>
              </w:rPr>
              <w:t>Python</w:t>
            </w:r>
          </w:p>
          <w:p w14:paraId="4E14C6C5" w14:textId="77777777" w:rsidR="003E3B5C" w:rsidRPr="00C1142C" w:rsidRDefault="003E3B5C" w:rsidP="00EC48C6">
            <w:pPr>
              <w:pStyle w:val="ListBullet"/>
              <w:numPr>
                <w:ilvl w:val="0"/>
                <w:numId w:val="2"/>
              </w:num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C1142C">
              <w:rPr>
                <w:rFonts w:cstheme="minorHAnsi"/>
                <w:sz w:val="20"/>
                <w:szCs w:val="20"/>
              </w:rPr>
              <w:t>Java</w:t>
            </w:r>
          </w:p>
          <w:p w14:paraId="0E1A459E" w14:textId="129D5D87" w:rsidR="003E3B5C" w:rsidRPr="00640598" w:rsidRDefault="003E3B5C" w:rsidP="00EC48C6">
            <w:pPr>
              <w:pStyle w:val="ListBullet"/>
              <w:numPr>
                <w:ilvl w:val="0"/>
                <w:numId w:val="2"/>
              </w:num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C1142C">
              <w:rPr>
                <w:rFonts w:cstheme="minorHAnsi"/>
                <w:sz w:val="20"/>
                <w:szCs w:val="20"/>
              </w:rPr>
              <w:t>Data Analysis and Visualization</w:t>
            </w:r>
            <w:r>
              <w:rPr>
                <w:rFonts w:cstheme="minorHAnsi"/>
                <w:sz w:val="20"/>
                <w:szCs w:val="20"/>
              </w:rPr>
              <w:t>(</w:t>
            </w:r>
            <w:r w:rsidRPr="00C1142C">
              <w:rPr>
                <w:rFonts w:cstheme="minorHAnsi"/>
                <w:sz w:val="20"/>
                <w:szCs w:val="20"/>
              </w:rPr>
              <w:t>Power BI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="00EC48C6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Matplotlib, Seaborn)</w:t>
            </w:r>
          </w:p>
          <w:p w14:paraId="20ED6DE8" w14:textId="77777777" w:rsidR="003E3B5C" w:rsidRPr="00C1142C" w:rsidRDefault="003E3B5C" w:rsidP="00EC48C6">
            <w:pPr>
              <w:pStyle w:val="ListBullet"/>
              <w:numPr>
                <w:ilvl w:val="0"/>
                <w:numId w:val="2"/>
              </w:num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C1142C">
              <w:rPr>
                <w:rFonts w:cstheme="minorHAnsi"/>
                <w:sz w:val="20"/>
                <w:szCs w:val="20"/>
              </w:rPr>
              <w:t>Anaconda(</w:t>
            </w:r>
            <w:proofErr w:type="spellStart"/>
            <w:r w:rsidRPr="00C1142C">
              <w:rPr>
                <w:rFonts w:cstheme="minorHAnsi"/>
                <w:sz w:val="20"/>
                <w:szCs w:val="20"/>
              </w:rPr>
              <w:t>Jupyter</w:t>
            </w:r>
            <w:proofErr w:type="spellEnd"/>
            <w:r w:rsidRPr="00C1142C">
              <w:rPr>
                <w:rFonts w:cstheme="minorHAnsi"/>
                <w:sz w:val="20"/>
                <w:szCs w:val="20"/>
              </w:rPr>
              <w:t xml:space="preserve"> Notebook)</w:t>
            </w:r>
          </w:p>
          <w:p w14:paraId="4F9E16E7" w14:textId="77777777" w:rsidR="003E3B5C" w:rsidRPr="00C1142C" w:rsidRDefault="003E3B5C" w:rsidP="00EC48C6">
            <w:pPr>
              <w:pStyle w:val="ListBullet"/>
              <w:numPr>
                <w:ilvl w:val="0"/>
                <w:numId w:val="2"/>
              </w:num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C1142C">
              <w:rPr>
                <w:rFonts w:cstheme="minorHAnsi"/>
                <w:sz w:val="20"/>
                <w:szCs w:val="20"/>
              </w:rPr>
              <w:t>Scikit-learn Librarie</w:t>
            </w:r>
            <w:r>
              <w:rPr>
                <w:rFonts w:cstheme="minorHAnsi"/>
                <w:sz w:val="20"/>
                <w:szCs w:val="20"/>
              </w:rPr>
              <w:t>s</w:t>
            </w:r>
          </w:p>
          <w:p w14:paraId="7EE1698A" w14:textId="77777777" w:rsidR="003E3B5C" w:rsidRPr="00C1142C" w:rsidRDefault="003E3B5C" w:rsidP="00EC48C6">
            <w:pPr>
              <w:pStyle w:val="ListBullet"/>
              <w:numPr>
                <w:ilvl w:val="0"/>
                <w:numId w:val="2"/>
              </w:num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C1142C">
              <w:rPr>
                <w:rFonts w:cstheme="minorHAnsi"/>
                <w:sz w:val="20"/>
                <w:szCs w:val="20"/>
              </w:rPr>
              <w:t xml:space="preserve">AWS </w:t>
            </w:r>
            <w:proofErr w:type="spellStart"/>
            <w:r w:rsidRPr="00C1142C">
              <w:rPr>
                <w:rFonts w:cstheme="minorHAnsi"/>
                <w:sz w:val="20"/>
                <w:szCs w:val="20"/>
              </w:rPr>
              <w:t>SageMaker</w:t>
            </w:r>
            <w:proofErr w:type="spellEnd"/>
          </w:p>
          <w:p w14:paraId="289ADA3B" w14:textId="77777777" w:rsidR="003E3B5C" w:rsidRDefault="003E3B5C" w:rsidP="00EC48C6">
            <w:pPr>
              <w:pStyle w:val="ListBullet"/>
              <w:numPr>
                <w:ilvl w:val="0"/>
                <w:numId w:val="2"/>
              </w:numPr>
              <w:spacing w:line="259" w:lineRule="auto"/>
              <w:rPr>
                <w:rFonts w:cstheme="minorHAnsi"/>
                <w:sz w:val="20"/>
                <w:szCs w:val="20"/>
              </w:rPr>
            </w:pPr>
            <w:r w:rsidRPr="00C1142C">
              <w:rPr>
                <w:rFonts w:cstheme="minorHAnsi"/>
                <w:sz w:val="20"/>
                <w:szCs w:val="20"/>
              </w:rPr>
              <w:t>GitHub</w:t>
            </w:r>
          </w:p>
          <w:p w14:paraId="57B2D017" w14:textId="77777777" w:rsidR="003E3B5C" w:rsidRPr="00C1142C" w:rsidRDefault="003E3B5C" w:rsidP="00EC48C6">
            <w:pPr>
              <w:pStyle w:val="ListBullet"/>
              <w:numPr>
                <w:ilvl w:val="0"/>
                <w:numId w:val="2"/>
              </w:numPr>
              <w:spacing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Hadoop</w:t>
            </w:r>
          </w:p>
          <w:p w14:paraId="38FCC9C2" w14:textId="77777777" w:rsidR="003E3B5C" w:rsidRDefault="003E3B5C"/>
        </w:tc>
        <w:tc>
          <w:tcPr>
            <w:tcW w:w="5381" w:type="dxa"/>
          </w:tcPr>
          <w:p w14:paraId="77A4796D" w14:textId="77777777" w:rsidR="003E3B5C" w:rsidRPr="00C1142C" w:rsidRDefault="003E3B5C" w:rsidP="00EC48C6">
            <w:pPr>
              <w:pStyle w:val="ListBullet"/>
              <w:numPr>
                <w:ilvl w:val="0"/>
                <w:numId w:val="2"/>
              </w:numPr>
              <w:spacing w:line="259" w:lineRule="auto"/>
              <w:jc w:val="both"/>
              <w:rPr>
                <w:rFonts w:cstheme="minorHAnsi"/>
                <w:sz w:val="20"/>
                <w:szCs w:val="20"/>
              </w:rPr>
            </w:pPr>
            <w:r w:rsidRPr="00C1142C">
              <w:rPr>
                <w:rFonts w:cstheme="minorHAnsi"/>
                <w:sz w:val="20"/>
                <w:szCs w:val="20"/>
              </w:rPr>
              <w:t>R</w:t>
            </w:r>
          </w:p>
          <w:p w14:paraId="7BD3324C" w14:textId="77777777" w:rsidR="003E3B5C" w:rsidRPr="00C1142C" w:rsidRDefault="003E3B5C" w:rsidP="00EC48C6">
            <w:pPr>
              <w:pStyle w:val="ListBullet"/>
              <w:numPr>
                <w:ilvl w:val="0"/>
                <w:numId w:val="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C1142C">
              <w:rPr>
                <w:rFonts w:cstheme="minorHAnsi"/>
                <w:sz w:val="20"/>
                <w:szCs w:val="20"/>
              </w:rPr>
              <w:t>SQL</w:t>
            </w:r>
          </w:p>
          <w:p w14:paraId="703D766E" w14:textId="77777777" w:rsidR="003E3B5C" w:rsidRPr="00C1142C" w:rsidRDefault="003E3B5C" w:rsidP="00EC48C6">
            <w:pPr>
              <w:pStyle w:val="ListBullet"/>
              <w:numPr>
                <w:ilvl w:val="0"/>
                <w:numId w:val="2"/>
              </w:numPr>
              <w:spacing w:line="259" w:lineRule="auto"/>
              <w:jc w:val="both"/>
              <w:rPr>
                <w:rFonts w:cstheme="minorHAnsi"/>
                <w:sz w:val="20"/>
                <w:szCs w:val="20"/>
              </w:rPr>
            </w:pPr>
            <w:r w:rsidRPr="00C1142C">
              <w:rPr>
                <w:rFonts w:cstheme="minorHAnsi"/>
                <w:sz w:val="20"/>
                <w:szCs w:val="20"/>
              </w:rPr>
              <w:t>Machine Learning Algorithms</w:t>
            </w:r>
          </w:p>
          <w:p w14:paraId="00F55EAA" w14:textId="77777777" w:rsidR="003E3B5C" w:rsidRPr="00C1142C" w:rsidRDefault="003E3B5C" w:rsidP="00EC48C6">
            <w:pPr>
              <w:pStyle w:val="ListBullet"/>
              <w:numPr>
                <w:ilvl w:val="0"/>
                <w:numId w:val="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C1142C">
              <w:rPr>
                <w:rFonts w:cstheme="minorHAnsi"/>
                <w:sz w:val="20"/>
                <w:szCs w:val="20"/>
              </w:rPr>
              <w:t>Deep Learning (</w:t>
            </w:r>
            <w:proofErr w:type="spellStart"/>
            <w:r w:rsidRPr="00C1142C">
              <w:rPr>
                <w:rFonts w:cstheme="minorHAnsi"/>
                <w:sz w:val="20"/>
                <w:szCs w:val="20"/>
              </w:rPr>
              <w:t>Tensorflow</w:t>
            </w:r>
            <w:proofErr w:type="spellEnd"/>
            <w:r w:rsidRPr="00C1142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C1142C">
              <w:rPr>
                <w:rFonts w:cstheme="minorHAnsi"/>
                <w:sz w:val="20"/>
                <w:szCs w:val="20"/>
              </w:rPr>
              <w:t>Keras</w:t>
            </w:r>
            <w:proofErr w:type="spellEnd"/>
            <w:r w:rsidRPr="00C1142C">
              <w:rPr>
                <w:rFonts w:cstheme="minorHAnsi"/>
                <w:sz w:val="20"/>
                <w:szCs w:val="20"/>
              </w:rPr>
              <w:t>)</w:t>
            </w:r>
          </w:p>
          <w:p w14:paraId="603D473E" w14:textId="77777777" w:rsidR="003E3B5C" w:rsidRPr="00C1142C" w:rsidRDefault="003E3B5C" w:rsidP="00EC48C6">
            <w:pPr>
              <w:pStyle w:val="ListBullet"/>
              <w:numPr>
                <w:ilvl w:val="0"/>
                <w:numId w:val="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C1142C">
              <w:rPr>
                <w:rFonts w:cstheme="minorHAnsi"/>
                <w:sz w:val="20"/>
                <w:szCs w:val="20"/>
              </w:rPr>
              <w:t>Natural Language Processing</w:t>
            </w:r>
          </w:p>
          <w:p w14:paraId="29E30B2A" w14:textId="563F0041" w:rsidR="003E3B5C" w:rsidRPr="00C1142C" w:rsidRDefault="003E3B5C" w:rsidP="00EC48C6">
            <w:pPr>
              <w:pStyle w:val="ListBullet"/>
              <w:numPr>
                <w:ilvl w:val="0"/>
                <w:numId w:val="2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C1142C">
              <w:rPr>
                <w:rFonts w:cstheme="minorHAnsi"/>
                <w:sz w:val="20"/>
                <w:szCs w:val="20"/>
              </w:rPr>
              <w:t>Statistic</w:t>
            </w:r>
            <w:r w:rsidR="00825B35">
              <w:rPr>
                <w:rFonts w:cstheme="minorHAnsi"/>
                <w:sz w:val="20"/>
                <w:szCs w:val="20"/>
              </w:rPr>
              <w:t>al Analysis</w:t>
            </w:r>
          </w:p>
          <w:p w14:paraId="06300FF2" w14:textId="77777777" w:rsidR="003E3B5C" w:rsidRPr="00C1142C" w:rsidRDefault="003E3B5C" w:rsidP="00EC48C6">
            <w:pPr>
              <w:pStyle w:val="ListBullet"/>
              <w:numPr>
                <w:ilvl w:val="0"/>
                <w:numId w:val="2"/>
              </w:numPr>
              <w:spacing w:line="259" w:lineRule="auto"/>
              <w:jc w:val="both"/>
              <w:rPr>
                <w:rFonts w:cstheme="minorHAnsi"/>
                <w:sz w:val="20"/>
                <w:szCs w:val="20"/>
              </w:rPr>
            </w:pPr>
            <w:r w:rsidRPr="00C1142C">
              <w:rPr>
                <w:rFonts w:cstheme="minorHAnsi"/>
                <w:sz w:val="20"/>
                <w:szCs w:val="20"/>
              </w:rPr>
              <w:t>Azure Fundamentals</w:t>
            </w:r>
          </w:p>
          <w:p w14:paraId="7CE0678A" w14:textId="77777777" w:rsidR="003E3B5C" w:rsidRPr="00C1142C" w:rsidRDefault="003E3B5C" w:rsidP="00EC48C6">
            <w:pPr>
              <w:pStyle w:val="ListBullet"/>
              <w:numPr>
                <w:ilvl w:val="0"/>
                <w:numId w:val="2"/>
              </w:numPr>
              <w:spacing w:line="259" w:lineRule="auto"/>
              <w:jc w:val="both"/>
              <w:rPr>
                <w:rFonts w:cstheme="minorHAnsi"/>
                <w:sz w:val="20"/>
                <w:szCs w:val="20"/>
              </w:rPr>
            </w:pPr>
            <w:r w:rsidRPr="00C1142C">
              <w:rPr>
                <w:rFonts w:cstheme="minorHAnsi"/>
                <w:sz w:val="20"/>
                <w:szCs w:val="20"/>
              </w:rPr>
              <w:t>Scala</w:t>
            </w:r>
          </w:p>
          <w:p w14:paraId="47F114EA" w14:textId="6B4B87B7" w:rsidR="003E3B5C" w:rsidRPr="00C1142C" w:rsidRDefault="003E3B5C" w:rsidP="00EC48C6">
            <w:pPr>
              <w:pStyle w:val="ListBullet"/>
              <w:numPr>
                <w:ilvl w:val="0"/>
                <w:numId w:val="2"/>
              </w:numPr>
              <w:spacing w:line="259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C1142C">
              <w:rPr>
                <w:rFonts w:cstheme="minorHAnsi"/>
                <w:sz w:val="20"/>
                <w:szCs w:val="20"/>
              </w:rPr>
              <w:t>Team Skills</w:t>
            </w:r>
            <w:r w:rsidR="00825B35">
              <w:rPr>
                <w:rFonts w:cstheme="minorHAnsi"/>
                <w:sz w:val="20"/>
                <w:szCs w:val="20"/>
              </w:rPr>
              <w:t xml:space="preserve"> and Leadership</w:t>
            </w:r>
          </w:p>
          <w:p w14:paraId="54D4E0D5" w14:textId="77777777" w:rsidR="003E3B5C" w:rsidRDefault="003E3B5C"/>
        </w:tc>
      </w:tr>
    </w:tbl>
    <w:p w14:paraId="63851737" w14:textId="14E875F9" w:rsidR="004915AB" w:rsidRPr="004915AB" w:rsidRDefault="004915AB" w:rsidP="004915AB">
      <w:pPr>
        <w:spacing w:after="0"/>
        <w:jc w:val="both"/>
        <w:rPr>
          <w:rStyle w:val="Emphasis"/>
          <w:b/>
          <w:bCs/>
          <w:color w:val="auto"/>
          <w:sz w:val="28"/>
          <w:szCs w:val="28"/>
          <w:lang w:val="en-US"/>
        </w:rPr>
      </w:pPr>
      <w:r w:rsidRPr="004915AB">
        <w:rPr>
          <w:rStyle w:val="Emphasis"/>
          <w:b/>
          <w:bCs/>
          <w:color w:val="auto"/>
          <w:sz w:val="28"/>
          <w:szCs w:val="28"/>
          <w:lang w:val="en-US"/>
        </w:rPr>
        <w:t>Work Experience</w:t>
      </w:r>
    </w:p>
    <w:p w14:paraId="2B18EA47" w14:textId="77777777" w:rsidR="004915AB" w:rsidRDefault="004915AB" w:rsidP="004915AB">
      <w:pPr>
        <w:pStyle w:val="Heading3"/>
        <w:jc w:val="both"/>
        <w:rPr>
          <w:rFonts w:cstheme="minorHAnsi"/>
          <w:b/>
          <w:bCs/>
          <w:sz w:val="20"/>
          <w:szCs w:val="20"/>
        </w:rPr>
      </w:pPr>
    </w:p>
    <w:p w14:paraId="70EF9731" w14:textId="04041150" w:rsidR="004915AB" w:rsidRPr="00C1142C" w:rsidRDefault="004915AB" w:rsidP="004915AB">
      <w:pPr>
        <w:pStyle w:val="Heading3"/>
        <w:jc w:val="both"/>
        <w:rPr>
          <w:rFonts w:cstheme="minorHAnsi"/>
          <w:b/>
          <w:bCs/>
          <w:sz w:val="20"/>
          <w:szCs w:val="20"/>
        </w:rPr>
      </w:pPr>
      <w:r w:rsidRPr="00C1142C">
        <w:rPr>
          <w:rFonts w:cstheme="minorHAnsi"/>
          <w:b/>
          <w:bCs/>
          <w:sz w:val="20"/>
          <w:szCs w:val="20"/>
        </w:rPr>
        <w:t>MARCH 2021-PRESENT</w:t>
      </w:r>
    </w:p>
    <w:p w14:paraId="32882DAF" w14:textId="77777777" w:rsidR="004915AB" w:rsidRPr="004915AB" w:rsidRDefault="004915AB" w:rsidP="004915AB">
      <w:pPr>
        <w:spacing w:after="0"/>
        <w:jc w:val="both"/>
        <w:rPr>
          <w:rStyle w:val="Emphasis"/>
          <w:rFonts w:cstheme="minorHAnsi"/>
          <w:b/>
          <w:bCs/>
          <w:color w:val="0070C0"/>
        </w:rPr>
      </w:pPr>
      <w:r w:rsidRPr="004915AB">
        <w:rPr>
          <w:rStyle w:val="Emphasis"/>
          <w:rFonts w:cstheme="minorHAnsi"/>
          <w:b/>
          <w:bCs/>
          <w:color w:val="0070C0"/>
          <w:sz w:val="24"/>
          <w:szCs w:val="24"/>
        </w:rPr>
        <w:t xml:space="preserve">Data Scientist/ </w:t>
      </w:r>
      <w:r w:rsidRPr="004915AB">
        <w:rPr>
          <w:rStyle w:val="Emphasis"/>
          <w:rFonts w:eastAsiaTheme="majorEastAsia" w:cstheme="minorHAnsi"/>
          <w:b/>
          <w:sz w:val="24"/>
          <w:szCs w:val="24"/>
        </w:rPr>
        <w:t>Unearthed Solutions, Perth, Western Australia (Contract/Remote Working)</w:t>
      </w:r>
    </w:p>
    <w:p w14:paraId="2D4D6838" w14:textId="77777777" w:rsidR="004915AB" w:rsidRPr="00303AA3" w:rsidRDefault="004915AB" w:rsidP="004915A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iCs/>
          <w:sz w:val="20"/>
          <w:szCs w:val="20"/>
        </w:rPr>
      </w:pPr>
      <w:r w:rsidRPr="00C1142C">
        <w:rPr>
          <w:rStyle w:val="Emphasis"/>
          <w:rFonts w:cstheme="minorHAnsi"/>
          <w:sz w:val="20"/>
          <w:szCs w:val="20"/>
        </w:rPr>
        <w:t>Proposing key insights of various data analys</w:t>
      </w:r>
      <w:r>
        <w:rPr>
          <w:rStyle w:val="Emphasis"/>
          <w:rFonts w:cstheme="minorHAnsi"/>
          <w:sz w:val="20"/>
          <w:szCs w:val="20"/>
        </w:rPr>
        <w:t>es using statistical and visualizations and p</w:t>
      </w:r>
      <w:r w:rsidRPr="00667CDF">
        <w:rPr>
          <w:rStyle w:val="Emphasis"/>
          <w:rFonts w:cstheme="minorHAnsi"/>
          <w:sz w:val="20"/>
          <w:szCs w:val="20"/>
        </w:rPr>
        <w:t>roviding multiple solutions for the problem stateme</w:t>
      </w:r>
      <w:r>
        <w:rPr>
          <w:rStyle w:val="Emphasis"/>
          <w:rFonts w:cstheme="minorHAnsi"/>
          <w:sz w:val="20"/>
          <w:szCs w:val="20"/>
        </w:rPr>
        <w:t>nt had been helpful for the customer to decide their plans as per the received feedbacks</w:t>
      </w:r>
      <w:r w:rsidRPr="00667CDF">
        <w:rPr>
          <w:rFonts w:cstheme="minorHAnsi"/>
          <w:color w:val="222222"/>
          <w:sz w:val="20"/>
          <w:szCs w:val="20"/>
          <w:shd w:val="clear" w:color="auto" w:fill="FFFFFF"/>
        </w:rPr>
        <w:t>. </w:t>
      </w:r>
    </w:p>
    <w:p w14:paraId="0DA3F76D" w14:textId="5EC4691C" w:rsidR="004915AB" w:rsidRPr="00667CDF" w:rsidRDefault="004915AB" w:rsidP="004915A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iCs/>
          <w:sz w:val="20"/>
          <w:szCs w:val="20"/>
        </w:rPr>
      </w:pPr>
      <w:r>
        <w:rPr>
          <w:rStyle w:val="Emphasis"/>
          <w:rFonts w:cstheme="minorHAnsi"/>
          <w:sz w:val="20"/>
          <w:szCs w:val="20"/>
        </w:rPr>
        <w:t xml:space="preserve">Experienced in </w:t>
      </w:r>
      <w:r w:rsidR="00350B62">
        <w:rPr>
          <w:rStyle w:val="Emphasis"/>
          <w:rFonts w:cstheme="minorHAnsi"/>
          <w:sz w:val="20"/>
          <w:szCs w:val="20"/>
        </w:rPr>
        <w:t xml:space="preserve">the </w:t>
      </w:r>
      <w:r>
        <w:rPr>
          <w:rStyle w:val="Emphasis"/>
          <w:rFonts w:cstheme="minorHAnsi"/>
          <w:sz w:val="20"/>
          <w:szCs w:val="20"/>
        </w:rPr>
        <w:t>collections and preprocessing of various sets of data to acquire solutions</w:t>
      </w:r>
      <w:r w:rsidRPr="004915AB">
        <w:rPr>
          <w:rFonts w:cstheme="minorHAnsi"/>
          <w:iCs/>
          <w:sz w:val="20"/>
          <w:szCs w:val="20"/>
        </w:rPr>
        <w:t>.</w:t>
      </w:r>
    </w:p>
    <w:p w14:paraId="6657C439" w14:textId="77777777" w:rsidR="004915AB" w:rsidRDefault="004915AB" w:rsidP="004915A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Style w:val="Emphasis"/>
          <w:rFonts w:cstheme="minorHAnsi"/>
          <w:sz w:val="20"/>
          <w:szCs w:val="20"/>
        </w:rPr>
      </w:pPr>
      <w:r w:rsidRPr="00C1142C">
        <w:rPr>
          <w:rStyle w:val="Emphasis"/>
          <w:rFonts w:cstheme="minorHAnsi"/>
          <w:sz w:val="20"/>
          <w:szCs w:val="20"/>
        </w:rPr>
        <w:t>Proven efficient implementation of Data Analysis and Machine Learning algorithms implementation for new predictive models and existing models</w:t>
      </w:r>
      <w:r>
        <w:rPr>
          <w:rStyle w:val="Emphasis"/>
          <w:rFonts w:cstheme="minorHAnsi"/>
          <w:sz w:val="20"/>
          <w:szCs w:val="20"/>
        </w:rPr>
        <w:t xml:space="preserve"> and p</w:t>
      </w:r>
      <w:r w:rsidRPr="00667CDF">
        <w:rPr>
          <w:rStyle w:val="Emphasis"/>
          <w:rFonts w:cstheme="minorHAnsi"/>
          <w:sz w:val="20"/>
          <w:szCs w:val="20"/>
        </w:rPr>
        <w:t>ropose improvements for the existing machine learning models used by clients for better performance as per their current requirements</w:t>
      </w:r>
      <w:r>
        <w:rPr>
          <w:rStyle w:val="Emphasis"/>
          <w:rFonts w:cstheme="minorHAnsi"/>
          <w:sz w:val="20"/>
          <w:szCs w:val="20"/>
        </w:rPr>
        <w:t>,</w:t>
      </w:r>
      <w:r w:rsidRPr="00667CDF">
        <w:rPr>
          <w:rStyle w:val="Emphasis"/>
          <w:rFonts w:cstheme="minorHAnsi"/>
          <w:sz w:val="20"/>
          <w:szCs w:val="20"/>
        </w:rPr>
        <w:t xml:space="preserve"> fetched an appreciation from the client.</w:t>
      </w:r>
    </w:p>
    <w:p w14:paraId="500F9E51" w14:textId="77777777" w:rsidR="004915AB" w:rsidRDefault="004915AB" w:rsidP="004915A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Style w:val="Emphasis"/>
          <w:rFonts w:cstheme="minorHAnsi"/>
          <w:sz w:val="20"/>
          <w:szCs w:val="20"/>
        </w:rPr>
      </w:pPr>
      <w:r>
        <w:rPr>
          <w:rStyle w:val="Emphasis"/>
          <w:rFonts w:cstheme="minorHAnsi"/>
          <w:sz w:val="20"/>
          <w:szCs w:val="20"/>
        </w:rPr>
        <w:t>Enhanced the customer understanding of the performance of the models with thoroughly documented evidence and meanwhile increasing self-learning activity to address various queries of customers.</w:t>
      </w:r>
    </w:p>
    <w:p w14:paraId="02395A94" w14:textId="77777777" w:rsidR="004915AB" w:rsidRPr="00667CDF" w:rsidRDefault="004915AB" w:rsidP="004915A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Style w:val="Emphasis"/>
          <w:rFonts w:cstheme="minorHAnsi"/>
          <w:sz w:val="20"/>
          <w:szCs w:val="20"/>
        </w:rPr>
      </w:pPr>
      <w:r>
        <w:rPr>
          <w:rStyle w:val="Emphasis"/>
          <w:rFonts w:cstheme="minorHAnsi"/>
          <w:sz w:val="20"/>
          <w:szCs w:val="20"/>
        </w:rPr>
        <w:t>Curiously engaging at various levels of implementation of the project as a part of self-learning and knowledge expansion.</w:t>
      </w:r>
    </w:p>
    <w:p w14:paraId="015852F7" w14:textId="77777777" w:rsidR="004915AB" w:rsidRDefault="004915AB" w:rsidP="004915AB">
      <w:pPr>
        <w:pStyle w:val="Heading3"/>
        <w:jc w:val="both"/>
        <w:rPr>
          <w:rFonts w:cstheme="minorHAnsi"/>
          <w:b/>
          <w:bCs/>
          <w:sz w:val="20"/>
          <w:szCs w:val="20"/>
        </w:rPr>
      </w:pPr>
    </w:p>
    <w:p w14:paraId="2AC24D3C" w14:textId="2841DA16" w:rsidR="004915AB" w:rsidRPr="00C1142C" w:rsidRDefault="004915AB" w:rsidP="004915AB">
      <w:pPr>
        <w:pStyle w:val="Heading3"/>
        <w:jc w:val="both"/>
        <w:rPr>
          <w:rFonts w:cstheme="minorHAnsi"/>
          <w:b/>
          <w:bCs/>
          <w:sz w:val="20"/>
          <w:szCs w:val="20"/>
        </w:rPr>
      </w:pPr>
      <w:r w:rsidRPr="00C1142C">
        <w:rPr>
          <w:rFonts w:cstheme="minorHAnsi"/>
          <w:b/>
          <w:bCs/>
          <w:sz w:val="20"/>
          <w:szCs w:val="20"/>
        </w:rPr>
        <w:t>MARCH 2021-JUNE 2021</w:t>
      </w:r>
    </w:p>
    <w:p w14:paraId="7B19CB8A" w14:textId="1E184D7C" w:rsidR="004915AB" w:rsidRPr="004915AB" w:rsidRDefault="004915AB" w:rsidP="004915AB">
      <w:pPr>
        <w:pStyle w:val="Heading3"/>
        <w:jc w:val="both"/>
        <w:rPr>
          <w:rStyle w:val="Emphasis"/>
          <w:rFonts w:cstheme="minorHAnsi"/>
          <w:b/>
          <w:caps w:val="0"/>
          <w:sz w:val="24"/>
        </w:rPr>
      </w:pPr>
      <w:r w:rsidRPr="004915AB">
        <w:rPr>
          <w:rStyle w:val="Emphasis"/>
          <w:rFonts w:eastAsiaTheme="minorHAnsi" w:cstheme="minorHAnsi"/>
          <w:b/>
          <w:bCs/>
          <w:caps w:val="0"/>
          <w:color w:val="0070C0"/>
          <w:sz w:val="24"/>
        </w:rPr>
        <w:t xml:space="preserve">Data Science Intern / </w:t>
      </w:r>
      <w:r w:rsidRPr="004915AB">
        <w:rPr>
          <w:rStyle w:val="Emphasis"/>
          <w:rFonts w:cstheme="minorHAnsi"/>
          <w:b/>
          <w:caps w:val="0"/>
          <w:sz w:val="24"/>
        </w:rPr>
        <w:t>Montreal, Canada (Post Graduate Project)</w:t>
      </w:r>
    </w:p>
    <w:p w14:paraId="27A257AF" w14:textId="77777777" w:rsidR="004915AB" w:rsidRDefault="004915AB" w:rsidP="004915A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Style w:val="Emphasis"/>
          <w:rFonts w:cstheme="minorHAnsi"/>
          <w:sz w:val="20"/>
          <w:szCs w:val="20"/>
        </w:rPr>
      </w:pPr>
      <w:r>
        <w:rPr>
          <w:rStyle w:val="Emphasis"/>
          <w:rFonts w:cstheme="minorHAnsi"/>
          <w:sz w:val="20"/>
          <w:szCs w:val="20"/>
        </w:rPr>
        <w:t>Working in an Agile process for u</w:t>
      </w:r>
      <w:r w:rsidRPr="00C1142C">
        <w:rPr>
          <w:rStyle w:val="Emphasis"/>
          <w:rFonts w:cstheme="minorHAnsi"/>
          <w:sz w:val="20"/>
          <w:szCs w:val="20"/>
        </w:rPr>
        <w:t xml:space="preserve">sing Machine learning algorithms, the </w:t>
      </w:r>
      <w:proofErr w:type="spellStart"/>
      <w:r w:rsidRPr="00C1142C">
        <w:rPr>
          <w:rStyle w:val="Emphasis"/>
          <w:rFonts w:cstheme="minorHAnsi"/>
          <w:sz w:val="20"/>
          <w:szCs w:val="20"/>
        </w:rPr>
        <w:t>Tensorflow</w:t>
      </w:r>
      <w:proofErr w:type="spellEnd"/>
      <w:r w:rsidRPr="00C1142C">
        <w:rPr>
          <w:rStyle w:val="Emphasis"/>
          <w:rFonts w:cstheme="minorHAnsi"/>
          <w:sz w:val="20"/>
          <w:szCs w:val="20"/>
        </w:rPr>
        <w:t xml:space="preserve"> approach and </w:t>
      </w:r>
      <w:proofErr w:type="spellStart"/>
      <w:r w:rsidRPr="00C1142C">
        <w:rPr>
          <w:rStyle w:val="Emphasis"/>
          <w:rFonts w:cstheme="minorHAnsi"/>
          <w:sz w:val="20"/>
          <w:szCs w:val="20"/>
        </w:rPr>
        <w:t>Keras</w:t>
      </w:r>
      <w:proofErr w:type="spellEnd"/>
      <w:r w:rsidRPr="00C1142C">
        <w:rPr>
          <w:rStyle w:val="Emphasis"/>
          <w:rFonts w:cstheme="minorHAnsi"/>
          <w:sz w:val="20"/>
          <w:szCs w:val="20"/>
        </w:rPr>
        <w:t xml:space="preserve"> trained models for classifications of Videos, proactively initiating </w:t>
      </w:r>
      <w:r>
        <w:rPr>
          <w:rStyle w:val="Emphasis"/>
          <w:rFonts w:cstheme="minorHAnsi"/>
          <w:sz w:val="20"/>
          <w:szCs w:val="20"/>
        </w:rPr>
        <w:t xml:space="preserve">deep learning </w:t>
      </w:r>
      <w:r w:rsidRPr="00C1142C">
        <w:rPr>
          <w:rStyle w:val="Emphasis"/>
          <w:rFonts w:cstheme="minorHAnsi"/>
          <w:sz w:val="20"/>
          <w:szCs w:val="20"/>
        </w:rPr>
        <w:t>solutions and designing them that resulted in a smooth delivery to the client before the project deadline.</w:t>
      </w:r>
    </w:p>
    <w:p w14:paraId="1A0A9371" w14:textId="77777777" w:rsidR="004915AB" w:rsidRDefault="004915AB" w:rsidP="004915A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Style w:val="Emphasis"/>
          <w:rFonts w:cstheme="minorHAnsi"/>
          <w:sz w:val="20"/>
          <w:szCs w:val="20"/>
        </w:rPr>
      </w:pPr>
      <w:r>
        <w:rPr>
          <w:rStyle w:val="Emphasis"/>
          <w:rFonts w:cstheme="minorHAnsi"/>
          <w:sz w:val="20"/>
          <w:szCs w:val="20"/>
        </w:rPr>
        <w:t>Demonstrating qualitative approach in collecting, cleaning, and organizing the data initiating the project from scratch.</w:t>
      </w:r>
    </w:p>
    <w:p w14:paraId="22C718BD" w14:textId="77777777" w:rsidR="004915AB" w:rsidRPr="00640598" w:rsidRDefault="004915AB" w:rsidP="004915A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Style w:val="Emphasis"/>
          <w:rFonts w:cstheme="minorHAnsi"/>
          <w:sz w:val="20"/>
          <w:szCs w:val="20"/>
        </w:rPr>
      </w:pPr>
      <w:r>
        <w:rPr>
          <w:rStyle w:val="Emphasis"/>
          <w:rFonts w:cstheme="minorHAnsi"/>
          <w:sz w:val="20"/>
          <w:szCs w:val="20"/>
        </w:rPr>
        <w:t>Implementation of clustering techniques over the videos and analyzing the similarities and dissimilarities of clusters formed helped the client to segregate the videos into more advanced classes.</w:t>
      </w:r>
    </w:p>
    <w:p w14:paraId="4B0CD776" w14:textId="09136294" w:rsidR="004915AB" w:rsidRDefault="004915AB" w:rsidP="004915A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Style w:val="Emphasis"/>
          <w:rFonts w:cstheme="minorHAnsi"/>
          <w:sz w:val="20"/>
          <w:szCs w:val="20"/>
        </w:rPr>
      </w:pPr>
      <w:r w:rsidRPr="00C1142C">
        <w:rPr>
          <w:rStyle w:val="Emphasis"/>
          <w:rFonts w:cstheme="minorHAnsi"/>
          <w:sz w:val="20"/>
          <w:szCs w:val="20"/>
        </w:rPr>
        <w:t>Acting as a point of contact between the team and client ensured smooth and transparent communication for better team coordination and customer satisfaction.</w:t>
      </w:r>
    </w:p>
    <w:p w14:paraId="32B6BFD1" w14:textId="77777777" w:rsidR="004915AB" w:rsidRDefault="004915AB" w:rsidP="004915AB">
      <w:pPr>
        <w:pStyle w:val="ListParagraph"/>
        <w:numPr>
          <w:ilvl w:val="0"/>
          <w:numId w:val="3"/>
        </w:numPr>
      </w:pPr>
      <w:r w:rsidRPr="004915AB">
        <w:rPr>
          <w:rStyle w:val="Emphasis"/>
          <w:rFonts w:cstheme="minorHAnsi"/>
          <w:sz w:val="20"/>
          <w:szCs w:val="20"/>
        </w:rPr>
        <w:t>Giving out insights of data using visualization techniques while addressing the concerns and issues related to data along with the resolution</w:t>
      </w:r>
    </w:p>
    <w:p w14:paraId="253B152B" w14:textId="77777777" w:rsidR="004915AB" w:rsidRPr="00C1142C" w:rsidRDefault="004915AB" w:rsidP="004915AB">
      <w:pPr>
        <w:pStyle w:val="Heading3"/>
        <w:jc w:val="both"/>
        <w:rPr>
          <w:rFonts w:cstheme="minorHAnsi"/>
          <w:b/>
          <w:bCs/>
          <w:sz w:val="20"/>
          <w:szCs w:val="20"/>
        </w:rPr>
      </w:pPr>
      <w:r w:rsidRPr="00C1142C">
        <w:rPr>
          <w:rFonts w:cstheme="minorHAnsi"/>
          <w:b/>
          <w:bCs/>
          <w:sz w:val="20"/>
          <w:szCs w:val="20"/>
        </w:rPr>
        <w:t>JulY 2011 – JULY 2019</w:t>
      </w:r>
    </w:p>
    <w:p w14:paraId="66A7E2B8" w14:textId="77777777" w:rsidR="004915AB" w:rsidRPr="004915AB" w:rsidRDefault="004915AB" w:rsidP="004915AB">
      <w:pPr>
        <w:pStyle w:val="Heading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915AB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 xml:space="preserve">IT Analyst </w:t>
      </w:r>
      <w:r w:rsidRPr="004915AB">
        <w:rPr>
          <w:rFonts w:asciiTheme="minorHAnsi" w:hAnsiTheme="minorHAnsi" w:cstheme="minorHAnsi"/>
          <w:b/>
          <w:bCs/>
          <w:sz w:val="24"/>
          <w:szCs w:val="24"/>
        </w:rPr>
        <w:t xml:space="preserve">/ </w:t>
      </w:r>
      <w:r w:rsidRPr="004915AB">
        <w:rPr>
          <w:rStyle w:val="Emphasis"/>
          <w:rFonts w:asciiTheme="minorHAnsi" w:hAnsiTheme="minorHAnsi" w:cstheme="minorHAnsi"/>
          <w:b/>
          <w:bCs/>
          <w:sz w:val="24"/>
          <w:szCs w:val="24"/>
        </w:rPr>
        <w:t>Tata Consultancy Services, India</w:t>
      </w:r>
    </w:p>
    <w:p w14:paraId="51B18D5A" w14:textId="0F35A2DE" w:rsidR="004915AB" w:rsidRPr="00C1142C" w:rsidRDefault="004915AB" w:rsidP="004915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0"/>
          <w:szCs w:val="20"/>
        </w:rPr>
      </w:pPr>
      <w:r w:rsidRPr="00C1142C">
        <w:rPr>
          <w:rFonts w:cstheme="minorHAnsi"/>
          <w:sz w:val="20"/>
          <w:szCs w:val="20"/>
        </w:rPr>
        <w:t xml:space="preserve">Flexibly working </w:t>
      </w:r>
      <w:r>
        <w:rPr>
          <w:rFonts w:cstheme="minorHAnsi"/>
          <w:sz w:val="20"/>
          <w:szCs w:val="20"/>
        </w:rPr>
        <w:t xml:space="preserve">in agile environment and engaging </w:t>
      </w:r>
      <w:r w:rsidRPr="00C1142C">
        <w:rPr>
          <w:rFonts w:cstheme="minorHAnsi"/>
          <w:sz w:val="20"/>
          <w:szCs w:val="20"/>
        </w:rPr>
        <w:t xml:space="preserve">across various domains such as Insurance, Manufacturing, and Media in various roles </w:t>
      </w:r>
      <w:r w:rsidR="00706106">
        <w:rPr>
          <w:rFonts w:cstheme="minorHAnsi"/>
          <w:sz w:val="20"/>
          <w:szCs w:val="20"/>
        </w:rPr>
        <w:t>as per multiple projects and teams</w:t>
      </w:r>
      <w:r w:rsidRPr="00C1142C">
        <w:rPr>
          <w:rFonts w:cstheme="minorHAnsi"/>
          <w:sz w:val="20"/>
          <w:szCs w:val="20"/>
        </w:rPr>
        <w:t>.</w:t>
      </w:r>
    </w:p>
    <w:p w14:paraId="23888DBD" w14:textId="1AFF72C0" w:rsidR="004915AB" w:rsidRPr="00C1142C" w:rsidRDefault="002C133A" w:rsidP="004915A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Reduced</w:t>
      </w:r>
      <w:r w:rsidR="004915AB" w:rsidRPr="00C1142C">
        <w:rPr>
          <w:rFonts w:cstheme="minorHAnsi"/>
          <w:sz w:val="20"/>
          <w:szCs w:val="20"/>
        </w:rPr>
        <w:t xml:space="preserve"> customer time effort cost by 20% for multiple busines</w:t>
      </w:r>
      <w:r w:rsidR="00C639AA">
        <w:rPr>
          <w:rFonts w:cstheme="minorHAnsi"/>
          <w:sz w:val="20"/>
          <w:szCs w:val="20"/>
        </w:rPr>
        <w:t>se</w:t>
      </w:r>
      <w:r w:rsidR="004915AB" w:rsidRPr="00C1142C">
        <w:rPr>
          <w:rFonts w:cstheme="minorHAnsi"/>
          <w:sz w:val="20"/>
          <w:szCs w:val="20"/>
        </w:rPr>
        <w:t xml:space="preserve">s flow by defining various Proof of Concepts and automating them using </w:t>
      </w:r>
      <w:r w:rsidR="004915AB">
        <w:rPr>
          <w:rFonts w:cstheme="minorHAnsi"/>
          <w:sz w:val="20"/>
          <w:szCs w:val="20"/>
        </w:rPr>
        <w:t xml:space="preserve">the </w:t>
      </w:r>
      <w:r w:rsidR="004915AB" w:rsidRPr="00C1142C">
        <w:rPr>
          <w:rFonts w:cstheme="minorHAnsi"/>
          <w:sz w:val="20"/>
          <w:szCs w:val="20"/>
        </w:rPr>
        <w:t xml:space="preserve">UFT </w:t>
      </w:r>
      <w:r w:rsidR="004915AB">
        <w:rPr>
          <w:rFonts w:cstheme="minorHAnsi"/>
          <w:sz w:val="20"/>
          <w:szCs w:val="20"/>
        </w:rPr>
        <w:t xml:space="preserve">and ALM </w:t>
      </w:r>
      <w:r w:rsidR="004915AB" w:rsidRPr="00C1142C">
        <w:rPr>
          <w:rFonts w:cstheme="minorHAnsi"/>
          <w:sz w:val="20"/>
          <w:szCs w:val="20"/>
        </w:rPr>
        <w:t>tool</w:t>
      </w:r>
      <w:r w:rsidR="004915AB">
        <w:rPr>
          <w:rFonts w:cstheme="minorHAnsi"/>
          <w:sz w:val="20"/>
          <w:szCs w:val="20"/>
        </w:rPr>
        <w:t>s</w:t>
      </w:r>
      <w:r w:rsidR="004915AB" w:rsidRPr="00C1142C">
        <w:rPr>
          <w:rFonts w:cstheme="minorHAnsi"/>
          <w:sz w:val="20"/>
          <w:szCs w:val="20"/>
        </w:rPr>
        <w:t>.</w:t>
      </w:r>
    </w:p>
    <w:p w14:paraId="48B24F8C" w14:textId="77777777" w:rsidR="004915AB" w:rsidRPr="00C1142C" w:rsidRDefault="004915AB" w:rsidP="004915A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0"/>
          <w:szCs w:val="20"/>
        </w:rPr>
      </w:pPr>
      <w:r w:rsidRPr="00C1142C">
        <w:rPr>
          <w:rFonts w:cstheme="minorHAnsi"/>
          <w:sz w:val="20"/>
          <w:szCs w:val="20"/>
        </w:rPr>
        <w:lastRenderedPageBreak/>
        <w:t xml:space="preserve">Delivered thoroughly documented technical </w:t>
      </w:r>
      <w:r>
        <w:rPr>
          <w:rFonts w:cstheme="minorHAnsi"/>
          <w:sz w:val="20"/>
          <w:szCs w:val="20"/>
        </w:rPr>
        <w:t xml:space="preserve">and business flow </w:t>
      </w:r>
      <w:r w:rsidRPr="00C1142C">
        <w:rPr>
          <w:rFonts w:cstheme="minorHAnsi"/>
          <w:sz w:val="20"/>
          <w:szCs w:val="20"/>
        </w:rPr>
        <w:t xml:space="preserve">reports on the software development lifecycle process in the regression and functional implementation phase that reduced knowledge transfer </w:t>
      </w:r>
      <w:r>
        <w:rPr>
          <w:rFonts w:cstheme="minorHAnsi"/>
          <w:sz w:val="20"/>
          <w:szCs w:val="20"/>
        </w:rPr>
        <w:t>and repetitive waiting time to understand</w:t>
      </w:r>
      <w:r w:rsidRPr="00C1142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codes and</w:t>
      </w:r>
      <w:r w:rsidRPr="00C1142C">
        <w:rPr>
          <w:rFonts w:cstheme="minorHAnsi"/>
          <w:sz w:val="20"/>
          <w:szCs w:val="20"/>
        </w:rPr>
        <w:t xml:space="preserve"> applications.</w:t>
      </w:r>
    </w:p>
    <w:p w14:paraId="7BA27710" w14:textId="77777777" w:rsidR="004915AB" w:rsidRPr="00C1142C" w:rsidRDefault="004915AB" w:rsidP="004915A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0"/>
          <w:szCs w:val="20"/>
        </w:rPr>
      </w:pPr>
      <w:r w:rsidRPr="00C1142C">
        <w:rPr>
          <w:rFonts w:cstheme="minorHAnsi"/>
          <w:sz w:val="20"/>
          <w:szCs w:val="20"/>
        </w:rPr>
        <w:t xml:space="preserve">Aligning and resolving the team concerns and blockers in </w:t>
      </w:r>
      <w:proofErr w:type="gramStart"/>
      <w:r w:rsidRPr="00C1142C">
        <w:rPr>
          <w:rFonts w:cstheme="minorHAnsi"/>
          <w:sz w:val="20"/>
          <w:szCs w:val="20"/>
        </w:rPr>
        <w:t>phase to phase</w:t>
      </w:r>
      <w:proofErr w:type="gramEnd"/>
      <w:r w:rsidRPr="00C1142C">
        <w:rPr>
          <w:rFonts w:cstheme="minorHAnsi"/>
          <w:sz w:val="20"/>
          <w:szCs w:val="20"/>
        </w:rPr>
        <w:t xml:space="preserve"> implementation of the project leading to gaining multiple customer appreciations. </w:t>
      </w:r>
    </w:p>
    <w:p w14:paraId="22BE8C69" w14:textId="4FC301EE" w:rsidR="004915AB" w:rsidRPr="00C1142C" w:rsidRDefault="004915AB" w:rsidP="004915A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Leading, m</w:t>
      </w:r>
      <w:r w:rsidRPr="00C1142C">
        <w:rPr>
          <w:rFonts w:cstheme="minorHAnsi"/>
          <w:sz w:val="20"/>
          <w:szCs w:val="20"/>
        </w:rPr>
        <w:t>anaging</w:t>
      </w:r>
      <w:r>
        <w:rPr>
          <w:rFonts w:cstheme="minorHAnsi"/>
          <w:sz w:val="20"/>
          <w:szCs w:val="20"/>
        </w:rPr>
        <w:t>,</w:t>
      </w:r>
      <w:r w:rsidRPr="00C1142C">
        <w:rPr>
          <w:rFonts w:cstheme="minorHAnsi"/>
          <w:sz w:val="20"/>
          <w:szCs w:val="20"/>
        </w:rPr>
        <w:t xml:space="preserve"> and coordinating</w:t>
      </w:r>
      <w:r w:rsidR="00706106">
        <w:rPr>
          <w:rFonts w:cstheme="minorHAnsi"/>
          <w:sz w:val="20"/>
          <w:szCs w:val="20"/>
        </w:rPr>
        <w:t xml:space="preserve"> the</w:t>
      </w:r>
      <w:r w:rsidRPr="00C1142C">
        <w:rPr>
          <w:rFonts w:cstheme="minorHAnsi"/>
          <w:sz w:val="20"/>
          <w:szCs w:val="20"/>
        </w:rPr>
        <w:t xml:space="preserve"> team</w:t>
      </w:r>
      <w:r>
        <w:rPr>
          <w:rFonts w:cstheme="minorHAnsi"/>
          <w:sz w:val="20"/>
          <w:szCs w:val="20"/>
        </w:rPr>
        <w:t>’s</w:t>
      </w:r>
      <w:r w:rsidRPr="00C1142C">
        <w:rPr>
          <w:rFonts w:cstheme="minorHAnsi"/>
          <w:sz w:val="20"/>
          <w:szCs w:val="20"/>
        </w:rPr>
        <w:t xml:space="preserve"> ad-hoc activities and tasks by engaging with various cross-functional and cross-location teams, which gave leverage to my communication and team management skills. </w:t>
      </w:r>
    </w:p>
    <w:p w14:paraId="031D6BB2" w14:textId="53C95598" w:rsidR="004915AB" w:rsidRDefault="004915AB" w:rsidP="004915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b/>
          <w:bCs/>
          <w:sz w:val="20"/>
          <w:szCs w:val="20"/>
        </w:rPr>
      </w:pPr>
      <w:r w:rsidRPr="00C1142C">
        <w:rPr>
          <w:rFonts w:cstheme="minorHAnsi"/>
          <w:b/>
          <w:bCs/>
          <w:sz w:val="20"/>
          <w:szCs w:val="20"/>
        </w:rPr>
        <w:t xml:space="preserve">Selected </w:t>
      </w:r>
      <w:proofErr w:type="gramStart"/>
      <w:r w:rsidRPr="00C1142C">
        <w:rPr>
          <w:rFonts w:cstheme="minorHAnsi"/>
          <w:b/>
          <w:bCs/>
          <w:sz w:val="20"/>
          <w:szCs w:val="20"/>
        </w:rPr>
        <w:t>Projects :</w:t>
      </w:r>
      <w:proofErr w:type="gramEnd"/>
    </w:p>
    <w:p w14:paraId="1B6A4C37" w14:textId="77777777" w:rsidR="004915AB" w:rsidRPr="00C1142C" w:rsidRDefault="004915AB" w:rsidP="004915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b/>
          <w:bCs/>
          <w:sz w:val="20"/>
          <w:szCs w:val="20"/>
        </w:rPr>
      </w:pPr>
      <w:r w:rsidRPr="00C1142C">
        <w:rPr>
          <w:rFonts w:cstheme="minorHAnsi"/>
          <w:b/>
          <w:bCs/>
          <w:sz w:val="20"/>
          <w:szCs w:val="20"/>
        </w:rPr>
        <w:t xml:space="preserve">1)Thomson Reuters- </w:t>
      </w:r>
      <w:proofErr w:type="gramStart"/>
      <w:r w:rsidRPr="00C1142C">
        <w:rPr>
          <w:rFonts w:cstheme="minorHAnsi"/>
          <w:b/>
          <w:bCs/>
          <w:sz w:val="20"/>
          <w:szCs w:val="20"/>
        </w:rPr>
        <w:t>Regression :</w:t>
      </w:r>
      <w:proofErr w:type="gramEnd"/>
      <w:r w:rsidRPr="00C1142C">
        <w:rPr>
          <w:rFonts w:cstheme="minorHAnsi"/>
          <w:b/>
          <w:bCs/>
          <w:sz w:val="20"/>
          <w:szCs w:val="20"/>
        </w:rPr>
        <w:t xml:space="preserve"> </w:t>
      </w:r>
    </w:p>
    <w:p w14:paraId="57FA9998" w14:textId="77777777" w:rsidR="004915AB" w:rsidRPr="00C1142C" w:rsidRDefault="004915AB" w:rsidP="004915A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i/>
          <w:iCs/>
          <w:sz w:val="20"/>
          <w:szCs w:val="20"/>
        </w:rPr>
      </w:pPr>
      <w:r w:rsidRPr="00C1142C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Pr="00C1142C">
        <w:rPr>
          <w:rFonts w:cstheme="minorHAnsi"/>
          <w:sz w:val="20"/>
          <w:szCs w:val="20"/>
        </w:rPr>
        <w:t>Automat</w:t>
      </w:r>
      <w:r>
        <w:rPr>
          <w:rFonts w:cstheme="minorHAnsi"/>
          <w:sz w:val="20"/>
          <w:szCs w:val="20"/>
        </w:rPr>
        <w:t>ed</w:t>
      </w:r>
      <w:r w:rsidRPr="00C1142C">
        <w:rPr>
          <w:rFonts w:cstheme="minorHAnsi"/>
          <w:sz w:val="20"/>
          <w:szCs w:val="20"/>
        </w:rPr>
        <w:t xml:space="preserve"> the business flows of the shipments,</w:t>
      </w:r>
      <w:r>
        <w:rPr>
          <w:rFonts w:cstheme="minorHAnsi"/>
          <w:sz w:val="20"/>
          <w:szCs w:val="20"/>
        </w:rPr>
        <w:t xml:space="preserve"> and </w:t>
      </w:r>
      <w:r w:rsidRPr="00C1142C">
        <w:rPr>
          <w:rFonts w:cstheme="minorHAnsi"/>
          <w:sz w:val="20"/>
          <w:szCs w:val="20"/>
        </w:rPr>
        <w:t>transactions in SAP-SD in multiple streams of the project with feasibility analysis, maintaining smooth flow with cross-location and cross-functional teams</w:t>
      </w:r>
      <w:r>
        <w:rPr>
          <w:rFonts w:cstheme="minorHAnsi"/>
          <w:sz w:val="20"/>
          <w:szCs w:val="20"/>
        </w:rPr>
        <w:t>, demonstrating excellent analytical and team coordination capability.</w:t>
      </w:r>
    </w:p>
    <w:p w14:paraId="764F27BB" w14:textId="7EAA1555" w:rsidR="004915AB" w:rsidRPr="00C1142C" w:rsidRDefault="004915AB" w:rsidP="004915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2</w:t>
      </w:r>
      <w:r w:rsidRPr="00C1142C">
        <w:rPr>
          <w:rFonts w:cstheme="minorHAnsi"/>
          <w:b/>
          <w:bCs/>
          <w:sz w:val="20"/>
          <w:szCs w:val="20"/>
        </w:rPr>
        <w:t>) User Management System</w:t>
      </w:r>
      <w:r>
        <w:rPr>
          <w:rFonts w:cstheme="minorHAnsi"/>
          <w:b/>
          <w:bCs/>
          <w:sz w:val="20"/>
          <w:szCs w:val="20"/>
        </w:rPr>
        <w:t>/ Sales Illustration System</w:t>
      </w:r>
    </w:p>
    <w:p w14:paraId="55B42825" w14:textId="2326EBFB" w:rsidR="004915AB" w:rsidRDefault="004915AB" w:rsidP="004915A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0"/>
          <w:szCs w:val="20"/>
        </w:rPr>
      </w:pPr>
      <w:r w:rsidRPr="00C1142C">
        <w:rPr>
          <w:rFonts w:cstheme="minorHAnsi"/>
          <w:sz w:val="20"/>
          <w:szCs w:val="20"/>
        </w:rPr>
        <w:t xml:space="preserve">Understanding Business flows in Insurance Domain to provide </w:t>
      </w:r>
      <w:r>
        <w:rPr>
          <w:rFonts w:cstheme="minorHAnsi"/>
          <w:sz w:val="20"/>
          <w:szCs w:val="20"/>
        </w:rPr>
        <w:t>suggestions for improvement, potential risks, feasibility analysis, change requests, and stakeholder management across various countries that increased team performance and customer index for feedback by 20-30%</w:t>
      </w:r>
      <w:r w:rsidRPr="00C1142C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Involved in regression testing and report development.</w:t>
      </w:r>
    </w:p>
    <w:p w14:paraId="127685F4" w14:textId="77777777" w:rsidR="004915AB" w:rsidRDefault="004915AB" w:rsidP="004915AB">
      <w:pPr>
        <w:pStyle w:val="Heading3"/>
        <w:jc w:val="both"/>
        <w:rPr>
          <w:rFonts w:cstheme="minorHAnsi"/>
          <w:b/>
          <w:bCs/>
          <w:sz w:val="20"/>
          <w:szCs w:val="20"/>
        </w:rPr>
      </w:pPr>
    </w:p>
    <w:p w14:paraId="3EA1B1A3" w14:textId="15D03116" w:rsidR="004915AB" w:rsidRPr="004915AB" w:rsidRDefault="004915AB" w:rsidP="004915AB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4915AB">
        <w:rPr>
          <w:rFonts w:cstheme="minorHAnsi"/>
          <w:b/>
          <w:bCs/>
          <w:sz w:val="28"/>
          <w:szCs w:val="28"/>
        </w:rPr>
        <w:t>Education</w:t>
      </w:r>
    </w:p>
    <w:p w14:paraId="142814E8" w14:textId="75E072D1" w:rsidR="004915AB" w:rsidRPr="00C1142C" w:rsidRDefault="004915AB" w:rsidP="004915AB">
      <w:pPr>
        <w:pStyle w:val="Heading3"/>
        <w:jc w:val="both"/>
        <w:rPr>
          <w:rFonts w:cstheme="minorHAnsi"/>
          <w:b/>
          <w:bCs/>
          <w:sz w:val="20"/>
          <w:szCs w:val="20"/>
        </w:rPr>
      </w:pPr>
      <w:r w:rsidRPr="00C1142C">
        <w:rPr>
          <w:rFonts w:cstheme="minorHAnsi"/>
          <w:b/>
          <w:bCs/>
          <w:sz w:val="20"/>
          <w:szCs w:val="20"/>
        </w:rPr>
        <w:t>July 2019-JULY 2021</w:t>
      </w:r>
    </w:p>
    <w:p w14:paraId="60B6D4A2" w14:textId="77777777" w:rsidR="004915AB" w:rsidRPr="00706106" w:rsidRDefault="004915AB" w:rsidP="004915AB">
      <w:pPr>
        <w:pStyle w:val="Heading2"/>
        <w:jc w:val="both"/>
        <w:rPr>
          <w:rStyle w:val="Emphasis"/>
          <w:rFonts w:asciiTheme="minorHAnsi" w:hAnsiTheme="minorHAnsi" w:cstheme="minorHAnsi"/>
          <w:sz w:val="22"/>
          <w:szCs w:val="22"/>
        </w:rPr>
      </w:pPr>
      <w:proofErr w:type="gramStart"/>
      <w:r w:rsidRPr="00706106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>Masters in Data science</w:t>
      </w:r>
      <w:proofErr w:type="gramEnd"/>
      <w:r w:rsidRPr="00706106">
        <w:rPr>
          <w:rFonts w:asciiTheme="minorHAnsi" w:hAnsiTheme="minorHAnsi" w:cstheme="minorHAnsi"/>
          <w:sz w:val="22"/>
          <w:szCs w:val="22"/>
        </w:rPr>
        <w:t xml:space="preserve"> / </w:t>
      </w:r>
      <w:r w:rsidRPr="00706106">
        <w:rPr>
          <w:rStyle w:val="Emphasis"/>
          <w:rFonts w:asciiTheme="minorHAnsi" w:hAnsiTheme="minorHAnsi" w:cstheme="minorHAnsi"/>
          <w:b/>
          <w:bCs/>
          <w:sz w:val="22"/>
          <w:szCs w:val="22"/>
        </w:rPr>
        <w:t>RMIT University, Melbourne, Australia</w:t>
      </w:r>
    </w:p>
    <w:p w14:paraId="61082836" w14:textId="77777777" w:rsidR="004915AB" w:rsidRPr="00C1142C" w:rsidRDefault="004915AB" w:rsidP="004915AB">
      <w:pPr>
        <w:pStyle w:val="ListBullet"/>
        <w:numPr>
          <w:ilvl w:val="0"/>
          <w:numId w:val="0"/>
        </w:numPr>
        <w:spacing w:line="259" w:lineRule="auto"/>
        <w:jc w:val="both"/>
        <w:rPr>
          <w:rFonts w:cstheme="minorHAnsi"/>
          <w:sz w:val="20"/>
          <w:szCs w:val="20"/>
        </w:rPr>
      </w:pPr>
      <w:r w:rsidRPr="00C1142C">
        <w:rPr>
          <w:rStyle w:val="Emphasis"/>
          <w:rFonts w:cstheme="minorHAnsi"/>
          <w:b/>
          <w:bCs/>
          <w:sz w:val="20"/>
          <w:szCs w:val="20"/>
        </w:rPr>
        <w:t>GPA: 3.6/4</w:t>
      </w:r>
      <w:r w:rsidRPr="00C1142C">
        <w:rPr>
          <w:rStyle w:val="Emphasis"/>
          <w:rFonts w:cstheme="minorHAnsi"/>
          <w:sz w:val="20"/>
          <w:szCs w:val="20"/>
        </w:rPr>
        <w:t xml:space="preserve"> ,  </w:t>
      </w:r>
      <w:r w:rsidRPr="00C1142C">
        <w:rPr>
          <w:rFonts w:cstheme="minorHAnsi"/>
          <w:sz w:val="20"/>
          <w:szCs w:val="20"/>
        </w:rPr>
        <w:t>Received Future Leaders Scholarship</w:t>
      </w:r>
    </w:p>
    <w:p w14:paraId="10FB85E6" w14:textId="77777777" w:rsidR="004915AB" w:rsidRPr="00C1142C" w:rsidRDefault="004915AB" w:rsidP="004915AB">
      <w:pPr>
        <w:pStyle w:val="Heading3"/>
        <w:jc w:val="both"/>
        <w:rPr>
          <w:rFonts w:cstheme="minorHAnsi"/>
          <w:sz w:val="20"/>
          <w:szCs w:val="20"/>
        </w:rPr>
      </w:pPr>
    </w:p>
    <w:p w14:paraId="1C4C79B6" w14:textId="77777777" w:rsidR="004915AB" w:rsidRPr="00C1142C" w:rsidRDefault="004915AB" w:rsidP="004915AB">
      <w:pPr>
        <w:pStyle w:val="Heading3"/>
        <w:jc w:val="both"/>
        <w:rPr>
          <w:rFonts w:cstheme="minorHAnsi"/>
          <w:b/>
          <w:bCs/>
          <w:sz w:val="20"/>
          <w:szCs w:val="20"/>
        </w:rPr>
      </w:pPr>
      <w:r w:rsidRPr="00C1142C">
        <w:rPr>
          <w:rFonts w:cstheme="minorHAnsi"/>
          <w:b/>
          <w:bCs/>
          <w:sz w:val="20"/>
          <w:szCs w:val="20"/>
        </w:rPr>
        <w:t>July 2007-2011</w:t>
      </w:r>
    </w:p>
    <w:p w14:paraId="3CE5F496" w14:textId="5409C4D0" w:rsidR="004915AB" w:rsidRPr="00706106" w:rsidRDefault="004915AB" w:rsidP="004915AB">
      <w:pPr>
        <w:pStyle w:val="Heading2"/>
        <w:jc w:val="both"/>
        <w:rPr>
          <w:rStyle w:val="Emphasis"/>
          <w:rFonts w:asciiTheme="minorHAnsi" w:hAnsiTheme="minorHAnsi" w:cstheme="minorHAnsi"/>
          <w:sz w:val="22"/>
          <w:szCs w:val="22"/>
        </w:rPr>
      </w:pPr>
      <w:proofErr w:type="gramStart"/>
      <w:r w:rsidRPr="00706106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>Bachelors in Computer Science</w:t>
      </w:r>
      <w:proofErr w:type="gramEnd"/>
      <w:r w:rsidRPr="00706106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 xml:space="preserve"> and Engineering/</w:t>
      </w:r>
      <w:r w:rsidRPr="00706106">
        <w:rPr>
          <w:rFonts w:asciiTheme="minorHAnsi" w:hAnsiTheme="minorHAnsi" w:cstheme="minorHAnsi"/>
          <w:sz w:val="20"/>
          <w:szCs w:val="20"/>
        </w:rPr>
        <w:t xml:space="preserve"> </w:t>
      </w:r>
      <w:r w:rsidRPr="00706106">
        <w:rPr>
          <w:rStyle w:val="Emphasis"/>
          <w:rFonts w:asciiTheme="minorHAnsi" w:hAnsiTheme="minorHAnsi" w:cstheme="minorHAnsi"/>
          <w:b/>
          <w:bCs/>
          <w:sz w:val="22"/>
          <w:szCs w:val="22"/>
        </w:rPr>
        <w:t>College of Engineering and Technology, Odisha, India</w:t>
      </w:r>
    </w:p>
    <w:p w14:paraId="5CE5048B" w14:textId="77777777" w:rsidR="004915AB" w:rsidRPr="00C1142C" w:rsidRDefault="004915AB" w:rsidP="004915AB">
      <w:pPr>
        <w:pStyle w:val="ListBullet"/>
        <w:numPr>
          <w:ilvl w:val="0"/>
          <w:numId w:val="0"/>
        </w:numPr>
        <w:spacing w:line="259" w:lineRule="auto"/>
        <w:ind w:left="360" w:hanging="360"/>
        <w:jc w:val="both"/>
        <w:rPr>
          <w:rStyle w:val="Emphasis"/>
          <w:rFonts w:cstheme="minorHAnsi"/>
          <w:iCs w:val="0"/>
          <w:sz w:val="20"/>
          <w:szCs w:val="20"/>
        </w:rPr>
      </w:pPr>
      <w:r w:rsidRPr="00C1142C">
        <w:rPr>
          <w:rStyle w:val="Emphasis"/>
          <w:rFonts w:cstheme="minorHAnsi"/>
          <w:b/>
          <w:bCs/>
          <w:sz w:val="20"/>
          <w:szCs w:val="20"/>
        </w:rPr>
        <w:t>GPA: 8.6/10</w:t>
      </w:r>
      <w:r w:rsidRPr="00C1142C">
        <w:rPr>
          <w:rStyle w:val="Emphasis"/>
          <w:rFonts w:cstheme="minorHAnsi"/>
          <w:sz w:val="20"/>
          <w:szCs w:val="20"/>
        </w:rPr>
        <w:t xml:space="preserve"> , </w:t>
      </w:r>
      <w:r w:rsidRPr="00C1142C">
        <w:rPr>
          <w:rFonts w:cstheme="minorHAnsi"/>
          <w:sz w:val="20"/>
          <w:szCs w:val="20"/>
        </w:rPr>
        <w:t xml:space="preserve"> Recipient of Annual Scholarship for all years</w:t>
      </w:r>
    </w:p>
    <w:p w14:paraId="6DE593F7" w14:textId="77777777" w:rsidR="004915AB" w:rsidRPr="00C1142C" w:rsidRDefault="004915AB" w:rsidP="004915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b/>
          <w:bCs/>
          <w:sz w:val="20"/>
          <w:szCs w:val="20"/>
        </w:rPr>
      </w:pPr>
    </w:p>
    <w:p w14:paraId="36A18309" w14:textId="4BF5E94F" w:rsidR="004915AB" w:rsidRPr="00706106" w:rsidRDefault="004915AB" w:rsidP="004915AB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06106">
        <w:rPr>
          <w:rFonts w:asciiTheme="minorHAnsi" w:hAnsiTheme="minorHAnsi" w:cstheme="minorHAnsi"/>
          <w:b/>
          <w:bCs/>
          <w:color w:val="auto"/>
          <w:sz w:val="22"/>
          <w:szCs w:val="22"/>
        </w:rPr>
        <w:t>Accomplished Publications/Projects (Few enlisted Data Science works)</w:t>
      </w:r>
    </w:p>
    <w:p w14:paraId="6D2CAF0F" w14:textId="77777777" w:rsidR="004915AB" w:rsidRPr="00C1142C" w:rsidRDefault="004915AB" w:rsidP="004915AB">
      <w:pPr>
        <w:pStyle w:val="Heading1"/>
        <w:spacing w:before="0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4"/>
        <w:gridCol w:w="7938"/>
      </w:tblGrid>
      <w:tr w:rsidR="004915AB" w:rsidRPr="00C1142C" w14:paraId="346CD4D2" w14:textId="77777777" w:rsidTr="00072A0B">
        <w:tc>
          <w:tcPr>
            <w:tcW w:w="2824" w:type="dxa"/>
          </w:tcPr>
          <w:p w14:paraId="6644B487" w14:textId="77777777" w:rsidR="004915AB" w:rsidRPr="004915AB" w:rsidRDefault="004915AB" w:rsidP="00A221F7">
            <w:pPr>
              <w:pStyle w:val="Heading1"/>
              <w:spacing w:before="0"/>
              <w:jc w:val="both"/>
              <w:outlineLvl w:val="0"/>
              <w:rPr>
                <w:rStyle w:val="Emphasis"/>
                <w:rFonts w:asciiTheme="minorHAnsi" w:hAnsiTheme="minorHAnsi" w:cstheme="minorHAnsi"/>
                <w:b/>
                <w:bCs/>
                <w:iCs w:val="0"/>
                <w:color w:val="262626" w:themeColor="text1" w:themeTint="D9"/>
                <w:sz w:val="20"/>
                <w:szCs w:val="20"/>
              </w:rPr>
            </w:pPr>
            <w:r w:rsidRPr="004915AB">
              <w:rPr>
                <w:rStyle w:val="Emphasis"/>
                <w:rFonts w:asciiTheme="minorHAnsi" w:hAnsiTheme="minorHAnsi" w:cstheme="minorHAnsi"/>
                <w:b/>
                <w:bCs/>
                <w:color w:val="262626" w:themeColor="text1" w:themeTint="D9"/>
                <w:sz w:val="20"/>
                <w:szCs w:val="20"/>
              </w:rPr>
              <w:t>Project Name</w:t>
            </w:r>
          </w:p>
        </w:tc>
        <w:tc>
          <w:tcPr>
            <w:tcW w:w="7938" w:type="dxa"/>
          </w:tcPr>
          <w:p w14:paraId="74CE9667" w14:textId="77777777" w:rsidR="004915AB" w:rsidRPr="004915AB" w:rsidRDefault="004915AB" w:rsidP="00A221F7">
            <w:pPr>
              <w:pStyle w:val="Heading1"/>
              <w:spacing w:before="0"/>
              <w:jc w:val="both"/>
              <w:outlineLvl w:val="0"/>
              <w:rPr>
                <w:rStyle w:val="Emphasis"/>
                <w:rFonts w:asciiTheme="minorHAnsi" w:hAnsiTheme="minorHAnsi" w:cstheme="minorHAnsi"/>
                <w:b/>
                <w:bCs/>
                <w:iCs w:val="0"/>
                <w:color w:val="262626" w:themeColor="text1" w:themeTint="D9"/>
                <w:sz w:val="20"/>
                <w:szCs w:val="20"/>
              </w:rPr>
            </w:pPr>
            <w:r w:rsidRPr="004915AB">
              <w:rPr>
                <w:rStyle w:val="Emphasis"/>
                <w:rFonts w:asciiTheme="minorHAnsi" w:hAnsiTheme="minorHAnsi" w:cstheme="minorHAnsi"/>
                <w:b/>
                <w:bCs/>
                <w:color w:val="262626" w:themeColor="text1" w:themeTint="D9"/>
                <w:sz w:val="20"/>
                <w:szCs w:val="20"/>
              </w:rPr>
              <w:t xml:space="preserve">                                         Brief Description of the Project</w:t>
            </w:r>
          </w:p>
        </w:tc>
      </w:tr>
      <w:tr w:rsidR="004915AB" w:rsidRPr="00C1142C" w14:paraId="00536498" w14:textId="77777777" w:rsidTr="00072A0B">
        <w:tc>
          <w:tcPr>
            <w:tcW w:w="2824" w:type="dxa"/>
          </w:tcPr>
          <w:p w14:paraId="4E2D493D" w14:textId="77777777" w:rsidR="004915AB" w:rsidRPr="004915AB" w:rsidRDefault="004915AB" w:rsidP="00A221F7">
            <w:pPr>
              <w:pStyle w:val="Heading1"/>
              <w:spacing w:before="0"/>
              <w:jc w:val="both"/>
              <w:outlineLvl w:val="0"/>
              <w:rPr>
                <w:rStyle w:val="Emphasis"/>
                <w:rFonts w:asciiTheme="minorHAnsi" w:hAnsiTheme="minorHAnsi" w:cstheme="minorHAnsi"/>
                <w:b/>
                <w:bCs/>
                <w:iCs w:val="0"/>
                <w:color w:val="262626" w:themeColor="text1" w:themeTint="D9"/>
                <w:sz w:val="20"/>
                <w:szCs w:val="20"/>
              </w:rPr>
            </w:pPr>
            <w:r w:rsidRPr="004915AB">
              <w:rPr>
                <w:rStyle w:val="Emphasis"/>
                <w:rFonts w:asciiTheme="minorHAnsi" w:hAnsiTheme="minorHAnsi" w:cstheme="minorHAnsi"/>
                <w:b/>
                <w:bCs/>
                <w:color w:val="4472C4" w:themeColor="accent1"/>
                <w:sz w:val="20"/>
                <w:szCs w:val="20"/>
              </w:rPr>
              <w:t>Loan Status Prediction</w:t>
            </w:r>
          </w:p>
        </w:tc>
        <w:tc>
          <w:tcPr>
            <w:tcW w:w="7938" w:type="dxa"/>
          </w:tcPr>
          <w:p w14:paraId="3A5F97E8" w14:textId="39470CB0" w:rsidR="004915AB" w:rsidRPr="004915AB" w:rsidRDefault="004915AB" w:rsidP="00A221F7">
            <w:pPr>
              <w:pStyle w:val="Heading1"/>
              <w:spacing w:before="0"/>
              <w:jc w:val="both"/>
              <w:outlineLvl w:val="0"/>
              <w:rPr>
                <w:rStyle w:val="Emphasis"/>
                <w:rFonts w:asciiTheme="minorHAnsi" w:hAnsiTheme="minorHAnsi" w:cstheme="minorHAnsi"/>
                <w:b/>
                <w:bCs/>
                <w:iCs w:val="0"/>
                <w:color w:val="262626" w:themeColor="text1" w:themeTint="D9"/>
                <w:sz w:val="20"/>
                <w:szCs w:val="20"/>
              </w:rPr>
            </w:pPr>
            <w:r w:rsidRPr="004915A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 xml:space="preserve">Building a model based on tree-based algorithms and </w:t>
            </w:r>
            <w:proofErr w:type="spellStart"/>
            <w:r w:rsidRPr="004915A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Xgboost</w:t>
            </w:r>
            <w:proofErr w:type="spellEnd"/>
            <w:r w:rsidRPr="004915A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 xml:space="preserve"> for classification of loan status of applicants. </w:t>
            </w:r>
            <w:hyperlink r:id="rId18" w:history="1">
              <w:r w:rsidRPr="004915A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 xml:space="preserve">Click here for </w:t>
              </w:r>
              <w:proofErr w:type="spellStart"/>
              <w:r w:rsidRPr="004915A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Github</w:t>
              </w:r>
              <w:proofErr w:type="spellEnd"/>
              <w:r w:rsidRPr="004915A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 xml:space="preserve"> Repo</w:t>
              </w:r>
            </w:hyperlink>
          </w:p>
        </w:tc>
      </w:tr>
      <w:tr w:rsidR="004915AB" w:rsidRPr="00C1142C" w14:paraId="5F430F61" w14:textId="77777777" w:rsidTr="00072A0B">
        <w:tc>
          <w:tcPr>
            <w:tcW w:w="2824" w:type="dxa"/>
          </w:tcPr>
          <w:p w14:paraId="7F96561E" w14:textId="77777777" w:rsidR="004915AB" w:rsidRPr="004915AB" w:rsidRDefault="004915AB" w:rsidP="00A221F7">
            <w:pPr>
              <w:pStyle w:val="Heading1"/>
              <w:spacing w:before="0"/>
              <w:jc w:val="both"/>
              <w:outlineLvl w:val="0"/>
              <w:rPr>
                <w:rStyle w:val="Emphasis"/>
                <w:rFonts w:asciiTheme="minorHAnsi" w:hAnsiTheme="minorHAnsi" w:cstheme="minorHAnsi"/>
                <w:b/>
                <w:bCs/>
                <w:iCs w:val="0"/>
                <w:color w:val="262626" w:themeColor="text1" w:themeTint="D9"/>
                <w:sz w:val="20"/>
                <w:szCs w:val="20"/>
              </w:rPr>
            </w:pPr>
            <w:r w:rsidRPr="004915AB">
              <w:rPr>
                <w:rStyle w:val="Emphasis"/>
                <w:rFonts w:asciiTheme="minorHAnsi" w:hAnsiTheme="minorHAnsi" w:cstheme="minorHAnsi"/>
                <w:b/>
                <w:bCs/>
                <w:color w:val="4472C4" w:themeColor="accent1"/>
                <w:sz w:val="20"/>
                <w:szCs w:val="20"/>
              </w:rPr>
              <w:t>Vaccination for Pneumonia</w:t>
            </w:r>
          </w:p>
        </w:tc>
        <w:tc>
          <w:tcPr>
            <w:tcW w:w="7938" w:type="dxa"/>
          </w:tcPr>
          <w:p w14:paraId="4572C6D7" w14:textId="77777777" w:rsidR="004915AB" w:rsidRPr="004915AB" w:rsidRDefault="004915AB" w:rsidP="00A221F7">
            <w:pPr>
              <w:pStyle w:val="Heading1"/>
              <w:spacing w:before="0"/>
              <w:jc w:val="both"/>
              <w:outlineLvl w:val="0"/>
              <w:rPr>
                <w:rStyle w:val="Emphasis"/>
                <w:rFonts w:asciiTheme="minorHAnsi" w:hAnsiTheme="minorHAnsi" w:cstheme="minorHAnsi"/>
                <w:iCs w:val="0"/>
                <w:color w:val="262626" w:themeColor="text1" w:themeTint="D9"/>
                <w:sz w:val="20"/>
                <w:szCs w:val="20"/>
              </w:rPr>
            </w:pPr>
            <w:r w:rsidRPr="004915A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 xml:space="preserve">A Power BI presentation for vaccination of pneumonia and its spread and types in Australia. </w:t>
            </w:r>
            <w:hyperlink r:id="rId19" w:history="1">
              <w:r w:rsidRPr="004915A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Click for Video</w:t>
              </w:r>
            </w:hyperlink>
          </w:p>
        </w:tc>
      </w:tr>
      <w:tr w:rsidR="004915AB" w:rsidRPr="00C1142C" w14:paraId="7E4FD518" w14:textId="77777777" w:rsidTr="00072A0B">
        <w:tc>
          <w:tcPr>
            <w:tcW w:w="2824" w:type="dxa"/>
          </w:tcPr>
          <w:p w14:paraId="2AB1DDF2" w14:textId="77777777" w:rsidR="004915AB" w:rsidRPr="004915AB" w:rsidRDefault="004915AB" w:rsidP="00A221F7">
            <w:pPr>
              <w:pStyle w:val="Heading1"/>
              <w:spacing w:before="0"/>
              <w:jc w:val="both"/>
              <w:outlineLvl w:val="0"/>
              <w:rPr>
                <w:rStyle w:val="Emphasis"/>
                <w:rFonts w:asciiTheme="minorHAnsi" w:hAnsiTheme="minorHAnsi" w:cstheme="minorHAnsi"/>
                <w:b/>
                <w:bCs/>
                <w:iCs w:val="0"/>
                <w:color w:val="262626" w:themeColor="text1" w:themeTint="D9"/>
                <w:sz w:val="20"/>
                <w:szCs w:val="20"/>
              </w:rPr>
            </w:pPr>
            <w:r w:rsidRPr="004915AB">
              <w:rPr>
                <w:rStyle w:val="Emphasis"/>
                <w:rFonts w:asciiTheme="minorHAnsi" w:hAnsiTheme="minorHAnsi" w:cstheme="minorHAnsi"/>
                <w:b/>
                <w:bCs/>
                <w:color w:val="4472C4" w:themeColor="accent1"/>
                <w:sz w:val="20"/>
                <w:szCs w:val="20"/>
              </w:rPr>
              <w:t>Sport Image Classification</w:t>
            </w:r>
          </w:p>
        </w:tc>
        <w:tc>
          <w:tcPr>
            <w:tcW w:w="7938" w:type="dxa"/>
          </w:tcPr>
          <w:p w14:paraId="049C615D" w14:textId="77777777" w:rsidR="004915AB" w:rsidRPr="004915AB" w:rsidRDefault="004915AB" w:rsidP="00A221F7">
            <w:pPr>
              <w:pStyle w:val="Heading1"/>
              <w:spacing w:before="0"/>
              <w:jc w:val="both"/>
              <w:outlineLvl w:val="0"/>
              <w:rPr>
                <w:rStyle w:val="Emphasis"/>
                <w:rFonts w:asciiTheme="minorHAnsi" w:hAnsiTheme="minorHAnsi" w:cstheme="minorHAnsi"/>
                <w:iCs w:val="0"/>
                <w:color w:val="262626" w:themeColor="text1" w:themeTint="D9"/>
                <w:sz w:val="20"/>
                <w:szCs w:val="20"/>
              </w:rPr>
            </w:pPr>
            <w:r w:rsidRPr="004915A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 xml:space="preserve">Building classification Neural models involving </w:t>
            </w:r>
            <w:proofErr w:type="spellStart"/>
            <w:r w:rsidRPr="004915A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preprocessing</w:t>
            </w:r>
            <w:proofErr w:type="spellEnd"/>
            <w:r w:rsidRPr="004915A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 xml:space="preserve"> of Images and </w:t>
            </w:r>
            <w:proofErr w:type="spellStart"/>
            <w:r w:rsidRPr="004915A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ImageDataGenerator</w:t>
            </w:r>
            <w:proofErr w:type="spellEnd"/>
            <w:r w:rsidRPr="004915A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 xml:space="preserve"> of </w:t>
            </w:r>
            <w:proofErr w:type="spellStart"/>
            <w:r w:rsidRPr="004915A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Keras</w:t>
            </w:r>
            <w:proofErr w:type="spellEnd"/>
            <w:r w:rsidRPr="004915A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 xml:space="preserve"> for Image Augmentation</w:t>
            </w:r>
            <w:r w:rsidRPr="004915AB">
              <w:rPr>
                <w:rStyle w:val="Emphasis"/>
                <w:rFonts w:asciiTheme="minorHAnsi" w:hAnsiTheme="minorHAnsi" w:cstheme="minorHAnsi"/>
                <w:color w:val="262626" w:themeColor="text1" w:themeTint="D9"/>
                <w:sz w:val="20"/>
                <w:szCs w:val="20"/>
              </w:rPr>
              <w:t xml:space="preserve">  </w:t>
            </w:r>
            <w:hyperlink r:id="rId20" w:history="1">
              <w:r w:rsidRPr="004915A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 xml:space="preserve">Click here for </w:t>
              </w:r>
              <w:proofErr w:type="spellStart"/>
              <w:r w:rsidRPr="004915A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Github</w:t>
              </w:r>
              <w:proofErr w:type="spellEnd"/>
              <w:r w:rsidRPr="004915A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 xml:space="preserve"> Repo</w:t>
              </w:r>
            </w:hyperlink>
          </w:p>
        </w:tc>
      </w:tr>
      <w:tr w:rsidR="004915AB" w:rsidRPr="00C1142C" w14:paraId="32325F25" w14:textId="77777777" w:rsidTr="00072A0B">
        <w:tc>
          <w:tcPr>
            <w:tcW w:w="2824" w:type="dxa"/>
          </w:tcPr>
          <w:p w14:paraId="674E6A4E" w14:textId="77777777" w:rsidR="004915AB" w:rsidRPr="004915AB" w:rsidRDefault="004915AB" w:rsidP="00A221F7">
            <w:pPr>
              <w:pStyle w:val="Heading1"/>
              <w:spacing w:before="0"/>
              <w:jc w:val="both"/>
              <w:outlineLvl w:val="0"/>
              <w:rPr>
                <w:rStyle w:val="Emphasis"/>
                <w:rFonts w:asciiTheme="minorHAnsi" w:hAnsiTheme="minorHAnsi" w:cstheme="minorHAnsi"/>
                <w:b/>
                <w:bCs/>
                <w:iCs w:val="0"/>
                <w:color w:val="262626" w:themeColor="text1" w:themeTint="D9"/>
                <w:sz w:val="20"/>
                <w:szCs w:val="20"/>
              </w:rPr>
            </w:pPr>
            <w:r w:rsidRPr="004915AB">
              <w:rPr>
                <w:rStyle w:val="Emphasis"/>
                <w:rFonts w:asciiTheme="minorHAnsi" w:hAnsiTheme="minorHAnsi" w:cstheme="minorHAnsi"/>
                <w:b/>
                <w:bCs/>
                <w:color w:val="4472C4" w:themeColor="accent1"/>
                <w:sz w:val="20"/>
                <w:szCs w:val="20"/>
              </w:rPr>
              <w:t>Energy Consumption Prediction</w:t>
            </w:r>
          </w:p>
        </w:tc>
        <w:tc>
          <w:tcPr>
            <w:tcW w:w="7938" w:type="dxa"/>
          </w:tcPr>
          <w:p w14:paraId="4651262D" w14:textId="17F0398E" w:rsidR="004915AB" w:rsidRPr="004915AB" w:rsidRDefault="004915AB" w:rsidP="00072A0B">
            <w:pPr>
              <w:pStyle w:val="Heading1"/>
              <w:spacing w:before="0"/>
              <w:outlineLvl w:val="0"/>
              <w:rPr>
                <w:rStyle w:val="Emphasis"/>
                <w:rFonts w:asciiTheme="minorHAnsi" w:hAnsiTheme="minorHAnsi" w:cstheme="minorHAnsi"/>
                <w:iCs w:val="0"/>
                <w:color w:val="262626" w:themeColor="text1" w:themeTint="D9"/>
                <w:sz w:val="20"/>
                <w:szCs w:val="20"/>
              </w:rPr>
            </w:pPr>
            <w:r w:rsidRPr="004915A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 xml:space="preserve">Predicting the energy consumption on an hourly basis of energy consumption using Gradient boosting, KNN algorithm, </w:t>
            </w:r>
            <w:proofErr w:type="spellStart"/>
            <w:r w:rsidRPr="004915A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RandomTree</w:t>
            </w:r>
            <w:proofErr w:type="spellEnd"/>
            <w:r w:rsidRPr="004915A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 xml:space="preserve"> approach</w:t>
            </w:r>
            <w:r w:rsidR="00072A0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r w:rsidR="00072A0B" w:rsidRPr="00072A0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with feature</w:t>
            </w:r>
            <w:r w:rsidR="00072A0B">
              <w:rPr>
                <w:rStyle w:val="Emphasis"/>
                <w:bCs/>
                <w:color w:val="262626" w:themeColor="text1" w:themeTint="D9"/>
              </w:rPr>
              <w:t xml:space="preserve"> </w:t>
            </w:r>
            <w:r w:rsidR="00072A0B" w:rsidRPr="00072A0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selection,</w:t>
            </w:r>
            <w:r w:rsidR="00072A0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 xml:space="preserve"> outlier study, </w:t>
            </w:r>
            <w:r w:rsidR="00072A0B" w:rsidRPr="00072A0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correlation</w:t>
            </w:r>
            <w:r w:rsidR="00072A0B">
              <w:rPr>
                <w:rStyle w:val="Emphasis"/>
                <w:bCs/>
                <w:color w:val="262626" w:themeColor="text1" w:themeTint="D9"/>
              </w:rPr>
              <w:t xml:space="preserve"> </w:t>
            </w:r>
            <w:r w:rsidR="00072A0B" w:rsidRPr="00072A0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study and statistical insights</w:t>
            </w:r>
            <w:r w:rsidRPr="004915A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.</w:t>
            </w:r>
            <w:r w:rsidRPr="004915A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r:id="rId21" w:history="1">
              <w:r w:rsidRPr="004915A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 xml:space="preserve">Click for </w:t>
              </w:r>
              <w:proofErr w:type="spellStart"/>
              <w:r w:rsidRPr="004915A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Github</w:t>
              </w:r>
              <w:proofErr w:type="spellEnd"/>
              <w:r w:rsidRPr="004915A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 xml:space="preserve"> Repo</w:t>
              </w:r>
            </w:hyperlink>
          </w:p>
        </w:tc>
      </w:tr>
      <w:tr w:rsidR="004915AB" w:rsidRPr="00C1142C" w14:paraId="5187F733" w14:textId="77777777" w:rsidTr="00072A0B">
        <w:trPr>
          <w:trHeight w:val="58"/>
        </w:trPr>
        <w:tc>
          <w:tcPr>
            <w:tcW w:w="2824" w:type="dxa"/>
          </w:tcPr>
          <w:p w14:paraId="5178DD44" w14:textId="77777777" w:rsidR="004915AB" w:rsidRPr="004915AB" w:rsidRDefault="004915AB" w:rsidP="00A221F7">
            <w:pPr>
              <w:pStyle w:val="Heading1"/>
              <w:spacing w:before="0"/>
              <w:jc w:val="both"/>
              <w:outlineLvl w:val="0"/>
              <w:rPr>
                <w:rStyle w:val="Emphasis"/>
                <w:rFonts w:asciiTheme="minorHAnsi" w:hAnsiTheme="minorHAnsi" w:cstheme="minorHAnsi"/>
                <w:b/>
                <w:bCs/>
                <w:iCs w:val="0"/>
                <w:color w:val="262626" w:themeColor="text1" w:themeTint="D9"/>
                <w:sz w:val="20"/>
                <w:szCs w:val="20"/>
              </w:rPr>
            </w:pPr>
            <w:r w:rsidRPr="004915AB">
              <w:rPr>
                <w:rStyle w:val="Emphasis"/>
                <w:rFonts w:asciiTheme="minorHAnsi" w:hAnsiTheme="minorHAnsi" w:cstheme="minorHAnsi"/>
                <w:b/>
                <w:bCs/>
                <w:color w:val="4472C4" w:themeColor="accent1"/>
                <w:sz w:val="20"/>
                <w:szCs w:val="20"/>
              </w:rPr>
              <w:t>Deceptive Visual Rectification</w:t>
            </w:r>
          </w:p>
        </w:tc>
        <w:tc>
          <w:tcPr>
            <w:tcW w:w="7938" w:type="dxa"/>
          </w:tcPr>
          <w:p w14:paraId="24CD56D7" w14:textId="77777777" w:rsidR="004915AB" w:rsidRPr="004915AB" w:rsidRDefault="004915AB" w:rsidP="00A221F7">
            <w:pPr>
              <w:pStyle w:val="Heading1"/>
              <w:spacing w:before="0"/>
              <w:jc w:val="both"/>
              <w:outlineLvl w:val="0"/>
              <w:rPr>
                <w:rStyle w:val="Emphasis"/>
                <w:rFonts w:asciiTheme="minorHAnsi" w:hAnsiTheme="minorHAnsi" w:cstheme="minorHAnsi"/>
                <w:b/>
                <w:bCs/>
                <w:color w:val="262626" w:themeColor="text1" w:themeTint="D9"/>
                <w:sz w:val="20"/>
                <w:szCs w:val="20"/>
              </w:rPr>
            </w:pPr>
            <w:r w:rsidRPr="004915A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Analysing visualization, reflecting, and rectifying it for clear understanding using R</w:t>
            </w:r>
            <w:r w:rsidRPr="004915AB">
              <w:rPr>
                <w:rStyle w:val="Emphasis"/>
                <w:rFonts w:asciiTheme="minorHAnsi" w:hAnsiTheme="minorHAnsi" w:cstheme="minorHAnsi"/>
                <w:color w:val="262626" w:themeColor="text1" w:themeTint="D9"/>
                <w:sz w:val="20"/>
                <w:szCs w:val="20"/>
              </w:rPr>
              <w:t xml:space="preserve"> </w:t>
            </w:r>
            <w:r w:rsidRPr="004915AB"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codes.</w:t>
            </w:r>
          </w:p>
          <w:p w14:paraId="7489477A" w14:textId="77777777" w:rsidR="004915AB" w:rsidRPr="004915AB" w:rsidRDefault="00290448" w:rsidP="00A221F7">
            <w:pPr>
              <w:pStyle w:val="Heading1"/>
              <w:spacing w:before="0"/>
              <w:jc w:val="both"/>
              <w:outlineLvl w:val="0"/>
              <w:rPr>
                <w:rStyle w:val="Emphasis"/>
                <w:rFonts w:asciiTheme="minorHAnsi" w:hAnsiTheme="minorHAnsi" w:cstheme="minorHAnsi"/>
                <w:iCs w:val="0"/>
                <w:color w:val="262626" w:themeColor="text1" w:themeTint="D9"/>
                <w:sz w:val="20"/>
                <w:szCs w:val="20"/>
              </w:rPr>
            </w:pPr>
            <w:hyperlink r:id="rId22" w:history="1">
              <w:r w:rsidR="004915AB" w:rsidRPr="004915A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 xml:space="preserve">Click for </w:t>
              </w:r>
              <w:proofErr w:type="spellStart"/>
              <w:r w:rsidR="004915AB" w:rsidRPr="004915A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Github</w:t>
              </w:r>
              <w:proofErr w:type="spellEnd"/>
              <w:r w:rsidR="004915AB" w:rsidRPr="004915A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 xml:space="preserve"> Repo</w:t>
              </w:r>
            </w:hyperlink>
          </w:p>
        </w:tc>
      </w:tr>
      <w:tr w:rsidR="00072A0B" w:rsidRPr="00C1142C" w14:paraId="6186BDA5" w14:textId="77777777" w:rsidTr="00072A0B">
        <w:trPr>
          <w:trHeight w:val="58"/>
        </w:trPr>
        <w:tc>
          <w:tcPr>
            <w:tcW w:w="2824" w:type="dxa"/>
          </w:tcPr>
          <w:p w14:paraId="10E867EF" w14:textId="3D4855E2" w:rsidR="00072A0B" w:rsidRPr="004915AB" w:rsidRDefault="00072A0B" w:rsidP="00A221F7">
            <w:pPr>
              <w:pStyle w:val="Heading1"/>
              <w:spacing w:before="0"/>
              <w:jc w:val="both"/>
              <w:outlineLvl w:val="0"/>
              <w:rPr>
                <w:rStyle w:val="Emphasis"/>
                <w:rFonts w:asciiTheme="minorHAnsi" w:hAnsiTheme="minorHAnsi" w:cstheme="minorHAnsi"/>
                <w:b/>
                <w:bCs/>
                <w:color w:val="4472C4" w:themeColor="accent1"/>
                <w:sz w:val="20"/>
                <w:szCs w:val="20"/>
              </w:rPr>
            </w:pPr>
            <w:proofErr w:type="spellStart"/>
            <w:r>
              <w:rPr>
                <w:rStyle w:val="Emphasis"/>
                <w:rFonts w:asciiTheme="minorHAnsi" w:hAnsiTheme="minorHAnsi" w:cstheme="minorHAnsi"/>
                <w:b/>
                <w:bCs/>
                <w:color w:val="4472C4" w:themeColor="accent1"/>
                <w:sz w:val="20"/>
                <w:szCs w:val="20"/>
              </w:rPr>
              <w:t>AudioPython</w:t>
            </w:r>
            <w:proofErr w:type="spellEnd"/>
          </w:p>
        </w:tc>
        <w:tc>
          <w:tcPr>
            <w:tcW w:w="7938" w:type="dxa"/>
          </w:tcPr>
          <w:p w14:paraId="3EE7E69C" w14:textId="1D7CB4AA" w:rsidR="00072A0B" w:rsidRPr="004915AB" w:rsidRDefault="00072A0B" w:rsidP="00A221F7">
            <w:pPr>
              <w:pStyle w:val="Heading1"/>
              <w:spacing w:before="0"/>
              <w:jc w:val="both"/>
              <w:outlineLvl w:val="0"/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 xml:space="preserve">Developing </w:t>
            </w:r>
            <w:proofErr w:type="spellStart"/>
            <w:r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PDFreader</w:t>
            </w:r>
            <w:proofErr w:type="spellEnd"/>
            <w:r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 xml:space="preserve"> using python libraries for text to speech conversion and </w:t>
            </w:r>
            <w:proofErr w:type="spellStart"/>
            <w:r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>Tkinter</w:t>
            </w:r>
            <w:proofErr w:type="spellEnd"/>
            <w:r>
              <w:rPr>
                <w:rStyle w:val="Emphasis"/>
                <w:rFonts w:asciiTheme="minorHAnsi" w:hAnsiTheme="minorHAnsi" w:cstheme="minorHAnsi"/>
                <w:bCs/>
                <w:color w:val="262626" w:themeColor="text1" w:themeTint="D9"/>
                <w:sz w:val="20"/>
                <w:szCs w:val="20"/>
              </w:rPr>
              <w:t xml:space="preserve"> for GUI design.</w:t>
            </w:r>
            <w:r>
              <w:t xml:space="preserve"> </w:t>
            </w:r>
            <w:hyperlink r:id="rId23" w:history="1">
              <w:r w:rsidRPr="00072A0B">
                <w:rPr>
                  <w:rStyle w:val="Hyperlink"/>
                  <w:sz w:val="20"/>
                  <w:szCs w:val="20"/>
                </w:rPr>
                <w:t>Click for GitHub R</w:t>
              </w:r>
              <w:r w:rsidRPr="00072A0B">
                <w:rPr>
                  <w:rStyle w:val="Hyperlink"/>
                  <w:sz w:val="20"/>
                  <w:szCs w:val="20"/>
                </w:rPr>
                <w:t>e</w:t>
              </w:r>
              <w:r w:rsidRPr="00072A0B">
                <w:rPr>
                  <w:rStyle w:val="Hyperlink"/>
                  <w:sz w:val="20"/>
                  <w:szCs w:val="20"/>
                </w:rPr>
                <w:t>po</w:t>
              </w:r>
            </w:hyperlink>
          </w:p>
        </w:tc>
      </w:tr>
    </w:tbl>
    <w:p w14:paraId="47B981D6" w14:textId="31627CCC" w:rsidR="004915AB" w:rsidRDefault="004915AB" w:rsidP="004915AB">
      <w:pPr>
        <w:spacing w:after="0" w:line="276" w:lineRule="auto"/>
        <w:jc w:val="both"/>
        <w:rPr>
          <w:rStyle w:val="Emphasis"/>
          <w:rFonts w:cstheme="minorHAnsi"/>
          <w:sz w:val="20"/>
          <w:szCs w:val="20"/>
        </w:rPr>
      </w:pPr>
    </w:p>
    <w:p w14:paraId="2A5A58EE" w14:textId="65696A83" w:rsidR="004915AB" w:rsidRPr="004915AB" w:rsidRDefault="004915AB" w:rsidP="004915AB">
      <w:pPr>
        <w:spacing w:after="0"/>
        <w:jc w:val="both"/>
        <w:rPr>
          <w:b/>
          <w:bCs/>
          <w:iCs/>
          <w:sz w:val="36"/>
          <w:szCs w:val="36"/>
        </w:rPr>
      </w:pPr>
      <w:r w:rsidRPr="004915AB">
        <w:rPr>
          <w:b/>
          <w:bCs/>
          <w:iCs/>
          <w:sz w:val="28"/>
          <w:szCs w:val="28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4915AB" w14:paraId="12FE1159" w14:textId="77777777" w:rsidTr="004915AB">
        <w:trPr>
          <w:trHeight w:val="1052"/>
        </w:trPr>
        <w:tc>
          <w:tcPr>
            <w:tcW w:w="5381" w:type="dxa"/>
          </w:tcPr>
          <w:p w14:paraId="585FD91F" w14:textId="77777777" w:rsidR="004915AB" w:rsidRPr="004915AB" w:rsidRDefault="004915AB" w:rsidP="004915AB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Style w:val="Emphasis"/>
                <w:rFonts w:cstheme="minorHAnsi"/>
                <w:sz w:val="20"/>
                <w:szCs w:val="20"/>
              </w:rPr>
            </w:pPr>
            <w:r w:rsidRPr="004915AB">
              <w:rPr>
                <w:rStyle w:val="Emphasis"/>
                <w:rFonts w:cstheme="minorHAnsi"/>
                <w:sz w:val="20"/>
                <w:szCs w:val="20"/>
              </w:rPr>
              <w:t>Azure (AZ-900) certified</w:t>
            </w:r>
          </w:p>
          <w:p w14:paraId="014FFB41" w14:textId="214076B6" w:rsidR="004915AB" w:rsidRPr="004915AB" w:rsidRDefault="004915AB" w:rsidP="004915AB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Style w:val="Emphasis"/>
                <w:rFonts w:cstheme="minorHAnsi"/>
                <w:sz w:val="20"/>
                <w:szCs w:val="20"/>
              </w:rPr>
            </w:pPr>
            <w:r w:rsidRPr="004915AB">
              <w:rPr>
                <w:rStyle w:val="Emphasis"/>
                <w:rFonts w:cstheme="minorHAnsi"/>
                <w:sz w:val="20"/>
                <w:szCs w:val="20"/>
              </w:rPr>
              <w:t>Azure(AI-900) certified</w:t>
            </w:r>
          </w:p>
          <w:p w14:paraId="4116E049" w14:textId="4C74C6FB" w:rsidR="004915AB" w:rsidRPr="004915AB" w:rsidRDefault="004915AB" w:rsidP="004915AB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Style w:val="Emphasis"/>
                <w:rFonts w:cstheme="minorHAnsi"/>
                <w:sz w:val="20"/>
                <w:szCs w:val="20"/>
              </w:rPr>
            </w:pPr>
            <w:r w:rsidRPr="004915AB">
              <w:rPr>
                <w:rStyle w:val="Emphasis"/>
                <w:rFonts w:cstheme="minorHAnsi"/>
                <w:sz w:val="20"/>
                <w:szCs w:val="20"/>
              </w:rPr>
              <w:t>Azure(DP-900) certified</w:t>
            </w:r>
          </w:p>
          <w:p w14:paraId="3BA69216" w14:textId="6D02CE4C" w:rsidR="004915AB" w:rsidRPr="004915AB" w:rsidRDefault="004915AB" w:rsidP="004915AB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Style w:val="Emphasis"/>
                <w:rFonts w:cstheme="minorHAnsi"/>
                <w:sz w:val="20"/>
                <w:szCs w:val="20"/>
              </w:rPr>
            </w:pPr>
            <w:r w:rsidRPr="004915AB">
              <w:rPr>
                <w:rStyle w:val="Emphasis"/>
                <w:rFonts w:cstheme="minorHAnsi"/>
                <w:sz w:val="20"/>
                <w:szCs w:val="20"/>
              </w:rPr>
              <w:t>Oracle Java SE 6</w:t>
            </w:r>
          </w:p>
        </w:tc>
        <w:tc>
          <w:tcPr>
            <w:tcW w:w="5381" w:type="dxa"/>
          </w:tcPr>
          <w:p w14:paraId="5578DDEC" w14:textId="77777777" w:rsidR="004915AB" w:rsidRPr="004915AB" w:rsidRDefault="004915AB" w:rsidP="004915AB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Style w:val="Emphasis"/>
                <w:rFonts w:cstheme="minorHAnsi"/>
                <w:sz w:val="20"/>
                <w:szCs w:val="20"/>
              </w:rPr>
            </w:pPr>
            <w:r w:rsidRPr="004915AB">
              <w:rPr>
                <w:rStyle w:val="Emphasis"/>
                <w:rFonts w:cstheme="minorHAnsi"/>
                <w:sz w:val="20"/>
                <w:szCs w:val="20"/>
              </w:rPr>
              <w:t>Agile Scrum Foundation Certified</w:t>
            </w:r>
          </w:p>
          <w:p w14:paraId="3A30A8FE" w14:textId="77777777" w:rsidR="004915AB" w:rsidRPr="004915AB" w:rsidRDefault="004915AB" w:rsidP="004915AB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Style w:val="Emphasis"/>
                <w:rFonts w:cstheme="minorHAnsi"/>
                <w:sz w:val="20"/>
                <w:szCs w:val="20"/>
              </w:rPr>
            </w:pPr>
            <w:r w:rsidRPr="004915AB">
              <w:rPr>
                <w:rStyle w:val="Emphasis"/>
                <w:rFonts w:cstheme="minorHAnsi"/>
                <w:sz w:val="20"/>
                <w:szCs w:val="20"/>
              </w:rPr>
              <w:t>ISTQB Foundation Certified</w:t>
            </w:r>
          </w:p>
          <w:p w14:paraId="003F2F16" w14:textId="41AE07FA" w:rsidR="004915AB" w:rsidRPr="004915AB" w:rsidRDefault="004915AB" w:rsidP="004915AB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Style w:val="Emphasis"/>
                <w:rFonts w:cstheme="minorHAnsi"/>
                <w:sz w:val="20"/>
                <w:szCs w:val="20"/>
              </w:rPr>
            </w:pPr>
            <w:r w:rsidRPr="004915AB">
              <w:rPr>
                <w:rStyle w:val="Emphasis"/>
                <w:rFonts w:cstheme="minorHAnsi"/>
                <w:sz w:val="20"/>
                <w:szCs w:val="20"/>
              </w:rPr>
              <w:t>ALMI LOMA certified</w:t>
            </w:r>
          </w:p>
        </w:tc>
      </w:tr>
    </w:tbl>
    <w:p w14:paraId="7A770F9A" w14:textId="1887B323" w:rsidR="004915AB" w:rsidRDefault="004915AB" w:rsidP="004915AB">
      <w:pPr>
        <w:spacing w:after="0" w:line="276" w:lineRule="auto"/>
        <w:jc w:val="both"/>
        <w:rPr>
          <w:rStyle w:val="Emphasis"/>
          <w:rFonts w:cstheme="minorHAnsi"/>
          <w:sz w:val="20"/>
          <w:szCs w:val="20"/>
        </w:rPr>
      </w:pPr>
    </w:p>
    <w:p w14:paraId="50215469" w14:textId="77777777" w:rsidR="004915AB" w:rsidRPr="004915AB" w:rsidRDefault="004915AB" w:rsidP="004915AB">
      <w:pPr>
        <w:spacing w:after="0"/>
        <w:jc w:val="both"/>
        <w:rPr>
          <w:b/>
          <w:bCs/>
          <w:sz w:val="28"/>
          <w:szCs w:val="28"/>
        </w:rPr>
      </w:pPr>
      <w:r w:rsidRPr="004915AB">
        <w:rPr>
          <w:b/>
          <w:bCs/>
          <w:sz w:val="28"/>
          <w:szCs w:val="28"/>
        </w:rPr>
        <w:t>About me</w:t>
      </w:r>
    </w:p>
    <w:p w14:paraId="6770E138" w14:textId="0D0B1B3E" w:rsidR="004915AB" w:rsidRPr="004915AB" w:rsidRDefault="004915AB" w:rsidP="004915AB">
      <w:pPr>
        <w:spacing w:after="0" w:line="276" w:lineRule="auto"/>
        <w:jc w:val="both"/>
        <w:rPr>
          <w:rStyle w:val="Emphasis"/>
          <w:rFonts w:cstheme="minorHAnsi"/>
          <w:sz w:val="20"/>
          <w:szCs w:val="20"/>
        </w:rPr>
      </w:pPr>
      <w:r w:rsidRPr="00C1142C">
        <w:rPr>
          <w:rFonts w:cstheme="minorHAnsi"/>
          <w:bCs/>
          <w:sz w:val="20"/>
          <w:szCs w:val="20"/>
        </w:rPr>
        <w:t xml:space="preserve">I have enthusiasm for volunteering and painting in my spare time. I was involved in TCS </w:t>
      </w:r>
      <w:proofErr w:type="spellStart"/>
      <w:r w:rsidRPr="00C1142C">
        <w:rPr>
          <w:rFonts w:cstheme="minorHAnsi"/>
          <w:bCs/>
          <w:sz w:val="20"/>
          <w:szCs w:val="20"/>
        </w:rPr>
        <w:t>Maitri</w:t>
      </w:r>
      <w:proofErr w:type="spellEnd"/>
      <w:r w:rsidRPr="00C1142C">
        <w:rPr>
          <w:rFonts w:cstheme="minorHAnsi"/>
          <w:bCs/>
          <w:sz w:val="20"/>
          <w:szCs w:val="20"/>
        </w:rPr>
        <w:t xml:space="preserve"> and mainly worked for underprivileged children and the old-aged as a</w:t>
      </w:r>
      <w:r>
        <w:rPr>
          <w:rFonts w:cstheme="minorHAnsi"/>
          <w:bCs/>
          <w:sz w:val="20"/>
          <w:szCs w:val="20"/>
        </w:rPr>
        <w:t xml:space="preserve"> Silver-rated </w:t>
      </w:r>
      <w:r w:rsidRPr="00C1142C">
        <w:rPr>
          <w:rFonts w:cstheme="minorHAnsi"/>
          <w:bCs/>
          <w:sz w:val="20"/>
          <w:szCs w:val="20"/>
        </w:rPr>
        <w:t xml:space="preserve">volunteer. I am also a volunteer for mentoring and coaching children in </w:t>
      </w:r>
      <w:r>
        <w:rPr>
          <w:rFonts w:cstheme="minorHAnsi"/>
          <w:bCs/>
          <w:sz w:val="20"/>
          <w:szCs w:val="20"/>
        </w:rPr>
        <w:t xml:space="preserve">an </w:t>
      </w:r>
      <w:r w:rsidRPr="00C1142C">
        <w:rPr>
          <w:rFonts w:cstheme="minorHAnsi"/>
          <w:bCs/>
          <w:sz w:val="20"/>
          <w:szCs w:val="20"/>
        </w:rPr>
        <w:t>NGO in India that focuses on child education at no cost. I focus on teaching various subjects.  The belief every child has the right to get a proper education. Nowadays, we also focus on educating the parents of the children. I had been contributing and guiding a family of 8K+ people for the change and awareness of education. Moreover, I have been</w:t>
      </w:r>
      <w:r w:rsidR="00A14268">
        <w:rPr>
          <w:rFonts w:cstheme="minorHAnsi"/>
          <w:bCs/>
          <w:sz w:val="20"/>
          <w:szCs w:val="20"/>
        </w:rPr>
        <w:t xml:space="preserve"> using my time </w:t>
      </w:r>
      <w:r w:rsidRPr="00C1142C">
        <w:rPr>
          <w:rFonts w:cstheme="minorHAnsi"/>
          <w:bCs/>
          <w:sz w:val="20"/>
          <w:szCs w:val="20"/>
        </w:rPr>
        <w:t xml:space="preserve">as a technology-based blog writer for Analytics </w:t>
      </w:r>
      <w:proofErr w:type="gramStart"/>
      <w:r w:rsidRPr="00C1142C">
        <w:rPr>
          <w:rFonts w:cstheme="minorHAnsi"/>
          <w:bCs/>
          <w:sz w:val="20"/>
          <w:szCs w:val="20"/>
        </w:rPr>
        <w:t>Vidhya(</w:t>
      </w:r>
      <w:proofErr w:type="gramEnd"/>
      <w:r w:rsidRPr="00C1142C">
        <w:rPr>
          <w:rFonts w:cstheme="minorHAnsi"/>
          <w:bCs/>
          <w:sz w:val="20"/>
          <w:szCs w:val="20"/>
        </w:rPr>
        <w:t xml:space="preserve">A forum for data science) on </w:t>
      </w:r>
      <w:proofErr w:type="spellStart"/>
      <w:r w:rsidRPr="00C1142C">
        <w:rPr>
          <w:rFonts w:cstheme="minorHAnsi"/>
          <w:bCs/>
          <w:sz w:val="20"/>
          <w:szCs w:val="20"/>
        </w:rPr>
        <w:t>medium.com.</w:t>
      </w:r>
      <w:r w:rsidR="00A14268">
        <w:rPr>
          <w:rFonts w:cstheme="minorHAnsi"/>
          <w:bCs/>
          <w:sz w:val="20"/>
          <w:szCs w:val="20"/>
        </w:rPr>
        <w:t>I</w:t>
      </w:r>
      <w:proofErr w:type="spellEnd"/>
      <w:r w:rsidR="00A14268">
        <w:rPr>
          <w:rFonts w:cstheme="minorHAnsi"/>
          <w:bCs/>
          <w:sz w:val="20"/>
          <w:szCs w:val="20"/>
        </w:rPr>
        <w:t xml:space="preserve"> enjoy portraying thoughts and open to feedback as it is also a great way of learning.</w:t>
      </w:r>
    </w:p>
    <w:sectPr w:rsidR="004915AB" w:rsidRPr="004915AB" w:rsidSect="00A06C7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567" w:right="567" w:bottom="567" w:left="567" w:header="0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BCC31" w14:textId="77777777" w:rsidR="00290448" w:rsidRDefault="00290448" w:rsidP="00A06C77">
      <w:pPr>
        <w:spacing w:after="0" w:line="240" w:lineRule="auto"/>
      </w:pPr>
      <w:r>
        <w:separator/>
      </w:r>
    </w:p>
  </w:endnote>
  <w:endnote w:type="continuationSeparator" w:id="0">
    <w:p w14:paraId="5B1D6282" w14:textId="77777777" w:rsidR="00290448" w:rsidRDefault="00290448" w:rsidP="00A0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3F90" w14:textId="77777777" w:rsidR="00A06C77" w:rsidRDefault="00A06C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0B03F" w14:textId="378FB246" w:rsidR="00A06C77" w:rsidRDefault="00A06C77">
    <w:pPr>
      <w:pStyle w:val="Footer"/>
    </w:pPr>
    <w:r>
      <w:t xml:space="preserve">                                                                                                   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5E9E" w14:textId="69EC2446" w:rsidR="00A06C77" w:rsidRDefault="00A06C77">
    <w:pPr>
      <w:pStyle w:val="Footer"/>
    </w:pPr>
    <w:r>
      <w:t xml:space="preserve">                                                                                                       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948CA" w14:textId="77777777" w:rsidR="00290448" w:rsidRDefault="00290448" w:rsidP="00A06C77">
      <w:pPr>
        <w:spacing w:after="0" w:line="240" w:lineRule="auto"/>
      </w:pPr>
      <w:r>
        <w:separator/>
      </w:r>
    </w:p>
  </w:footnote>
  <w:footnote w:type="continuationSeparator" w:id="0">
    <w:p w14:paraId="009D7A52" w14:textId="77777777" w:rsidR="00290448" w:rsidRDefault="00290448" w:rsidP="00A0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66B16" w14:textId="77777777" w:rsidR="00A06C77" w:rsidRDefault="00A06C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A876" w14:textId="77777777" w:rsidR="00A06C77" w:rsidRDefault="00A06C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92392" w14:textId="77777777" w:rsidR="00A06C77" w:rsidRDefault="00A06C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71B"/>
    <w:multiLevelType w:val="hybridMultilevel"/>
    <w:tmpl w:val="639AA86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FA4463"/>
    <w:multiLevelType w:val="hybridMultilevel"/>
    <w:tmpl w:val="822AFA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C036C"/>
    <w:multiLevelType w:val="hybridMultilevel"/>
    <w:tmpl w:val="C9BA59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6168"/>
    <w:multiLevelType w:val="multilevel"/>
    <w:tmpl w:val="510E19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D9746C5"/>
    <w:multiLevelType w:val="hybridMultilevel"/>
    <w:tmpl w:val="4934C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6011256D"/>
    <w:multiLevelType w:val="hybridMultilevel"/>
    <w:tmpl w:val="19F661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yNra0sDSxsDAzNjdR0lEKTi0uzszPAykwqgUAyYTEUSwAAAA="/>
  </w:docVars>
  <w:rsids>
    <w:rsidRoot w:val="003E3B5C"/>
    <w:rsid w:val="000203D3"/>
    <w:rsid w:val="00072A0B"/>
    <w:rsid w:val="0023445A"/>
    <w:rsid w:val="00290448"/>
    <w:rsid w:val="002C133A"/>
    <w:rsid w:val="002C197B"/>
    <w:rsid w:val="00350B62"/>
    <w:rsid w:val="003C5777"/>
    <w:rsid w:val="003E3B5C"/>
    <w:rsid w:val="00456E89"/>
    <w:rsid w:val="004915AB"/>
    <w:rsid w:val="00706106"/>
    <w:rsid w:val="00814F7A"/>
    <w:rsid w:val="00825B35"/>
    <w:rsid w:val="00A06C77"/>
    <w:rsid w:val="00A14268"/>
    <w:rsid w:val="00C639AA"/>
    <w:rsid w:val="00DE4ED8"/>
    <w:rsid w:val="00EC48C6"/>
    <w:rsid w:val="00F4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C04D"/>
  <w15:chartTrackingRefBased/>
  <w15:docId w15:val="{F247FA67-94D1-4627-B765-FD4286D9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915AB"/>
    <w:pPr>
      <w:keepNext/>
      <w:keepLines/>
      <w:spacing w:after="0" w:line="240" w:lineRule="auto"/>
      <w:contextualSpacing/>
      <w:outlineLvl w:val="2"/>
    </w:pPr>
    <w:rPr>
      <w:rFonts w:eastAsiaTheme="majorEastAsia" w:cstheme="majorBidi"/>
      <w:caps/>
      <w:color w:val="595959" w:themeColor="text1" w:themeTint="A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3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B5C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qFormat/>
    <w:rsid w:val="003E3B5C"/>
    <w:pPr>
      <w:numPr>
        <w:numId w:val="1"/>
      </w:numPr>
      <w:spacing w:after="0" w:line="240" w:lineRule="auto"/>
      <w:contextualSpacing/>
    </w:pPr>
    <w:rPr>
      <w:color w:val="595959" w:themeColor="text1" w:themeTint="A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915AB"/>
    <w:rPr>
      <w:rFonts w:eastAsiaTheme="majorEastAsia" w:cstheme="majorBidi"/>
      <w:caps/>
      <w:color w:val="595959" w:themeColor="text1" w:themeTint="A6"/>
      <w:szCs w:val="24"/>
      <w:lang w:val="en-US"/>
    </w:rPr>
  </w:style>
  <w:style w:type="character" w:styleId="Emphasis">
    <w:name w:val="Emphasis"/>
    <w:basedOn w:val="DefaultParagraphFont"/>
    <w:uiPriority w:val="11"/>
    <w:qFormat/>
    <w:rsid w:val="004915AB"/>
    <w:rPr>
      <w:b w:val="0"/>
      <w:i w:val="0"/>
      <w:iC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4915AB"/>
    <w:pPr>
      <w:spacing w:after="260" w:line="240" w:lineRule="auto"/>
      <w:ind w:left="720"/>
      <w:contextualSpacing/>
    </w:pPr>
    <w:rPr>
      <w:color w:val="595959" w:themeColor="text1" w:themeTint="A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5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1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06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C77"/>
  </w:style>
  <w:style w:type="paragraph" w:styleId="Footer">
    <w:name w:val="footer"/>
    <w:basedOn w:val="Normal"/>
    <w:link w:val="FooterChar"/>
    <w:uiPriority w:val="99"/>
    <w:unhideWhenUsed/>
    <w:rsid w:val="00A06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C77"/>
  </w:style>
  <w:style w:type="character" w:styleId="FollowedHyperlink">
    <w:name w:val="FollowedHyperlink"/>
    <w:basedOn w:val="DefaultParagraphFont"/>
    <w:uiPriority w:val="99"/>
    <w:semiHidden/>
    <w:unhideWhenUsed/>
    <w:rsid w:val="00072A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hyperlink" Target="https://github.com/Eva86271/LoanAnalysis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github.com/Eva86271/UCI_Energy_Prediction_Mode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Eva86271%20%20%20%20%20" TargetMode="External"/><Relationship Id="rId17" Type="http://schemas.openxmlformats.org/officeDocument/2006/relationships/image" Target="media/image7.sv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ithub.com/Eva86271/Sport_Image_Classification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eva86271.github.io/" TargetMode="External"/><Relationship Id="rId23" Type="http://schemas.openxmlformats.org/officeDocument/2006/relationships/hyperlink" Target="https://github.com/Eva86271/AudioPython" TargetMode="Externa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qRjAFVZA7A8&amp;t=7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ubhasreemohapatra2019@gmail.com" TargetMode="External"/><Relationship Id="rId14" Type="http://schemas.openxmlformats.org/officeDocument/2006/relationships/hyperlink" Target="https://www.linkedin.com/in/subhasree-mohapatra-062a2996/" TargetMode="External"/><Relationship Id="rId22" Type="http://schemas.openxmlformats.org/officeDocument/2006/relationships/hyperlink" Target="https://rpubs.com/Subha86/609340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1209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Subhasree Mohapatra</dc:creator>
  <cp:keywords/>
  <dc:description/>
  <cp:lastModifiedBy>Subhasree Mohapatra</cp:lastModifiedBy>
  <cp:revision>5</cp:revision>
  <dcterms:created xsi:type="dcterms:W3CDTF">2021-06-27T05:12:00Z</dcterms:created>
  <dcterms:modified xsi:type="dcterms:W3CDTF">2021-06-27T05:58:00Z</dcterms:modified>
</cp:coreProperties>
</file>