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992" w:rsidRPr="00A93DA3" w:rsidRDefault="00026992" w:rsidP="00DA29A8">
      <w:pPr>
        <w:jc w:val="center"/>
        <w:rPr>
          <w:rFonts w:ascii="Times New Roman" w:hAnsi="Times New Roman" w:cs="Times New Roman"/>
          <w:b/>
          <w:szCs w:val="24"/>
        </w:rPr>
      </w:pPr>
      <w:r w:rsidRPr="00A93DA3">
        <w:rPr>
          <w:rFonts w:ascii="Times New Roman" w:hAnsi="Times New Roman" w:cs="Times New Roman"/>
          <w:b/>
          <w:szCs w:val="24"/>
        </w:rPr>
        <w:t>System Integration and Implementation I</w:t>
      </w:r>
      <w:r w:rsidR="00C846A2">
        <w:rPr>
          <w:rFonts w:ascii="Times New Roman" w:hAnsi="Times New Roman" w:cs="Times New Roman"/>
          <w:b/>
          <w:szCs w:val="24"/>
        </w:rPr>
        <w:t>I</w:t>
      </w:r>
      <w:r w:rsidRPr="00A93DA3">
        <w:rPr>
          <w:rFonts w:ascii="Times New Roman" w:hAnsi="Times New Roman" w:cs="Times New Roman"/>
          <w:b/>
          <w:szCs w:val="24"/>
        </w:rPr>
        <w:t>:</w:t>
      </w:r>
    </w:p>
    <w:p w:rsidR="00BF46EE" w:rsidRPr="00A93DA3" w:rsidRDefault="00C846A2" w:rsidP="00DA29A8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Second </w:t>
      </w:r>
      <w:r w:rsidR="00BF46EE" w:rsidRPr="00A93DA3">
        <w:rPr>
          <w:rFonts w:ascii="Times New Roman" w:hAnsi="Times New Roman" w:cs="Times New Roman"/>
          <w:b/>
          <w:szCs w:val="24"/>
        </w:rPr>
        <w:t>Written Report</w:t>
      </w:r>
    </w:p>
    <w:p w:rsidR="00BF46EE" w:rsidRPr="00A93DA3" w:rsidRDefault="00BF46EE" w:rsidP="00DA29A8">
      <w:pPr>
        <w:jc w:val="center"/>
        <w:rPr>
          <w:rFonts w:ascii="Times New Roman" w:hAnsi="Times New Roman" w:cs="Times New Roman"/>
          <w:b/>
          <w:szCs w:val="24"/>
        </w:rPr>
      </w:pPr>
      <w:r w:rsidRPr="00A93DA3">
        <w:rPr>
          <w:rFonts w:ascii="Times New Roman" w:hAnsi="Times New Roman" w:cs="Times New Roman"/>
          <w:b/>
          <w:szCs w:val="24"/>
        </w:rPr>
        <w:t>Tsinghua University, Taiwan, ROC</w:t>
      </w:r>
    </w:p>
    <w:p w:rsidR="00BF46EE" w:rsidRPr="00A93DA3" w:rsidRDefault="00C846A2" w:rsidP="00DA29A8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Spring 2018</w:t>
      </w:r>
    </w:p>
    <w:p w:rsidR="00BF46EE" w:rsidRPr="00A93DA3" w:rsidRDefault="00BF46EE" w:rsidP="00B33709">
      <w:pPr>
        <w:jc w:val="both"/>
        <w:rPr>
          <w:rFonts w:ascii="Times New Roman" w:hAnsi="Times New Roman" w:cs="Times New Roman"/>
          <w:szCs w:val="24"/>
        </w:rPr>
      </w:pPr>
    </w:p>
    <w:bookmarkStart w:id="0" w:name="_GoBack"/>
    <w:bookmarkEnd w:id="0"/>
    <w:p w:rsidR="005B6B9C" w:rsidRPr="00A93DA3" w:rsidRDefault="00DA4B3B" w:rsidP="00B33709">
      <w:pPr>
        <w:jc w:val="both"/>
        <w:rPr>
          <w:rFonts w:ascii="Times New Roman" w:hAnsi="Times New Roman" w:cs="Times New Roman"/>
          <w:szCs w:val="24"/>
        </w:rPr>
      </w:pPr>
      <w:r w:rsidRPr="00A93DA3">
        <w:rPr>
          <w:rFonts w:ascii="Times New Roman" w:hAnsi="Times New Roman" w:cs="Times New Roman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-26581</wp:posOffset>
                </wp:positionH>
                <wp:positionV relativeFrom="paragraph">
                  <wp:posOffset>90377</wp:posOffset>
                </wp:positionV>
                <wp:extent cx="5752214" cy="0"/>
                <wp:effectExtent l="0" t="0" r="2032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21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96FF9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1pt,7.1pt" to="450.8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:rsidR="001926CB" w:rsidRPr="00A93DA3" w:rsidRDefault="00BC3DC5" w:rsidP="00DA29A8">
      <w:pPr>
        <w:jc w:val="center"/>
        <w:rPr>
          <w:rFonts w:ascii="Times New Roman" w:hAnsi="Times New Roman" w:cs="Times New Roman"/>
          <w:szCs w:val="24"/>
        </w:rPr>
      </w:pPr>
      <w:r w:rsidRPr="00A93DA3">
        <w:rPr>
          <w:rFonts w:ascii="Times New Roman" w:hAnsi="Times New Roman" w:cs="Times New Roman"/>
          <w:b/>
          <w:szCs w:val="24"/>
        </w:rPr>
        <w:t xml:space="preserve">TOPIC: </w:t>
      </w:r>
      <w:r w:rsidRPr="00A93DA3">
        <w:rPr>
          <w:rFonts w:ascii="Times New Roman" w:hAnsi="Times New Roman" w:cs="Times New Roman"/>
          <w:szCs w:val="24"/>
        </w:rPr>
        <w:t>Cyberbullying Detection in Social Network platforms</w:t>
      </w:r>
    </w:p>
    <w:p w:rsidR="00BC3DC5" w:rsidRPr="00A93DA3" w:rsidRDefault="00BC3DC5" w:rsidP="00DA29A8">
      <w:pPr>
        <w:jc w:val="center"/>
        <w:rPr>
          <w:rFonts w:ascii="Times New Roman" w:hAnsi="Times New Roman" w:cs="Times New Roman"/>
          <w:szCs w:val="24"/>
        </w:rPr>
      </w:pPr>
    </w:p>
    <w:p w:rsidR="00BC3DC5" w:rsidRPr="00A93DA3" w:rsidRDefault="005B6B9C" w:rsidP="00DA29A8">
      <w:pPr>
        <w:jc w:val="center"/>
        <w:rPr>
          <w:rFonts w:ascii="Times New Roman" w:hAnsi="Times New Roman" w:cs="Times New Roman"/>
          <w:szCs w:val="24"/>
        </w:rPr>
      </w:pPr>
      <w:r w:rsidRPr="00A93DA3">
        <w:rPr>
          <w:rFonts w:ascii="Times New Roman" w:hAnsi="Times New Roman" w:cs="Times New Roman"/>
          <w:b/>
          <w:szCs w:val="24"/>
        </w:rPr>
        <w:t>DESCRIPTION</w:t>
      </w:r>
      <w:r w:rsidR="00BC3DC5" w:rsidRPr="00A93DA3">
        <w:rPr>
          <w:rFonts w:ascii="Times New Roman" w:hAnsi="Times New Roman" w:cs="Times New Roman"/>
          <w:b/>
          <w:szCs w:val="24"/>
        </w:rPr>
        <w:t xml:space="preserve">: </w:t>
      </w:r>
      <w:r w:rsidR="00BC3DC5" w:rsidRPr="00A93DA3">
        <w:rPr>
          <w:rFonts w:ascii="Times New Roman" w:hAnsi="Times New Roman" w:cs="Times New Roman"/>
          <w:szCs w:val="24"/>
        </w:rPr>
        <w:t>Multilingual tool to detect abusive or sarcastic language signaling cyberbullying</w:t>
      </w:r>
    </w:p>
    <w:p w:rsidR="00BC3DC5" w:rsidRPr="00A93DA3" w:rsidRDefault="00BC3DC5" w:rsidP="00DA29A8">
      <w:pPr>
        <w:jc w:val="center"/>
        <w:rPr>
          <w:rFonts w:ascii="Times New Roman" w:hAnsi="Times New Roman" w:cs="Times New Roman"/>
          <w:szCs w:val="24"/>
        </w:rPr>
      </w:pPr>
    </w:p>
    <w:p w:rsidR="00BC3DC5" w:rsidRPr="00A93DA3" w:rsidRDefault="00BC3DC5" w:rsidP="00DA29A8">
      <w:pPr>
        <w:widowControl/>
        <w:jc w:val="center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A93DA3">
        <w:rPr>
          <w:rFonts w:ascii="Times New Roman" w:eastAsia="SimSun" w:hAnsi="Times New Roman" w:cs="Times New Roman"/>
          <w:b/>
          <w:szCs w:val="24"/>
          <w:lang w:eastAsia="zh-CN"/>
        </w:rPr>
        <w:t>ADVISOR NAME:</w:t>
      </w:r>
      <w:r w:rsidRPr="00A93DA3">
        <w:rPr>
          <w:rFonts w:ascii="Times New Roman" w:eastAsia="SimSun" w:hAnsi="Times New Roman" w:cs="Times New Roman"/>
          <w:szCs w:val="24"/>
          <w:lang w:eastAsia="zh-CN"/>
        </w:rPr>
        <w:t xml:space="preserve"> </w:t>
      </w:r>
      <w:r w:rsidRPr="00A93DA3">
        <w:rPr>
          <w:rFonts w:ascii="Times New Roman" w:eastAsia="SimSun" w:hAnsi="Times New Roman" w:cs="Times New Roman"/>
          <w:color w:val="000000"/>
          <w:kern w:val="0"/>
          <w:szCs w:val="24"/>
        </w:rPr>
        <w:t>陳宜欣</w:t>
      </w:r>
      <w:r w:rsidR="00BE2856" w:rsidRPr="00A93DA3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9D3EA4" w:rsidRPr="00A93DA3">
        <w:rPr>
          <w:rFonts w:ascii="Times New Roman" w:eastAsia="新細明體" w:hAnsi="Times New Roman" w:cs="Times New Roman"/>
          <w:color w:val="000000"/>
          <w:kern w:val="0"/>
          <w:szCs w:val="24"/>
        </w:rPr>
        <w:t>(Chen Yi-</w:t>
      </w:r>
      <w:r w:rsidR="00BE2856" w:rsidRPr="00A93DA3">
        <w:rPr>
          <w:rFonts w:ascii="Times New Roman" w:eastAsia="新細明體" w:hAnsi="Times New Roman" w:cs="Times New Roman"/>
          <w:color w:val="000000"/>
          <w:kern w:val="0"/>
          <w:szCs w:val="24"/>
        </w:rPr>
        <w:t>Shin)</w:t>
      </w:r>
    </w:p>
    <w:p w:rsidR="00BC3DC5" w:rsidRPr="00A93DA3" w:rsidRDefault="00BC3DC5" w:rsidP="00DA29A8">
      <w:pPr>
        <w:jc w:val="center"/>
        <w:rPr>
          <w:rFonts w:ascii="Times New Roman" w:hAnsi="Times New Roman" w:cs="Times New Roman"/>
          <w:szCs w:val="24"/>
        </w:rPr>
      </w:pPr>
    </w:p>
    <w:p w:rsidR="00BC3DC5" w:rsidRPr="00A93DA3" w:rsidRDefault="00DA4B3B" w:rsidP="00DA29A8">
      <w:pPr>
        <w:jc w:val="center"/>
        <w:rPr>
          <w:rFonts w:ascii="Times New Roman" w:hAnsi="Times New Roman" w:cs="Times New Roman"/>
          <w:b/>
          <w:szCs w:val="24"/>
        </w:rPr>
      </w:pPr>
      <w:r w:rsidRPr="00A93DA3">
        <w:rPr>
          <w:rFonts w:ascii="Times New Roman" w:hAnsi="Times New Roman" w:cs="Times New Roman"/>
          <w:b/>
          <w:szCs w:val="24"/>
        </w:rPr>
        <w:t>GROUP MEMBER</w:t>
      </w:r>
      <w:r w:rsidR="00BC3DC5" w:rsidRPr="00A93DA3">
        <w:rPr>
          <w:rFonts w:ascii="Times New Roman" w:hAnsi="Times New Roman" w:cs="Times New Roman"/>
          <w:b/>
          <w:szCs w:val="24"/>
        </w:rPr>
        <w:t xml:space="preserve"> AND INFORMATION:</w:t>
      </w:r>
    </w:p>
    <w:p w:rsidR="00BC3DC5" w:rsidRPr="00A93DA3" w:rsidRDefault="00BC3DC5" w:rsidP="00DA29A8">
      <w:pPr>
        <w:jc w:val="center"/>
        <w:rPr>
          <w:rFonts w:ascii="Times New Roman" w:eastAsia="SimSun" w:hAnsi="Times New Roman" w:cs="Times New Roman"/>
          <w:szCs w:val="24"/>
          <w:lang w:eastAsia="zh-CN"/>
        </w:rPr>
      </w:pPr>
      <w:r w:rsidRPr="00A93DA3">
        <w:rPr>
          <w:rFonts w:ascii="Times New Roman" w:hAnsi="Times New Roman" w:cs="Times New Roman"/>
          <w:szCs w:val="24"/>
        </w:rPr>
        <w:t>Eva Virginia Arevalo Rivara (</w:t>
      </w:r>
      <w:r w:rsidRPr="00A93DA3">
        <w:rPr>
          <w:rFonts w:ascii="Times New Roman" w:eastAsia="SimSun" w:hAnsi="Times New Roman" w:cs="Times New Roman"/>
          <w:szCs w:val="24"/>
          <w:lang w:eastAsia="zh-CN"/>
        </w:rPr>
        <w:t>艾怡華</w:t>
      </w:r>
      <w:r w:rsidRPr="00A93DA3">
        <w:rPr>
          <w:rFonts w:ascii="Times New Roman" w:eastAsia="SimSun" w:hAnsi="Times New Roman" w:cs="Times New Roman"/>
          <w:szCs w:val="24"/>
          <w:lang w:eastAsia="zh-CN"/>
        </w:rPr>
        <w:t>)</w:t>
      </w:r>
    </w:p>
    <w:p w:rsidR="00BC3DC5" w:rsidRPr="00A93DA3" w:rsidRDefault="00BC3DC5" w:rsidP="00DA29A8">
      <w:pPr>
        <w:jc w:val="center"/>
        <w:rPr>
          <w:rFonts w:ascii="Times New Roman" w:eastAsia="SimSun" w:hAnsi="Times New Roman" w:cs="Times New Roman"/>
          <w:szCs w:val="24"/>
          <w:lang w:eastAsia="zh-CN"/>
        </w:rPr>
      </w:pPr>
      <w:proofErr w:type="spellStart"/>
      <w:r w:rsidRPr="00A93DA3">
        <w:rPr>
          <w:rFonts w:ascii="Times New Roman" w:eastAsia="SimSun" w:hAnsi="Times New Roman" w:cs="Times New Roman"/>
          <w:szCs w:val="24"/>
          <w:lang w:eastAsia="zh-CN"/>
        </w:rPr>
        <w:t>Cel</w:t>
      </w:r>
      <w:proofErr w:type="spellEnd"/>
      <w:r w:rsidRPr="00A93DA3">
        <w:rPr>
          <w:rFonts w:ascii="Times New Roman" w:eastAsia="SimSun" w:hAnsi="Times New Roman" w:cs="Times New Roman"/>
          <w:szCs w:val="24"/>
          <w:lang w:eastAsia="zh-CN"/>
        </w:rPr>
        <w:t>: 0903200702</w:t>
      </w:r>
    </w:p>
    <w:p w:rsidR="00BC3DC5" w:rsidRPr="00A93DA3" w:rsidRDefault="00BC3DC5" w:rsidP="00DA29A8">
      <w:pPr>
        <w:jc w:val="center"/>
        <w:rPr>
          <w:rFonts w:ascii="Times New Roman" w:eastAsia="SimSun" w:hAnsi="Times New Roman" w:cs="Times New Roman"/>
          <w:szCs w:val="24"/>
          <w:lang w:eastAsia="zh-CN"/>
        </w:rPr>
      </w:pPr>
      <w:r w:rsidRPr="00A93DA3">
        <w:rPr>
          <w:rFonts w:ascii="Times New Roman" w:eastAsia="SimSun" w:hAnsi="Times New Roman" w:cs="Times New Roman"/>
          <w:szCs w:val="24"/>
          <w:lang w:eastAsia="zh-CN"/>
        </w:rPr>
        <w:t xml:space="preserve">E-mail: </w:t>
      </w:r>
      <w:hyperlink r:id="rId8" w:history="1">
        <w:r w:rsidRPr="00A93DA3">
          <w:rPr>
            <w:rStyle w:val="Hyperlink"/>
            <w:rFonts w:ascii="Times New Roman" w:eastAsia="SimSun" w:hAnsi="Times New Roman" w:cs="Times New Roman"/>
            <w:szCs w:val="24"/>
            <w:lang w:eastAsia="zh-CN"/>
          </w:rPr>
          <w:t>93.evar@gmail.com</w:t>
        </w:r>
      </w:hyperlink>
    </w:p>
    <w:p w:rsidR="00DA4B3B" w:rsidRPr="00A93DA3" w:rsidRDefault="00DA4B3B" w:rsidP="00B33709">
      <w:pPr>
        <w:jc w:val="both"/>
        <w:rPr>
          <w:rFonts w:ascii="Times New Roman" w:eastAsia="SimSun" w:hAnsi="Times New Roman" w:cs="Times New Roman"/>
          <w:szCs w:val="24"/>
          <w:lang w:eastAsia="zh-CN"/>
        </w:rPr>
      </w:pPr>
    </w:p>
    <w:p w:rsidR="00BC3DC5" w:rsidRPr="00A93DA3" w:rsidRDefault="00DA4B3B" w:rsidP="00B33709">
      <w:pPr>
        <w:jc w:val="both"/>
        <w:rPr>
          <w:rFonts w:ascii="Times New Roman" w:eastAsia="SimSun" w:hAnsi="Times New Roman" w:cs="Times New Roman"/>
          <w:szCs w:val="24"/>
          <w:lang w:eastAsia="zh-CN"/>
        </w:rPr>
      </w:pPr>
      <w:r w:rsidRPr="00A93DA3">
        <w:rPr>
          <w:rFonts w:ascii="Times New Roman" w:hAnsi="Times New Roman" w:cs="Times New Roman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C88C2A" wp14:editId="1AB5E6CD">
                <wp:simplePos x="0" y="0"/>
                <wp:positionH relativeFrom="margin">
                  <wp:align>left</wp:align>
                </wp:positionH>
                <wp:positionV relativeFrom="paragraph">
                  <wp:posOffset>21191</wp:posOffset>
                </wp:positionV>
                <wp:extent cx="5752214" cy="0"/>
                <wp:effectExtent l="0" t="0" r="2032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21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F2730"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1.65pt" to="452.9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BC3DC5" w:rsidRPr="00ED0337" w:rsidRDefault="00BC3DC5" w:rsidP="00B33709">
      <w:pPr>
        <w:pStyle w:val="ListParagraph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ED0337">
        <w:rPr>
          <w:rFonts w:ascii="Times New Roman" w:hAnsi="Times New Roman" w:cs="Times New Roman"/>
          <w:b/>
          <w:szCs w:val="24"/>
        </w:rPr>
        <w:t xml:space="preserve">INTRODUCTION: </w:t>
      </w:r>
    </w:p>
    <w:p w:rsidR="00630FAA" w:rsidRPr="00ED0337" w:rsidRDefault="00630FAA" w:rsidP="00B33709">
      <w:pPr>
        <w:jc w:val="both"/>
        <w:rPr>
          <w:rFonts w:ascii="Times New Roman" w:hAnsi="Times New Roman" w:cs="Times New Roman"/>
          <w:b/>
          <w:szCs w:val="24"/>
        </w:rPr>
      </w:pPr>
    </w:p>
    <w:p w:rsidR="00ED68DD" w:rsidRDefault="00AA68A8" w:rsidP="00EC74D3">
      <w:pPr>
        <w:ind w:firstLine="480"/>
        <w:jc w:val="both"/>
        <w:rPr>
          <w:rFonts w:ascii="Times New Roman" w:eastAsia="SimSun" w:hAnsi="Times New Roman" w:cs="Times New Roman"/>
          <w:szCs w:val="24"/>
          <w:lang w:eastAsia="zh-CN"/>
        </w:rPr>
      </w:pPr>
      <w:r>
        <w:rPr>
          <w:rFonts w:ascii="Times New Roman" w:eastAsia="SimSun" w:hAnsi="Times New Roman" w:cs="Times New Roman"/>
          <w:szCs w:val="24"/>
          <w:lang w:eastAsia="zh-CN"/>
        </w:rPr>
        <w:t xml:space="preserve">Bullying is a phenomenon that continuously targets a subject with repeated abuse. The pervasiveness of social media platforms have facilitated communication </w:t>
      </w:r>
      <w:r w:rsidR="00ED68DD">
        <w:rPr>
          <w:rFonts w:ascii="Times New Roman" w:eastAsia="SimSun" w:hAnsi="Times New Roman" w:cs="Times New Roman"/>
          <w:szCs w:val="24"/>
          <w:lang w:eastAsia="zh-CN"/>
        </w:rPr>
        <w:t xml:space="preserve">within and across communities. However, it has also provided a platform for this </w:t>
      </w:r>
      <w:r w:rsidR="007722BF">
        <w:rPr>
          <w:rFonts w:ascii="Times New Roman" w:eastAsia="SimSun" w:hAnsi="Times New Roman" w:cs="Times New Roman"/>
          <w:szCs w:val="24"/>
          <w:lang w:eastAsia="zh-CN"/>
        </w:rPr>
        <w:t>behavior</w:t>
      </w:r>
      <w:r w:rsidR="00ED68DD">
        <w:rPr>
          <w:rFonts w:ascii="Times New Roman" w:eastAsia="SimSun" w:hAnsi="Times New Roman" w:cs="Times New Roman"/>
          <w:szCs w:val="24"/>
          <w:lang w:eastAsia="zh-CN"/>
        </w:rPr>
        <w:t>. This is what we refer to as “Cyberbullying”</w:t>
      </w:r>
      <w:r w:rsidR="00EC74D3">
        <w:rPr>
          <w:rFonts w:ascii="Times New Roman" w:eastAsia="SimSun" w:hAnsi="Times New Roman" w:cs="Times New Roman"/>
          <w:szCs w:val="24"/>
          <w:lang w:eastAsia="zh-CN"/>
        </w:rPr>
        <w:t xml:space="preserve">; </w:t>
      </w:r>
      <w:proofErr w:type="spellStart"/>
      <w:r w:rsidR="00EC74D3">
        <w:rPr>
          <w:rFonts w:ascii="Times New Roman" w:eastAsia="SimSun" w:hAnsi="Times New Roman" w:cs="Times New Roman"/>
          <w:szCs w:val="24"/>
          <w:lang w:eastAsia="zh-CN"/>
        </w:rPr>
        <w:t>ie</w:t>
      </w:r>
      <w:proofErr w:type="spellEnd"/>
      <w:r w:rsidR="00EC74D3">
        <w:rPr>
          <w:rFonts w:ascii="Times New Roman" w:eastAsia="SimSun" w:hAnsi="Times New Roman" w:cs="Times New Roman"/>
          <w:szCs w:val="24"/>
          <w:lang w:eastAsia="zh-CN"/>
        </w:rPr>
        <w:t xml:space="preserve">. </w:t>
      </w:r>
      <w:proofErr w:type="gramStart"/>
      <w:r w:rsidR="00EC74D3">
        <w:rPr>
          <w:rFonts w:ascii="Times New Roman" w:eastAsia="SimSun" w:hAnsi="Times New Roman" w:cs="Times New Roman"/>
          <w:szCs w:val="24"/>
          <w:lang w:eastAsia="zh-CN"/>
        </w:rPr>
        <w:t>the</w:t>
      </w:r>
      <w:proofErr w:type="gramEnd"/>
      <w:r w:rsidR="00EC74D3">
        <w:rPr>
          <w:rFonts w:ascii="Times New Roman" w:eastAsia="SimSun" w:hAnsi="Times New Roman" w:cs="Times New Roman"/>
          <w:szCs w:val="24"/>
          <w:lang w:eastAsia="zh-CN"/>
        </w:rPr>
        <w:t xml:space="preserve"> use of </w:t>
      </w:r>
      <w:r w:rsidR="00ED68DD">
        <w:rPr>
          <w:rFonts w:ascii="Times New Roman" w:eastAsia="SimSun" w:hAnsi="Times New Roman" w:cs="Times New Roman"/>
          <w:szCs w:val="24"/>
          <w:lang w:eastAsia="zh-CN"/>
        </w:rPr>
        <w:t>violent/abusive speech</w:t>
      </w:r>
      <w:r w:rsidR="00EC74D3">
        <w:rPr>
          <w:rFonts w:ascii="Times New Roman" w:eastAsia="SimSun" w:hAnsi="Times New Roman" w:cs="Times New Roman"/>
          <w:szCs w:val="24"/>
          <w:lang w:eastAsia="zh-CN"/>
        </w:rPr>
        <w:t xml:space="preserve"> against a specific target</w:t>
      </w:r>
      <w:r w:rsidR="00ED68DD">
        <w:rPr>
          <w:rFonts w:ascii="Times New Roman" w:eastAsia="SimSun" w:hAnsi="Times New Roman" w:cs="Times New Roman"/>
          <w:szCs w:val="24"/>
          <w:lang w:eastAsia="zh-CN"/>
        </w:rPr>
        <w:t>.</w:t>
      </w:r>
    </w:p>
    <w:p w:rsidR="00AA68A8" w:rsidRDefault="00ED68DD" w:rsidP="00EC74D3">
      <w:pPr>
        <w:ind w:firstLine="480"/>
        <w:jc w:val="both"/>
        <w:rPr>
          <w:rFonts w:ascii="Times New Roman" w:eastAsia="SimSun" w:hAnsi="Times New Roman" w:cs="Times New Roman"/>
          <w:szCs w:val="24"/>
          <w:lang w:eastAsia="zh-CN"/>
        </w:rPr>
      </w:pPr>
      <w:r>
        <w:rPr>
          <w:rFonts w:ascii="Times New Roman" w:eastAsia="SimSun" w:hAnsi="Times New Roman" w:cs="Times New Roman"/>
          <w:szCs w:val="24"/>
          <w:lang w:eastAsia="zh-CN"/>
        </w:rPr>
        <w:t>Social platforms have indeed provided a way for abusers to infiltrate the personal lives of the targets in a way that wasn’t possible before</w:t>
      </w:r>
      <w:r>
        <w:rPr>
          <w:rFonts w:ascii="Times New Roman" w:eastAsia="SimSun" w:hAnsi="Times New Roman" w:cs="Times New Roman"/>
          <w:szCs w:val="24"/>
          <w:lang w:eastAsia="zh-CN"/>
        </w:rPr>
        <w:t>.</w:t>
      </w:r>
      <w:r w:rsidR="00EC74D3">
        <w:rPr>
          <w:rFonts w:ascii="Times New Roman" w:eastAsia="SimSun" w:hAnsi="Times New Roman" w:cs="Times New Roman"/>
          <w:szCs w:val="24"/>
          <w:lang w:eastAsia="zh-CN"/>
        </w:rPr>
        <w:t xml:space="preserve"> They have</w:t>
      </w:r>
      <w:r>
        <w:rPr>
          <w:rFonts w:ascii="Times New Roman" w:eastAsia="SimSun" w:hAnsi="Times New Roman" w:cs="Times New Roman"/>
          <w:szCs w:val="24"/>
          <w:lang w:eastAsia="zh-CN"/>
        </w:rPr>
        <w:t xml:space="preserve"> contributed to alienation of interlocutors by removing the context of social </w:t>
      </w:r>
      <w:r w:rsidR="00EC74D3">
        <w:rPr>
          <w:rFonts w:ascii="Times New Roman" w:eastAsia="SimSun" w:hAnsi="Times New Roman" w:cs="Times New Roman"/>
          <w:szCs w:val="24"/>
          <w:lang w:eastAsia="zh-CN"/>
        </w:rPr>
        <w:t>interaction from co</w:t>
      </w:r>
      <w:r w:rsidR="007722BF">
        <w:rPr>
          <w:rFonts w:ascii="Times New Roman" w:eastAsia="SimSun" w:hAnsi="Times New Roman" w:cs="Times New Roman"/>
          <w:szCs w:val="24"/>
          <w:lang w:eastAsia="zh-CN"/>
        </w:rPr>
        <w:t>nversations, and thus eliminating the burden of responsibility of one’s speech and rendering empathic interactions that generally rule in the realm of personal interaction impossible. A further analysis of this behavior is better suited to the realm of Social Sciences.</w:t>
      </w:r>
    </w:p>
    <w:p w:rsidR="00D15726" w:rsidRDefault="00D15726" w:rsidP="00D15726">
      <w:pPr>
        <w:ind w:firstLine="480"/>
        <w:jc w:val="both"/>
        <w:rPr>
          <w:rFonts w:ascii="Times New Roman" w:hAnsi="Times New Roman" w:cs="Times New Roman"/>
          <w:bCs/>
          <w:szCs w:val="24"/>
          <w:shd w:val="clear" w:color="auto" w:fill="FFFFFF"/>
        </w:rPr>
      </w:pPr>
      <w:r w:rsidRPr="00ED0337">
        <w:rPr>
          <w:rFonts w:ascii="Times New Roman" w:hAnsi="Times New Roman" w:cs="Times New Roman"/>
          <w:bCs/>
          <w:szCs w:val="24"/>
          <w:shd w:val="clear" w:color="auto" w:fill="FFFFFF"/>
        </w:rPr>
        <w:t>However, according to the Anti-Defamation League, although only 28% of students aged 10-18 experienced cyberbullying in 2014, as much as 87% of them have at some point witnessed other people being harassed</w:t>
      </w:r>
      <w:r w:rsidRPr="00ED0337">
        <w:rPr>
          <w:rStyle w:val="FootnoteReference"/>
          <w:rFonts w:ascii="Times New Roman" w:hAnsi="Times New Roman" w:cs="Times New Roman"/>
          <w:bCs/>
          <w:szCs w:val="24"/>
          <w:shd w:val="clear" w:color="auto" w:fill="FFFFFF"/>
        </w:rPr>
        <w:footnoteReference w:id="1"/>
      </w:r>
      <w:r w:rsidRPr="00ED0337">
        <w:rPr>
          <w:rFonts w:ascii="Times New Roman" w:hAnsi="Times New Roman" w:cs="Times New Roman"/>
          <w:bCs/>
          <w:szCs w:val="24"/>
          <w:shd w:val="clear" w:color="auto" w:fill="FFFFFF"/>
        </w:rPr>
        <w:t>.</w:t>
      </w:r>
      <w:r w:rsidRPr="00ED0337">
        <w:rPr>
          <w:rFonts w:ascii="Times New Roman" w:hAnsi="Times New Roman" w:cs="Times New Roman" w:hint="eastAsia"/>
          <w:bCs/>
          <w:szCs w:val="24"/>
          <w:shd w:val="clear" w:color="auto" w:fill="FFFFFF"/>
        </w:rPr>
        <w:t xml:space="preserve"> </w:t>
      </w:r>
      <w:r w:rsidRPr="00ED0337">
        <w:rPr>
          <w:rFonts w:ascii="Times New Roman" w:hAnsi="Times New Roman" w:cs="Times New Roman"/>
          <w:bCs/>
          <w:szCs w:val="24"/>
          <w:shd w:val="clear" w:color="auto" w:fill="FFFFFF"/>
        </w:rPr>
        <w:t xml:space="preserve">90% of social media-using teens </w:t>
      </w:r>
      <w:r w:rsidRPr="00ED0337">
        <w:rPr>
          <w:rFonts w:ascii="Times New Roman" w:hAnsi="Times New Roman" w:cs="Times New Roman"/>
          <w:bCs/>
          <w:szCs w:val="24"/>
          <w:shd w:val="clear" w:color="auto" w:fill="FFFFFF"/>
        </w:rPr>
        <w:lastRenderedPageBreak/>
        <w:t>who have witnessed online cruelty say they have ignored mean</w:t>
      </w:r>
      <w:r w:rsidRPr="00ED0337">
        <w:rPr>
          <w:rFonts w:ascii="Times New Roman" w:hAnsi="Times New Roman" w:cs="Times New Roman" w:hint="eastAsia"/>
          <w:bCs/>
          <w:szCs w:val="24"/>
          <w:shd w:val="clear" w:color="auto" w:fill="FFFFFF"/>
        </w:rPr>
        <w:t xml:space="preserve"> </w:t>
      </w:r>
      <w:r w:rsidRPr="00ED0337">
        <w:rPr>
          <w:rFonts w:ascii="Times New Roman" w:hAnsi="Times New Roman" w:cs="Times New Roman"/>
          <w:bCs/>
          <w:szCs w:val="24"/>
          <w:shd w:val="clear" w:color="auto" w:fill="FFFFFF"/>
        </w:rPr>
        <w:t>behavior on social media, and more than a third (35%) have done this frequently.</w:t>
      </w:r>
      <w:r w:rsidRPr="00ED0337">
        <w:rPr>
          <w:rStyle w:val="FootnoteReference"/>
          <w:rFonts w:ascii="Times New Roman" w:hAnsi="Times New Roman" w:cs="Times New Roman"/>
          <w:bCs/>
          <w:szCs w:val="24"/>
          <w:shd w:val="clear" w:color="auto" w:fill="FFFFFF"/>
        </w:rPr>
        <w:footnoteReference w:id="2"/>
      </w:r>
      <w:r w:rsidRPr="00ED0337">
        <w:rPr>
          <w:rFonts w:ascii="Times New Roman" w:hAnsi="Times New Roman" w:cs="Times New Roman"/>
          <w:bCs/>
          <w:szCs w:val="24"/>
          <w:shd w:val="clear" w:color="auto" w:fill="FFFFFF"/>
        </w:rPr>
        <w:t xml:space="preserve"> The abused themselves reported cyberbullied at a rate of 23%.</w:t>
      </w:r>
    </w:p>
    <w:p w:rsidR="00D15726" w:rsidRPr="00ED0337" w:rsidRDefault="00D15726" w:rsidP="00D15726">
      <w:pPr>
        <w:ind w:firstLine="480"/>
        <w:jc w:val="both"/>
        <w:rPr>
          <w:rFonts w:ascii="Times New Roman" w:hAnsi="Times New Roman" w:cs="Times New Roman"/>
          <w:bCs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Cs w:val="24"/>
          <w:shd w:val="clear" w:color="auto" w:fill="FFFFFF"/>
        </w:rPr>
        <w:t xml:space="preserve">This prompts a motivation to find a way to automatize this process of </w:t>
      </w:r>
      <w:r w:rsidR="00A66D99">
        <w:rPr>
          <w:rFonts w:ascii="Times New Roman" w:hAnsi="Times New Roman" w:cs="Times New Roman"/>
          <w:bCs/>
          <w:szCs w:val="24"/>
          <w:shd w:val="clear" w:color="auto" w:fill="FFFFFF"/>
        </w:rPr>
        <w:t>detection of cyberbullying, which has been the target of the present project.</w:t>
      </w:r>
    </w:p>
    <w:p w:rsidR="007722BF" w:rsidRDefault="007722BF" w:rsidP="00EC74D3">
      <w:pPr>
        <w:ind w:firstLine="480"/>
        <w:jc w:val="both"/>
        <w:rPr>
          <w:rFonts w:ascii="Times New Roman" w:eastAsia="SimSun" w:hAnsi="Times New Roman" w:cs="Times New Roman"/>
          <w:szCs w:val="24"/>
          <w:lang w:eastAsia="zh-CN"/>
        </w:rPr>
      </w:pPr>
    </w:p>
    <w:p w:rsidR="00ED68DD" w:rsidRDefault="00ED68DD" w:rsidP="00ED68DD">
      <w:pPr>
        <w:jc w:val="both"/>
        <w:rPr>
          <w:rFonts w:ascii="Times New Roman" w:eastAsia="SimSun" w:hAnsi="Times New Roman" w:cs="Times New Roman"/>
          <w:szCs w:val="24"/>
          <w:lang w:eastAsia="zh-CN"/>
        </w:rPr>
      </w:pPr>
    </w:p>
    <w:p w:rsidR="00026992" w:rsidRDefault="00026992" w:rsidP="00B33709">
      <w:pPr>
        <w:jc w:val="both"/>
        <w:rPr>
          <w:rFonts w:ascii="Times New Roman" w:eastAsia="SimSun" w:hAnsi="Times New Roman" w:cs="Times New Roman"/>
          <w:szCs w:val="24"/>
          <w:lang w:eastAsia="zh-CN"/>
        </w:rPr>
      </w:pPr>
    </w:p>
    <w:p w:rsidR="00AA68A8" w:rsidRPr="00AA68A8" w:rsidRDefault="00AA68A8" w:rsidP="00B33709">
      <w:pPr>
        <w:jc w:val="both"/>
        <w:rPr>
          <w:rFonts w:ascii="Times New Roman" w:eastAsia="SimSun" w:hAnsi="Times New Roman" w:cs="Times New Roman"/>
          <w:szCs w:val="24"/>
          <w:lang w:eastAsia="zh-CN"/>
        </w:rPr>
      </w:pPr>
    </w:p>
    <w:p w:rsidR="00AA68A8" w:rsidRDefault="00AA68A8" w:rsidP="00AA68A8">
      <w:pPr>
        <w:pStyle w:val="ListParagraph"/>
        <w:numPr>
          <w:ilvl w:val="0"/>
          <w:numId w:val="3"/>
        </w:numPr>
        <w:ind w:leftChars="0"/>
        <w:jc w:val="both"/>
        <w:rPr>
          <w:rFonts w:ascii="Times New Roman" w:eastAsia="SimSun" w:hAnsi="Times New Roman" w:cs="Times New Roman"/>
          <w:b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Cs w:val="24"/>
          <w:lang w:eastAsia="zh-CN"/>
        </w:rPr>
        <w:t>BUILDING THE DATASETS:</w:t>
      </w:r>
    </w:p>
    <w:p w:rsidR="00AA68A8" w:rsidRDefault="00AA68A8" w:rsidP="00AA68A8">
      <w:pPr>
        <w:pStyle w:val="ListParagraph"/>
        <w:numPr>
          <w:ilvl w:val="1"/>
          <w:numId w:val="3"/>
        </w:numPr>
        <w:ind w:leftChars="0"/>
        <w:jc w:val="both"/>
        <w:rPr>
          <w:rFonts w:ascii="Times New Roman" w:eastAsia="SimSun" w:hAnsi="Times New Roman" w:cs="Times New Roman"/>
          <w:b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Cs w:val="24"/>
          <w:lang w:eastAsia="zh-CN"/>
        </w:rPr>
        <w:t>DATA CRAWLER:</w:t>
      </w:r>
    </w:p>
    <w:p w:rsidR="00AA68A8" w:rsidRDefault="00AA68A8" w:rsidP="00AA68A8">
      <w:pPr>
        <w:pStyle w:val="ListParagraph"/>
        <w:numPr>
          <w:ilvl w:val="1"/>
          <w:numId w:val="3"/>
        </w:numPr>
        <w:ind w:leftChars="0"/>
        <w:jc w:val="both"/>
        <w:rPr>
          <w:rFonts w:ascii="Times New Roman" w:eastAsia="SimSun" w:hAnsi="Times New Roman" w:cs="Times New Roman"/>
          <w:b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Cs w:val="24"/>
          <w:lang w:eastAsia="zh-CN"/>
        </w:rPr>
        <w:t>PREPROCESSING:</w:t>
      </w:r>
    </w:p>
    <w:p w:rsidR="00061B98" w:rsidRDefault="00061B98" w:rsidP="00AA68A8">
      <w:pPr>
        <w:pStyle w:val="ListParagraph"/>
        <w:numPr>
          <w:ilvl w:val="1"/>
          <w:numId w:val="3"/>
        </w:numPr>
        <w:ind w:leftChars="0"/>
        <w:jc w:val="both"/>
        <w:rPr>
          <w:rFonts w:ascii="Times New Roman" w:eastAsia="SimSun" w:hAnsi="Times New Roman" w:cs="Times New Roman"/>
          <w:b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Cs w:val="24"/>
          <w:lang w:eastAsia="zh-CN"/>
        </w:rPr>
        <w:t>ENCODING:</w:t>
      </w:r>
    </w:p>
    <w:p w:rsidR="00AA68A8" w:rsidRDefault="00AA68A8" w:rsidP="00AA68A8">
      <w:pPr>
        <w:pStyle w:val="ListParagraph"/>
        <w:numPr>
          <w:ilvl w:val="0"/>
          <w:numId w:val="3"/>
        </w:numPr>
        <w:ind w:leftChars="0"/>
        <w:jc w:val="both"/>
        <w:rPr>
          <w:rFonts w:ascii="Times New Roman" w:eastAsia="SimSun" w:hAnsi="Times New Roman" w:cs="Times New Roman"/>
          <w:b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Cs w:val="24"/>
          <w:lang w:eastAsia="zh-CN"/>
        </w:rPr>
        <w:t>CLASSIFIER:</w:t>
      </w:r>
    </w:p>
    <w:p w:rsidR="00AA68A8" w:rsidRDefault="00AA68A8" w:rsidP="00AA68A8">
      <w:pPr>
        <w:pStyle w:val="ListParagraph"/>
        <w:numPr>
          <w:ilvl w:val="1"/>
          <w:numId w:val="3"/>
        </w:numPr>
        <w:ind w:leftChars="0"/>
        <w:jc w:val="both"/>
        <w:rPr>
          <w:rFonts w:ascii="Times New Roman" w:eastAsia="SimSun" w:hAnsi="Times New Roman" w:cs="Times New Roman"/>
          <w:b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Cs w:val="24"/>
          <w:lang w:eastAsia="zh-CN"/>
        </w:rPr>
        <w:t>ARCHITECTURE OF THE MODEL</w:t>
      </w:r>
      <w:r w:rsidR="00061B98">
        <w:rPr>
          <w:rFonts w:ascii="Times New Roman" w:eastAsia="SimSun" w:hAnsi="Times New Roman" w:cs="Times New Roman"/>
          <w:b/>
          <w:szCs w:val="24"/>
          <w:lang w:eastAsia="zh-CN"/>
        </w:rPr>
        <w:t>:</w:t>
      </w:r>
    </w:p>
    <w:p w:rsidR="00AA68A8" w:rsidRDefault="00AA68A8" w:rsidP="00AA68A8">
      <w:pPr>
        <w:pStyle w:val="ListParagraph"/>
        <w:numPr>
          <w:ilvl w:val="1"/>
          <w:numId w:val="3"/>
        </w:numPr>
        <w:ind w:leftChars="0"/>
        <w:jc w:val="both"/>
        <w:rPr>
          <w:rFonts w:ascii="Times New Roman" w:eastAsia="SimSun" w:hAnsi="Times New Roman" w:cs="Times New Roman"/>
          <w:b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Cs w:val="24"/>
          <w:lang w:eastAsia="zh-CN"/>
        </w:rPr>
        <w:t>SETTING THE PARAMETERS</w:t>
      </w:r>
      <w:r w:rsidR="00061B98">
        <w:rPr>
          <w:rFonts w:ascii="Times New Roman" w:eastAsia="SimSun" w:hAnsi="Times New Roman" w:cs="Times New Roman"/>
          <w:b/>
          <w:szCs w:val="24"/>
          <w:lang w:eastAsia="zh-CN"/>
        </w:rPr>
        <w:t>:</w:t>
      </w:r>
    </w:p>
    <w:p w:rsidR="00AA68A8" w:rsidRDefault="00AA68A8" w:rsidP="00AA68A8">
      <w:pPr>
        <w:pStyle w:val="ListParagraph"/>
        <w:numPr>
          <w:ilvl w:val="1"/>
          <w:numId w:val="3"/>
        </w:numPr>
        <w:ind w:leftChars="0"/>
        <w:jc w:val="both"/>
        <w:rPr>
          <w:rFonts w:ascii="Times New Roman" w:eastAsia="SimSun" w:hAnsi="Times New Roman" w:cs="Times New Roman"/>
          <w:b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Cs w:val="24"/>
          <w:lang w:eastAsia="zh-CN"/>
        </w:rPr>
        <w:t>10 FOLDING CROSS VALIDATIONS</w:t>
      </w:r>
      <w:r w:rsidR="00061B98">
        <w:rPr>
          <w:rFonts w:ascii="Times New Roman" w:eastAsia="SimSun" w:hAnsi="Times New Roman" w:cs="Times New Roman"/>
          <w:b/>
          <w:szCs w:val="24"/>
          <w:lang w:eastAsia="zh-CN"/>
        </w:rPr>
        <w:t>:</w:t>
      </w:r>
    </w:p>
    <w:p w:rsidR="00A66D99" w:rsidRDefault="00A66D99" w:rsidP="00A66D99">
      <w:pPr>
        <w:pStyle w:val="ListParagraph"/>
        <w:ind w:leftChars="0" w:left="960"/>
        <w:jc w:val="both"/>
        <w:rPr>
          <w:rFonts w:ascii="Times New Roman" w:eastAsia="SimSun" w:hAnsi="Times New Roman" w:cs="Times New Roman"/>
          <w:b/>
          <w:szCs w:val="24"/>
          <w:lang w:eastAsia="zh-CN"/>
        </w:rPr>
      </w:pPr>
    </w:p>
    <w:p w:rsidR="00061B98" w:rsidRDefault="00061B98" w:rsidP="00AA68A8">
      <w:pPr>
        <w:pStyle w:val="ListParagraph"/>
        <w:numPr>
          <w:ilvl w:val="0"/>
          <w:numId w:val="3"/>
        </w:numPr>
        <w:ind w:leftChars="0"/>
        <w:jc w:val="both"/>
        <w:rPr>
          <w:rFonts w:ascii="Times New Roman" w:eastAsia="SimSun" w:hAnsi="Times New Roman" w:cs="Times New Roman"/>
          <w:b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Cs w:val="24"/>
          <w:lang w:eastAsia="zh-CN"/>
        </w:rPr>
        <w:t>PROBLEMS/DIFFICULTIES:</w:t>
      </w:r>
    </w:p>
    <w:p w:rsidR="00061B98" w:rsidRDefault="00061B98" w:rsidP="00AA68A8">
      <w:pPr>
        <w:pStyle w:val="ListParagraph"/>
        <w:numPr>
          <w:ilvl w:val="0"/>
          <w:numId w:val="3"/>
        </w:numPr>
        <w:ind w:leftChars="0"/>
        <w:jc w:val="both"/>
        <w:rPr>
          <w:rFonts w:ascii="Times New Roman" w:eastAsia="SimSun" w:hAnsi="Times New Roman" w:cs="Times New Roman"/>
          <w:b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Cs w:val="24"/>
          <w:lang w:eastAsia="zh-CN"/>
        </w:rPr>
        <w:t>COMPARISON WITH ORIGINAL PROPOSAL:</w:t>
      </w:r>
    </w:p>
    <w:p w:rsidR="00D50D83" w:rsidRDefault="00D50D83" w:rsidP="00AA68A8">
      <w:pPr>
        <w:pStyle w:val="ListParagraph"/>
        <w:numPr>
          <w:ilvl w:val="0"/>
          <w:numId w:val="3"/>
        </w:numPr>
        <w:ind w:leftChars="0"/>
        <w:jc w:val="both"/>
        <w:rPr>
          <w:rFonts w:ascii="Times New Roman" w:eastAsia="SimSun" w:hAnsi="Times New Roman" w:cs="Times New Roman"/>
          <w:b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Cs w:val="24"/>
          <w:lang w:eastAsia="zh-CN"/>
        </w:rPr>
        <w:t>FUTURE WORK:</w:t>
      </w:r>
    </w:p>
    <w:p w:rsidR="00D50D83" w:rsidRDefault="00061B98" w:rsidP="00AA68A8">
      <w:pPr>
        <w:pStyle w:val="ListParagraph"/>
        <w:numPr>
          <w:ilvl w:val="0"/>
          <w:numId w:val="3"/>
        </w:numPr>
        <w:ind w:leftChars="0"/>
        <w:jc w:val="both"/>
        <w:rPr>
          <w:rFonts w:ascii="Times New Roman" w:eastAsia="SimSun" w:hAnsi="Times New Roman" w:cs="Times New Roman"/>
          <w:b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Cs w:val="24"/>
          <w:lang w:eastAsia="zh-CN"/>
        </w:rPr>
        <w:t xml:space="preserve"> </w:t>
      </w:r>
      <w:r w:rsidR="00D50D83">
        <w:rPr>
          <w:rFonts w:ascii="Times New Roman" w:eastAsia="SimSun" w:hAnsi="Times New Roman" w:cs="Times New Roman"/>
          <w:b/>
          <w:szCs w:val="24"/>
          <w:lang w:eastAsia="zh-CN"/>
        </w:rPr>
        <w:t>CONTRIBUTION</w:t>
      </w:r>
      <w:r>
        <w:rPr>
          <w:rFonts w:ascii="Times New Roman" w:eastAsia="SimSun" w:hAnsi="Times New Roman" w:cs="Times New Roman"/>
          <w:b/>
          <w:szCs w:val="24"/>
          <w:lang w:eastAsia="zh-CN"/>
        </w:rPr>
        <w:t>:</w:t>
      </w:r>
    </w:p>
    <w:p w:rsidR="00061B98" w:rsidRPr="00061B98" w:rsidRDefault="00061B98" w:rsidP="00061B98">
      <w:pPr>
        <w:pStyle w:val="ListParagraph"/>
        <w:ind w:leftChars="0"/>
        <w:jc w:val="both"/>
        <w:rPr>
          <w:rFonts w:ascii="Times New Roman" w:eastAsia="SimSun" w:hAnsi="Times New Roman" w:cs="Times New Roman"/>
          <w:szCs w:val="24"/>
          <w:lang w:eastAsia="zh-CN"/>
        </w:rPr>
      </w:pPr>
    </w:p>
    <w:p w:rsidR="00061B98" w:rsidRPr="00061B98" w:rsidRDefault="00061B98" w:rsidP="00061B98">
      <w:pPr>
        <w:pStyle w:val="ListParagraph"/>
        <w:ind w:leftChars="0" w:left="0" w:firstLine="630"/>
        <w:jc w:val="both"/>
        <w:rPr>
          <w:rFonts w:ascii="Times New Roman" w:hAnsi="Times New Roman" w:cs="Times New Roman"/>
          <w:bCs/>
          <w:szCs w:val="24"/>
          <w:shd w:val="clear" w:color="auto" w:fill="FFFFFF"/>
        </w:rPr>
      </w:pPr>
      <w:r w:rsidRPr="00061B98">
        <w:rPr>
          <w:rFonts w:ascii="Times New Roman" w:hAnsi="Times New Roman" w:cs="Times New Roman"/>
          <w:bCs/>
          <w:szCs w:val="24"/>
          <w:shd w:val="clear" w:color="auto" w:fill="FFFFFF"/>
        </w:rPr>
        <w:t>Previous work in Cyberbullying</w:t>
      </w:r>
      <w:r w:rsidRPr="00ED0337">
        <w:rPr>
          <w:rStyle w:val="FootnoteReference"/>
          <w:rFonts w:ascii="Times New Roman" w:hAnsi="Times New Roman" w:cs="Times New Roman"/>
          <w:bCs/>
          <w:szCs w:val="24"/>
          <w:shd w:val="clear" w:color="auto" w:fill="FFFFFF"/>
        </w:rPr>
        <w:footnoteReference w:id="3"/>
      </w:r>
      <w:r w:rsidRPr="00061B98">
        <w:rPr>
          <w:rFonts w:ascii="Times New Roman" w:hAnsi="Times New Roman" w:cs="Times New Roman"/>
          <w:bCs/>
          <w:szCs w:val="24"/>
          <w:shd w:val="clear" w:color="auto" w:fill="FFFFFF"/>
        </w:rPr>
        <w:t xml:space="preserve"> focus on using </w:t>
      </w:r>
      <w:proofErr w:type="spellStart"/>
      <w:r w:rsidRPr="00061B98">
        <w:rPr>
          <w:rFonts w:ascii="Times New Roman" w:hAnsi="Times New Roman" w:cs="Times New Roman"/>
          <w:bCs/>
          <w:szCs w:val="24"/>
          <w:shd w:val="clear" w:color="auto" w:fill="FFFFFF"/>
        </w:rPr>
        <w:t>Ortony</w:t>
      </w:r>
      <w:proofErr w:type="spellEnd"/>
      <w:r w:rsidRPr="00061B98">
        <w:rPr>
          <w:rFonts w:ascii="Times New Roman" w:hAnsi="Times New Roman" w:cs="Times New Roman"/>
          <w:bCs/>
          <w:szCs w:val="24"/>
          <w:shd w:val="clear" w:color="auto" w:fill="FFFFFF"/>
        </w:rPr>
        <w:t xml:space="preserve"> lexicons (</w:t>
      </w:r>
      <w:proofErr w:type="spellStart"/>
      <w:r w:rsidRPr="00061B98">
        <w:rPr>
          <w:rFonts w:ascii="Times New Roman" w:hAnsi="Times New Roman" w:cs="Times New Roman"/>
          <w:bCs/>
          <w:szCs w:val="24"/>
          <w:shd w:val="clear" w:color="auto" w:fill="FFFFFF"/>
        </w:rPr>
        <w:t>eg</w:t>
      </w:r>
      <w:proofErr w:type="spellEnd"/>
      <w:r w:rsidRPr="00061B98">
        <w:rPr>
          <w:rFonts w:ascii="Times New Roman" w:hAnsi="Times New Roman" w:cs="Times New Roman"/>
          <w:bCs/>
          <w:szCs w:val="24"/>
          <w:shd w:val="clear" w:color="auto" w:fill="FFFFFF"/>
        </w:rPr>
        <w:t xml:space="preserve">. </w:t>
      </w:r>
      <w:proofErr w:type="spellStart"/>
      <w:r w:rsidRPr="00061B98">
        <w:rPr>
          <w:rFonts w:ascii="Times New Roman" w:hAnsi="Times New Roman" w:cs="Times New Roman"/>
          <w:bCs/>
          <w:szCs w:val="24"/>
          <w:shd w:val="clear" w:color="auto" w:fill="FFFFFF"/>
        </w:rPr>
        <w:t>Ortony</w:t>
      </w:r>
      <w:proofErr w:type="spellEnd"/>
      <w:r w:rsidRPr="00061B98">
        <w:rPr>
          <w:rFonts w:ascii="Times New Roman" w:hAnsi="Times New Roman" w:cs="Times New Roman"/>
          <w:bCs/>
          <w:szCs w:val="24"/>
          <w:shd w:val="clear" w:color="auto" w:fill="FFFFFF"/>
        </w:rPr>
        <w:t xml:space="preserve"> Lexicon</w:t>
      </w:r>
      <w:r w:rsidRPr="00ED0337">
        <w:rPr>
          <w:rStyle w:val="FootnoteReference"/>
          <w:rFonts w:ascii="Times New Roman" w:hAnsi="Times New Roman" w:cs="Times New Roman"/>
          <w:bCs/>
          <w:szCs w:val="24"/>
          <w:shd w:val="clear" w:color="auto" w:fill="FFFFFF"/>
        </w:rPr>
        <w:footnoteReference w:id="4"/>
      </w:r>
      <w:r w:rsidRPr="00061B98">
        <w:rPr>
          <w:rFonts w:ascii="Times New Roman" w:hAnsi="Times New Roman" w:cs="Times New Roman"/>
          <w:bCs/>
          <w:szCs w:val="24"/>
          <w:shd w:val="clear" w:color="auto" w:fill="FFFFFF"/>
        </w:rPr>
        <w:t>), Lists of Profane words or Topic specific Bigrams for text categorization. Other approaches work with Part-of-speech tags that are tightly related to the grammar of a language. This approach, while effective, works only with precompiled lists of word per topic, sentiment and/or language.</w:t>
      </w:r>
    </w:p>
    <w:p w:rsidR="00061B98" w:rsidRDefault="00061B98" w:rsidP="00061B98">
      <w:pPr>
        <w:pStyle w:val="ListParagraph"/>
        <w:ind w:leftChars="0"/>
        <w:jc w:val="both"/>
        <w:rPr>
          <w:rFonts w:ascii="Times New Roman" w:eastAsia="SimSun" w:hAnsi="Times New Roman" w:cs="Times New Roman"/>
          <w:b/>
          <w:szCs w:val="24"/>
          <w:lang w:eastAsia="zh-CN"/>
        </w:rPr>
      </w:pPr>
    </w:p>
    <w:p w:rsidR="00AA68A8" w:rsidRDefault="00A66D99" w:rsidP="00AA68A8">
      <w:pPr>
        <w:pStyle w:val="ListParagraph"/>
        <w:numPr>
          <w:ilvl w:val="0"/>
          <w:numId w:val="3"/>
        </w:numPr>
        <w:ind w:leftChars="0"/>
        <w:jc w:val="both"/>
        <w:rPr>
          <w:rFonts w:ascii="Times New Roman" w:eastAsia="SimSun" w:hAnsi="Times New Roman" w:cs="Times New Roman"/>
          <w:b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Cs w:val="24"/>
          <w:lang w:eastAsia="zh-CN"/>
        </w:rPr>
        <w:t>WORKFLOW AND ORGANIZATION</w:t>
      </w:r>
      <w:r w:rsidR="00AA68A8" w:rsidRPr="00A93DA3">
        <w:rPr>
          <w:rFonts w:ascii="Times New Roman" w:eastAsia="SimSun" w:hAnsi="Times New Roman" w:cs="Times New Roman"/>
          <w:b/>
          <w:szCs w:val="24"/>
          <w:lang w:eastAsia="zh-CN"/>
        </w:rPr>
        <w:t>:</w:t>
      </w:r>
    </w:p>
    <w:p w:rsidR="00A66D99" w:rsidRPr="00D50D83" w:rsidRDefault="00D50D83" w:rsidP="00D50D83">
      <w:pPr>
        <w:jc w:val="both"/>
        <w:rPr>
          <w:rFonts w:ascii="Times New Roman" w:eastAsia="SimSun" w:hAnsi="Times New Roman" w:cs="Times New Roman"/>
          <w:szCs w:val="24"/>
          <w:lang w:eastAsia="zh-CN"/>
        </w:rPr>
      </w:pPr>
      <w:r>
        <w:rPr>
          <w:rFonts w:ascii="Times New Roman" w:eastAsia="SimSun" w:hAnsi="Times New Roman" w:cs="Times New Roman"/>
          <w:szCs w:val="24"/>
          <w:lang w:eastAsia="zh-CN"/>
        </w:rPr>
        <w:t>.</w:t>
      </w:r>
    </w:p>
    <w:p w:rsidR="007A2A04" w:rsidRPr="00A66D99" w:rsidRDefault="007A2A04" w:rsidP="00B33709">
      <w:pPr>
        <w:pStyle w:val="ListParagraph"/>
        <w:numPr>
          <w:ilvl w:val="0"/>
          <w:numId w:val="7"/>
        </w:numPr>
        <w:ind w:leftChars="0"/>
        <w:jc w:val="both"/>
        <w:rPr>
          <w:rFonts w:ascii="Times New Roman" w:eastAsia="SimSun" w:hAnsi="Times New Roman" w:cs="Times New Roman"/>
          <w:b/>
          <w:color w:val="FF0000"/>
          <w:szCs w:val="24"/>
          <w:lang w:eastAsia="zh-CN"/>
        </w:rPr>
      </w:pPr>
      <w:r w:rsidRPr="00A66307">
        <w:rPr>
          <w:rFonts w:ascii="Times New Roman" w:eastAsia="SimSun" w:hAnsi="Times New Roman" w:cs="Times New Roman"/>
          <w:b/>
          <w:szCs w:val="24"/>
          <w:lang w:eastAsia="zh-CN"/>
        </w:rPr>
        <w:t>PAPERS REFERENCED FOR THE RESEARCH PHASE:</w:t>
      </w:r>
    </w:p>
    <w:p w:rsidR="00A66D99" w:rsidRPr="00A66D99" w:rsidRDefault="00A66D99" w:rsidP="00A66D99">
      <w:pPr>
        <w:pStyle w:val="ListParagraph"/>
        <w:ind w:leftChars="0"/>
        <w:jc w:val="both"/>
        <w:rPr>
          <w:rFonts w:ascii="Times New Roman" w:eastAsia="SimSun" w:hAnsi="Times New Roman" w:cs="Times New Roman"/>
          <w:szCs w:val="24"/>
          <w:lang w:eastAsia="zh-CN"/>
        </w:rPr>
      </w:pPr>
    </w:p>
    <w:p w:rsidR="00A66D99" w:rsidRPr="00A66D99" w:rsidRDefault="00A66D99" w:rsidP="00A66D99">
      <w:pPr>
        <w:pStyle w:val="ListParagraph"/>
        <w:ind w:leftChars="0" w:left="0" w:firstLine="450"/>
        <w:jc w:val="both"/>
        <w:rPr>
          <w:rFonts w:ascii="Times New Roman" w:eastAsia="SimSun" w:hAnsi="Times New Roman" w:cs="Times New Roman"/>
          <w:szCs w:val="24"/>
          <w:lang w:eastAsia="zh-CN"/>
        </w:rPr>
      </w:pPr>
      <w:r w:rsidRPr="00A66D99">
        <w:rPr>
          <w:rFonts w:ascii="Times New Roman" w:eastAsia="SimSun" w:hAnsi="Times New Roman" w:cs="Times New Roman"/>
          <w:szCs w:val="24"/>
          <w:lang w:eastAsia="zh-CN"/>
        </w:rPr>
        <w:t xml:space="preserve">This semester, I continued my goal of reading a paper biweekly. I managed to </w:t>
      </w:r>
      <w:r w:rsidRPr="00A66D99">
        <w:rPr>
          <w:rFonts w:ascii="Times New Roman" w:eastAsia="SimSun" w:hAnsi="Times New Roman" w:cs="Times New Roman"/>
          <w:szCs w:val="24"/>
          <w:lang w:eastAsia="zh-CN"/>
        </w:rPr>
        <w:lastRenderedPageBreak/>
        <w:t>surpass this goal and read a little bit more than initially expected on this topic an</w:t>
      </w:r>
      <w:r>
        <w:rPr>
          <w:rFonts w:ascii="Times New Roman" w:eastAsia="SimSun" w:hAnsi="Times New Roman" w:cs="Times New Roman"/>
          <w:szCs w:val="24"/>
          <w:lang w:eastAsia="zh-CN"/>
        </w:rPr>
        <w:t xml:space="preserve">d get acquainted with a topic I enjoy. Below are the names of the paper I read and referenced: </w:t>
      </w:r>
    </w:p>
    <w:p w:rsidR="004A23A4" w:rsidRPr="00A93DA3" w:rsidRDefault="004A23A4" w:rsidP="00B33709">
      <w:pPr>
        <w:jc w:val="both"/>
        <w:rPr>
          <w:rFonts w:ascii="Times New Roman" w:eastAsia="SimSun" w:hAnsi="Times New Roman" w:cs="Times New Roman"/>
          <w:b/>
          <w:szCs w:val="24"/>
          <w:lang w:eastAsia="zh-CN"/>
        </w:rPr>
      </w:pPr>
    </w:p>
    <w:p w:rsidR="00ED14B0" w:rsidRDefault="00ED14B0" w:rsidP="00ED14B0">
      <w:pPr>
        <w:pStyle w:val="ListParagraph"/>
        <w:numPr>
          <w:ilvl w:val="0"/>
          <w:numId w:val="10"/>
        </w:numPr>
        <w:ind w:leftChars="0"/>
        <w:jc w:val="both"/>
        <w:rPr>
          <w:rFonts w:ascii="Times New Roman" w:eastAsia="SimSun" w:hAnsi="Times New Roman" w:cs="Times New Roman"/>
          <w:b/>
          <w:szCs w:val="24"/>
          <w:lang w:eastAsia="zh-CN"/>
        </w:rPr>
      </w:pPr>
      <w:r w:rsidRPr="00ED14B0">
        <w:rPr>
          <w:rFonts w:ascii="Times New Roman" w:eastAsia="SimSun" w:hAnsi="Times New Roman" w:cs="Times New Roman"/>
          <w:b/>
          <w:szCs w:val="24"/>
          <w:lang w:eastAsia="zh-CN"/>
        </w:rPr>
        <w:t xml:space="preserve">C. </w:t>
      </w:r>
      <w:proofErr w:type="spellStart"/>
      <w:r w:rsidRPr="00ED14B0">
        <w:rPr>
          <w:rFonts w:ascii="Times New Roman" w:eastAsia="SimSun" w:hAnsi="Times New Roman" w:cs="Times New Roman"/>
          <w:b/>
          <w:szCs w:val="24"/>
          <w:lang w:eastAsia="zh-CN"/>
        </w:rPr>
        <w:t>Hutto</w:t>
      </w:r>
      <w:proofErr w:type="spellEnd"/>
      <w:r w:rsidRPr="00ED14B0">
        <w:rPr>
          <w:rFonts w:ascii="Times New Roman" w:eastAsia="SimSun" w:hAnsi="Times New Roman" w:cs="Times New Roman"/>
          <w:b/>
          <w:szCs w:val="24"/>
          <w:lang w:eastAsia="zh-CN"/>
        </w:rPr>
        <w:t xml:space="preserve"> and Eric Gilbert</w:t>
      </w:r>
      <w:r>
        <w:rPr>
          <w:rFonts w:ascii="Times New Roman" w:eastAsia="SimSun" w:hAnsi="Times New Roman" w:cs="Times New Roman"/>
          <w:b/>
          <w:szCs w:val="24"/>
          <w:lang w:eastAsia="zh-CN"/>
        </w:rPr>
        <w:t xml:space="preserve">, </w:t>
      </w:r>
      <w:r w:rsidRPr="00ED14B0">
        <w:rPr>
          <w:rFonts w:ascii="Times New Roman" w:eastAsia="SimSun" w:hAnsi="Times New Roman" w:cs="Times New Roman"/>
          <w:b/>
          <w:szCs w:val="24"/>
          <w:lang w:eastAsia="zh-CN"/>
        </w:rPr>
        <w:t>VADER: A Parsimonious Rule-Based Model for Sentiment Analysis of Social Media Text</w:t>
      </w:r>
      <w:r>
        <w:rPr>
          <w:rFonts w:ascii="Times New Roman" w:eastAsia="SimSun" w:hAnsi="Times New Roman" w:cs="Times New Roman"/>
          <w:b/>
          <w:szCs w:val="24"/>
          <w:lang w:eastAsia="zh-CN"/>
        </w:rPr>
        <w:t xml:space="preserve">, </w:t>
      </w:r>
      <w:r w:rsidRPr="00ED14B0">
        <w:rPr>
          <w:rFonts w:ascii="Times New Roman" w:eastAsia="SimSun" w:hAnsi="Times New Roman" w:cs="Times New Roman"/>
          <w:b/>
          <w:szCs w:val="24"/>
          <w:lang w:eastAsia="zh-CN"/>
        </w:rPr>
        <w:t>International AAAI Conference on Web and Social Media</w:t>
      </w:r>
      <w:r>
        <w:rPr>
          <w:rFonts w:ascii="Times New Roman" w:eastAsia="SimSun" w:hAnsi="Times New Roman" w:cs="Times New Roman"/>
          <w:b/>
          <w:szCs w:val="24"/>
          <w:lang w:eastAsia="zh-CN"/>
        </w:rPr>
        <w:t>, 2014</w:t>
      </w:r>
    </w:p>
    <w:p w:rsidR="00D401FD" w:rsidRDefault="00ED14B0" w:rsidP="00ED14B0">
      <w:pPr>
        <w:pStyle w:val="ListParagraph"/>
        <w:numPr>
          <w:ilvl w:val="0"/>
          <w:numId w:val="10"/>
        </w:numPr>
        <w:ind w:leftChars="0"/>
        <w:jc w:val="both"/>
        <w:rPr>
          <w:rFonts w:ascii="Times New Roman" w:eastAsia="SimSun" w:hAnsi="Times New Roman" w:cs="Times New Roman"/>
          <w:b/>
          <w:szCs w:val="24"/>
          <w:lang w:eastAsia="zh-CN"/>
        </w:rPr>
      </w:pPr>
      <w:r w:rsidRPr="00ED14B0">
        <w:rPr>
          <w:rFonts w:ascii="Times New Roman" w:eastAsia="SimSun" w:hAnsi="Times New Roman" w:cs="Times New Roman"/>
          <w:b/>
          <w:szCs w:val="24"/>
          <w:lang w:eastAsia="zh-CN"/>
        </w:rPr>
        <w:t xml:space="preserve">Martin </w:t>
      </w:r>
      <w:proofErr w:type="spellStart"/>
      <w:r w:rsidRPr="00ED14B0">
        <w:rPr>
          <w:rFonts w:ascii="Times New Roman" w:eastAsia="SimSun" w:hAnsi="Times New Roman" w:cs="Times New Roman"/>
          <w:b/>
          <w:szCs w:val="24"/>
          <w:lang w:eastAsia="zh-CN"/>
        </w:rPr>
        <w:t>Wöllmer</w:t>
      </w:r>
      <w:proofErr w:type="spellEnd"/>
      <w:r w:rsidRPr="00ED14B0">
        <w:rPr>
          <w:rFonts w:ascii="Times New Roman" w:eastAsia="SimSun" w:hAnsi="Times New Roman" w:cs="Times New Roman"/>
          <w:b/>
          <w:szCs w:val="24"/>
          <w:lang w:eastAsia="zh-CN"/>
        </w:rPr>
        <w:t xml:space="preserve">, Moritz Kaiser, Florian </w:t>
      </w:r>
      <w:proofErr w:type="spellStart"/>
      <w:r w:rsidRPr="00ED14B0">
        <w:rPr>
          <w:rFonts w:ascii="Times New Roman" w:eastAsia="SimSun" w:hAnsi="Times New Roman" w:cs="Times New Roman"/>
          <w:b/>
          <w:szCs w:val="24"/>
          <w:lang w:eastAsia="zh-CN"/>
        </w:rPr>
        <w:t>Eyben</w:t>
      </w:r>
      <w:proofErr w:type="spellEnd"/>
      <w:r w:rsidRPr="00ED14B0">
        <w:rPr>
          <w:rFonts w:ascii="Times New Roman" w:eastAsia="SimSun" w:hAnsi="Times New Roman" w:cs="Times New Roman"/>
          <w:b/>
          <w:szCs w:val="24"/>
          <w:lang w:eastAsia="zh-CN"/>
        </w:rPr>
        <w:t xml:space="preserve">, </w:t>
      </w:r>
      <w:proofErr w:type="spellStart"/>
      <w:r w:rsidRPr="00ED14B0">
        <w:rPr>
          <w:rFonts w:ascii="Times New Roman" w:eastAsia="SimSun" w:hAnsi="Times New Roman" w:cs="Times New Roman"/>
          <w:b/>
          <w:szCs w:val="24"/>
          <w:lang w:eastAsia="zh-CN"/>
        </w:rPr>
        <w:t>Björn</w:t>
      </w:r>
      <w:proofErr w:type="spellEnd"/>
      <w:r w:rsidRPr="00ED14B0">
        <w:rPr>
          <w:rFonts w:ascii="Times New Roman" w:eastAsia="SimSun" w:hAnsi="Times New Roman" w:cs="Times New Roman"/>
          <w:b/>
          <w:szCs w:val="24"/>
          <w:lang w:eastAsia="zh-CN"/>
        </w:rPr>
        <w:t xml:space="preserve"> </w:t>
      </w:r>
      <w:proofErr w:type="spellStart"/>
      <w:r w:rsidRPr="00ED14B0">
        <w:rPr>
          <w:rFonts w:ascii="Times New Roman" w:eastAsia="SimSun" w:hAnsi="Times New Roman" w:cs="Times New Roman"/>
          <w:b/>
          <w:szCs w:val="24"/>
          <w:lang w:eastAsia="zh-CN"/>
        </w:rPr>
        <w:t>Schuller</w:t>
      </w:r>
      <w:proofErr w:type="spellEnd"/>
      <w:r w:rsidRPr="00ED14B0">
        <w:rPr>
          <w:rFonts w:ascii="Times New Roman" w:eastAsia="SimSun" w:hAnsi="Times New Roman" w:cs="Times New Roman"/>
          <w:b/>
          <w:szCs w:val="24"/>
          <w:lang w:eastAsia="zh-CN"/>
        </w:rPr>
        <w:t xml:space="preserve">, Gerhard </w:t>
      </w:r>
      <w:proofErr w:type="spellStart"/>
      <w:r w:rsidRPr="00ED14B0">
        <w:rPr>
          <w:rFonts w:ascii="Times New Roman" w:eastAsia="SimSun" w:hAnsi="Times New Roman" w:cs="Times New Roman"/>
          <w:b/>
          <w:szCs w:val="24"/>
          <w:lang w:eastAsia="zh-CN"/>
        </w:rPr>
        <w:t>Rigoll</w:t>
      </w:r>
      <w:proofErr w:type="spellEnd"/>
      <w:r w:rsidRPr="00ED14B0">
        <w:rPr>
          <w:rFonts w:ascii="Times New Roman" w:eastAsia="SimSun" w:hAnsi="Times New Roman" w:cs="Times New Roman"/>
          <w:b/>
          <w:szCs w:val="24"/>
          <w:lang w:eastAsia="zh-CN"/>
        </w:rPr>
        <w:t>,</w:t>
      </w:r>
      <w:r>
        <w:rPr>
          <w:rFonts w:ascii="Times New Roman" w:eastAsia="SimSun" w:hAnsi="Times New Roman" w:cs="Times New Roman"/>
          <w:b/>
          <w:szCs w:val="24"/>
          <w:lang w:eastAsia="zh-CN"/>
        </w:rPr>
        <w:t xml:space="preserve"> </w:t>
      </w:r>
      <w:r w:rsidRPr="00ED14B0">
        <w:rPr>
          <w:rFonts w:ascii="Times New Roman" w:eastAsia="SimSun" w:hAnsi="Times New Roman" w:cs="Times New Roman"/>
          <w:b/>
          <w:szCs w:val="24"/>
          <w:lang w:eastAsia="zh-CN"/>
        </w:rPr>
        <w:t>LSTM-Modeling of continuous emotions in an audiovisual affect recognition framework,</w:t>
      </w:r>
      <w:r>
        <w:rPr>
          <w:rFonts w:ascii="Times New Roman" w:eastAsia="SimSun" w:hAnsi="Times New Roman" w:cs="Times New Roman"/>
          <w:b/>
          <w:szCs w:val="24"/>
          <w:lang w:eastAsia="zh-CN"/>
        </w:rPr>
        <w:t xml:space="preserve"> </w:t>
      </w:r>
      <w:r w:rsidRPr="00ED14B0">
        <w:rPr>
          <w:rFonts w:ascii="Times New Roman" w:eastAsia="SimSun" w:hAnsi="Times New Roman" w:cs="Times New Roman"/>
          <w:b/>
          <w:szCs w:val="24"/>
          <w:lang w:eastAsia="zh-CN"/>
        </w:rPr>
        <w:t xml:space="preserve">Image and Vision Computing, Volume 31, Issue 2, </w:t>
      </w:r>
      <w:r w:rsidRPr="00ED14B0">
        <w:rPr>
          <w:rFonts w:ascii="Times New Roman" w:eastAsia="SimSun" w:hAnsi="Times New Roman" w:cs="Times New Roman"/>
          <w:b/>
          <w:szCs w:val="24"/>
          <w:lang w:eastAsia="zh-CN"/>
        </w:rPr>
        <w:t>2013,</w:t>
      </w:r>
      <w:r w:rsidRPr="00ED14B0">
        <w:rPr>
          <w:rFonts w:ascii="Times New Roman" w:eastAsia="SimSun" w:hAnsi="Times New Roman" w:cs="Times New Roman"/>
          <w:b/>
          <w:szCs w:val="24"/>
          <w:lang w:eastAsia="zh-CN"/>
        </w:rPr>
        <w:t xml:space="preserve"> </w:t>
      </w:r>
      <w:r w:rsidRPr="00ED14B0">
        <w:rPr>
          <w:rFonts w:ascii="Times New Roman" w:eastAsia="SimSun" w:hAnsi="Times New Roman" w:cs="Times New Roman"/>
          <w:b/>
          <w:szCs w:val="24"/>
          <w:lang w:eastAsia="zh-CN"/>
        </w:rPr>
        <w:t>Pages 153-163</w:t>
      </w:r>
    </w:p>
    <w:p w:rsidR="00ED14B0" w:rsidRDefault="00ED14B0" w:rsidP="00ED14B0">
      <w:pPr>
        <w:pStyle w:val="ListParagraph"/>
        <w:numPr>
          <w:ilvl w:val="0"/>
          <w:numId w:val="10"/>
        </w:numPr>
        <w:ind w:leftChars="0"/>
        <w:jc w:val="both"/>
        <w:rPr>
          <w:rFonts w:ascii="Times New Roman" w:eastAsia="SimSun" w:hAnsi="Times New Roman" w:cs="Times New Roman"/>
          <w:b/>
          <w:szCs w:val="24"/>
          <w:lang w:eastAsia="zh-CN"/>
        </w:rPr>
      </w:pPr>
      <w:proofErr w:type="spellStart"/>
      <w:r w:rsidRPr="00ED14B0">
        <w:rPr>
          <w:rFonts w:ascii="Times New Roman" w:eastAsia="SimSun" w:hAnsi="Times New Roman" w:cs="Times New Roman"/>
          <w:b/>
          <w:szCs w:val="24"/>
          <w:lang w:eastAsia="zh-CN"/>
        </w:rPr>
        <w:t>Sundermeyer</w:t>
      </w:r>
      <w:proofErr w:type="spellEnd"/>
      <w:r w:rsidRPr="00ED14B0">
        <w:rPr>
          <w:rFonts w:ascii="Times New Roman" w:eastAsia="SimSun" w:hAnsi="Times New Roman" w:cs="Times New Roman"/>
          <w:b/>
          <w:szCs w:val="24"/>
          <w:lang w:eastAsia="zh-CN"/>
        </w:rPr>
        <w:t xml:space="preserve">, Martin &amp; </w:t>
      </w:r>
      <w:proofErr w:type="spellStart"/>
      <w:r w:rsidRPr="00ED14B0">
        <w:rPr>
          <w:rFonts w:ascii="Times New Roman" w:eastAsia="SimSun" w:hAnsi="Times New Roman" w:cs="Times New Roman"/>
          <w:b/>
          <w:szCs w:val="24"/>
          <w:lang w:eastAsia="zh-CN"/>
        </w:rPr>
        <w:t>Schlüter</w:t>
      </w:r>
      <w:proofErr w:type="spellEnd"/>
      <w:r w:rsidRPr="00ED14B0">
        <w:rPr>
          <w:rFonts w:ascii="Times New Roman" w:eastAsia="SimSun" w:hAnsi="Times New Roman" w:cs="Times New Roman"/>
          <w:b/>
          <w:szCs w:val="24"/>
          <w:lang w:eastAsia="zh-CN"/>
        </w:rPr>
        <w:t>, Ralf &amp; Ney, Hermann. LSTM Neural</w:t>
      </w:r>
      <w:r>
        <w:rPr>
          <w:rFonts w:ascii="Times New Roman" w:eastAsia="SimSun" w:hAnsi="Times New Roman" w:cs="Times New Roman"/>
          <w:b/>
          <w:szCs w:val="24"/>
          <w:lang w:eastAsia="zh-CN"/>
        </w:rPr>
        <w:t xml:space="preserve"> Networks for Language Modeling, 2012</w:t>
      </w:r>
    </w:p>
    <w:p w:rsidR="00ED14B0" w:rsidRDefault="00ED14B0" w:rsidP="00ED14B0">
      <w:pPr>
        <w:pStyle w:val="ListParagraph"/>
        <w:numPr>
          <w:ilvl w:val="0"/>
          <w:numId w:val="10"/>
        </w:numPr>
        <w:ind w:leftChars="0"/>
        <w:jc w:val="both"/>
        <w:rPr>
          <w:rFonts w:ascii="Times New Roman" w:eastAsia="SimSun" w:hAnsi="Times New Roman" w:cs="Times New Roman"/>
          <w:b/>
          <w:szCs w:val="24"/>
          <w:lang w:eastAsia="zh-CN"/>
        </w:rPr>
      </w:pPr>
      <w:r w:rsidRPr="00ED14B0">
        <w:rPr>
          <w:rFonts w:ascii="Times New Roman" w:eastAsia="SimSun" w:hAnsi="Times New Roman" w:cs="Times New Roman"/>
          <w:b/>
          <w:szCs w:val="24"/>
          <w:lang w:eastAsia="zh-CN"/>
        </w:rPr>
        <w:tab/>
        <w:t xml:space="preserve">Z. C. Lipton, D. C. Kale, C. </w:t>
      </w:r>
      <w:proofErr w:type="spellStart"/>
      <w:r w:rsidRPr="00ED14B0">
        <w:rPr>
          <w:rFonts w:ascii="Times New Roman" w:eastAsia="SimSun" w:hAnsi="Times New Roman" w:cs="Times New Roman"/>
          <w:b/>
          <w:szCs w:val="24"/>
          <w:lang w:eastAsia="zh-CN"/>
        </w:rPr>
        <w:t>Elkan</w:t>
      </w:r>
      <w:proofErr w:type="spellEnd"/>
      <w:r w:rsidRPr="00ED14B0">
        <w:rPr>
          <w:rFonts w:ascii="Times New Roman" w:eastAsia="SimSun" w:hAnsi="Times New Roman" w:cs="Times New Roman"/>
          <w:b/>
          <w:szCs w:val="24"/>
          <w:lang w:eastAsia="zh-CN"/>
        </w:rPr>
        <w:t>, and R. C. Wetzel</w:t>
      </w:r>
      <w:r>
        <w:rPr>
          <w:rFonts w:ascii="Times New Roman" w:eastAsia="SimSun" w:hAnsi="Times New Roman" w:cs="Times New Roman"/>
          <w:b/>
          <w:szCs w:val="24"/>
          <w:lang w:eastAsia="zh-CN"/>
        </w:rPr>
        <w:t xml:space="preserve">, </w:t>
      </w:r>
      <w:r w:rsidRPr="00ED14B0">
        <w:rPr>
          <w:rFonts w:ascii="Times New Roman" w:eastAsia="SimSun" w:hAnsi="Times New Roman" w:cs="Times New Roman"/>
          <w:b/>
          <w:szCs w:val="24"/>
          <w:lang w:eastAsia="zh-CN"/>
        </w:rPr>
        <w:t>Learning To Diagnose With L</w:t>
      </w:r>
      <w:r>
        <w:rPr>
          <w:rFonts w:ascii="Times New Roman" w:eastAsia="SimSun" w:hAnsi="Times New Roman" w:cs="Times New Roman"/>
          <w:b/>
          <w:szCs w:val="24"/>
          <w:lang w:eastAsia="zh-CN"/>
        </w:rPr>
        <w:t xml:space="preserve">STM Recurrent Neural Networks, </w:t>
      </w:r>
      <w:r>
        <w:rPr>
          <w:rFonts w:ascii="Times New Roman" w:eastAsia="SimSun" w:hAnsi="Times New Roman" w:cs="Times New Roman"/>
          <w:b/>
          <w:szCs w:val="24"/>
          <w:lang w:eastAsia="zh-CN"/>
        </w:rPr>
        <w:t xml:space="preserve">Computing Research Repository, </w:t>
      </w:r>
      <w:r>
        <w:rPr>
          <w:rFonts w:ascii="Times New Roman" w:eastAsia="SimSun" w:hAnsi="Times New Roman" w:cs="Times New Roman"/>
          <w:b/>
          <w:szCs w:val="24"/>
          <w:lang w:eastAsia="zh-CN"/>
        </w:rPr>
        <w:t>2015</w:t>
      </w:r>
    </w:p>
    <w:p w:rsidR="001A6ABD" w:rsidRDefault="00EC74D3" w:rsidP="00EC74D3">
      <w:pPr>
        <w:pStyle w:val="ListParagraph"/>
        <w:numPr>
          <w:ilvl w:val="0"/>
          <w:numId w:val="10"/>
        </w:numPr>
        <w:ind w:leftChars="0"/>
        <w:jc w:val="both"/>
        <w:rPr>
          <w:rFonts w:ascii="Times New Roman" w:eastAsia="SimSun" w:hAnsi="Times New Roman" w:cs="Times New Roman"/>
          <w:b/>
          <w:szCs w:val="24"/>
          <w:lang w:eastAsia="zh-CN"/>
        </w:rPr>
      </w:pPr>
      <w:proofErr w:type="spellStart"/>
      <w:r w:rsidRPr="00EC74D3">
        <w:rPr>
          <w:rFonts w:ascii="Times New Roman" w:eastAsia="SimSun" w:hAnsi="Times New Roman" w:cs="Times New Roman"/>
          <w:b/>
          <w:szCs w:val="24"/>
          <w:lang w:eastAsia="zh-CN"/>
        </w:rPr>
        <w:t>Caiming</w:t>
      </w:r>
      <w:proofErr w:type="spellEnd"/>
      <w:r w:rsidRPr="00EC74D3">
        <w:rPr>
          <w:rFonts w:ascii="Times New Roman" w:eastAsia="SimSun" w:hAnsi="Times New Roman" w:cs="Times New Roman"/>
          <w:b/>
          <w:szCs w:val="24"/>
          <w:lang w:eastAsia="zh-CN"/>
        </w:rPr>
        <w:t xml:space="preserve"> </w:t>
      </w:r>
      <w:proofErr w:type="spellStart"/>
      <w:r w:rsidRPr="00EC74D3">
        <w:rPr>
          <w:rFonts w:ascii="Times New Roman" w:eastAsia="SimSun" w:hAnsi="Times New Roman" w:cs="Times New Roman"/>
          <w:b/>
          <w:szCs w:val="24"/>
          <w:lang w:eastAsia="zh-CN"/>
        </w:rPr>
        <w:t>Xiong</w:t>
      </w:r>
      <w:proofErr w:type="spellEnd"/>
      <w:r w:rsidRPr="00EC74D3">
        <w:rPr>
          <w:rFonts w:ascii="Times New Roman" w:eastAsia="SimSun" w:hAnsi="Times New Roman" w:cs="Times New Roman"/>
          <w:b/>
          <w:szCs w:val="24"/>
          <w:lang w:eastAsia="zh-CN"/>
        </w:rPr>
        <w:t xml:space="preserve">, Stephen </w:t>
      </w:r>
      <w:proofErr w:type="spellStart"/>
      <w:r w:rsidRPr="00EC74D3">
        <w:rPr>
          <w:rFonts w:ascii="Times New Roman" w:eastAsia="SimSun" w:hAnsi="Times New Roman" w:cs="Times New Roman"/>
          <w:b/>
          <w:szCs w:val="24"/>
          <w:lang w:eastAsia="zh-CN"/>
        </w:rPr>
        <w:t>Merity</w:t>
      </w:r>
      <w:proofErr w:type="spellEnd"/>
      <w:r w:rsidRPr="00EC74D3">
        <w:rPr>
          <w:rFonts w:ascii="Times New Roman" w:eastAsia="SimSun" w:hAnsi="Times New Roman" w:cs="Times New Roman"/>
          <w:b/>
          <w:szCs w:val="24"/>
          <w:lang w:eastAsia="zh-CN"/>
        </w:rPr>
        <w:t xml:space="preserve">, Richard </w:t>
      </w:r>
      <w:proofErr w:type="spellStart"/>
      <w:r w:rsidRPr="00EC74D3">
        <w:rPr>
          <w:rFonts w:ascii="Times New Roman" w:eastAsia="SimSun" w:hAnsi="Times New Roman" w:cs="Times New Roman"/>
          <w:b/>
          <w:szCs w:val="24"/>
          <w:lang w:eastAsia="zh-CN"/>
        </w:rPr>
        <w:t>Socher</w:t>
      </w:r>
      <w:proofErr w:type="spellEnd"/>
      <w:r>
        <w:rPr>
          <w:rFonts w:ascii="Times New Roman" w:eastAsia="SimSun" w:hAnsi="Times New Roman" w:cs="Times New Roman"/>
          <w:b/>
          <w:szCs w:val="24"/>
          <w:lang w:eastAsia="zh-CN"/>
        </w:rPr>
        <w:t xml:space="preserve">, </w:t>
      </w:r>
      <w:r w:rsidRPr="00EC74D3">
        <w:rPr>
          <w:rFonts w:ascii="Times New Roman" w:eastAsia="SimSun" w:hAnsi="Times New Roman" w:cs="Times New Roman"/>
          <w:b/>
          <w:szCs w:val="24"/>
          <w:lang w:eastAsia="zh-CN"/>
        </w:rPr>
        <w:t>Dynamic Memory Networks for Visual and Textual Question Answering</w:t>
      </w:r>
      <w:r>
        <w:rPr>
          <w:rFonts w:ascii="Times New Roman" w:eastAsia="SimSun" w:hAnsi="Times New Roman" w:cs="Times New Roman"/>
          <w:b/>
          <w:szCs w:val="24"/>
          <w:lang w:eastAsia="zh-CN"/>
        </w:rPr>
        <w:t xml:space="preserve">, </w:t>
      </w:r>
      <w:r>
        <w:rPr>
          <w:rFonts w:ascii="Times New Roman" w:eastAsia="SimSun" w:hAnsi="Times New Roman" w:cs="Times New Roman"/>
          <w:b/>
          <w:szCs w:val="24"/>
          <w:lang w:eastAsia="zh-CN"/>
        </w:rPr>
        <w:t>Computing Research Repository, 20</w:t>
      </w:r>
      <w:r>
        <w:rPr>
          <w:rFonts w:ascii="Times New Roman" w:eastAsia="SimSun" w:hAnsi="Times New Roman" w:cs="Times New Roman"/>
          <w:b/>
          <w:szCs w:val="24"/>
          <w:lang w:eastAsia="zh-CN"/>
        </w:rPr>
        <w:t>16</w:t>
      </w:r>
    </w:p>
    <w:p w:rsidR="00EC74D3" w:rsidRDefault="00EC74D3" w:rsidP="00EC74D3">
      <w:pPr>
        <w:pStyle w:val="ListParagraph"/>
        <w:numPr>
          <w:ilvl w:val="0"/>
          <w:numId w:val="10"/>
        </w:numPr>
        <w:ind w:leftChars="0"/>
        <w:jc w:val="both"/>
        <w:rPr>
          <w:rFonts w:ascii="Times New Roman" w:eastAsia="SimSun" w:hAnsi="Times New Roman" w:cs="Times New Roman"/>
          <w:b/>
          <w:szCs w:val="24"/>
          <w:lang w:eastAsia="zh-CN"/>
        </w:rPr>
      </w:pPr>
      <w:proofErr w:type="spellStart"/>
      <w:r w:rsidRPr="00EC74D3">
        <w:rPr>
          <w:rFonts w:ascii="Times New Roman" w:eastAsia="SimSun" w:hAnsi="Times New Roman" w:cs="Times New Roman"/>
          <w:b/>
          <w:szCs w:val="24"/>
          <w:lang w:eastAsia="zh-CN"/>
        </w:rPr>
        <w:t>Ankit</w:t>
      </w:r>
      <w:proofErr w:type="spellEnd"/>
      <w:r w:rsidRPr="00EC74D3">
        <w:rPr>
          <w:rFonts w:ascii="Times New Roman" w:eastAsia="SimSun" w:hAnsi="Times New Roman" w:cs="Times New Roman"/>
          <w:b/>
          <w:szCs w:val="24"/>
          <w:lang w:eastAsia="zh-CN"/>
        </w:rPr>
        <w:t xml:space="preserve"> Kumar</w:t>
      </w:r>
      <w:r>
        <w:rPr>
          <w:rFonts w:ascii="Times New Roman" w:eastAsia="SimSun" w:hAnsi="Times New Roman" w:cs="Times New Roman"/>
          <w:b/>
          <w:szCs w:val="24"/>
          <w:lang w:eastAsia="zh-CN"/>
        </w:rPr>
        <w:t>,</w:t>
      </w:r>
      <w:r w:rsidRPr="00EC74D3">
        <w:rPr>
          <w:rFonts w:ascii="Times New Roman" w:eastAsia="SimSun" w:hAnsi="Times New Roman" w:cs="Times New Roman"/>
          <w:b/>
          <w:szCs w:val="24"/>
          <w:lang w:eastAsia="zh-CN"/>
        </w:rPr>
        <w:t xml:space="preserve"> </w:t>
      </w:r>
      <w:proofErr w:type="spellStart"/>
      <w:r w:rsidRPr="00EC74D3">
        <w:rPr>
          <w:rFonts w:ascii="Times New Roman" w:eastAsia="SimSun" w:hAnsi="Times New Roman" w:cs="Times New Roman"/>
          <w:b/>
          <w:szCs w:val="24"/>
          <w:lang w:eastAsia="zh-CN"/>
        </w:rPr>
        <w:t>Ozan</w:t>
      </w:r>
      <w:proofErr w:type="spellEnd"/>
      <w:r w:rsidRPr="00EC74D3">
        <w:rPr>
          <w:rFonts w:ascii="Times New Roman" w:eastAsia="SimSun" w:hAnsi="Times New Roman" w:cs="Times New Roman"/>
          <w:b/>
          <w:szCs w:val="24"/>
          <w:lang w:eastAsia="zh-CN"/>
        </w:rPr>
        <w:t xml:space="preserve"> </w:t>
      </w:r>
      <w:proofErr w:type="spellStart"/>
      <w:r w:rsidRPr="00EC74D3">
        <w:rPr>
          <w:rFonts w:ascii="Times New Roman" w:eastAsia="SimSun" w:hAnsi="Times New Roman" w:cs="Times New Roman"/>
          <w:b/>
          <w:szCs w:val="24"/>
          <w:lang w:eastAsia="zh-CN"/>
        </w:rPr>
        <w:t>Irsoy</w:t>
      </w:r>
      <w:proofErr w:type="spellEnd"/>
      <w:r w:rsidRPr="00EC74D3">
        <w:rPr>
          <w:rFonts w:ascii="Times New Roman" w:eastAsia="SimSun" w:hAnsi="Times New Roman" w:cs="Times New Roman"/>
          <w:b/>
          <w:szCs w:val="24"/>
          <w:lang w:eastAsia="zh-CN"/>
        </w:rPr>
        <w:t xml:space="preserve">, Jonathan Su, James Bradbury, Robert English, Brian Pierce, Peter </w:t>
      </w:r>
      <w:proofErr w:type="spellStart"/>
      <w:r w:rsidRPr="00EC74D3">
        <w:rPr>
          <w:rFonts w:ascii="Times New Roman" w:eastAsia="SimSun" w:hAnsi="Times New Roman" w:cs="Times New Roman"/>
          <w:b/>
          <w:szCs w:val="24"/>
          <w:lang w:eastAsia="zh-CN"/>
        </w:rPr>
        <w:t>Ondruska</w:t>
      </w:r>
      <w:proofErr w:type="spellEnd"/>
      <w:r w:rsidRPr="00EC74D3">
        <w:rPr>
          <w:rFonts w:ascii="Times New Roman" w:eastAsia="SimSun" w:hAnsi="Times New Roman" w:cs="Times New Roman"/>
          <w:b/>
          <w:szCs w:val="24"/>
          <w:lang w:eastAsia="zh-CN"/>
        </w:rPr>
        <w:t xml:space="preserve">, Ishaan </w:t>
      </w:r>
      <w:proofErr w:type="spellStart"/>
      <w:r w:rsidRPr="00EC74D3">
        <w:rPr>
          <w:rFonts w:ascii="Times New Roman" w:eastAsia="SimSun" w:hAnsi="Times New Roman" w:cs="Times New Roman"/>
          <w:b/>
          <w:szCs w:val="24"/>
          <w:lang w:eastAsia="zh-CN"/>
        </w:rPr>
        <w:t>Gulrajani</w:t>
      </w:r>
      <w:proofErr w:type="spellEnd"/>
      <w:r w:rsidRPr="00EC74D3">
        <w:rPr>
          <w:rFonts w:ascii="Times New Roman" w:eastAsia="SimSun" w:hAnsi="Times New Roman" w:cs="Times New Roman"/>
          <w:b/>
          <w:szCs w:val="24"/>
          <w:lang w:eastAsia="zh-CN"/>
        </w:rPr>
        <w:t xml:space="preserve">, </w:t>
      </w:r>
      <w:r w:rsidRPr="00EC74D3">
        <w:rPr>
          <w:rFonts w:ascii="Times New Roman" w:eastAsia="SimSun" w:hAnsi="Times New Roman" w:cs="Times New Roman"/>
          <w:b/>
          <w:szCs w:val="24"/>
          <w:lang w:eastAsia="zh-CN"/>
        </w:rPr>
        <w:t xml:space="preserve">Richard </w:t>
      </w:r>
      <w:proofErr w:type="spellStart"/>
      <w:r w:rsidRPr="00EC74D3">
        <w:rPr>
          <w:rFonts w:ascii="Times New Roman" w:eastAsia="SimSun" w:hAnsi="Times New Roman" w:cs="Times New Roman"/>
          <w:b/>
          <w:szCs w:val="24"/>
          <w:lang w:eastAsia="zh-CN"/>
        </w:rPr>
        <w:t>Socher</w:t>
      </w:r>
      <w:proofErr w:type="spellEnd"/>
      <w:r>
        <w:rPr>
          <w:rFonts w:ascii="Times New Roman" w:eastAsia="SimSun" w:hAnsi="Times New Roman" w:cs="Times New Roman"/>
          <w:b/>
          <w:szCs w:val="24"/>
          <w:lang w:eastAsia="zh-CN"/>
        </w:rPr>
        <w:t xml:space="preserve">, </w:t>
      </w:r>
      <w:r w:rsidRPr="00EC74D3">
        <w:rPr>
          <w:rFonts w:ascii="Times New Roman" w:eastAsia="SimSun" w:hAnsi="Times New Roman" w:cs="Times New Roman"/>
          <w:b/>
          <w:szCs w:val="24"/>
          <w:lang w:eastAsia="zh-CN"/>
        </w:rPr>
        <w:t>Ask Me Anything: Dynamic Memory Networks for Natural Language Processing</w:t>
      </w:r>
      <w:r>
        <w:rPr>
          <w:rFonts w:ascii="Times New Roman" w:eastAsia="SimSun" w:hAnsi="Times New Roman" w:cs="Times New Roman"/>
          <w:b/>
          <w:szCs w:val="24"/>
          <w:lang w:eastAsia="zh-CN"/>
        </w:rPr>
        <w:t xml:space="preserve">, </w:t>
      </w:r>
      <w:r>
        <w:rPr>
          <w:rFonts w:ascii="Times New Roman" w:eastAsia="SimSun" w:hAnsi="Times New Roman" w:cs="Times New Roman"/>
          <w:b/>
          <w:szCs w:val="24"/>
          <w:lang w:eastAsia="zh-CN"/>
        </w:rPr>
        <w:t>Computing Research Repository, 20</w:t>
      </w:r>
      <w:r>
        <w:rPr>
          <w:rFonts w:ascii="Times New Roman" w:eastAsia="SimSun" w:hAnsi="Times New Roman" w:cs="Times New Roman"/>
          <w:b/>
          <w:szCs w:val="24"/>
          <w:lang w:eastAsia="zh-CN"/>
        </w:rPr>
        <w:t>15</w:t>
      </w:r>
    </w:p>
    <w:p w:rsidR="007D5DFA" w:rsidRDefault="00EC74D3" w:rsidP="00B33709">
      <w:pPr>
        <w:pStyle w:val="ListParagraph"/>
        <w:numPr>
          <w:ilvl w:val="0"/>
          <w:numId w:val="10"/>
        </w:numPr>
        <w:ind w:leftChars="0"/>
        <w:jc w:val="both"/>
        <w:rPr>
          <w:rFonts w:ascii="Times New Roman" w:eastAsia="SimSun" w:hAnsi="Times New Roman" w:cs="Times New Roman"/>
          <w:b/>
          <w:szCs w:val="24"/>
          <w:lang w:eastAsia="zh-CN"/>
        </w:rPr>
      </w:pPr>
      <w:proofErr w:type="spellStart"/>
      <w:r w:rsidRPr="00EC74D3">
        <w:rPr>
          <w:rFonts w:ascii="Times New Roman" w:eastAsia="SimSun" w:hAnsi="Times New Roman" w:cs="Times New Roman"/>
          <w:b/>
          <w:szCs w:val="24"/>
          <w:lang w:eastAsia="zh-CN"/>
        </w:rPr>
        <w:t>Sainbayar</w:t>
      </w:r>
      <w:proofErr w:type="spellEnd"/>
      <w:r w:rsidRPr="00EC74D3">
        <w:rPr>
          <w:rFonts w:ascii="Times New Roman" w:eastAsia="SimSun" w:hAnsi="Times New Roman" w:cs="Times New Roman"/>
          <w:b/>
          <w:szCs w:val="24"/>
          <w:lang w:eastAsia="zh-CN"/>
        </w:rPr>
        <w:t xml:space="preserve"> </w:t>
      </w:r>
      <w:proofErr w:type="spellStart"/>
      <w:r w:rsidRPr="00EC74D3">
        <w:rPr>
          <w:rFonts w:ascii="Times New Roman" w:eastAsia="SimSun" w:hAnsi="Times New Roman" w:cs="Times New Roman"/>
          <w:b/>
          <w:szCs w:val="24"/>
          <w:lang w:eastAsia="zh-CN"/>
        </w:rPr>
        <w:t>Sukhbaatar</w:t>
      </w:r>
      <w:proofErr w:type="spellEnd"/>
      <w:r w:rsidRPr="00EC74D3">
        <w:rPr>
          <w:rFonts w:ascii="Times New Roman" w:eastAsia="SimSun" w:hAnsi="Times New Roman" w:cs="Times New Roman"/>
          <w:b/>
          <w:szCs w:val="24"/>
          <w:lang w:eastAsia="zh-CN"/>
        </w:rPr>
        <w:t xml:space="preserve">, Arthur </w:t>
      </w:r>
      <w:proofErr w:type="spellStart"/>
      <w:r w:rsidRPr="00EC74D3">
        <w:rPr>
          <w:rFonts w:ascii="Times New Roman" w:eastAsia="SimSun" w:hAnsi="Times New Roman" w:cs="Times New Roman"/>
          <w:b/>
          <w:szCs w:val="24"/>
          <w:lang w:eastAsia="zh-CN"/>
        </w:rPr>
        <w:t>Szlam</w:t>
      </w:r>
      <w:proofErr w:type="spellEnd"/>
      <w:r w:rsidRPr="00EC74D3">
        <w:rPr>
          <w:rFonts w:ascii="Times New Roman" w:eastAsia="SimSun" w:hAnsi="Times New Roman" w:cs="Times New Roman"/>
          <w:b/>
          <w:szCs w:val="24"/>
          <w:lang w:eastAsia="zh-CN"/>
        </w:rPr>
        <w:t>, Jason Weston, Rob Fergus</w:t>
      </w:r>
      <w:r>
        <w:rPr>
          <w:rFonts w:ascii="Times New Roman" w:eastAsia="SimSun" w:hAnsi="Times New Roman" w:cs="Times New Roman"/>
          <w:b/>
          <w:szCs w:val="24"/>
          <w:lang w:eastAsia="zh-CN"/>
        </w:rPr>
        <w:t xml:space="preserve">, </w:t>
      </w:r>
      <w:r w:rsidRPr="00EC74D3">
        <w:rPr>
          <w:rFonts w:ascii="Times New Roman" w:eastAsia="SimSun" w:hAnsi="Times New Roman" w:cs="Times New Roman"/>
          <w:b/>
          <w:szCs w:val="24"/>
          <w:lang w:eastAsia="zh-CN"/>
        </w:rPr>
        <w:t>End-To-End Memory Networks</w:t>
      </w:r>
      <w:r>
        <w:rPr>
          <w:rFonts w:ascii="Times New Roman" w:eastAsia="SimSun" w:hAnsi="Times New Roman" w:cs="Times New Roman"/>
          <w:b/>
          <w:szCs w:val="24"/>
          <w:lang w:eastAsia="zh-CN"/>
        </w:rPr>
        <w:t xml:space="preserve">, </w:t>
      </w:r>
      <w:r>
        <w:rPr>
          <w:rFonts w:ascii="Times New Roman" w:eastAsia="SimSun" w:hAnsi="Times New Roman" w:cs="Times New Roman"/>
          <w:b/>
          <w:szCs w:val="24"/>
          <w:lang w:eastAsia="zh-CN"/>
        </w:rPr>
        <w:t>Computing Research Repository, 2015</w:t>
      </w:r>
    </w:p>
    <w:p w:rsidR="00A66D99" w:rsidRPr="00A66D99" w:rsidRDefault="00A66D99" w:rsidP="00A66D99">
      <w:pPr>
        <w:pStyle w:val="ListParagraph"/>
        <w:ind w:leftChars="0" w:left="840"/>
        <w:jc w:val="both"/>
        <w:rPr>
          <w:rFonts w:ascii="Times New Roman" w:eastAsia="SimSun" w:hAnsi="Times New Roman" w:cs="Times New Roman"/>
          <w:b/>
          <w:szCs w:val="24"/>
          <w:lang w:eastAsia="zh-CN"/>
        </w:rPr>
      </w:pPr>
    </w:p>
    <w:p w:rsidR="00A66D99" w:rsidRPr="00A93DA3" w:rsidRDefault="00A66D99" w:rsidP="00A66D99">
      <w:pPr>
        <w:pStyle w:val="ListParagraph"/>
        <w:numPr>
          <w:ilvl w:val="0"/>
          <w:numId w:val="7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A93DA3">
        <w:rPr>
          <w:rFonts w:ascii="Times New Roman" w:hAnsi="Times New Roman" w:cs="Times New Roman"/>
          <w:b/>
          <w:szCs w:val="24"/>
        </w:rPr>
        <w:t xml:space="preserve">SCHEDULE FOR THE </w:t>
      </w:r>
      <w:r>
        <w:rPr>
          <w:rFonts w:ascii="Times New Roman" w:hAnsi="Times New Roman" w:cs="Times New Roman"/>
          <w:b/>
          <w:szCs w:val="24"/>
        </w:rPr>
        <w:t>SECOND</w:t>
      </w:r>
      <w:r w:rsidRPr="00A93DA3">
        <w:rPr>
          <w:rFonts w:ascii="Times New Roman" w:hAnsi="Times New Roman" w:cs="Times New Roman"/>
          <w:b/>
          <w:szCs w:val="24"/>
        </w:rPr>
        <w:t xml:space="preserve"> SEMESTER:</w:t>
      </w:r>
    </w:p>
    <w:p w:rsidR="007D5DFA" w:rsidRPr="00A93DA3" w:rsidRDefault="007D5DFA" w:rsidP="00B33709">
      <w:pPr>
        <w:jc w:val="both"/>
        <w:rPr>
          <w:rFonts w:ascii="Times New Roman" w:hAnsi="Times New Roman" w:cs="Times New Roman"/>
          <w:b/>
          <w:szCs w:val="24"/>
        </w:rPr>
      </w:pP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1134"/>
        <w:gridCol w:w="1134"/>
        <w:gridCol w:w="1134"/>
        <w:gridCol w:w="1134"/>
        <w:gridCol w:w="1071"/>
      </w:tblGrid>
      <w:tr w:rsidR="007D5DFA" w:rsidRPr="00A93DA3" w:rsidTr="004547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5DFA" w:rsidRPr="00A93DA3" w:rsidRDefault="007D5DFA" w:rsidP="00B33709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  <w:r w:rsidRPr="00A93DA3">
              <w:rPr>
                <w:rFonts w:ascii="Times New Roman" w:hAnsi="Times New Roman" w:cs="Times New Roman"/>
                <w:b w:val="0"/>
                <w:szCs w:val="24"/>
              </w:rPr>
              <w:t>Task</w:t>
            </w:r>
          </w:p>
        </w:tc>
        <w:tc>
          <w:tcPr>
            <w:tcW w:w="993" w:type="dxa"/>
          </w:tcPr>
          <w:p w:rsidR="007D5DFA" w:rsidRPr="00A93DA3" w:rsidRDefault="000D103C" w:rsidP="00B337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02.25 –03.10</w:t>
            </w:r>
          </w:p>
        </w:tc>
        <w:tc>
          <w:tcPr>
            <w:tcW w:w="1134" w:type="dxa"/>
          </w:tcPr>
          <w:p w:rsidR="007D5DFA" w:rsidRPr="00A93DA3" w:rsidRDefault="000D103C" w:rsidP="00B337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03.12 – 03.24</w:t>
            </w:r>
          </w:p>
        </w:tc>
        <w:tc>
          <w:tcPr>
            <w:tcW w:w="1134" w:type="dxa"/>
          </w:tcPr>
          <w:p w:rsidR="007D5DFA" w:rsidRPr="00A93DA3" w:rsidRDefault="000D103C" w:rsidP="00B337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03.25</w:t>
            </w:r>
            <w:r w:rsidR="007D5DFA" w:rsidRPr="00A93DA3">
              <w:rPr>
                <w:rFonts w:ascii="Times New Roman" w:hAnsi="Times New Roman" w:cs="Times New Roman"/>
                <w:b w:val="0"/>
                <w:szCs w:val="24"/>
              </w:rPr>
              <w:t xml:space="preserve"> –</w:t>
            </w:r>
          </w:p>
          <w:p w:rsidR="007D5DFA" w:rsidRPr="00A93DA3" w:rsidRDefault="000D103C" w:rsidP="00B337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04.07</w:t>
            </w:r>
          </w:p>
        </w:tc>
        <w:tc>
          <w:tcPr>
            <w:tcW w:w="1134" w:type="dxa"/>
          </w:tcPr>
          <w:p w:rsidR="007D5DFA" w:rsidRPr="00A93DA3" w:rsidRDefault="000D103C" w:rsidP="00B337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04.09 –04.21</w:t>
            </w:r>
          </w:p>
        </w:tc>
        <w:tc>
          <w:tcPr>
            <w:tcW w:w="1134" w:type="dxa"/>
          </w:tcPr>
          <w:p w:rsidR="007D5DFA" w:rsidRPr="00A93DA3" w:rsidRDefault="000D103C" w:rsidP="00B337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04.22 – 05.05</w:t>
            </w:r>
          </w:p>
        </w:tc>
        <w:tc>
          <w:tcPr>
            <w:tcW w:w="1071" w:type="dxa"/>
          </w:tcPr>
          <w:p w:rsidR="007D5DFA" w:rsidRPr="00A93DA3" w:rsidRDefault="000D103C" w:rsidP="00B337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05.06 –05.20</w:t>
            </w:r>
          </w:p>
        </w:tc>
      </w:tr>
      <w:tr w:rsidR="007D5DFA" w:rsidRPr="00A93DA3" w:rsidTr="00454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5DFA" w:rsidRPr="00A93DA3" w:rsidRDefault="007D5DFA" w:rsidP="00B33709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  <w:r w:rsidRPr="00A93DA3">
              <w:rPr>
                <w:rFonts w:ascii="Times New Roman" w:hAnsi="Times New Roman" w:cs="Times New Roman"/>
                <w:b w:val="0"/>
                <w:szCs w:val="24"/>
              </w:rPr>
              <w:t>Research</w:t>
            </w:r>
          </w:p>
        </w:tc>
        <w:tc>
          <w:tcPr>
            <w:tcW w:w="993" w:type="dxa"/>
          </w:tcPr>
          <w:p w:rsidR="007D5DFA" w:rsidRPr="00A93DA3" w:rsidRDefault="007D5DFA" w:rsidP="00B337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A93DA3">
              <w:rPr>
                <w:rFonts w:ascii="Times New Roman" w:hAnsi="Times New Roman" w:cs="Times New Roman"/>
                <w:b/>
                <w:color w:val="385623" w:themeColor="accent6" w:themeShade="80"/>
                <w:szCs w:val="24"/>
              </w:rPr>
              <w:sym w:font="Wingdings" w:char="F0FC"/>
            </w:r>
          </w:p>
        </w:tc>
        <w:tc>
          <w:tcPr>
            <w:tcW w:w="1134" w:type="dxa"/>
          </w:tcPr>
          <w:p w:rsidR="007D5DFA" w:rsidRPr="00A93DA3" w:rsidRDefault="007D5DFA" w:rsidP="00B337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A93DA3">
              <w:rPr>
                <w:rFonts w:ascii="Times New Roman" w:hAnsi="Times New Roman" w:cs="Times New Roman"/>
                <w:b/>
                <w:color w:val="385623" w:themeColor="accent6" w:themeShade="80"/>
                <w:szCs w:val="24"/>
              </w:rPr>
              <w:sym w:font="Wingdings" w:char="F0FC"/>
            </w:r>
          </w:p>
        </w:tc>
        <w:tc>
          <w:tcPr>
            <w:tcW w:w="1134" w:type="dxa"/>
          </w:tcPr>
          <w:p w:rsidR="007D5DFA" w:rsidRPr="00A93DA3" w:rsidRDefault="007D5DFA" w:rsidP="00B337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A93DA3">
              <w:rPr>
                <w:rFonts w:ascii="Times New Roman" w:hAnsi="Times New Roman" w:cs="Times New Roman"/>
                <w:b/>
                <w:color w:val="385623" w:themeColor="accent6" w:themeShade="80"/>
                <w:szCs w:val="24"/>
              </w:rPr>
              <w:sym w:font="Wingdings" w:char="F0FC"/>
            </w:r>
          </w:p>
        </w:tc>
        <w:tc>
          <w:tcPr>
            <w:tcW w:w="1134" w:type="dxa"/>
          </w:tcPr>
          <w:p w:rsidR="007D5DFA" w:rsidRPr="00A93DA3" w:rsidRDefault="007D5DFA" w:rsidP="00B337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A93DA3">
              <w:rPr>
                <w:rFonts w:ascii="Times New Roman" w:hAnsi="Times New Roman" w:cs="Times New Roman"/>
                <w:b/>
                <w:color w:val="385623" w:themeColor="accent6" w:themeShade="80"/>
                <w:szCs w:val="24"/>
              </w:rPr>
              <w:sym w:font="Wingdings" w:char="F0FC"/>
            </w:r>
          </w:p>
        </w:tc>
        <w:tc>
          <w:tcPr>
            <w:tcW w:w="1134" w:type="dxa"/>
          </w:tcPr>
          <w:p w:rsidR="007D5DFA" w:rsidRPr="00A93DA3" w:rsidRDefault="007D5DFA" w:rsidP="00B337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A93DA3">
              <w:rPr>
                <w:rFonts w:ascii="Times New Roman" w:hAnsi="Times New Roman" w:cs="Times New Roman"/>
                <w:b/>
                <w:color w:val="385623" w:themeColor="accent6" w:themeShade="80"/>
                <w:szCs w:val="24"/>
              </w:rPr>
              <w:sym w:font="Wingdings" w:char="F0FC"/>
            </w:r>
          </w:p>
        </w:tc>
        <w:tc>
          <w:tcPr>
            <w:tcW w:w="1071" w:type="dxa"/>
          </w:tcPr>
          <w:p w:rsidR="007D5DFA" w:rsidRPr="00A93DA3" w:rsidRDefault="007D5DFA" w:rsidP="00B337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7D5DFA" w:rsidRPr="00A93DA3" w:rsidTr="00454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5DFA" w:rsidRPr="00A93DA3" w:rsidRDefault="000D103C" w:rsidP="00B33709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Data Collection</w:t>
            </w:r>
          </w:p>
        </w:tc>
        <w:tc>
          <w:tcPr>
            <w:tcW w:w="993" w:type="dxa"/>
          </w:tcPr>
          <w:p w:rsidR="007D5DFA" w:rsidRPr="00A93DA3" w:rsidRDefault="007D5DFA" w:rsidP="00B337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385623" w:themeColor="accent6" w:themeShade="80"/>
                <w:szCs w:val="24"/>
              </w:rPr>
            </w:pPr>
            <w:r w:rsidRPr="00A93DA3">
              <w:rPr>
                <w:rFonts w:ascii="Times New Roman" w:hAnsi="Times New Roman" w:cs="Times New Roman"/>
                <w:b/>
                <w:color w:val="385623" w:themeColor="accent6" w:themeShade="80"/>
                <w:szCs w:val="24"/>
              </w:rPr>
              <w:sym w:font="Wingdings" w:char="F0FC"/>
            </w:r>
          </w:p>
        </w:tc>
        <w:tc>
          <w:tcPr>
            <w:tcW w:w="1134" w:type="dxa"/>
          </w:tcPr>
          <w:p w:rsidR="007D5DFA" w:rsidRPr="00A93DA3" w:rsidRDefault="007D5DFA" w:rsidP="00B337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385623" w:themeColor="accent6" w:themeShade="80"/>
                <w:szCs w:val="24"/>
              </w:rPr>
            </w:pPr>
          </w:p>
        </w:tc>
        <w:tc>
          <w:tcPr>
            <w:tcW w:w="1134" w:type="dxa"/>
          </w:tcPr>
          <w:p w:rsidR="007D5DFA" w:rsidRPr="00A93DA3" w:rsidRDefault="007D5DFA" w:rsidP="00B337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385623" w:themeColor="accent6" w:themeShade="80"/>
                <w:szCs w:val="24"/>
              </w:rPr>
            </w:pPr>
          </w:p>
        </w:tc>
        <w:tc>
          <w:tcPr>
            <w:tcW w:w="1134" w:type="dxa"/>
          </w:tcPr>
          <w:p w:rsidR="007D5DFA" w:rsidRPr="00A93DA3" w:rsidRDefault="007D5DFA" w:rsidP="00B337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385623" w:themeColor="accent6" w:themeShade="80"/>
                <w:szCs w:val="24"/>
              </w:rPr>
            </w:pPr>
          </w:p>
        </w:tc>
        <w:tc>
          <w:tcPr>
            <w:tcW w:w="1134" w:type="dxa"/>
          </w:tcPr>
          <w:p w:rsidR="007D5DFA" w:rsidRPr="00A93DA3" w:rsidRDefault="007D5DFA" w:rsidP="00B337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385623" w:themeColor="accent6" w:themeShade="80"/>
                <w:szCs w:val="24"/>
              </w:rPr>
            </w:pPr>
          </w:p>
        </w:tc>
        <w:tc>
          <w:tcPr>
            <w:tcW w:w="1071" w:type="dxa"/>
          </w:tcPr>
          <w:p w:rsidR="007D5DFA" w:rsidRPr="00A93DA3" w:rsidRDefault="007D5DFA" w:rsidP="00B337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385623" w:themeColor="accent6" w:themeShade="80"/>
                <w:szCs w:val="24"/>
              </w:rPr>
            </w:pPr>
          </w:p>
        </w:tc>
      </w:tr>
      <w:tr w:rsidR="007D5DFA" w:rsidRPr="00A93DA3" w:rsidTr="00454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5DFA" w:rsidRPr="00A93DA3" w:rsidRDefault="000D103C" w:rsidP="00B33709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Classifier with Graph approach</w:t>
            </w:r>
          </w:p>
        </w:tc>
        <w:tc>
          <w:tcPr>
            <w:tcW w:w="993" w:type="dxa"/>
          </w:tcPr>
          <w:p w:rsidR="007D5DFA" w:rsidRPr="00A93DA3" w:rsidRDefault="000D103C" w:rsidP="00B337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A93DA3">
              <w:rPr>
                <w:rFonts w:ascii="Times New Roman" w:hAnsi="Times New Roman" w:cs="Times New Roman"/>
                <w:b/>
                <w:color w:val="385623" w:themeColor="accent6" w:themeShade="80"/>
                <w:szCs w:val="24"/>
              </w:rPr>
              <w:sym w:font="Wingdings" w:char="F0FC"/>
            </w:r>
          </w:p>
        </w:tc>
        <w:tc>
          <w:tcPr>
            <w:tcW w:w="1134" w:type="dxa"/>
          </w:tcPr>
          <w:p w:rsidR="007D5DFA" w:rsidRPr="00A93DA3" w:rsidRDefault="007D5DFA" w:rsidP="00B337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A93DA3">
              <w:rPr>
                <w:rFonts w:ascii="Times New Roman" w:hAnsi="Times New Roman" w:cs="Times New Roman"/>
                <w:b/>
                <w:color w:val="385623" w:themeColor="accent6" w:themeShade="80"/>
                <w:szCs w:val="24"/>
              </w:rPr>
              <w:sym w:font="Wingdings" w:char="F0FC"/>
            </w:r>
          </w:p>
        </w:tc>
        <w:tc>
          <w:tcPr>
            <w:tcW w:w="1134" w:type="dxa"/>
          </w:tcPr>
          <w:p w:rsidR="007D5DFA" w:rsidRPr="00A93DA3" w:rsidRDefault="007D5DFA" w:rsidP="00B337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A93DA3">
              <w:rPr>
                <w:rFonts w:ascii="Times New Roman" w:hAnsi="Times New Roman" w:cs="Times New Roman"/>
                <w:b/>
                <w:color w:val="385623" w:themeColor="accent6" w:themeShade="80"/>
                <w:szCs w:val="24"/>
              </w:rPr>
              <w:sym w:font="Wingdings" w:char="F0FC"/>
            </w:r>
          </w:p>
        </w:tc>
        <w:tc>
          <w:tcPr>
            <w:tcW w:w="1134" w:type="dxa"/>
          </w:tcPr>
          <w:p w:rsidR="007D5DFA" w:rsidRPr="00A93DA3" w:rsidRDefault="007D5DFA" w:rsidP="00B337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34" w:type="dxa"/>
          </w:tcPr>
          <w:p w:rsidR="007D5DFA" w:rsidRPr="00A93DA3" w:rsidRDefault="007D5DFA" w:rsidP="00B337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071" w:type="dxa"/>
          </w:tcPr>
          <w:p w:rsidR="007D5DFA" w:rsidRPr="00A93DA3" w:rsidRDefault="007D5DFA" w:rsidP="00B337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7D5DFA" w:rsidRPr="00A93DA3" w:rsidTr="00454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5DFA" w:rsidRPr="00A93DA3" w:rsidRDefault="000D103C" w:rsidP="00B33709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Building the classifier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lastRenderedPageBreak/>
              <w:t>model</w:t>
            </w:r>
          </w:p>
        </w:tc>
        <w:tc>
          <w:tcPr>
            <w:tcW w:w="993" w:type="dxa"/>
          </w:tcPr>
          <w:p w:rsidR="007D5DFA" w:rsidRPr="00A93DA3" w:rsidRDefault="007D5DFA" w:rsidP="00B337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34" w:type="dxa"/>
          </w:tcPr>
          <w:p w:rsidR="007D5DFA" w:rsidRPr="00A93DA3" w:rsidRDefault="007D5DFA" w:rsidP="00B337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34" w:type="dxa"/>
          </w:tcPr>
          <w:p w:rsidR="007D5DFA" w:rsidRPr="00A93DA3" w:rsidRDefault="000D103C" w:rsidP="00B337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A93DA3">
              <w:rPr>
                <w:rFonts w:ascii="Times New Roman" w:hAnsi="Times New Roman" w:cs="Times New Roman"/>
                <w:b/>
                <w:color w:val="385623" w:themeColor="accent6" w:themeShade="80"/>
                <w:szCs w:val="24"/>
              </w:rPr>
              <w:sym w:font="Wingdings" w:char="F0FC"/>
            </w:r>
          </w:p>
        </w:tc>
        <w:tc>
          <w:tcPr>
            <w:tcW w:w="1134" w:type="dxa"/>
          </w:tcPr>
          <w:p w:rsidR="007D5DFA" w:rsidRPr="00A93DA3" w:rsidRDefault="007D5DFA" w:rsidP="00B337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A93DA3">
              <w:rPr>
                <w:rFonts w:ascii="Times New Roman" w:hAnsi="Times New Roman" w:cs="Times New Roman"/>
                <w:b/>
                <w:color w:val="385623" w:themeColor="accent6" w:themeShade="80"/>
                <w:szCs w:val="24"/>
              </w:rPr>
              <w:sym w:font="Wingdings" w:char="F0FC"/>
            </w:r>
          </w:p>
        </w:tc>
        <w:tc>
          <w:tcPr>
            <w:tcW w:w="1134" w:type="dxa"/>
          </w:tcPr>
          <w:p w:rsidR="007D5DFA" w:rsidRPr="00A93DA3" w:rsidRDefault="007D5DFA" w:rsidP="00B337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071" w:type="dxa"/>
          </w:tcPr>
          <w:p w:rsidR="007D5DFA" w:rsidRPr="00A93DA3" w:rsidRDefault="007D5DFA" w:rsidP="00B337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7D5DFA" w:rsidRPr="00A93DA3" w:rsidTr="00454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5DFA" w:rsidRPr="00A93DA3" w:rsidRDefault="000D103C" w:rsidP="00B33709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lastRenderedPageBreak/>
              <w:t>Training the model and getting results</w:t>
            </w:r>
          </w:p>
        </w:tc>
        <w:tc>
          <w:tcPr>
            <w:tcW w:w="993" w:type="dxa"/>
          </w:tcPr>
          <w:p w:rsidR="007D5DFA" w:rsidRPr="00A93DA3" w:rsidRDefault="007D5DFA" w:rsidP="00B337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34" w:type="dxa"/>
          </w:tcPr>
          <w:p w:rsidR="007D5DFA" w:rsidRPr="00A93DA3" w:rsidRDefault="007D5DFA" w:rsidP="00B337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34" w:type="dxa"/>
          </w:tcPr>
          <w:p w:rsidR="007D5DFA" w:rsidRPr="00A93DA3" w:rsidRDefault="007D5DFA" w:rsidP="00B337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385623" w:themeColor="accent6" w:themeShade="80"/>
                <w:szCs w:val="24"/>
              </w:rPr>
            </w:pPr>
          </w:p>
        </w:tc>
        <w:tc>
          <w:tcPr>
            <w:tcW w:w="1134" w:type="dxa"/>
          </w:tcPr>
          <w:p w:rsidR="007D5DFA" w:rsidRPr="00A93DA3" w:rsidRDefault="000D103C" w:rsidP="00B337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A93DA3">
              <w:rPr>
                <w:rFonts w:ascii="Times New Roman" w:hAnsi="Times New Roman" w:cs="Times New Roman"/>
                <w:b/>
                <w:color w:val="385623" w:themeColor="accent6" w:themeShade="80"/>
                <w:szCs w:val="24"/>
              </w:rPr>
              <w:sym w:font="Wingdings" w:char="F0FC"/>
            </w:r>
          </w:p>
        </w:tc>
        <w:tc>
          <w:tcPr>
            <w:tcW w:w="1134" w:type="dxa"/>
          </w:tcPr>
          <w:p w:rsidR="007D5DFA" w:rsidRPr="00A93DA3" w:rsidRDefault="000D103C" w:rsidP="00B337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A93DA3">
              <w:rPr>
                <w:rFonts w:ascii="Times New Roman" w:hAnsi="Times New Roman" w:cs="Times New Roman"/>
                <w:b/>
                <w:color w:val="385623" w:themeColor="accent6" w:themeShade="80"/>
                <w:szCs w:val="24"/>
              </w:rPr>
              <w:sym w:font="Wingdings" w:char="F0FC"/>
            </w:r>
          </w:p>
        </w:tc>
        <w:tc>
          <w:tcPr>
            <w:tcW w:w="1071" w:type="dxa"/>
          </w:tcPr>
          <w:p w:rsidR="007D5DFA" w:rsidRPr="00A93DA3" w:rsidRDefault="007D5DFA" w:rsidP="00B337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0D103C" w:rsidRPr="00A93DA3" w:rsidTr="00454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D103C" w:rsidRDefault="000D103C" w:rsidP="00B33709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Applying 10-fold cross validation</w:t>
            </w:r>
          </w:p>
        </w:tc>
        <w:tc>
          <w:tcPr>
            <w:tcW w:w="993" w:type="dxa"/>
          </w:tcPr>
          <w:p w:rsidR="000D103C" w:rsidRPr="00A93DA3" w:rsidRDefault="000D103C" w:rsidP="00B337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34" w:type="dxa"/>
          </w:tcPr>
          <w:p w:rsidR="000D103C" w:rsidRPr="00A93DA3" w:rsidRDefault="000D103C" w:rsidP="00B337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34" w:type="dxa"/>
          </w:tcPr>
          <w:p w:rsidR="000D103C" w:rsidRPr="00A93DA3" w:rsidRDefault="000D103C" w:rsidP="00B337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385623" w:themeColor="accent6" w:themeShade="80"/>
                <w:szCs w:val="24"/>
              </w:rPr>
            </w:pPr>
          </w:p>
        </w:tc>
        <w:tc>
          <w:tcPr>
            <w:tcW w:w="1134" w:type="dxa"/>
          </w:tcPr>
          <w:p w:rsidR="000D103C" w:rsidRPr="00A93DA3" w:rsidRDefault="000D103C" w:rsidP="00B337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34" w:type="dxa"/>
          </w:tcPr>
          <w:p w:rsidR="000D103C" w:rsidRPr="00A93DA3" w:rsidRDefault="000D103C" w:rsidP="00B337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385623" w:themeColor="accent6" w:themeShade="80"/>
                <w:szCs w:val="24"/>
              </w:rPr>
            </w:pPr>
            <w:r w:rsidRPr="00A93DA3">
              <w:rPr>
                <w:rFonts w:ascii="Times New Roman" w:hAnsi="Times New Roman" w:cs="Times New Roman"/>
                <w:b/>
                <w:color w:val="385623" w:themeColor="accent6" w:themeShade="80"/>
                <w:szCs w:val="24"/>
              </w:rPr>
              <w:sym w:font="Wingdings" w:char="F0FC"/>
            </w:r>
          </w:p>
        </w:tc>
        <w:tc>
          <w:tcPr>
            <w:tcW w:w="1071" w:type="dxa"/>
          </w:tcPr>
          <w:p w:rsidR="000D103C" w:rsidRPr="00A93DA3" w:rsidRDefault="000D103C" w:rsidP="00B337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7D5DFA" w:rsidRPr="00A93DA3" w:rsidTr="00454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5DFA" w:rsidRPr="00A93DA3" w:rsidRDefault="000D103C" w:rsidP="00B33709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Final report</w:t>
            </w:r>
          </w:p>
        </w:tc>
        <w:tc>
          <w:tcPr>
            <w:tcW w:w="993" w:type="dxa"/>
          </w:tcPr>
          <w:p w:rsidR="007D5DFA" w:rsidRPr="00A93DA3" w:rsidRDefault="007D5DFA" w:rsidP="00B337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34" w:type="dxa"/>
          </w:tcPr>
          <w:p w:rsidR="007D5DFA" w:rsidRPr="00A93DA3" w:rsidRDefault="007D5DFA" w:rsidP="00B337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34" w:type="dxa"/>
          </w:tcPr>
          <w:p w:rsidR="007D5DFA" w:rsidRPr="00A93DA3" w:rsidRDefault="007D5DFA" w:rsidP="00B337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385623" w:themeColor="accent6" w:themeShade="80"/>
                <w:szCs w:val="24"/>
              </w:rPr>
            </w:pPr>
          </w:p>
        </w:tc>
        <w:tc>
          <w:tcPr>
            <w:tcW w:w="1134" w:type="dxa"/>
          </w:tcPr>
          <w:p w:rsidR="007D5DFA" w:rsidRPr="00A93DA3" w:rsidRDefault="007D5DFA" w:rsidP="00B337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34" w:type="dxa"/>
          </w:tcPr>
          <w:p w:rsidR="007D5DFA" w:rsidRPr="00A93DA3" w:rsidRDefault="007D5DFA" w:rsidP="00B337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385623" w:themeColor="accent6" w:themeShade="80"/>
                <w:szCs w:val="24"/>
              </w:rPr>
            </w:pPr>
          </w:p>
        </w:tc>
        <w:tc>
          <w:tcPr>
            <w:tcW w:w="1071" w:type="dxa"/>
          </w:tcPr>
          <w:p w:rsidR="007D5DFA" w:rsidRPr="00A93DA3" w:rsidRDefault="007D5DFA" w:rsidP="00B337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A93DA3">
              <w:rPr>
                <w:rFonts w:ascii="Times New Roman" w:hAnsi="Times New Roman" w:cs="Times New Roman"/>
                <w:b/>
                <w:color w:val="385623" w:themeColor="accent6" w:themeShade="80"/>
                <w:szCs w:val="24"/>
              </w:rPr>
              <w:sym w:font="Wingdings" w:char="F0FC"/>
            </w:r>
          </w:p>
        </w:tc>
      </w:tr>
    </w:tbl>
    <w:p w:rsidR="007D5DFA" w:rsidRPr="00A93DA3" w:rsidRDefault="007D5DFA" w:rsidP="00B33709">
      <w:pPr>
        <w:jc w:val="both"/>
        <w:rPr>
          <w:rFonts w:ascii="Times New Roman" w:eastAsia="SimSun" w:hAnsi="Times New Roman" w:cs="Times New Roman"/>
          <w:b/>
          <w:szCs w:val="24"/>
          <w:lang w:eastAsia="zh-CN"/>
        </w:rPr>
      </w:pPr>
    </w:p>
    <w:p w:rsidR="00454759" w:rsidRPr="00454759" w:rsidRDefault="00454759" w:rsidP="00454759">
      <w:pPr>
        <w:pStyle w:val="ListParagraph"/>
        <w:ind w:leftChars="0" w:left="0"/>
        <w:jc w:val="both"/>
        <w:rPr>
          <w:rFonts w:ascii="Times New Roman" w:eastAsia="SimSun" w:hAnsi="Times New Roman" w:cs="Times New Roman"/>
          <w:szCs w:val="24"/>
          <w:lang w:eastAsia="zh-CN"/>
        </w:rPr>
      </w:pPr>
    </w:p>
    <w:p w:rsidR="00D50D83" w:rsidRDefault="00D50D83" w:rsidP="00B33709">
      <w:pPr>
        <w:pStyle w:val="ListParagraph"/>
        <w:numPr>
          <w:ilvl w:val="0"/>
          <w:numId w:val="3"/>
        </w:numPr>
        <w:ind w:leftChars="0"/>
        <w:jc w:val="both"/>
        <w:rPr>
          <w:rFonts w:ascii="Times New Roman" w:eastAsia="SimSun" w:hAnsi="Times New Roman" w:cs="Times New Roman"/>
          <w:b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Cs w:val="24"/>
          <w:lang w:eastAsia="zh-CN"/>
        </w:rPr>
        <w:t>CONCLUSION</w:t>
      </w:r>
    </w:p>
    <w:p w:rsidR="00D50D83" w:rsidRDefault="00D50D83" w:rsidP="00D50D83">
      <w:pPr>
        <w:pStyle w:val="ListParagraph"/>
        <w:ind w:leftChars="0"/>
        <w:jc w:val="both"/>
        <w:rPr>
          <w:rFonts w:ascii="Times New Roman" w:eastAsia="SimSun" w:hAnsi="Times New Roman" w:cs="Times New Roman"/>
          <w:b/>
          <w:szCs w:val="24"/>
          <w:lang w:eastAsia="zh-CN"/>
        </w:rPr>
      </w:pPr>
    </w:p>
    <w:p w:rsidR="00D50D83" w:rsidRDefault="00D50D83" w:rsidP="00061B98">
      <w:pPr>
        <w:ind w:firstLine="480"/>
        <w:jc w:val="both"/>
        <w:rPr>
          <w:rFonts w:ascii="Times New Roman" w:eastAsia="SimSun" w:hAnsi="Times New Roman" w:cs="Times New Roman"/>
          <w:szCs w:val="24"/>
          <w:lang w:eastAsia="zh-CN"/>
        </w:rPr>
      </w:pPr>
      <w:r>
        <w:rPr>
          <w:rFonts w:ascii="Times New Roman" w:eastAsia="SimSun" w:hAnsi="Times New Roman" w:cs="Times New Roman"/>
          <w:szCs w:val="24"/>
          <w:lang w:eastAsia="zh-CN"/>
        </w:rPr>
        <w:t xml:space="preserve">During this process, I have gotten more acquainted with the whole process of doing research on my field and extract knowledge to </w:t>
      </w:r>
      <w:r w:rsidR="00061B98">
        <w:rPr>
          <w:rFonts w:ascii="Times New Roman" w:eastAsia="SimSun" w:hAnsi="Times New Roman" w:cs="Times New Roman"/>
          <w:szCs w:val="24"/>
          <w:lang w:eastAsia="zh-CN"/>
        </w:rPr>
        <w:t xml:space="preserve">apply it into other projects. </w:t>
      </w:r>
      <w:r>
        <w:rPr>
          <w:rFonts w:ascii="Times New Roman" w:eastAsia="SimSun" w:hAnsi="Times New Roman" w:cs="Times New Roman"/>
          <w:szCs w:val="24"/>
          <w:lang w:eastAsia="zh-CN"/>
        </w:rPr>
        <w:t>I expect to delve deeper into areas related to Data Science, Natural Language Processing and Artificial Intelligence/Deep Learning in the future, and use the knowledge acquired through this project in my future academic research and personal/professional projects.</w:t>
      </w:r>
    </w:p>
    <w:p w:rsidR="00D50D83" w:rsidRDefault="00D50D83" w:rsidP="00D50D83">
      <w:pPr>
        <w:pStyle w:val="ListParagraph"/>
        <w:ind w:leftChars="0"/>
        <w:jc w:val="both"/>
        <w:rPr>
          <w:rFonts w:ascii="Times New Roman" w:eastAsia="SimSun" w:hAnsi="Times New Roman" w:cs="Times New Roman"/>
          <w:b/>
          <w:szCs w:val="24"/>
          <w:lang w:eastAsia="zh-CN"/>
        </w:rPr>
      </w:pPr>
    </w:p>
    <w:p w:rsidR="00E6327D" w:rsidRPr="00A93DA3" w:rsidRDefault="00BE105A" w:rsidP="00B33709">
      <w:pPr>
        <w:pStyle w:val="ListParagraph"/>
        <w:numPr>
          <w:ilvl w:val="0"/>
          <w:numId w:val="3"/>
        </w:numPr>
        <w:ind w:leftChars="0"/>
        <w:jc w:val="both"/>
        <w:rPr>
          <w:rFonts w:ascii="Times New Roman" w:eastAsia="SimSun" w:hAnsi="Times New Roman" w:cs="Times New Roman"/>
          <w:b/>
          <w:szCs w:val="24"/>
          <w:lang w:eastAsia="zh-CN"/>
        </w:rPr>
      </w:pPr>
      <w:r w:rsidRPr="00A93DA3">
        <w:rPr>
          <w:rFonts w:ascii="Times New Roman" w:eastAsia="SimSun" w:hAnsi="Times New Roman" w:cs="Times New Roman"/>
          <w:b/>
          <w:szCs w:val="24"/>
          <w:lang w:eastAsia="zh-CN"/>
        </w:rPr>
        <w:t>ACKNOWLEDGMENTS</w:t>
      </w:r>
    </w:p>
    <w:p w:rsidR="00BE105A" w:rsidRPr="00A93DA3" w:rsidRDefault="00BE105A" w:rsidP="00B33709">
      <w:pPr>
        <w:jc w:val="both"/>
        <w:rPr>
          <w:rFonts w:ascii="Times New Roman" w:eastAsia="SimSun" w:hAnsi="Times New Roman" w:cs="Times New Roman"/>
          <w:b/>
          <w:szCs w:val="24"/>
          <w:lang w:eastAsia="zh-CN"/>
        </w:rPr>
      </w:pPr>
    </w:p>
    <w:p w:rsidR="00BE105A" w:rsidRPr="00A93DA3" w:rsidRDefault="00BE105A" w:rsidP="00B33709">
      <w:pPr>
        <w:jc w:val="both"/>
        <w:rPr>
          <w:rFonts w:ascii="Times New Roman" w:eastAsia="SimSun" w:hAnsi="Times New Roman" w:cs="Times New Roman"/>
          <w:szCs w:val="24"/>
          <w:lang w:eastAsia="zh-CN"/>
        </w:rPr>
      </w:pPr>
      <w:r w:rsidRPr="00A93DA3">
        <w:rPr>
          <w:rFonts w:ascii="Times New Roman" w:eastAsia="SimSun" w:hAnsi="Times New Roman" w:cs="Times New Roman"/>
          <w:szCs w:val="24"/>
          <w:lang w:eastAsia="zh-CN"/>
        </w:rPr>
        <w:t>Special thanks to</w:t>
      </w:r>
      <w:r w:rsidR="00454759">
        <w:rPr>
          <w:rFonts w:ascii="Times New Roman" w:eastAsia="SimSun" w:hAnsi="Times New Roman" w:cs="Times New Roman"/>
          <w:szCs w:val="24"/>
          <w:lang w:eastAsia="zh-CN"/>
        </w:rPr>
        <w:t xml:space="preserve"> PhD candidate</w:t>
      </w:r>
      <w:r w:rsidRPr="00A93DA3">
        <w:rPr>
          <w:rFonts w:ascii="Times New Roman" w:eastAsia="SimSun" w:hAnsi="Times New Roman" w:cs="Times New Roman"/>
          <w:szCs w:val="24"/>
          <w:lang w:eastAsia="zh-CN"/>
        </w:rPr>
        <w:t xml:space="preserve"> Elvis </w:t>
      </w:r>
      <w:proofErr w:type="spellStart"/>
      <w:r w:rsidRPr="00A93DA3">
        <w:rPr>
          <w:rFonts w:ascii="Times New Roman" w:eastAsia="SimSun" w:hAnsi="Times New Roman" w:cs="Times New Roman"/>
          <w:szCs w:val="24"/>
          <w:lang w:eastAsia="zh-CN"/>
        </w:rPr>
        <w:t>Saravia</w:t>
      </w:r>
      <w:proofErr w:type="spellEnd"/>
      <w:r w:rsidR="009D3EA4" w:rsidRPr="00A93DA3">
        <w:rPr>
          <w:rFonts w:ascii="Times New Roman" w:eastAsia="SimSun" w:hAnsi="Times New Roman" w:cs="Times New Roman"/>
          <w:szCs w:val="24"/>
          <w:lang w:eastAsia="zh-CN"/>
        </w:rPr>
        <w:t xml:space="preserve"> </w:t>
      </w:r>
      <w:r w:rsidR="00454759">
        <w:rPr>
          <w:rFonts w:ascii="Times New Roman" w:eastAsia="SimSun" w:hAnsi="Times New Roman" w:cs="Times New Roman"/>
          <w:szCs w:val="24"/>
          <w:lang w:eastAsia="zh-CN"/>
        </w:rPr>
        <w:t xml:space="preserve">and my </w:t>
      </w:r>
      <w:r w:rsidR="00454759" w:rsidRPr="00A93DA3">
        <w:rPr>
          <w:rFonts w:ascii="Times New Roman" w:eastAsia="SimSun" w:hAnsi="Times New Roman" w:cs="Times New Roman"/>
          <w:szCs w:val="24"/>
          <w:lang w:eastAsia="zh-CN"/>
        </w:rPr>
        <w:t xml:space="preserve">advisor Yi-Shin Chen </w:t>
      </w:r>
      <w:r w:rsidR="009D3EA4" w:rsidRPr="00A93DA3">
        <w:rPr>
          <w:rFonts w:ascii="Times New Roman" w:eastAsia="SimSun" w:hAnsi="Times New Roman" w:cs="Times New Roman"/>
          <w:szCs w:val="24"/>
          <w:lang w:eastAsia="zh-CN"/>
        </w:rPr>
        <w:t>for helping me with guidance in this project</w:t>
      </w:r>
      <w:r w:rsidR="00454759">
        <w:rPr>
          <w:rFonts w:ascii="Times New Roman" w:eastAsia="SimSun" w:hAnsi="Times New Roman" w:cs="Times New Roman"/>
          <w:szCs w:val="24"/>
          <w:lang w:eastAsia="zh-CN"/>
        </w:rPr>
        <w:t xml:space="preserve"> and</w:t>
      </w:r>
      <w:r w:rsidR="009D3EA4" w:rsidRPr="00A93DA3">
        <w:rPr>
          <w:rFonts w:ascii="Times New Roman" w:eastAsia="SimSun" w:hAnsi="Times New Roman" w:cs="Times New Roman"/>
          <w:szCs w:val="24"/>
          <w:lang w:eastAsia="zh-CN"/>
        </w:rPr>
        <w:t xml:space="preserve"> providing me with the opportunity and the means to </w:t>
      </w:r>
      <w:r w:rsidR="00454759">
        <w:rPr>
          <w:rFonts w:ascii="Times New Roman" w:eastAsia="SimSun" w:hAnsi="Times New Roman" w:cs="Times New Roman"/>
          <w:szCs w:val="24"/>
          <w:lang w:eastAsia="zh-CN"/>
        </w:rPr>
        <w:t>carry it</w:t>
      </w:r>
      <w:r w:rsidR="009D3EA4" w:rsidRPr="00A93DA3">
        <w:rPr>
          <w:rFonts w:ascii="Times New Roman" w:eastAsia="SimSun" w:hAnsi="Times New Roman" w:cs="Times New Roman"/>
          <w:szCs w:val="24"/>
          <w:lang w:eastAsia="zh-CN"/>
        </w:rPr>
        <w:t>.</w:t>
      </w:r>
    </w:p>
    <w:sectPr w:rsidR="00BE105A" w:rsidRPr="00A93DA3">
      <w:footerReference w:type="default" r:id="rId9"/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A77" w:rsidRDefault="00551A77" w:rsidP="00F7506C">
      <w:r>
        <w:separator/>
      </w:r>
    </w:p>
  </w:endnote>
  <w:endnote w:type="continuationSeparator" w:id="0">
    <w:p w:rsidR="00551A77" w:rsidRDefault="00551A77" w:rsidP="00F75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759" w:rsidRPr="00026992" w:rsidRDefault="00454759" w:rsidP="00026992">
    <w:pPr>
      <w:rPr>
        <w:rFonts w:ascii="Times New Roman" w:hAnsi="Times New Roman" w:cs="Times New Roman"/>
        <w:szCs w:val="24"/>
      </w:rPr>
    </w:pPr>
    <w:r w:rsidRPr="00026992">
      <w:rPr>
        <w:rFonts w:ascii="Times New Roman" w:hAnsi="Times New Roman" w:cs="Times New Roman"/>
        <w:i/>
        <w:szCs w:val="24"/>
      </w:rPr>
      <w:t>System Integration a</w:t>
    </w:r>
    <w:r w:rsidR="000D103C">
      <w:rPr>
        <w:rFonts w:ascii="Times New Roman" w:hAnsi="Times New Roman" w:cs="Times New Roman"/>
        <w:i/>
        <w:szCs w:val="24"/>
      </w:rPr>
      <w:t>nd Implementation II, Spring 2018</w:t>
    </w:r>
    <w:r w:rsidRPr="00026992">
      <w:rPr>
        <w:rFonts w:ascii="Times New Roman" w:hAnsi="Times New Roman" w:cs="Times New Roman"/>
        <w:i/>
        <w:szCs w:val="24"/>
      </w:rPr>
      <w:tab/>
    </w:r>
    <w:r w:rsidRPr="00026992">
      <w:rPr>
        <w:rFonts w:ascii="Times New Roman" w:hAnsi="Times New Roman" w:cs="Times New Roman"/>
        <w:i/>
        <w:szCs w:val="24"/>
      </w:rPr>
      <w:tab/>
    </w:r>
    <w:r>
      <w:rPr>
        <w:rFonts w:ascii="Times New Roman" w:hAnsi="Times New Roman" w:cs="Times New Roman"/>
        <w:szCs w:val="24"/>
      </w:rPr>
      <w:tab/>
    </w:r>
    <w:r>
      <w:rPr>
        <w:rFonts w:ascii="Times New Roman" w:hAnsi="Times New Roman" w:cs="Times New Roman"/>
        <w:szCs w:val="24"/>
      </w:rPr>
      <w:tab/>
    </w:r>
    <w:r>
      <w:rPr>
        <w:rFonts w:ascii="Times New Roman" w:hAnsi="Times New Roman" w:cs="Times New Roman"/>
        <w:szCs w:val="24"/>
      </w:rPr>
      <w:tab/>
    </w:r>
    <w:r>
      <w:rPr>
        <w:rFonts w:ascii="Times New Roman" w:hAnsi="Times New Roman" w:cs="Times New Roman"/>
        <w:szCs w:val="24"/>
      </w:rPr>
      <w:tab/>
    </w:r>
    <w:r>
      <w:rPr>
        <w:rFonts w:ascii="Times New Roman" w:hAnsi="Times New Roman" w:cs="Times New Roman"/>
        <w:szCs w:val="24"/>
      </w:rPr>
      <w:tab/>
    </w:r>
    <w:r w:rsidRPr="00F7506C">
      <w:rPr>
        <w:caps/>
        <w:color w:val="385623" w:themeColor="accent6" w:themeShade="80"/>
      </w:rPr>
      <w:fldChar w:fldCharType="begin"/>
    </w:r>
    <w:r w:rsidRPr="00F7506C">
      <w:rPr>
        <w:caps/>
        <w:color w:val="385623" w:themeColor="accent6" w:themeShade="80"/>
      </w:rPr>
      <w:instrText xml:space="preserve"> PAGE   \* MERGEFORMAT </w:instrText>
    </w:r>
    <w:r w:rsidRPr="00F7506C">
      <w:rPr>
        <w:caps/>
        <w:color w:val="385623" w:themeColor="accent6" w:themeShade="80"/>
      </w:rPr>
      <w:fldChar w:fldCharType="separate"/>
    </w:r>
    <w:r w:rsidR="00061B98">
      <w:rPr>
        <w:caps/>
        <w:noProof/>
        <w:color w:val="385623" w:themeColor="accent6" w:themeShade="80"/>
      </w:rPr>
      <w:t>1</w:t>
    </w:r>
    <w:r w:rsidRPr="00F7506C">
      <w:rPr>
        <w:caps/>
        <w:noProof/>
        <w:color w:val="385623" w:themeColor="accent6" w:themeShade="80"/>
      </w:rPr>
      <w:fldChar w:fldCharType="end"/>
    </w:r>
  </w:p>
  <w:p w:rsidR="00454759" w:rsidRPr="00F7506C" w:rsidRDefault="00454759" w:rsidP="00F7506C">
    <w:pPr>
      <w:pStyle w:val="Footer"/>
      <w:rPr>
        <w:caps/>
        <w:noProof/>
        <w:color w:val="385623" w:themeColor="accent6" w:themeShade="80"/>
      </w:rPr>
    </w:pPr>
    <w:r>
      <w:rPr>
        <w:caps/>
        <w:color w:val="385623" w:themeColor="accent6" w:themeShade="80"/>
      </w:rPr>
      <w:tab/>
    </w:r>
    <w:r>
      <w:rPr>
        <w:caps/>
        <w:color w:val="385623" w:themeColor="accent6" w:themeShade="80"/>
      </w:rPr>
      <w:tab/>
    </w:r>
  </w:p>
  <w:p w:rsidR="00454759" w:rsidRDefault="004547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A77" w:rsidRDefault="00551A77" w:rsidP="00F7506C">
      <w:r>
        <w:separator/>
      </w:r>
    </w:p>
  </w:footnote>
  <w:footnote w:type="continuationSeparator" w:id="0">
    <w:p w:rsidR="00551A77" w:rsidRDefault="00551A77" w:rsidP="00F7506C">
      <w:r>
        <w:continuationSeparator/>
      </w:r>
    </w:p>
  </w:footnote>
  <w:footnote w:id="1">
    <w:p w:rsidR="00D15726" w:rsidRDefault="00D15726" w:rsidP="00D15726">
      <w:pPr>
        <w:pStyle w:val="FootnoteText"/>
      </w:pPr>
      <w:r>
        <w:rPr>
          <w:rStyle w:val="FootnoteReference"/>
        </w:rPr>
        <w:footnoteRef/>
      </w:r>
      <w:r>
        <w:t xml:space="preserve"> Statistics on Bullying, Anti-Defamation League, 2013</w:t>
      </w:r>
    </w:p>
  </w:footnote>
  <w:footnote w:id="2">
    <w:p w:rsidR="00D15726" w:rsidRDefault="00D15726" w:rsidP="00D15726">
      <w:pPr>
        <w:pStyle w:val="FootnoteText"/>
      </w:pPr>
      <w:r>
        <w:rPr>
          <w:rStyle w:val="FootnoteReference"/>
        </w:rPr>
        <w:footnoteRef/>
      </w:r>
      <w:r>
        <w:t xml:space="preserve"> Teens, Kindness and Cruelty on Social Network Sites, by Amanda </w:t>
      </w:r>
      <w:proofErr w:type="spellStart"/>
      <w:r>
        <w:t>Lenhart</w:t>
      </w:r>
      <w:proofErr w:type="spellEnd"/>
      <w:r>
        <w:t xml:space="preserve"> et al.,2011</w:t>
      </w:r>
    </w:p>
  </w:footnote>
  <w:footnote w:id="3">
    <w:p w:rsidR="00061B98" w:rsidRDefault="00061B98" w:rsidP="00061B98">
      <w:pPr>
        <w:pStyle w:val="FootnoteText"/>
      </w:pPr>
      <w:r>
        <w:rPr>
          <w:rStyle w:val="FootnoteReference"/>
        </w:rPr>
        <w:footnoteRef/>
      </w:r>
      <w:r>
        <w:t xml:space="preserve"> Modeling the Detection of Textual Cyberbullying by </w:t>
      </w:r>
      <w:proofErr w:type="spellStart"/>
      <w:r>
        <w:t>Karthik</w:t>
      </w:r>
      <w:proofErr w:type="spellEnd"/>
      <w:r>
        <w:t xml:space="preserve"> </w:t>
      </w:r>
      <w:proofErr w:type="spellStart"/>
      <w:r>
        <w:t>Dinakar</w:t>
      </w:r>
      <w:proofErr w:type="spellEnd"/>
      <w:r>
        <w:t xml:space="preserve">, </w:t>
      </w:r>
      <w:proofErr w:type="spellStart"/>
      <w:r>
        <w:t>Roi</w:t>
      </w:r>
      <w:proofErr w:type="spellEnd"/>
      <w:r>
        <w:t xml:space="preserve"> </w:t>
      </w:r>
      <w:proofErr w:type="spellStart"/>
      <w:r>
        <w:t>Reichart</w:t>
      </w:r>
      <w:proofErr w:type="spellEnd"/>
      <w:r>
        <w:t>, and Henry Lieberman, 2011</w:t>
      </w:r>
    </w:p>
  </w:footnote>
  <w:footnote w:id="4">
    <w:p w:rsidR="00061B98" w:rsidRDefault="00061B98" w:rsidP="00061B98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B0EBD"/>
    <w:multiLevelType w:val="hybridMultilevel"/>
    <w:tmpl w:val="455A17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E84880"/>
    <w:multiLevelType w:val="hybridMultilevel"/>
    <w:tmpl w:val="ECDA2FF6"/>
    <w:lvl w:ilvl="0" w:tplc="56A44498">
      <w:start w:val="1"/>
      <w:numFmt w:val="decimal"/>
      <w:lvlText w:val="%1."/>
      <w:lvlJc w:val="left"/>
      <w:pPr>
        <w:ind w:left="48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5A80611"/>
    <w:multiLevelType w:val="hybridMultilevel"/>
    <w:tmpl w:val="C070F906"/>
    <w:lvl w:ilvl="0" w:tplc="73028D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237F7CAA"/>
    <w:multiLevelType w:val="hybridMultilevel"/>
    <w:tmpl w:val="DF4264BE"/>
    <w:lvl w:ilvl="0" w:tplc="EA9860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>
    <w:nsid w:val="283356A6"/>
    <w:multiLevelType w:val="hybridMultilevel"/>
    <w:tmpl w:val="A5C62B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FBE0FC6"/>
    <w:multiLevelType w:val="hybridMultilevel"/>
    <w:tmpl w:val="F03E0A24"/>
    <w:lvl w:ilvl="0" w:tplc="24182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C4641BC"/>
    <w:multiLevelType w:val="hybridMultilevel"/>
    <w:tmpl w:val="07C43C0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FC02690"/>
    <w:multiLevelType w:val="hybridMultilevel"/>
    <w:tmpl w:val="BBB837C0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1B46908"/>
    <w:multiLevelType w:val="hybridMultilevel"/>
    <w:tmpl w:val="F9C24C12"/>
    <w:lvl w:ilvl="0" w:tplc="B1A22D82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3BD753B"/>
    <w:multiLevelType w:val="hybridMultilevel"/>
    <w:tmpl w:val="F9C24C12"/>
    <w:lvl w:ilvl="0" w:tplc="B1A22D82">
      <w:start w:val="1"/>
      <w:numFmt w:val="decimal"/>
      <w:lvlText w:val="%1."/>
      <w:lvlJc w:val="left"/>
      <w:pPr>
        <w:ind w:left="96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8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6CB"/>
    <w:rsid w:val="000063AD"/>
    <w:rsid w:val="00026992"/>
    <w:rsid w:val="00053B89"/>
    <w:rsid w:val="00061B98"/>
    <w:rsid w:val="000C70AD"/>
    <w:rsid w:val="000D103C"/>
    <w:rsid w:val="001926CB"/>
    <w:rsid w:val="001A6ABD"/>
    <w:rsid w:val="00205368"/>
    <w:rsid w:val="00244279"/>
    <w:rsid w:val="0026588D"/>
    <w:rsid w:val="002A67BC"/>
    <w:rsid w:val="00454759"/>
    <w:rsid w:val="004A23A4"/>
    <w:rsid w:val="0052482D"/>
    <w:rsid w:val="00532103"/>
    <w:rsid w:val="00537C61"/>
    <w:rsid w:val="00551A77"/>
    <w:rsid w:val="00597CE4"/>
    <w:rsid w:val="005B6B9C"/>
    <w:rsid w:val="005C79E7"/>
    <w:rsid w:val="00630FAA"/>
    <w:rsid w:val="006A3A50"/>
    <w:rsid w:val="0070667D"/>
    <w:rsid w:val="00712E42"/>
    <w:rsid w:val="00752A65"/>
    <w:rsid w:val="007722BF"/>
    <w:rsid w:val="00777E9F"/>
    <w:rsid w:val="007A2A04"/>
    <w:rsid w:val="007D5DFA"/>
    <w:rsid w:val="00860EF1"/>
    <w:rsid w:val="00861530"/>
    <w:rsid w:val="00890378"/>
    <w:rsid w:val="008A3344"/>
    <w:rsid w:val="008F6965"/>
    <w:rsid w:val="00963239"/>
    <w:rsid w:val="00964C7D"/>
    <w:rsid w:val="009A4DEB"/>
    <w:rsid w:val="009D3EA4"/>
    <w:rsid w:val="00A50E8E"/>
    <w:rsid w:val="00A66307"/>
    <w:rsid w:val="00A66D99"/>
    <w:rsid w:val="00A9145B"/>
    <w:rsid w:val="00A93DA3"/>
    <w:rsid w:val="00AA68A8"/>
    <w:rsid w:val="00AD7C76"/>
    <w:rsid w:val="00B01F72"/>
    <w:rsid w:val="00B06B99"/>
    <w:rsid w:val="00B33709"/>
    <w:rsid w:val="00BC3DC5"/>
    <w:rsid w:val="00BD2A17"/>
    <w:rsid w:val="00BE0CC6"/>
    <w:rsid w:val="00BE105A"/>
    <w:rsid w:val="00BE2856"/>
    <w:rsid w:val="00BF46EE"/>
    <w:rsid w:val="00C040B2"/>
    <w:rsid w:val="00C14EBB"/>
    <w:rsid w:val="00C846A2"/>
    <w:rsid w:val="00CA3D7D"/>
    <w:rsid w:val="00CD1AAB"/>
    <w:rsid w:val="00D12241"/>
    <w:rsid w:val="00D15726"/>
    <w:rsid w:val="00D401FD"/>
    <w:rsid w:val="00D50D83"/>
    <w:rsid w:val="00D57B26"/>
    <w:rsid w:val="00D85846"/>
    <w:rsid w:val="00DA29A8"/>
    <w:rsid w:val="00DA4B3B"/>
    <w:rsid w:val="00E328CA"/>
    <w:rsid w:val="00E6327D"/>
    <w:rsid w:val="00EC6FC5"/>
    <w:rsid w:val="00EC74D3"/>
    <w:rsid w:val="00ED0337"/>
    <w:rsid w:val="00ED14B0"/>
    <w:rsid w:val="00ED68DD"/>
    <w:rsid w:val="00F34297"/>
    <w:rsid w:val="00F46D07"/>
    <w:rsid w:val="00F7506C"/>
    <w:rsid w:val="00F90A93"/>
    <w:rsid w:val="00FC32C6"/>
    <w:rsid w:val="00FF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59E3A-8527-4B4E-81C5-FB7A201D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6CB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BC3DC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442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6">
    <w:name w:val="Grid Table 5 Dark Accent 6"/>
    <w:basedOn w:val="TableNormal"/>
    <w:uiPriority w:val="50"/>
    <w:rsid w:val="0096323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F750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750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750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7506C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7506C"/>
    <w:pPr>
      <w:snapToGrid w:val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506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506C"/>
    <w:rPr>
      <w:vertAlign w:val="superscript"/>
    </w:rPr>
  </w:style>
  <w:style w:type="table" w:styleId="GridTable5Dark-Accent5">
    <w:name w:val="Grid Table 5 Dark Accent 5"/>
    <w:basedOn w:val="TableNormal"/>
    <w:uiPriority w:val="50"/>
    <w:rsid w:val="0026588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apple-converted-space">
    <w:name w:val="apple-converted-space"/>
    <w:basedOn w:val="DefaultParagraphFont"/>
    <w:rsid w:val="00D401FD"/>
  </w:style>
  <w:style w:type="character" w:styleId="Emphasis">
    <w:name w:val="Emphasis"/>
    <w:basedOn w:val="DefaultParagraphFont"/>
    <w:uiPriority w:val="20"/>
    <w:qFormat/>
    <w:rsid w:val="00D401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93.eva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11C5F-8626-40CF-9F50-4FC0B4BE6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Arevalo</dc:creator>
  <cp:keywords/>
  <dc:description/>
  <cp:lastModifiedBy>EvaArevalo</cp:lastModifiedBy>
  <cp:revision>6</cp:revision>
  <dcterms:created xsi:type="dcterms:W3CDTF">2018-05-28T11:14:00Z</dcterms:created>
  <dcterms:modified xsi:type="dcterms:W3CDTF">2018-05-28T12:28:00Z</dcterms:modified>
</cp:coreProperties>
</file>