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7F80" w:rsidRDefault="0045772C" w:rsidP="00BA36C9">
      <w:pPr>
        <w:pStyle w:val="a3"/>
        <w:spacing w:before="72"/>
        <w:ind w:left="305" w:right="307"/>
        <w:jc w:val="center"/>
      </w:pPr>
      <w:r>
        <w:t>МИНОБРНАУКИ</w:t>
      </w:r>
      <w:r>
        <w:rPr>
          <w:spacing w:val="-14"/>
        </w:rPr>
        <w:t xml:space="preserve"> </w:t>
      </w:r>
      <w:r>
        <w:rPr>
          <w:spacing w:val="-2"/>
        </w:rPr>
        <w:t>РОССИИ</w:t>
      </w:r>
    </w:p>
    <w:p w:rsidR="00EF7F80" w:rsidRDefault="0045772C" w:rsidP="00BA36C9">
      <w:pPr>
        <w:pStyle w:val="a3"/>
        <w:ind w:left="307" w:right="307"/>
        <w:jc w:val="center"/>
      </w:pPr>
      <w:r>
        <w:t>Федеральное</w:t>
      </w:r>
      <w:r>
        <w:rPr>
          <w:spacing w:val="-8"/>
        </w:rPr>
        <w:t xml:space="preserve"> </w:t>
      </w:r>
      <w:r>
        <w:t>государственное</w:t>
      </w:r>
      <w:r>
        <w:rPr>
          <w:spacing w:val="-8"/>
        </w:rPr>
        <w:t xml:space="preserve"> </w:t>
      </w:r>
      <w:r>
        <w:t>автономное</w:t>
      </w:r>
      <w:r>
        <w:rPr>
          <w:spacing w:val="-8"/>
        </w:rPr>
        <w:t xml:space="preserve"> </w:t>
      </w:r>
      <w:r>
        <w:t>образовательное</w:t>
      </w:r>
      <w:r>
        <w:rPr>
          <w:spacing w:val="-8"/>
        </w:rPr>
        <w:t xml:space="preserve"> </w:t>
      </w:r>
      <w:r>
        <w:t>учреждение высшего образования Национальный исследовательский университет</w:t>
      </w:r>
    </w:p>
    <w:p w:rsidR="00EF7F80" w:rsidRDefault="0045772C" w:rsidP="00BA36C9">
      <w:pPr>
        <w:pStyle w:val="a3"/>
        <w:ind w:left="307" w:right="307"/>
        <w:jc w:val="center"/>
      </w:pPr>
      <w:r>
        <w:t>«Московский</w:t>
      </w:r>
      <w:r>
        <w:rPr>
          <w:spacing w:val="-14"/>
        </w:rPr>
        <w:t xml:space="preserve"> </w:t>
      </w:r>
      <w:r>
        <w:t>институт</w:t>
      </w:r>
      <w:r>
        <w:rPr>
          <w:spacing w:val="-14"/>
        </w:rPr>
        <w:t xml:space="preserve"> </w:t>
      </w:r>
      <w:r>
        <w:t>электронной</w:t>
      </w:r>
      <w:r>
        <w:rPr>
          <w:spacing w:val="-14"/>
        </w:rPr>
        <w:t xml:space="preserve"> </w:t>
      </w:r>
      <w:r>
        <w:rPr>
          <w:spacing w:val="-2"/>
        </w:rPr>
        <w:t>техники»</w:t>
      </w: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A938EC" w:rsidRDefault="00A938EC" w:rsidP="00BA36C9">
      <w:pPr>
        <w:pStyle w:val="a3"/>
        <w:ind w:left="2075" w:right="2075" w:hanging="1"/>
        <w:jc w:val="center"/>
      </w:pPr>
      <w:r>
        <w:t>Отчёт по лабораторной работе №1</w:t>
      </w:r>
    </w:p>
    <w:p w:rsidR="00EF7F80" w:rsidRDefault="0045772C" w:rsidP="00BA36C9">
      <w:pPr>
        <w:pStyle w:val="a3"/>
        <w:ind w:left="2075" w:right="2075" w:hanging="1"/>
        <w:jc w:val="center"/>
      </w:pPr>
      <w:r>
        <w:t>Разработка</w:t>
      </w:r>
      <w:r>
        <w:rPr>
          <w:spacing w:val="-11"/>
        </w:rPr>
        <w:t xml:space="preserve"> </w:t>
      </w:r>
      <w:r>
        <w:t>документа</w:t>
      </w:r>
      <w:r>
        <w:rPr>
          <w:spacing w:val="-11"/>
        </w:rPr>
        <w:t xml:space="preserve"> </w:t>
      </w:r>
      <w:r>
        <w:t>“</w:t>
      </w:r>
      <w:r w:rsidR="00A938EC">
        <w:t xml:space="preserve">Этапы разработки программного обеспечения. Договор на разработку. Техническое задание </w:t>
      </w:r>
      <w:r>
        <w:t>”</w:t>
      </w: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  <w:spacing w:before="1"/>
      </w:pPr>
    </w:p>
    <w:p w:rsidR="007E54BF" w:rsidRDefault="0045772C" w:rsidP="00BA36C9">
      <w:pPr>
        <w:pStyle w:val="a3"/>
        <w:ind w:left="6244"/>
        <w:jc w:val="right"/>
      </w:pPr>
      <w:r>
        <w:rPr>
          <w:spacing w:val="-2"/>
        </w:rPr>
        <w:t>Подготовил</w:t>
      </w:r>
      <w:r w:rsidR="007E54BF">
        <w:rPr>
          <w:spacing w:val="-2"/>
        </w:rPr>
        <w:t>и:</w:t>
      </w:r>
    </w:p>
    <w:p w:rsidR="007E54BF" w:rsidRDefault="007E54BF" w:rsidP="00BA36C9">
      <w:pPr>
        <w:pStyle w:val="a3"/>
        <w:ind w:left="6244"/>
        <w:jc w:val="right"/>
        <w:rPr>
          <w:spacing w:val="-4"/>
        </w:rPr>
      </w:pPr>
      <w:r>
        <w:t>с</w:t>
      </w:r>
      <w:r w:rsidR="0045772C">
        <w:t>тудентк</w:t>
      </w:r>
      <w:r>
        <w:t>и</w:t>
      </w:r>
      <w:r w:rsidR="0045772C">
        <w:rPr>
          <w:spacing w:val="-13"/>
        </w:rPr>
        <w:t xml:space="preserve"> </w:t>
      </w:r>
      <w:r w:rsidR="0045772C">
        <w:t>группы</w:t>
      </w:r>
      <w:r w:rsidR="0045772C">
        <w:rPr>
          <w:spacing w:val="-12"/>
        </w:rPr>
        <w:t xml:space="preserve"> </w:t>
      </w:r>
      <w:r w:rsidR="0045772C">
        <w:t>ПИН-</w:t>
      </w:r>
      <w:r>
        <w:rPr>
          <w:spacing w:val="-5"/>
        </w:rPr>
        <w:t>3</w:t>
      </w:r>
      <w:r w:rsidR="0045772C">
        <w:rPr>
          <w:spacing w:val="-5"/>
        </w:rPr>
        <w:t>4</w:t>
      </w:r>
      <w:r w:rsidR="00A938EC">
        <w:t xml:space="preserve"> </w:t>
      </w:r>
      <w:r w:rsidR="0045772C">
        <w:t>Панова</w:t>
      </w:r>
      <w:r w:rsidR="0045772C">
        <w:rPr>
          <w:spacing w:val="-8"/>
        </w:rPr>
        <w:t xml:space="preserve"> </w:t>
      </w:r>
      <w:r w:rsidR="0045772C">
        <w:rPr>
          <w:spacing w:val="-4"/>
        </w:rPr>
        <w:t>М.</w:t>
      </w:r>
      <w:proofErr w:type="gramStart"/>
      <w:r w:rsidR="0045772C">
        <w:rPr>
          <w:spacing w:val="-4"/>
        </w:rPr>
        <w:t>В</w:t>
      </w:r>
      <w:proofErr w:type="gramEnd"/>
      <w:r w:rsidR="00A938EC" w:rsidRPr="00A938EC">
        <w:rPr>
          <w:spacing w:val="-4"/>
        </w:rPr>
        <w:t xml:space="preserve">, </w:t>
      </w:r>
    </w:p>
    <w:p w:rsidR="007E54BF" w:rsidRDefault="00A938EC" w:rsidP="00BA36C9">
      <w:pPr>
        <w:pStyle w:val="a3"/>
        <w:ind w:left="6244"/>
        <w:jc w:val="right"/>
        <w:rPr>
          <w:spacing w:val="-4"/>
        </w:rPr>
      </w:pPr>
      <w:r>
        <w:rPr>
          <w:spacing w:val="-4"/>
        </w:rPr>
        <w:t>Пожарская А</w:t>
      </w:r>
      <w:r w:rsidRPr="00A938EC">
        <w:rPr>
          <w:spacing w:val="-4"/>
        </w:rPr>
        <w:t>.</w:t>
      </w:r>
      <w:proofErr w:type="gramStart"/>
      <w:r>
        <w:rPr>
          <w:spacing w:val="-4"/>
        </w:rPr>
        <w:t>С</w:t>
      </w:r>
      <w:proofErr w:type="gramEnd"/>
      <w:r w:rsidRPr="00A938EC">
        <w:rPr>
          <w:spacing w:val="-4"/>
        </w:rPr>
        <w:t xml:space="preserve">, </w:t>
      </w:r>
    </w:p>
    <w:p w:rsidR="007E54BF" w:rsidRDefault="00A938EC" w:rsidP="00BA36C9">
      <w:pPr>
        <w:pStyle w:val="a3"/>
        <w:ind w:left="6244"/>
        <w:jc w:val="right"/>
        <w:rPr>
          <w:spacing w:val="-4"/>
        </w:rPr>
      </w:pPr>
      <w:proofErr w:type="spellStart"/>
      <w:r>
        <w:rPr>
          <w:spacing w:val="-4"/>
        </w:rPr>
        <w:t>Перегудова</w:t>
      </w:r>
      <w:proofErr w:type="spellEnd"/>
      <w:r>
        <w:rPr>
          <w:spacing w:val="-4"/>
        </w:rPr>
        <w:t xml:space="preserve"> А</w:t>
      </w:r>
      <w:r w:rsidRPr="00A938EC">
        <w:rPr>
          <w:spacing w:val="-4"/>
        </w:rPr>
        <w:t>.</w:t>
      </w:r>
      <w:r>
        <w:rPr>
          <w:spacing w:val="-4"/>
        </w:rPr>
        <w:t xml:space="preserve">Д, </w:t>
      </w:r>
    </w:p>
    <w:p w:rsidR="00EF7F80" w:rsidRDefault="00A938EC" w:rsidP="00BA36C9">
      <w:pPr>
        <w:pStyle w:val="a3"/>
        <w:ind w:left="6244"/>
        <w:jc w:val="right"/>
      </w:pPr>
      <w:proofErr w:type="spellStart"/>
      <w:r>
        <w:rPr>
          <w:spacing w:val="-4"/>
        </w:rPr>
        <w:t>Фонова</w:t>
      </w:r>
      <w:proofErr w:type="spellEnd"/>
      <w:r>
        <w:rPr>
          <w:spacing w:val="-4"/>
        </w:rPr>
        <w:t xml:space="preserve"> Д</w:t>
      </w:r>
      <w:r w:rsidRPr="00A938EC">
        <w:rPr>
          <w:spacing w:val="-4"/>
        </w:rPr>
        <w:t>.</w:t>
      </w:r>
      <w:r>
        <w:rPr>
          <w:spacing w:val="-4"/>
        </w:rPr>
        <w:t>Д</w:t>
      </w:r>
      <w:r w:rsidR="0045772C">
        <w:rPr>
          <w:spacing w:val="-4"/>
        </w:rPr>
        <w:t>.</w:t>
      </w:r>
    </w:p>
    <w:p w:rsidR="00EF7F80" w:rsidRDefault="00EF7F80" w:rsidP="00BA36C9">
      <w:pPr>
        <w:pStyle w:val="a3"/>
        <w:jc w:val="right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  <w:spacing w:before="4"/>
      </w:pPr>
    </w:p>
    <w:p w:rsidR="00EF7F80" w:rsidRDefault="0045772C" w:rsidP="00BA36C9">
      <w:pPr>
        <w:pStyle w:val="a3"/>
        <w:ind w:left="22" w:right="307"/>
        <w:jc w:val="center"/>
        <w:rPr>
          <w:spacing w:val="-4"/>
        </w:rPr>
      </w:pPr>
      <w:r>
        <w:t>Москва</w:t>
      </w:r>
      <w:r>
        <w:rPr>
          <w:spacing w:val="-9"/>
        </w:rPr>
        <w:t xml:space="preserve"> </w:t>
      </w:r>
      <w:r>
        <w:rPr>
          <w:spacing w:val="-4"/>
        </w:rPr>
        <w:t>2025</w:t>
      </w:r>
    </w:p>
    <w:p w:rsidR="007E54BF" w:rsidRDefault="007E54BF" w:rsidP="00BA36C9">
      <w:pPr>
        <w:pStyle w:val="a3"/>
        <w:ind w:left="22" w:right="307"/>
        <w:jc w:val="center"/>
      </w:pPr>
      <w:r>
        <w:lastRenderedPageBreak/>
        <w:t xml:space="preserve">ПРИМЕР ТЕХНИЧЕСКОГО ЗАДАНИЯ НА РАЗРАБОТКУ </w:t>
      </w:r>
    </w:p>
    <w:p w:rsidR="007E54BF" w:rsidRDefault="007E54BF" w:rsidP="00BA36C9">
      <w:pPr>
        <w:pStyle w:val="a3"/>
        <w:ind w:left="567" w:right="307" w:firstLine="7088"/>
        <w:jc w:val="right"/>
      </w:pPr>
      <w:r>
        <w:t xml:space="preserve">«Утверждаю» Профессор кафедры ВС ____________ </w:t>
      </w:r>
    </w:p>
    <w:p w:rsidR="007E54BF" w:rsidRDefault="007E54BF" w:rsidP="00BA36C9">
      <w:pPr>
        <w:pStyle w:val="a3"/>
        <w:ind w:left="567" w:right="307" w:firstLine="4962"/>
      </w:pPr>
      <w:r>
        <w:t xml:space="preserve">«___»______________ 2025 г. </w:t>
      </w:r>
    </w:p>
    <w:p w:rsidR="007E54BF" w:rsidRDefault="007E54BF" w:rsidP="00BA36C9">
      <w:pPr>
        <w:pStyle w:val="a3"/>
        <w:ind w:left="22" w:right="307"/>
        <w:jc w:val="center"/>
      </w:pPr>
    </w:p>
    <w:p w:rsidR="007E54BF" w:rsidRDefault="007E54BF" w:rsidP="00BA36C9">
      <w:pPr>
        <w:pStyle w:val="a3"/>
        <w:ind w:left="22" w:right="307"/>
        <w:jc w:val="center"/>
      </w:pPr>
    </w:p>
    <w:p w:rsidR="007E54BF" w:rsidRDefault="007E54BF" w:rsidP="00BA36C9">
      <w:pPr>
        <w:pStyle w:val="a3"/>
        <w:ind w:left="22" w:right="307"/>
        <w:jc w:val="center"/>
      </w:pPr>
    </w:p>
    <w:p w:rsidR="007E54BF" w:rsidRDefault="007E54BF" w:rsidP="00BA36C9">
      <w:pPr>
        <w:pStyle w:val="a3"/>
        <w:ind w:left="22" w:right="307"/>
        <w:jc w:val="center"/>
      </w:pPr>
    </w:p>
    <w:p w:rsidR="007E54BF" w:rsidRDefault="007E54BF" w:rsidP="00BA36C9">
      <w:pPr>
        <w:pStyle w:val="a3"/>
        <w:ind w:left="22" w:right="307"/>
        <w:jc w:val="center"/>
      </w:pPr>
    </w:p>
    <w:p w:rsidR="007E54BF" w:rsidRDefault="007E54BF" w:rsidP="00BA36C9">
      <w:pPr>
        <w:pStyle w:val="a3"/>
        <w:ind w:left="22" w:right="307"/>
        <w:jc w:val="center"/>
      </w:pPr>
    </w:p>
    <w:p w:rsidR="007E54BF" w:rsidRDefault="007E54BF" w:rsidP="00BA36C9">
      <w:pPr>
        <w:pStyle w:val="a3"/>
        <w:ind w:left="22" w:right="307"/>
        <w:jc w:val="center"/>
      </w:pPr>
    </w:p>
    <w:p w:rsidR="007E54BF" w:rsidRDefault="007E54BF" w:rsidP="00BA36C9">
      <w:pPr>
        <w:pStyle w:val="a3"/>
        <w:ind w:left="22" w:right="307"/>
        <w:jc w:val="center"/>
      </w:pPr>
    </w:p>
    <w:p w:rsidR="007E54BF" w:rsidRDefault="007E54BF" w:rsidP="00BA36C9">
      <w:pPr>
        <w:pStyle w:val="a3"/>
        <w:ind w:left="22" w:right="307"/>
        <w:jc w:val="center"/>
      </w:pPr>
    </w:p>
    <w:p w:rsidR="007E54BF" w:rsidRDefault="007E54BF" w:rsidP="00BA36C9">
      <w:pPr>
        <w:pStyle w:val="a3"/>
        <w:ind w:left="22" w:right="307"/>
        <w:jc w:val="center"/>
      </w:pPr>
    </w:p>
    <w:p w:rsidR="007E54BF" w:rsidRDefault="007E54BF" w:rsidP="00BA36C9">
      <w:pPr>
        <w:pStyle w:val="a3"/>
        <w:ind w:left="22" w:right="307"/>
        <w:jc w:val="center"/>
      </w:pPr>
    </w:p>
    <w:p w:rsidR="007E54BF" w:rsidRDefault="007E54BF" w:rsidP="00BA36C9">
      <w:pPr>
        <w:pStyle w:val="a3"/>
        <w:ind w:left="22" w:right="307"/>
        <w:jc w:val="center"/>
      </w:pPr>
    </w:p>
    <w:p w:rsidR="007E54BF" w:rsidRDefault="007E54BF" w:rsidP="00BA36C9">
      <w:pPr>
        <w:pStyle w:val="a3"/>
        <w:ind w:left="22" w:right="307"/>
        <w:jc w:val="center"/>
      </w:pPr>
    </w:p>
    <w:p w:rsidR="007E54BF" w:rsidRDefault="007E54BF" w:rsidP="00BA36C9">
      <w:pPr>
        <w:pStyle w:val="a3"/>
        <w:ind w:left="22" w:right="307"/>
        <w:jc w:val="center"/>
      </w:pPr>
    </w:p>
    <w:p w:rsidR="007E54BF" w:rsidRDefault="007E54BF" w:rsidP="00BA36C9">
      <w:pPr>
        <w:pStyle w:val="a3"/>
        <w:ind w:left="22" w:right="307"/>
        <w:jc w:val="center"/>
      </w:pPr>
    </w:p>
    <w:p w:rsidR="007E54BF" w:rsidRDefault="007E54BF" w:rsidP="00BA36C9">
      <w:pPr>
        <w:pStyle w:val="a3"/>
        <w:ind w:left="22" w:right="307"/>
        <w:jc w:val="center"/>
      </w:pPr>
    </w:p>
    <w:p w:rsidR="007E54BF" w:rsidRDefault="007E54BF" w:rsidP="00BA36C9">
      <w:pPr>
        <w:pStyle w:val="a3"/>
        <w:ind w:left="22" w:right="307"/>
        <w:jc w:val="center"/>
      </w:pPr>
    </w:p>
    <w:p w:rsidR="007E54BF" w:rsidRDefault="007E54BF" w:rsidP="00BA36C9">
      <w:pPr>
        <w:pStyle w:val="a3"/>
        <w:ind w:left="22" w:right="307"/>
        <w:jc w:val="center"/>
      </w:pPr>
    </w:p>
    <w:p w:rsidR="007E54BF" w:rsidRDefault="007E54BF" w:rsidP="00BA36C9">
      <w:pPr>
        <w:pStyle w:val="a3"/>
        <w:ind w:left="22" w:right="307"/>
        <w:jc w:val="center"/>
      </w:pPr>
    </w:p>
    <w:p w:rsidR="007E54BF" w:rsidRDefault="007E54BF" w:rsidP="00BA36C9">
      <w:pPr>
        <w:pStyle w:val="a3"/>
        <w:ind w:left="22" w:right="307"/>
        <w:jc w:val="center"/>
      </w:pPr>
      <w:r>
        <w:t xml:space="preserve">Техническое задание на разработку «Модуля </w:t>
      </w:r>
      <w:r>
        <w:rPr>
          <w:lang w:val="en-US"/>
        </w:rPr>
        <w:t>CRM</w:t>
      </w:r>
      <w:r w:rsidRPr="007E54BF">
        <w:t xml:space="preserve"> </w:t>
      </w:r>
      <w:r>
        <w:t xml:space="preserve">для турагентства» </w:t>
      </w:r>
    </w:p>
    <w:p w:rsidR="007E54BF" w:rsidRDefault="007E54BF" w:rsidP="00BA36C9">
      <w:pPr>
        <w:pStyle w:val="a3"/>
        <w:ind w:left="22" w:right="307"/>
        <w:jc w:val="center"/>
      </w:pPr>
    </w:p>
    <w:p w:rsidR="007E54BF" w:rsidRDefault="007E54BF" w:rsidP="00BA36C9">
      <w:pPr>
        <w:pStyle w:val="a3"/>
        <w:ind w:left="22" w:right="307"/>
        <w:jc w:val="center"/>
      </w:pPr>
    </w:p>
    <w:p w:rsidR="007E54BF" w:rsidRDefault="007E54BF" w:rsidP="00BA36C9">
      <w:pPr>
        <w:pStyle w:val="a3"/>
        <w:ind w:left="22" w:right="307"/>
        <w:jc w:val="center"/>
      </w:pPr>
    </w:p>
    <w:p w:rsidR="007E54BF" w:rsidRDefault="007E54BF" w:rsidP="00BA36C9">
      <w:pPr>
        <w:pStyle w:val="a3"/>
        <w:ind w:left="22" w:right="307"/>
        <w:jc w:val="center"/>
      </w:pPr>
    </w:p>
    <w:p w:rsidR="007E54BF" w:rsidRDefault="007E54BF" w:rsidP="00BA36C9">
      <w:pPr>
        <w:pStyle w:val="a3"/>
        <w:ind w:left="22" w:right="307"/>
        <w:jc w:val="center"/>
      </w:pPr>
    </w:p>
    <w:p w:rsidR="007E54BF" w:rsidRDefault="007E54BF" w:rsidP="00BA36C9">
      <w:pPr>
        <w:pStyle w:val="a3"/>
        <w:ind w:left="22" w:right="307"/>
        <w:jc w:val="center"/>
      </w:pPr>
    </w:p>
    <w:p w:rsidR="007E54BF" w:rsidRDefault="007E54BF" w:rsidP="00BA36C9">
      <w:pPr>
        <w:pStyle w:val="a3"/>
        <w:ind w:left="22" w:right="307"/>
        <w:jc w:val="center"/>
      </w:pPr>
    </w:p>
    <w:p w:rsidR="007E54BF" w:rsidRDefault="007E54BF" w:rsidP="00BA36C9">
      <w:pPr>
        <w:pStyle w:val="a3"/>
        <w:ind w:left="22" w:right="307"/>
        <w:jc w:val="center"/>
      </w:pPr>
    </w:p>
    <w:p w:rsidR="007E54BF" w:rsidRDefault="007E54BF" w:rsidP="00BA36C9">
      <w:pPr>
        <w:pStyle w:val="a3"/>
        <w:ind w:left="22" w:right="307"/>
        <w:jc w:val="center"/>
      </w:pPr>
    </w:p>
    <w:p w:rsidR="007E54BF" w:rsidRDefault="007E54BF" w:rsidP="00BA36C9">
      <w:pPr>
        <w:pStyle w:val="a3"/>
        <w:ind w:left="22" w:right="307"/>
        <w:jc w:val="center"/>
      </w:pPr>
    </w:p>
    <w:p w:rsidR="007E54BF" w:rsidRDefault="007E54BF" w:rsidP="00BA36C9">
      <w:pPr>
        <w:pStyle w:val="a3"/>
        <w:ind w:left="22" w:right="307"/>
        <w:jc w:val="center"/>
      </w:pPr>
    </w:p>
    <w:p w:rsidR="007E54BF" w:rsidRDefault="007E54BF" w:rsidP="00BA36C9">
      <w:pPr>
        <w:pStyle w:val="a3"/>
        <w:ind w:left="22" w:right="307"/>
        <w:jc w:val="center"/>
      </w:pPr>
    </w:p>
    <w:p w:rsidR="007E54BF" w:rsidRDefault="007E54BF" w:rsidP="00BA36C9">
      <w:pPr>
        <w:pStyle w:val="a3"/>
        <w:ind w:left="22" w:right="307"/>
        <w:jc w:val="center"/>
      </w:pPr>
    </w:p>
    <w:p w:rsidR="007E54BF" w:rsidRDefault="007E54BF" w:rsidP="00BA36C9">
      <w:pPr>
        <w:pStyle w:val="a3"/>
        <w:ind w:left="22" w:right="307"/>
        <w:jc w:val="center"/>
      </w:pPr>
    </w:p>
    <w:p w:rsidR="007E54BF" w:rsidRDefault="007E54BF" w:rsidP="00BA36C9">
      <w:pPr>
        <w:pStyle w:val="a3"/>
        <w:ind w:left="22" w:right="307"/>
        <w:jc w:val="center"/>
      </w:pPr>
    </w:p>
    <w:p w:rsidR="007E54BF" w:rsidRDefault="007E54BF" w:rsidP="00BA36C9">
      <w:pPr>
        <w:pStyle w:val="a3"/>
        <w:ind w:left="22" w:right="307"/>
        <w:jc w:val="center"/>
      </w:pPr>
    </w:p>
    <w:p w:rsidR="007E54BF" w:rsidRDefault="007E54BF" w:rsidP="00BA36C9">
      <w:pPr>
        <w:pStyle w:val="a3"/>
        <w:ind w:left="22" w:right="307"/>
        <w:jc w:val="center"/>
      </w:pPr>
    </w:p>
    <w:p w:rsidR="007E54BF" w:rsidRDefault="007E54BF" w:rsidP="00BA36C9">
      <w:pPr>
        <w:pStyle w:val="a3"/>
        <w:ind w:left="22" w:right="307"/>
        <w:jc w:val="center"/>
      </w:pPr>
    </w:p>
    <w:p w:rsidR="007E54BF" w:rsidRDefault="007E54BF" w:rsidP="00BA36C9">
      <w:pPr>
        <w:pStyle w:val="a3"/>
        <w:ind w:left="22" w:right="307"/>
        <w:jc w:val="center"/>
      </w:pPr>
    </w:p>
    <w:p w:rsidR="007E54BF" w:rsidRDefault="007E54BF" w:rsidP="00BA36C9">
      <w:pPr>
        <w:pStyle w:val="a3"/>
        <w:ind w:left="22" w:right="307"/>
        <w:jc w:val="center"/>
      </w:pPr>
      <w:r>
        <w:t>Москва, 2025</w:t>
      </w:r>
    </w:p>
    <w:p w:rsidR="007E54BF" w:rsidRDefault="007E54BF" w:rsidP="00BA36C9">
      <w:pPr>
        <w:pStyle w:val="a3"/>
        <w:ind w:left="22" w:right="307"/>
        <w:jc w:val="center"/>
      </w:pPr>
    </w:p>
    <w:p w:rsidR="007E54BF" w:rsidRPr="007E54BF" w:rsidRDefault="007E54BF" w:rsidP="00BA36C9">
      <w:pPr>
        <w:pStyle w:val="a5"/>
        <w:widowControl/>
        <w:numPr>
          <w:ilvl w:val="0"/>
          <w:numId w:val="10"/>
        </w:numPr>
        <w:autoSpaceDE/>
        <w:autoSpaceDN/>
        <w:spacing w:after="200"/>
        <w:ind w:left="284" w:firstLine="76"/>
        <w:contextualSpacing/>
        <w:jc w:val="center"/>
        <w:rPr>
          <w:b/>
          <w:sz w:val="28"/>
          <w:szCs w:val="28"/>
          <w:lang w:val="en-US"/>
        </w:rPr>
      </w:pPr>
      <w:r w:rsidRPr="007E54BF">
        <w:rPr>
          <w:b/>
          <w:sz w:val="28"/>
          <w:szCs w:val="28"/>
        </w:rPr>
        <w:lastRenderedPageBreak/>
        <w:t>Введение</w:t>
      </w:r>
    </w:p>
    <w:p w:rsidR="007E54BF" w:rsidRDefault="007E54BF" w:rsidP="00BA36C9">
      <w:pPr>
        <w:pStyle w:val="a5"/>
        <w:ind w:left="284" w:firstLine="567"/>
        <w:jc w:val="both"/>
        <w:rPr>
          <w:sz w:val="28"/>
          <w:szCs w:val="28"/>
        </w:rPr>
      </w:pPr>
      <w:r w:rsidRPr="007E54BF">
        <w:rPr>
          <w:sz w:val="28"/>
          <w:szCs w:val="28"/>
        </w:rPr>
        <w:t xml:space="preserve">Работа выполняется в рамках </w:t>
      </w:r>
      <w:r>
        <w:rPr>
          <w:sz w:val="28"/>
          <w:szCs w:val="28"/>
        </w:rPr>
        <w:t xml:space="preserve">проекта "Автоматизированная </w:t>
      </w:r>
      <w:r w:rsidRPr="007E54BF">
        <w:rPr>
          <w:sz w:val="28"/>
          <w:szCs w:val="28"/>
        </w:rPr>
        <w:t>информационная система управления взаимоотношениями с клиентами (CRM) турагентства «Турагентство»".</w:t>
      </w:r>
    </w:p>
    <w:p w:rsidR="007E54BF" w:rsidRPr="007E54BF" w:rsidRDefault="007E54BF" w:rsidP="00BA36C9">
      <w:pPr>
        <w:pStyle w:val="a5"/>
        <w:ind w:left="284" w:firstLine="567"/>
        <w:jc w:val="both"/>
        <w:rPr>
          <w:sz w:val="28"/>
          <w:szCs w:val="28"/>
        </w:rPr>
      </w:pPr>
    </w:p>
    <w:p w:rsidR="007E54BF" w:rsidRPr="007E54BF" w:rsidRDefault="007E54BF" w:rsidP="00BA36C9">
      <w:pPr>
        <w:pStyle w:val="a5"/>
        <w:widowControl/>
        <w:numPr>
          <w:ilvl w:val="0"/>
          <w:numId w:val="10"/>
        </w:numPr>
        <w:autoSpaceDE/>
        <w:autoSpaceDN/>
        <w:spacing w:after="200"/>
        <w:contextualSpacing/>
        <w:jc w:val="center"/>
        <w:rPr>
          <w:b/>
          <w:sz w:val="28"/>
          <w:szCs w:val="28"/>
        </w:rPr>
      </w:pPr>
      <w:r w:rsidRPr="007E54BF">
        <w:rPr>
          <w:b/>
          <w:sz w:val="28"/>
          <w:szCs w:val="28"/>
        </w:rPr>
        <w:t>Основание для разработки</w:t>
      </w:r>
    </w:p>
    <w:p w:rsidR="007E54BF" w:rsidRPr="007E54BF" w:rsidRDefault="007E54BF" w:rsidP="00BA36C9">
      <w:pPr>
        <w:pStyle w:val="a5"/>
        <w:widowControl/>
        <w:numPr>
          <w:ilvl w:val="1"/>
          <w:numId w:val="10"/>
        </w:numPr>
        <w:autoSpaceDE/>
        <w:autoSpaceDN/>
        <w:spacing w:after="200"/>
        <w:ind w:left="567"/>
        <w:contextualSpacing/>
        <w:rPr>
          <w:sz w:val="28"/>
          <w:szCs w:val="28"/>
        </w:rPr>
      </w:pPr>
      <w:r w:rsidRPr="007E54BF">
        <w:rPr>
          <w:sz w:val="28"/>
          <w:szCs w:val="28"/>
        </w:rPr>
        <w:t xml:space="preserve"> Основанием для данной работы служит договор №0000 от 1 сентября 2025г.</w:t>
      </w:r>
    </w:p>
    <w:p w:rsidR="007E54BF" w:rsidRPr="007E54BF" w:rsidRDefault="007E54BF" w:rsidP="00BA36C9">
      <w:pPr>
        <w:pStyle w:val="a5"/>
        <w:widowControl/>
        <w:numPr>
          <w:ilvl w:val="1"/>
          <w:numId w:val="10"/>
        </w:numPr>
        <w:autoSpaceDE/>
        <w:autoSpaceDN/>
        <w:spacing w:after="200"/>
        <w:ind w:left="567"/>
        <w:contextualSpacing/>
        <w:rPr>
          <w:sz w:val="28"/>
          <w:szCs w:val="28"/>
        </w:rPr>
      </w:pPr>
      <w:r w:rsidRPr="007E54BF">
        <w:rPr>
          <w:sz w:val="28"/>
          <w:szCs w:val="28"/>
        </w:rPr>
        <w:t xml:space="preserve"> Наименование работы "Модуль автоматизированной информационной системы управления взаимоотношения с клиентами (CRM) турагентства «Турагентство".</w:t>
      </w:r>
    </w:p>
    <w:p w:rsidR="007E54BF" w:rsidRPr="007E54BF" w:rsidRDefault="007E54BF" w:rsidP="00BA36C9">
      <w:pPr>
        <w:pStyle w:val="a5"/>
        <w:widowControl/>
        <w:numPr>
          <w:ilvl w:val="1"/>
          <w:numId w:val="10"/>
        </w:numPr>
        <w:autoSpaceDE/>
        <w:autoSpaceDN/>
        <w:spacing w:after="200"/>
        <w:ind w:left="567"/>
        <w:contextualSpacing/>
        <w:rPr>
          <w:sz w:val="28"/>
          <w:szCs w:val="28"/>
        </w:rPr>
      </w:pPr>
      <w:r w:rsidRPr="007E54BF">
        <w:rPr>
          <w:sz w:val="28"/>
          <w:szCs w:val="28"/>
        </w:rPr>
        <w:t xml:space="preserve"> Исполнитель: </w:t>
      </w:r>
    </w:p>
    <w:p w:rsidR="007E54BF" w:rsidRDefault="007E54BF" w:rsidP="00BA36C9">
      <w:pPr>
        <w:pStyle w:val="a5"/>
        <w:widowControl/>
        <w:numPr>
          <w:ilvl w:val="1"/>
          <w:numId w:val="10"/>
        </w:numPr>
        <w:autoSpaceDE/>
        <w:autoSpaceDN/>
        <w:spacing w:after="200"/>
        <w:ind w:left="567"/>
        <w:contextualSpacing/>
        <w:rPr>
          <w:sz w:val="28"/>
          <w:szCs w:val="28"/>
        </w:rPr>
      </w:pPr>
      <w:r w:rsidRPr="007E54BF">
        <w:rPr>
          <w:sz w:val="28"/>
          <w:szCs w:val="28"/>
        </w:rPr>
        <w:t xml:space="preserve"> Соисполнители: нет</w:t>
      </w:r>
    </w:p>
    <w:p w:rsidR="007E54BF" w:rsidRPr="007E54BF" w:rsidRDefault="007E54BF" w:rsidP="00BA36C9">
      <w:pPr>
        <w:pStyle w:val="a5"/>
        <w:widowControl/>
        <w:autoSpaceDE/>
        <w:autoSpaceDN/>
        <w:spacing w:after="200"/>
        <w:ind w:left="1080" w:firstLine="0"/>
        <w:contextualSpacing/>
        <w:jc w:val="center"/>
        <w:rPr>
          <w:sz w:val="28"/>
          <w:szCs w:val="28"/>
        </w:rPr>
      </w:pPr>
    </w:p>
    <w:p w:rsidR="007E54BF" w:rsidRPr="007E54BF" w:rsidRDefault="007E54BF" w:rsidP="00BA36C9">
      <w:pPr>
        <w:pStyle w:val="a5"/>
        <w:widowControl/>
        <w:numPr>
          <w:ilvl w:val="0"/>
          <w:numId w:val="10"/>
        </w:numPr>
        <w:autoSpaceDE/>
        <w:autoSpaceDN/>
        <w:spacing w:after="200"/>
        <w:contextualSpacing/>
        <w:jc w:val="center"/>
        <w:rPr>
          <w:b/>
          <w:sz w:val="28"/>
          <w:szCs w:val="28"/>
        </w:rPr>
      </w:pPr>
      <w:r w:rsidRPr="007E54BF">
        <w:rPr>
          <w:b/>
          <w:sz w:val="28"/>
          <w:szCs w:val="28"/>
        </w:rPr>
        <w:t>Назначение разработки</w:t>
      </w:r>
    </w:p>
    <w:p w:rsidR="007E54BF" w:rsidRDefault="007E54BF" w:rsidP="00BA36C9">
      <w:pPr>
        <w:pStyle w:val="a5"/>
        <w:ind w:left="426" w:firstLine="709"/>
        <w:rPr>
          <w:sz w:val="28"/>
          <w:szCs w:val="28"/>
        </w:rPr>
      </w:pPr>
      <w:r w:rsidRPr="007E54BF">
        <w:rPr>
          <w:sz w:val="28"/>
          <w:szCs w:val="28"/>
        </w:rPr>
        <w:t>Создание модуля для автоматизации процесса продажи туров (пляжные, экскурсионные, круизы и др.), оформления виз и страховок, бронирования авиабилетов и отелей.</w:t>
      </w:r>
    </w:p>
    <w:p w:rsidR="007E54BF" w:rsidRDefault="007E54BF" w:rsidP="00BA36C9">
      <w:pPr>
        <w:pStyle w:val="a3"/>
      </w:pPr>
    </w:p>
    <w:p w:rsidR="007E54BF" w:rsidRPr="007E54BF" w:rsidRDefault="007E54BF" w:rsidP="00BA36C9">
      <w:pPr>
        <w:pStyle w:val="a3"/>
        <w:jc w:val="center"/>
        <w:rPr>
          <w:b/>
        </w:rPr>
      </w:pPr>
      <w:r w:rsidRPr="007E54BF">
        <w:rPr>
          <w:b/>
        </w:rPr>
        <w:t>4. Технические требования</w:t>
      </w:r>
    </w:p>
    <w:p w:rsidR="007E54BF" w:rsidRDefault="007E54BF" w:rsidP="00BA36C9">
      <w:pPr>
        <w:pStyle w:val="a3"/>
      </w:pPr>
      <w:r>
        <w:t xml:space="preserve">4.1. Требования к функциональным характеристикам </w:t>
      </w:r>
    </w:p>
    <w:p w:rsidR="007E54BF" w:rsidRDefault="007E54BF" w:rsidP="00BA36C9">
      <w:pPr>
        <w:pStyle w:val="a3"/>
      </w:pPr>
      <w:r>
        <w:t xml:space="preserve">4.1.1. </w:t>
      </w:r>
      <w:proofErr w:type="gramStart"/>
      <w:r>
        <w:t xml:space="preserve">Состав выполняемых функций Разрабатываемое ПО должно обеспечивать: </w:t>
      </w:r>
      <w:proofErr w:type="gramEnd"/>
    </w:p>
    <w:p w:rsidR="007E54BF" w:rsidRDefault="007E54BF" w:rsidP="00BA36C9">
      <w:pPr>
        <w:pStyle w:val="a3"/>
        <w:numPr>
          <w:ilvl w:val="0"/>
          <w:numId w:val="9"/>
        </w:numPr>
        <w:jc w:val="both"/>
      </w:pPr>
      <w:r>
        <w:t xml:space="preserve">обмена информацией между площадками компании в </w:t>
      </w:r>
      <w:proofErr w:type="spellStart"/>
      <w:r>
        <w:t>on-line</w:t>
      </w:r>
      <w:proofErr w:type="spellEnd"/>
      <w:r>
        <w:t xml:space="preserve"> режиме. </w:t>
      </w:r>
    </w:p>
    <w:p w:rsidR="007E54BF" w:rsidRDefault="007E54BF" w:rsidP="00BA36C9">
      <w:pPr>
        <w:pStyle w:val="a3"/>
        <w:numPr>
          <w:ilvl w:val="0"/>
          <w:numId w:val="9"/>
        </w:numPr>
        <w:jc w:val="both"/>
      </w:pPr>
      <w:r>
        <w:t>интеграцию CRM с другими системами: система учета, электронная почта, социальные медиа, веб-сайт и другие.</w:t>
      </w:r>
    </w:p>
    <w:p w:rsidR="007E54BF" w:rsidRDefault="007E54BF" w:rsidP="00BA36C9">
      <w:pPr>
        <w:pStyle w:val="a3"/>
        <w:numPr>
          <w:ilvl w:val="0"/>
          <w:numId w:val="9"/>
        </w:numPr>
        <w:jc w:val="both"/>
      </w:pPr>
      <w:r>
        <w:t>возможность авторизации пользователей (клиентов и сотрудников).</w:t>
      </w:r>
    </w:p>
    <w:p w:rsidR="007E54BF" w:rsidRDefault="007E54BF" w:rsidP="00BA36C9">
      <w:pPr>
        <w:pStyle w:val="a3"/>
        <w:numPr>
          <w:ilvl w:val="0"/>
          <w:numId w:val="9"/>
        </w:numPr>
        <w:jc w:val="both"/>
      </w:pPr>
      <w:r>
        <w:t xml:space="preserve">сбор и анализ информации о турах для клиентов с фильтрацией по параметрам (страна, цена, дата, тип отдыха и т.д.). </w:t>
      </w:r>
    </w:p>
    <w:p w:rsidR="007E54BF" w:rsidRDefault="007E54BF" w:rsidP="00BA36C9">
      <w:pPr>
        <w:pStyle w:val="a3"/>
        <w:numPr>
          <w:ilvl w:val="0"/>
          <w:numId w:val="9"/>
        </w:numPr>
        <w:jc w:val="both"/>
      </w:pPr>
      <w:r>
        <w:t xml:space="preserve">бронирование туров с выбором даты, количества человек и дополнительных услуг (трансфер, страховка, экскурсии). </w:t>
      </w:r>
    </w:p>
    <w:p w:rsidR="007E54BF" w:rsidRDefault="007E54BF" w:rsidP="00BA36C9">
      <w:pPr>
        <w:pStyle w:val="a3"/>
        <w:numPr>
          <w:ilvl w:val="0"/>
          <w:numId w:val="9"/>
        </w:numPr>
        <w:jc w:val="both"/>
      </w:pPr>
      <w:r>
        <w:t>формирование и отправку клиенту электронного билета или ваучера после успешного бронирования.</w:t>
      </w:r>
    </w:p>
    <w:p w:rsidR="007E54BF" w:rsidRDefault="007E54BF" w:rsidP="00BA36C9">
      <w:pPr>
        <w:pStyle w:val="a3"/>
        <w:numPr>
          <w:ilvl w:val="0"/>
          <w:numId w:val="9"/>
        </w:numPr>
        <w:jc w:val="both"/>
      </w:pPr>
      <w:r>
        <w:t xml:space="preserve"> оплату туров через интегрированные платежные системы (банковские карты, электронные кошельки). </w:t>
      </w:r>
    </w:p>
    <w:p w:rsidR="007E54BF" w:rsidRDefault="007E54BF" w:rsidP="00BA36C9">
      <w:pPr>
        <w:pStyle w:val="a3"/>
        <w:numPr>
          <w:ilvl w:val="0"/>
          <w:numId w:val="9"/>
        </w:numPr>
        <w:jc w:val="both"/>
      </w:pPr>
      <w:r>
        <w:t>учет клиентов, включая историю заказов, предпочтения и контактные данные.</w:t>
      </w:r>
    </w:p>
    <w:p w:rsidR="007E54BF" w:rsidRDefault="007E54BF" w:rsidP="00BA36C9">
      <w:pPr>
        <w:pStyle w:val="a3"/>
        <w:numPr>
          <w:ilvl w:val="0"/>
          <w:numId w:val="9"/>
        </w:numPr>
        <w:jc w:val="both"/>
      </w:pPr>
      <w:r>
        <w:t xml:space="preserve">уведомление клиентов о статусе заказа (например, подтверждение бронирования, изменения в расписании) через SMS, </w:t>
      </w:r>
      <w:proofErr w:type="spellStart"/>
      <w:r>
        <w:t>email</w:t>
      </w:r>
      <w:proofErr w:type="spellEnd"/>
      <w:r>
        <w:t xml:space="preserve"> или мессенджеры.</w:t>
      </w:r>
    </w:p>
    <w:p w:rsidR="007E54BF" w:rsidRDefault="007E54BF" w:rsidP="00BA36C9">
      <w:pPr>
        <w:pStyle w:val="a3"/>
        <w:numPr>
          <w:ilvl w:val="0"/>
          <w:numId w:val="9"/>
        </w:numPr>
        <w:jc w:val="both"/>
      </w:pPr>
      <w:r>
        <w:t xml:space="preserve"> возможность работы с базой данных партнеров (отели, авиакомпании, туроператоры) и автоматического обновления информации о доступных турах. </w:t>
      </w:r>
    </w:p>
    <w:p w:rsidR="007E54BF" w:rsidRDefault="007E54BF" w:rsidP="00BA36C9">
      <w:pPr>
        <w:pStyle w:val="a3"/>
        <w:numPr>
          <w:ilvl w:val="0"/>
          <w:numId w:val="9"/>
        </w:numPr>
        <w:jc w:val="both"/>
      </w:pPr>
      <w:r>
        <w:t xml:space="preserve"> система должна </w:t>
      </w:r>
      <w:proofErr w:type="gramStart"/>
      <w:r>
        <w:t>предоставлять отчеты</w:t>
      </w:r>
      <w:proofErr w:type="gramEnd"/>
      <w:r>
        <w:t xml:space="preserve"> для анализа продаж, популярных </w:t>
      </w:r>
      <w:r>
        <w:lastRenderedPageBreak/>
        <w:t>направлений и эффективности маркетинговых кампаний.</w:t>
      </w:r>
    </w:p>
    <w:p w:rsidR="007E54BF" w:rsidRDefault="007E54BF" w:rsidP="00BA36C9">
      <w:pPr>
        <w:pStyle w:val="a3"/>
        <w:numPr>
          <w:ilvl w:val="0"/>
          <w:numId w:val="9"/>
        </w:numPr>
        <w:jc w:val="both"/>
      </w:pPr>
      <w:r>
        <w:t xml:space="preserve">возможность настройки скидок и акций для клиентов. </w:t>
      </w:r>
    </w:p>
    <w:p w:rsidR="007E54BF" w:rsidRDefault="007E54BF" w:rsidP="00BA36C9">
      <w:pPr>
        <w:pStyle w:val="a3"/>
        <w:numPr>
          <w:ilvl w:val="0"/>
          <w:numId w:val="9"/>
        </w:numPr>
        <w:jc w:val="both"/>
      </w:pPr>
      <w:r>
        <w:t>многопользовательский режим работы с разграничением прав доступа (администратор, менеджер, клиент).</w:t>
      </w:r>
    </w:p>
    <w:p w:rsidR="007E54BF" w:rsidRDefault="007E54BF" w:rsidP="00BA36C9">
      <w:pPr>
        <w:pStyle w:val="a3"/>
        <w:numPr>
          <w:ilvl w:val="0"/>
          <w:numId w:val="9"/>
        </w:numPr>
        <w:jc w:val="both"/>
      </w:pPr>
      <w:r>
        <w:t xml:space="preserve">резервное копирование данных и защиту персональной информации клиентов в соответствии с законодательством. </w:t>
      </w:r>
    </w:p>
    <w:p w:rsidR="007E54BF" w:rsidRPr="00724DBF" w:rsidRDefault="007E54BF" w:rsidP="00BA36C9">
      <w:pPr>
        <w:pStyle w:val="a3"/>
        <w:numPr>
          <w:ilvl w:val="0"/>
          <w:numId w:val="9"/>
        </w:numPr>
        <w:jc w:val="both"/>
      </w:pPr>
      <w:r>
        <w:t>возможность интеграции с мобильным приложением для бронирования туров и управления заказам.</w:t>
      </w:r>
    </w:p>
    <w:p w:rsidR="00BA36C9" w:rsidRDefault="00BA36C9" w:rsidP="00BA36C9">
      <w:pPr>
        <w:jc w:val="both"/>
        <w:rPr>
          <w:sz w:val="28"/>
          <w:szCs w:val="28"/>
        </w:rPr>
      </w:pPr>
      <w:r>
        <w:rPr>
          <w:sz w:val="28"/>
          <w:szCs w:val="28"/>
        </w:rPr>
        <w:t>4.1.2. Организация входных и выходных данных</w:t>
      </w:r>
    </w:p>
    <w:p w:rsidR="00BA36C9" w:rsidRDefault="00BA36C9" w:rsidP="00BA36C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 Параметры поиска от пользователя (даты, направления), данные пассажиров, данные для оплаты, запросы от внешних систем (GDS).</w:t>
      </w:r>
    </w:p>
    <w:p w:rsidR="00BA36C9" w:rsidRDefault="00BA36C9" w:rsidP="00BA36C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Выходные данные: Списки рейсов и тарифов, подтверждение бронирования (PNR), электронные билеты, финансовые отчеты, уведомления.</w:t>
      </w:r>
    </w:p>
    <w:p w:rsidR="00BA36C9" w:rsidRDefault="00BA36C9" w:rsidP="00BA36C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Основной режим использования системы – ежедневная работа менеджеров по продаже авиабилетов.</w:t>
      </w:r>
    </w:p>
    <w:p w:rsidR="00BA36C9" w:rsidRDefault="00BA36C9" w:rsidP="00BA36C9">
      <w:pPr>
        <w:ind w:firstLine="567"/>
        <w:jc w:val="both"/>
        <w:rPr>
          <w:sz w:val="28"/>
          <w:szCs w:val="28"/>
        </w:rPr>
      </w:pPr>
    </w:p>
    <w:p w:rsidR="00BA36C9" w:rsidRDefault="00BA36C9" w:rsidP="00BA36C9">
      <w:pPr>
        <w:jc w:val="both"/>
        <w:rPr>
          <w:sz w:val="28"/>
          <w:szCs w:val="28"/>
        </w:rPr>
      </w:pPr>
      <w:r>
        <w:rPr>
          <w:sz w:val="28"/>
          <w:szCs w:val="28"/>
        </w:rPr>
        <w:t>4.2. Требования к надежности</w:t>
      </w:r>
    </w:p>
    <w:p w:rsidR="00BA36C9" w:rsidRDefault="00BA36C9" w:rsidP="00BA36C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Обеспечение бесперебойной работы в течение 99% времени.</w:t>
      </w:r>
    </w:p>
    <w:p w:rsidR="00BA36C9" w:rsidRDefault="00BA36C9" w:rsidP="00BA36C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Механизм обработки ошибок при взаимодействии с </w:t>
      </w:r>
      <w:proofErr w:type="gramStart"/>
      <w:r>
        <w:rPr>
          <w:sz w:val="28"/>
          <w:szCs w:val="28"/>
        </w:rPr>
        <w:t>внешними</w:t>
      </w:r>
      <w:proofErr w:type="gramEnd"/>
      <w:r>
        <w:rPr>
          <w:sz w:val="28"/>
          <w:szCs w:val="28"/>
        </w:rPr>
        <w:t xml:space="preserve"> API (GDS, платежные системы) с корректным уведомлением пользователя.</w:t>
      </w:r>
    </w:p>
    <w:p w:rsidR="00BA36C9" w:rsidRDefault="00BA36C9" w:rsidP="00BA36C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Ежедневное резервное копирование данных, связанных с бронированиями.</w:t>
      </w:r>
    </w:p>
    <w:p w:rsidR="00BA36C9" w:rsidRDefault="00BA36C9" w:rsidP="00BA36C9">
      <w:pPr>
        <w:ind w:firstLine="567"/>
        <w:jc w:val="both"/>
        <w:rPr>
          <w:sz w:val="28"/>
          <w:szCs w:val="28"/>
        </w:rPr>
      </w:pPr>
    </w:p>
    <w:p w:rsidR="00BA36C9" w:rsidRDefault="00BA36C9" w:rsidP="00BA36C9">
      <w:pPr>
        <w:jc w:val="both"/>
        <w:rPr>
          <w:sz w:val="28"/>
          <w:szCs w:val="28"/>
        </w:rPr>
      </w:pPr>
      <w:r>
        <w:rPr>
          <w:sz w:val="28"/>
          <w:szCs w:val="28"/>
        </w:rPr>
        <w:t>4.3. Условия эксплуатации и требования к составу и параметрам технических средств</w:t>
      </w:r>
    </w:p>
    <w:p w:rsidR="00BA36C9" w:rsidRDefault="00BA36C9" w:rsidP="00BA36C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Модуль является частью веб-приложения CRM и должен работать на штатных рабочих местах сотрудников турагентства (ПК с ОС </w:t>
      </w:r>
      <w:proofErr w:type="spellStart"/>
      <w:r>
        <w:rPr>
          <w:sz w:val="28"/>
          <w:szCs w:val="28"/>
        </w:rPr>
        <w:t>Windows</w:t>
      </w:r>
      <w:proofErr w:type="spellEnd"/>
      <w:r>
        <w:rPr>
          <w:sz w:val="28"/>
          <w:szCs w:val="28"/>
        </w:rPr>
        <w:t xml:space="preserve"> 10+/</w:t>
      </w:r>
      <w:proofErr w:type="spellStart"/>
      <w:r>
        <w:rPr>
          <w:sz w:val="28"/>
          <w:szCs w:val="28"/>
        </w:rPr>
        <w:t>macOS</w:t>
      </w:r>
      <w:proofErr w:type="spellEnd"/>
      <w:r>
        <w:rPr>
          <w:sz w:val="28"/>
          <w:szCs w:val="28"/>
        </w:rPr>
        <w:t xml:space="preserve">, 4 ГБ ОЗУ, браузеры </w:t>
      </w:r>
      <w:proofErr w:type="spellStart"/>
      <w:r>
        <w:rPr>
          <w:sz w:val="28"/>
          <w:szCs w:val="28"/>
        </w:rPr>
        <w:t>Chrome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Firefox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Safari</w:t>
      </w:r>
      <w:proofErr w:type="spellEnd"/>
      <w:r>
        <w:rPr>
          <w:sz w:val="28"/>
          <w:szCs w:val="28"/>
        </w:rPr>
        <w:t>).</w:t>
      </w:r>
    </w:p>
    <w:p w:rsidR="00BA36C9" w:rsidRDefault="00BA36C9" w:rsidP="00BA36C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работы модуля необходимо </w:t>
      </w:r>
      <w:proofErr w:type="gramStart"/>
      <w:r>
        <w:rPr>
          <w:sz w:val="28"/>
          <w:szCs w:val="28"/>
        </w:rPr>
        <w:t>стабильное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интернет-соединение</w:t>
      </w:r>
      <w:proofErr w:type="spellEnd"/>
      <w:r>
        <w:rPr>
          <w:sz w:val="28"/>
          <w:szCs w:val="28"/>
        </w:rPr>
        <w:t>.</w:t>
      </w:r>
    </w:p>
    <w:p w:rsidR="00BA36C9" w:rsidRPr="00BA36C9" w:rsidRDefault="00BA36C9" w:rsidP="00BA36C9">
      <w:pPr>
        <w:ind w:firstLine="567"/>
        <w:jc w:val="both"/>
        <w:rPr>
          <w:sz w:val="28"/>
          <w:szCs w:val="28"/>
        </w:rPr>
      </w:pPr>
    </w:p>
    <w:p w:rsidR="00BA36C9" w:rsidRDefault="00BA36C9" w:rsidP="00BA36C9">
      <w:pPr>
        <w:jc w:val="both"/>
        <w:rPr>
          <w:sz w:val="28"/>
          <w:szCs w:val="28"/>
        </w:rPr>
      </w:pPr>
      <w:r>
        <w:rPr>
          <w:sz w:val="28"/>
          <w:szCs w:val="28"/>
        </w:rPr>
        <w:t>4.4. Требования к информационной и программной совместимости</w:t>
      </w:r>
    </w:p>
    <w:p w:rsidR="00BA36C9" w:rsidRDefault="00BA36C9" w:rsidP="00BA36C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Модуль должен быть интегрирован в существующую архитектуру CRM-системы («Турагентство»).</w:t>
      </w:r>
    </w:p>
    <w:p w:rsidR="00BA36C9" w:rsidRDefault="00BA36C9" w:rsidP="00BA36C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Обеспечение совместимости с используемыми СУБД (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backend-фреймворками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Django</w:t>
      </w:r>
      <w:proofErr w:type="spellEnd"/>
      <w:r>
        <w:rPr>
          <w:sz w:val="28"/>
          <w:szCs w:val="28"/>
        </w:rPr>
        <w:t xml:space="preserve"> или PHP/</w:t>
      </w:r>
      <w:proofErr w:type="spellStart"/>
      <w:r>
        <w:rPr>
          <w:sz w:val="28"/>
          <w:szCs w:val="28"/>
        </w:rPr>
        <w:t>Laravel</w:t>
      </w:r>
      <w:proofErr w:type="spellEnd"/>
      <w:r>
        <w:rPr>
          <w:sz w:val="28"/>
          <w:szCs w:val="28"/>
        </w:rPr>
        <w:t xml:space="preserve">) и </w:t>
      </w:r>
      <w:proofErr w:type="spellStart"/>
      <w:r>
        <w:rPr>
          <w:sz w:val="28"/>
          <w:szCs w:val="28"/>
        </w:rPr>
        <w:t>frontend-фреймворками</w:t>
      </w:r>
      <w:proofErr w:type="spellEnd"/>
      <w:r>
        <w:rPr>
          <w:sz w:val="28"/>
          <w:szCs w:val="28"/>
        </w:rPr>
        <w:t xml:space="preserve"> (Vue.js/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>).</w:t>
      </w:r>
    </w:p>
    <w:p w:rsidR="00BA36C9" w:rsidRDefault="00BA36C9" w:rsidP="00BA36C9">
      <w:pPr>
        <w:ind w:firstLine="567"/>
        <w:jc w:val="both"/>
        <w:rPr>
          <w:sz w:val="28"/>
          <w:szCs w:val="28"/>
        </w:rPr>
      </w:pPr>
    </w:p>
    <w:p w:rsidR="00BA36C9" w:rsidRDefault="00BA36C9" w:rsidP="00BA36C9">
      <w:pPr>
        <w:rPr>
          <w:sz w:val="28"/>
          <w:szCs w:val="28"/>
        </w:rPr>
      </w:pPr>
      <w:r>
        <w:rPr>
          <w:sz w:val="28"/>
          <w:szCs w:val="28"/>
        </w:rPr>
        <w:t>4.5. Требования к транспортировке и хранению</w:t>
      </w:r>
    </w:p>
    <w:p w:rsidR="00BA36C9" w:rsidRDefault="00BA36C9" w:rsidP="00BA36C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Поставка модуля осуществляется в виде обновления CRM-системы через систему контроля версий (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>). Документация предоставляется в электронном виде.</w:t>
      </w:r>
    </w:p>
    <w:p w:rsidR="00BA36C9" w:rsidRDefault="00BA36C9" w:rsidP="00BA36C9">
      <w:pPr>
        <w:ind w:firstLine="567"/>
        <w:jc w:val="both"/>
        <w:rPr>
          <w:sz w:val="28"/>
          <w:szCs w:val="28"/>
        </w:rPr>
      </w:pPr>
    </w:p>
    <w:p w:rsidR="00BA36C9" w:rsidRDefault="00BA36C9" w:rsidP="00BA36C9">
      <w:pPr>
        <w:jc w:val="both"/>
        <w:rPr>
          <w:sz w:val="28"/>
          <w:szCs w:val="28"/>
        </w:rPr>
      </w:pPr>
      <w:r>
        <w:rPr>
          <w:sz w:val="28"/>
          <w:szCs w:val="28"/>
        </w:rPr>
        <w:t>4.6. Специальные требования</w:t>
      </w:r>
    </w:p>
    <w:p w:rsidR="00BA36C9" w:rsidRPr="00BA36C9" w:rsidRDefault="00BA36C9" w:rsidP="00BA36C9">
      <w:pPr>
        <w:pStyle w:val="a5"/>
        <w:numPr>
          <w:ilvl w:val="0"/>
          <w:numId w:val="14"/>
        </w:numPr>
        <w:jc w:val="both"/>
        <w:rPr>
          <w:sz w:val="28"/>
          <w:szCs w:val="28"/>
        </w:rPr>
      </w:pPr>
      <w:r w:rsidRPr="00BA36C9">
        <w:rPr>
          <w:sz w:val="28"/>
          <w:szCs w:val="28"/>
        </w:rPr>
        <w:t>Интерфейс модуля должен быть интуитивно понятным и удобным для пользователей с разным уровнем компьютерной грамотности.</w:t>
      </w:r>
    </w:p>
    <w:p w:rsidR="00BA36C9" w:rsidRPr="00BA36C9" w:rsidRDefault="00BA36C9" w:rsidP="00BA36C9">
      <w:pPr>
        <w:pStyle w:val="a5"/>
        <w:numPr>
          <w:ilvl w:val="0"/>
          <w:numId w:val="14"/>
        </w:numPr>
        <w:jc w:val="both"/>
        <w:rPr>
          <w:sz w:val="28"/>
          <w:szCs w:val="28"/>
        </w:rPr>
      </w:pPr>
      <w:r w:rsidRPr="00BA36C9">
        <w:rPr>
          <w:sz w:val="28"/>
          <w:szCs w:val="28"/>
        </w:rPr>
        <w:lastRenderedPageBreak/>
        <w:t>Модуль должен быть спроектирован с учетом возможности дальнейшего расширения функционала (например, добавление новых API-провайдеров, интеграция с системами бронирования отелей).</w:t>
      </w:r>
    </w:p>
    <w:p w:rsidR="007E54BF" w:rsidRPr="00BA36C9" w:rsidRDefault="00BA36C9" w:rsidP="00BA36C9">
      <w:pPr>
        <w:pStyle w:val="a5"/>
        <w:numPr>
          <w:ilvl w:val="0"/>
          <w:numId w:val="14"/>
        </w:numPr>
        <w:jc w:val="both"/>
        <w:rPr>
          <w:sz w:val="28"/>
          <w:szCs w:val="28"/>
        </w:rPr>
      </w:pPr>
      <w:r w:rsidRPr="00BA36C9">
        <w:rPr>
          <w:sz w:val="28"/>
          <w:szCs w:val="28"/>
        </w:rPr>
        <w:t xml:space="preserve">Язык реализации и технологии должны обеспечивать надежную и безопасную интеграцию с </w:t>
      </w:r>
      <w:proofErr w:type="gramStart"/>
      <w:r w:rsidRPr="00BA36C9">
        <w:rPr>
          <w:sz w:val="28"/>
          <w:szCs w:val="28"/>
        </w:rPr>
        <w:t>внешними</w:t>
      </w:r>
      <w:proofErr w:type="gramEnd"/>
      <w:r w:rsidRPr="00BA36C9">
        <w:rPr>
          <w:sz w:val="28"/>
          <w:szCs w:val="28"/>
        </w:rPr>
        <w:t xml:space="preserve"> API.</w:t>
      </w:r>
    </w:p>
    <w:p w:rsidR="00724DBF" w:rsidRDefault="00724DBF" w:rsidP="00BA36C9">
      <w:pPr>
        <w:pStyle w:val="a3"/>
        <w:rPr>
          <w:b/>
        </w:rPr>
      </w:pPr>
    </w:p>
    <w:p w:rsidR="00BA36C9" w:rsidRPr="00BA36C9" w:rsidRDefault="00BA36C9" w:rsidP="00BA36C9">
      <w:pPr>
        <w:pStyle w:val="a3"/>
        <w:numPr>
          <w:ilvl w:val="0"/>
          <w:numId w:val="13"/>
        </w:numPr>
        <w:spacing w:before="288"/>
        <w:ind w:left="284"/>
        <w:jc w:val="center"/>
        <w:rPr>
          <w:b/>
          <w:lang w:val="en-US"/>
        </w:rPr>
      </w:pPr>
      <w:r w:rsidRPr="00BA36C9">
        <w:rPr>
          <w:b/>
        </w:rPr>
        <w:t>Требования к программной документации</w:t>
      </w:r>
    </w:p>
    <w:p w:rsidR="00BA36C9" w:rsidRDefault="00BA36C9" w:rsidP="00BA36C9">
      <w:pPr>
        <w:pStyle w:val="a3"/>
        <w:ind w:firstLine="567"/>
      </w:pPr>
      <w:r>
        <w:t>Основными документами, регламентирующими разработку будущих программ, должны быть:</w:t>
      </w:r>
    </w:p>
    <w:p w:rsidR="00BA36C9" w:rsidRDefault="00BA36C9" w:rsidP="00BA36C9">
      <w:pPr>
        <w:pStyle w:val="a3"/>
        <w:numPr>
          <w:ilvl w:val="0"/>
          <w:numId w:val="12"/>
        </w:numPr>
        <w:ind w:left="567"/>
      </w:pPr>
      <w:r>
        <w:t>проектная документация (</w:t>
      </w:r>
      <w:r>
        <w:rPr>
          <w:lang w:val="en-US"/>
        </w:rPr>
        <w:t>ER</w:t>
      </w:r>
      <w:r>
        <w:t xml:space="preserve">-диаграмма, </w:t>
      </w:r>
      <w:r>
        <w:rPr>
          <w:lang w:val="en-US"/>
        </w:rPr>
        <w:t>API</w:t>
      </w:r>
      <w:r w:rsidRPr="00BA2333">
        <w:t>-</w:t>
      </w:r>
      <w:r>
        <w:t>документация, техническое описание архитектуры)</w:t>
      </w:r>
      <w:r w:rsidRPr="00BA2333">
        <w:t>;</w:t>
      </w:r>
    </w:p>
    <w:p w:rsidR="00BA36C9" w:rsidRDefault="00BA36C9" w:rsidP="00BA36C9">
      <w:pPr>
        <w:pStyle w:val="a3"/>
        <w:numPr>
          <w:ilvl w:val="0"/>
          <w:numId w:val="12"/>
        </w:numPr>
        <w:ind w:left="567"/>
      </w:pPr>
      <w:r>
        <w:t>руководство администратора</w:t>
      </w:r>
      <w:r>
        <w:rPr>
          <w:lang w:val="en-US"/>
        </w:rPr>
        <w:t>;</w:t>
      </w:r>
    </w:p>
    <w:p w:rsidR="00BA36C9" w:rsidRDefault="00BA36C9" w:rsidP="00BA36C9">
      <w:pPr>
        <w:pStyle w:val="a3"/>
        <w:numPr>
          <w:ilvl w:val="0"/>
          <w:numId w:val="12"/>
        </w:numPr>
        <w:ind w:left="567"/>
      </w:pPr>
      <w:r>
        <w:t>руководство пользователя</w:t>
      </w:r>
      <w:r>
        <w:rPr>
          <w:lang w:val="en-US"/>
        </w:rPr>
        <w:t>;</w:t>
      </w:r>
    </w:p>
    <w:p w:rsidR="00BA36C9" w:rsidRPr="00214323" w:rsidRDefault="00BA36C9" w:rsidP="00214323">
      <w:pPr>
        <w:pStyle w:val="a3"/>
        <w:numPr>
          <w:ilvl w:val="0"/>
          <w:numId w:val="12"/>
        </w:numPr>
        <w:ind w:left="567"/>
      </w:pPr>
      <w:r>
        <w:t>эксплуатационная документация (акт сдачи-приемки, график технического обслуживания, политика безопасности).</w:t>
      </w:r>
    </w:p>
    <w:p w:rsidR="00214323" w:rsidRPr="00214323" w:rsidRDefault="00214323" w:rsidP="00214323">
      <w:pPr>
        <w:pStyle w:val="a3"/>
        <w:ind w:left="567"/>
      </w:pPr>
    </w:p>
    <w:p w:rsidR="00BA36C9" w:rsidRPr="00BA36C9" w:rsidRDefault="00BA36C9" w:rsidP="00BA36C9">
      <w:pPr>
        <w:pStyle w:val="a3"/>
        <w:numPr>
          <w:ilvl w:val="0"/>
          <w:numId w:val="13"/>
        </w:numPr>
        <w:spacing w:before="288"/>
        <w:ind w:left="0"/>
        <w:jc w:val="center"/>
        <w:rPr>
          <w:b/>
        </w:rPr>
      </w:pPr>
      <w:r w:rsidRPr="00BA36C9">
        <w:rPr>
          <w:b/>
        </w:rPr>
        <w:t>Порядок контроля и приемки</w:t>
      </w:r>
    </w:p>
    <w:p w:rsidR="00BA36C9" w:rsidRPr="00E6444F" w:rsidRDefault="00BA36C9" w:rsidP="00BA36C9">
      <w:pPr>
        <w:pStyle w:val="a3"/>
        <w:spacing w:before="288"/>
        <w:ind w:firstLine="567"/>
        <w:jc w:val="both"/>
      </w:pPr>
      <w:r>
        <w:t xml:space="preserve"> После передачи Исполнителем отдельного функционального модуля программы Заказчику, последний имеет право тестировать модуль в течени</w:t>
      </w:r>
      <w:proofErr w:type="gramStart"/>
      <w:r>
        <w:t>и</w:t>
      </w:r>
      <w:proofErr w:type="gramEnd"/>
      <w:r>
        <w:t xml:space="preserve"> 7 дней. После тестирования Заказчик должен принять работу по данному этапу или в письменном виде изложить причину отказа принятия. В случае обоснованного отказа Исполнитель обязуется доработать модуль.</w:t>
      </w:r>
    </w:p>
    <w:p w:rsidR="00BA36C9" w:rsidRDefault="00BA36C9" w:rsidP="00BA36C9">
      <w:pPr>
        <w:pStyle w:val="a3"/>
        <w:rPr>
          <w:b/>
        </w:rPr>
      </w:pPr>
    </w:p>
    <w:p w:rsidR="00214323" w:rsidRPr="00214323" w:rsidRDefault="00214323" w:rsidP="00BA36C9">
      <w:pPr>
        <w:pStyle w:val="a3"/>
        <w:rPr>
          <w:lang w:val="en-US"/>
        </w:rPr>
      </w:pPr>
    </w:p>
    <w:p w:rsidR="004858B6" w:rsidRDefault="004858B6" w:rsidP="00BA36C9">
      <w:pPr>
        <w:pStyle w:val="a3"/>
      </w:pPr>
    </w:p>
    <w:p w:rsidR="004858B6" w:rsidRDefault="004858B6" w:rsidP="00BA36C9">
      <w:pPr>
        <w:pStyle w:val="a3"/>
        <w:rPr>
          <w:lang w:val="en-US"/>
        </w:rPr>
      </w:pPr>
    </w:p>
    <w:p w:rsidR="00214323" w:rsidRDefault="00214323" w:rsidP="00BA36C9">
      <w:pPr>
        <w:pStyle w:val="a3"/>
        <w:rPr>
          <w:lang w:val="en-US"/>
        </w:rPr>
      </w:pPr>
    </w:p>
    <w:p w:rsidR="00214323" w:rsidRDefault="00214323" w:rsidP="00BA36C9">
      <w:pPr>
        <w:pStyle w:val="a3"/>
        <w:rPr>
          <w:lang w:val="en-US"/>
        </w:rPr>
      </w:pPr>
    </w:p>
    <w:p w:rsidR="00214323" w:rsidRDefault="00214323" w:rsidP="00BA36C9">
      <w:pPr>
        <w:pStyle w:val="a3"/>
        <w:rPr>
          <w:lang w:val="en-US"/>
        </w:rPr>
      </w:pPr>
    </w:p>
    <w:p w:rsidR="00214323" w:rsidRDefault="00214323" w:rsidP="00BA36C9">
      <w:pPr>
        <w:pStyle w:val="a3"/>
        <w:rPr>
          <w:lang w:val="en-US"/>
        </w:rPr>
      </w:pPr>
    </w:p>
    <w:p w:rsidR="00214323" w:rsidRDefault="00214323" w:rsidP="00BA36C9">
      <w:pPr>
        <w:pStyle w:val="a3"/>
        <w:rPr>
          <w:lang w:val="en-US"/>
        </w:rPr>
      </w:pPr>
    </w:p>
    <w:p w:rsidR="00214323" w:rsidRDefault="00214323" w:rsidP="00BA36C9">
      <w:pPr>
        <w:pStyle w:val="a3"/>
        <w:rPr>
          <w:lang w:val="en-US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86"/>
        <w:gridCol w:w="3286"/>
        <w:gridCol w:w="3287"/>
      </w:tblGrid>
      <w:tr w:rsidR="006D08E1" w:rsidTr="006D08E1">
        <w:tc>
          <w:tcPr>
            <w:tcW w:w="3286" w:type="dxa"/>
          </w:tcPr>
          <w:p w:rsidR="006D08E1" w:rsidRDefault="006D08E1" w:rsidP="00BA36C9">
            <w:pPr>
              <w:pStyle w:val="a3"/>
              <w:rPr>
                <w:lang w:val="en-US"/>
              </w:rPr>
            </w:pPr>
            <w:r>
              <w:rPr>
                <w:b/>
                <w:spacing w:val="-4"/>
              </w:rPr>
              <w:t>Этап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3286" w:type="dxa"/>
          </w:tcPr>
          <w:p w:rsidR="006D08E1" w:rsidRDefault="006D08E1" w:rsidP="00BA36C9">
            <w:pPr>
              <w:pStyle w:val="a3"/>
              <w:rPr>
                <w:lang w:val="en-US"/>
              </w:rPr>
            </w:pPr>
            <w:r>
              <w:rPr>
                <w:b/>
                <w:spacing w:val="-2"/>
              </w:rPr>
              <w:t>Сроки</w:t>
            </w:r>
          </w:p>
        </w:tc>
        <w:tc>
          <w:tcPr>
            <w:tcW w:w="3287" w:type="dxa"/>
          </w:tcPr>
          <w:p w:rsidR="006D08E1" w:rsidRDefault="006D08E1" w:rsidP="00BA36C9">
            <w:pPr>
              <w:pStyle w:val="a3"/>
              <w:rPr>
                <w:lang w:val="en-US"/>
              </w:rPr>
            </w:pPr>
            <w:r>
              <w:rPr>
                <w:b/>
                <w:spacing w:val="-2"/>
              </w:rPr>
              <w:t>Результат</w:t>
            </w:r>
          </w:p>
        </w:tc>
      </w:tr>
      <w:tr w:rsidR="006D08E1" w:rsidTr="006D08E1">
        <w:tc>
          <w:tcPr>
            <w:tcW w:w="3286" w:type="dxa"/>
          </w:tcPr>
          <w:p w:rsidR="006D08E1" w:rsidRPr="006D08E1" w:rsidRDefault="006D08E1" w:rsidP="006D08E1">
            <w:pPr>
              <w:tabs>
                <w:tab w:val="left" w:pos="725"/>
              </w:tabs>
              <w:ind w:right="710"/>
              <w:rPr>
                <w:position w:val="-15"/>
                <w:sz w:val="28"/>
              </w:rPr>
            </w:pPr>
            <w:r w:rsidRPr="006D08E1">
              <w:rPr>
                <w:b/>
                <w:spacing w:val="-2"/>
                <w:sz w:val="28"/>
              </w:rPr>
              <w:t>Техническое задание</w:t>
            </w:r>
          </w:p>
          <w:p w:rsidR="006D08E1" w:rsidRDefault="006D08E1" w:rsidP="00BA36C9">
            <w:pPr>
              <w:pStyle w:val="a3"/>
              <w:rPr>
                <w:lang w:val="en-US"/>
              </w:rPr>
            </w:pPr>
          </w:p>
        </w:tc>
        <w:tc>
          <w:tcPr>
            <w:tcW w:w="3286" w:type="dxa"/>
          </w:tcPr>
          <w:p w:rsidR="006D08E1" w:rsidRDefault="006D08E1" w:rsidP="006D08E1">
            <w:pPr>
              <w:pStyle w:val="a3"/>
              <w:spacing w:before="87"/>
              <w:ind w:left="140" w:right="34"/>
            </w:pPr>
            <w:r>
              <w:rPr>
                <w:spacing w:val="-2"/>
              </w:rPr>
              <w:t xml:space="preserve">1.09. </w:t>
            </w:r>
            <w:r>
              <w:t xml:space="preserve">25 – </w:t>
            </w:r>
            <w:r>
              <w:rPr>
                <w:spacing w:val="-2"/>
              </w:rPr>
              <w:t>14.09.25</w:t>
            </w:r>
          </w:p>
          <w:p w:rsidR="006D08E1" w:rsidRDefault="006D08E1" w:rsidP="00BA36C9">
            <w:pPr>
              <w:pStyle w:val="a3"/>
              <w:rPr>
                <w:lang w:val="en-US"/>
              </w:rPr>
            </w:pPr>
          </w:p>
        </w:tc>
        <w:tc>
          <w:tcPr>
            <w:tcW w:w="3287" w:type="dxa"/>
          </w:tcPr>
          <w:p w:rsidR="006D08E1" w:rsidRDefault="006D08E1" w:rsidP="006D08E1">
            <w:pPr>
              <w:pStyle w:val="a3"/>
              <w:ind w:left="140" w:right="313"/>
            </w:pPr>
            <w:r>
              <w:rPr>
                <w:spacing w:val="-2"/>
              </w:rPr>
              <w:t>Техническое задание (утвержденное)</w:t>
            </w:r>
          </w:p>
          <w:p w:rsidR="006D08E1" w:rsidRDefault="006D08E1" w:rsidP="00BA36C9">
            <w:pPr>
              <w:pStyle w:val="a3"/>
              <w:rPr>
                <w:lang w:val="en-US"/>
              </w:rPr>
            </w:pPr>
          </w:p>
        </w:tc>
      </w:tr>
      <w:tr w:rsidR="006D08E1" w:rsidTr="006D08E1">
        <w:tc>
          <w:tcPr>
            <w:tcW w:w="3286" w:type="dxa"/>
          </w:tcPr>
          <w:p w:rsidR="006D08E1" w:rsidRPr="006D08E1" w:rsidRDefault="006D08E1" w:rsidP="006D08E1">
            <w:pPr>
              <w:tabs>
                <w:tab w:val="left" w:pos="725"/>
              </w:tabs>
              <w:rPr>
                <w:sz w:val="28"/>
              </w:rPr>
            </w:pPr>
            <w:r w:rsidRPr="006D08E1">
              <w:rPr>
                <w:b/>
                <w:spacing w:val="-2"/>
                <w:sz w:val="28"/>
              </w:rPr>
              <w:t xml:space="preserve">Разработка </w:t>
            </w:r>
            <w:r w:rsidRPr="006D08E1">
              <w:rPr>
                <w:b/>
                <w:spacing w:val="-2"/>
                <w:sz w:val="28"/>
                <w:lang w:val="en-US"/>
              </w:rPr>
              <w:t xml:space="preserve">UML </w:t>
            </w:r>
            <w:r w:rsidRPr="006D08E1">
              <w:rPr>
                <w:b/>
                <w:spacing w:val="-2"/>
                <w:sz w:val="28"/>
              </w:rPr>
              <w:t>модели</w:t>
            </w:r>
          </w:p>
          <w:p w:rsidR="006D08E1" w:rsidRDefault="006D08E1" w:rsidP="00BA36C9">
            <w:pPr>
              <w:pStyle w:val="a3"/>
              <w:rPr>
                <w:lang w:val="en-US"/>
              </w:rPr>
            </w:pPr>
          </w:p>
        </w:tc>
        <w:tc>
          <w:tcPr>
            <w:tcW w:w="3286" w:type="dxa"/>
          </w:tcPr>
          <w:p w:rsidR="006D08E1" w:rsidRDefault="006D08E1" w:rsidP="006D08E1">
            <w:pPr>
              <w:pStyle w:val="a3"/>
              <w:spacing w:before="300"/>
              <w:ind w:left="140" w:right="34"/>
            </w:pPr>
            <w:r>
              <w:rPr>
                <w:spacing w:val="-2"/>
              </w:rPr>
              <w:t>14.09.25-28.09.25</w:t>
            </w:r>
          </w:p>
          <w:p w:rsidR="006D08E1" w:rsidRDefault="006D08E1" w:rsidP="00BA36C9">
            <w:pPr>
              <w:pStyle w:val="a3"/>
              <w:rPr>
                <w:lang w:val="en-US"/>
              </w:rPr>
            </w:pPr>
          </w:p>
        </w:tc>
        <w:tc>
          <w:tcPr>
            <w:tcW w:w="3287" w:type="dxa"/>
          </w:tcPr>
          <w:p w:rsidR="006D08E1" w:rsidRDefault="006D08E1" w:rsidP="006D08E1">
            <w:pPr>
              <w:pStyle w:val="a3"/>
              <w:ind w:left="140" w:right="313"/>
            </w:pPr>
            <w:r>
              <w:t xml:space="preserve">Схемы </w:t>
            </w:r>
            <w:r>
              <w:rPr>
                <w:lang w:val="en-US"/>
              </w:rPr>
              <w:t>UML</w:t>
            </w:r>
          </w:p>
          <w:p w:rsidR="006D08E1" w:rsidRDefault="006D08E1" w:rsidP="00BA36C9">
            <w:pPr>
              <w:pStyle w:val="a3"/>
              <w:rPr>
                <w:lang w:val="en-US"/>
              </w:rPr>
            </w:pPr>
          </w:p>
        </w:tc>
      </w:tr>
      <w:tr w:rsidR="006D08E1" w:rsidTr="006D08E1">
        <w:tc>
          <w:tcPr>
            <w:tcW w:w="3286" w:type="dxa"/>
          </w:tcPr>
          <w:p w:rsidR="006D08E1" w:rsidRPr="006D08E1" w:rsidRDefault="006D08E1" w:rsidP="00BA36C9">
            <w:pPr>
              <w:pStyle w:val="a3"/>
            </w:pPr>
            <w:r w:rsidRPr="00214323">
              <w:rPr>
                <w:b/>
              </w:rPr>
              <w:t>Основы использова</w:t>
            </w:r>
            <w:r>
              <w:rPr>
                <w:b/>
              </w:rPr>
              <w:t xml:space="preserve">ния системы контроля </w:t>
            </w:r>
            <w:r>
              <w:rPr>
                <w:b/>
              </w:rPr>
              <w:lastRenderedPageBreak/>
              <w:t xml:space="preserve">версий </w:t>
            </w:r>
            <w:proofErr w:type="spellStart"/>
            <w:r>
              <w:rPr>
                <w:b/>
              </w:rPr>
              <w:t>Git</w:t>
            </w:r>
            <w:proofErr w:type="spellEnd"/>
          </w:p>
        </w:tc>
        <w:tc>
          <w:tcPr>
            <w:tcW w:w="3286" w:type="dxa"/>
          </w:tcPr>
          <w:p w:rsidR="006D08E1" w:rsidRDefault="006D08E1" w:rsidP="006D08E1">
            <w:pPr>
              <w:pStyle w:val="a3"/>
              <w:spacing w:before="301"/>
              <w:ind w:left="140" w:right="34"/>
            </w:pPr>
            <w:r>
              <w:rPr>
                <w:spacing w:val="-2"/>
              </w:rPr>
              <w:lastRenderedPageBreak/>
              <w:t>28.09.25– 09.10.25</w:t>
            </w:r>
          </w:p>
          <w:p w:rsidR="006D08E1" w:rsidRDefault="006D08E1" w:rsidP="00BA36C9">
            <w:pPr>
              <w:pStyle w:val="a3"/>
              <w:rPr>
                <w:lang w:val="en-US"/>
              </w:rPr>
            </w:pPr>
          </w:p>
        </w:tc>
        <w:tc>
          <w:tcPr>
            <w:tcW w:w="3287" w:type="dxa"/>
          </w:tcPr>
          <w:p w:rsidR="006D08E1" w:rsidRDefault="006D08E1" w:rsidP="006D08E1">
            <w:pPr>
              <w:pStyle w:val="a3"/>
              <w:rPr>
                <w:lang w:val="en-US"/>
              </w:rPr>
            </w:pPr>
            <w:r>
              <w:t>П</w:t>
            </w:r>
            <w:r>
              <w:t>роведени</w:t>
            </w:r>
            <w:r>
              <w:t>е</w:t>
            </w:r>
            <w:r>
              <w:t xml:space="preserve"> процесса декомпозиции задачи</w:t>
            </w:r>
          </w:p>
        </w:tc>
      </w:tr>
      <w:tr w:rsidR="006D08E1" w:rsidRPr="006D08E1" w:rsidTr="006D08E1">
        <w:tc>
          <w:tcPr>
            <w:tcW w:w="3286" w:type="dxa"/>
          </w:tcPr>
          <w:p w:rsidR="006D08E1" w:rsidRDefault="006D08E1" w:rsidP="006D08E1">
            <w:pPr>
              <w:pStyle w:val="1"/>
              <w:tabs>
                <w:tab w:val="left" w:pos="725"/>
              </w:tabs>
              <w:ind w:left="0"/>
              <w:rPr>
                <w:b w:val="0"/>
              </w:rPr>
            </w:pPr>
            <w:r>
              <w:lastRenderedPageBreak/>
              <w:t>Процессы жизненного цикла программных средств</w:t>
            </w:r>
          </w:p>
          <w:p w:rsidR="006D08E1" w:rsidRPr="006D08E1" w:rsidRDefault="006D08E1" w:rsidP="00BA36C9">
            <w:pPr>
              <w:pStyle w:val="a3"/>
            </w:pPr>
          </w:p>
        </w:tc>
        <w:tc>
          <w:tcPr>
            <w:tcW w:w="3286" w:type="dxa"/>
          </w:tcPr>
          <w:p w:rsidR="006D08E1" w:rsidRDefault="006D08E1" w:rsidP="00BA36C9">
            <w:pPr>
              <w:pStyle w:val="a3"/>
              <w:rPr>
                <w:lang w:val="en-US"/>
              </w:rPr>
            </w:pPr>
            <w:r>
              <w:rPr>
                <w:spacing w:val="-2"/>
              </w:rPr>
              <w:t>09.10.25 – 25.10.25</w:t>
            </w:r>
          </w:p>
        </w:tc>
        <w:tc>
          <w:tcPr>
            <w:tcW w:w="3287" w:type="dxa"/>
          </w:tcPr>
          <w:p w:rsidR="006D08E1" w:rsidRPr="006D08E1" w:rsidRDefault="005A3B96" w:rsidP="005A3B96">
            <w:pPr>
              <w:pStyle w:val="a3"/>
            </w:pPr>
            <w:proofErr w:type="gramStart"/>
            <w:r>
              <w:t>Выполнение</w:t>
            </w:r>
            <w:r w:rsidR="006D08E1">
              <w:t xml:space="preserve"> технологическ</w:t>
            </w:r>
            <w:r>
              <w:t>ого</w:t>
            </w:r>
            <w:r w:rsidR="006D08E1">
              <w:t xml:space="preserve"> процесс</w:t>
            </w:r>
            <w:r>
              <w:t>а</w:t>
            </w:r>
            <w:r w:rsidR="006D08E1">
              <w:t xml:space="preserve"> кодирования ПО </w:t>
            </w:r>
            <w:proofErr w:type="spellStart"/>
            <w:r w:rsidR="006D08E1">
              <w:t>по</w:t>
            </w:r>
            <w:proofErr w:type="spellEnd"/>
            <w:r w:rsidR="006D08E1">
              <w:t xml:space="preserve"> выполняемому проекту</w:t>
            </w:r>
            <w:proofErr w:type="gramEnd"/>
          </w:p>
        </w:tc>
      </w:tr>
      <w:tr w:rsidR="006D08E1" w:rsidRPr="006D08E1" w:rsidTr="006D08E1">
        <w:tc>
          <w:tcPr>
            <w:tcW w:w="3286" w:type="dxa"/>
          </w:tcPr>
          <w:p w:rsidR="006D08E1" w:rsidRDefault="006D08E1" w:rsidP="006D08E1">
            <w:pPr>
              <w:pStyle w:val="1"/>
              <w:tabs>
                <w:tab w:val="left" w:pos="725"/>
              </w:tabs>
              <w:spacing w:before="1"/>
              <w:ind w:left="0" w:right="38"/>
              <w:rPr>
                <w:b w:val="0"/>
                <w:position w:val="-15"/>
              </w:rPr>
            </w:pPr>
            <w:r>
              <w:t xml:space="preserve">Техники </w:t>
            </w:r>
            <w:proofErr w:type="gramStart"/>
            <w:r>
              <w:t>тест-дизайна</w:t>
            </w:r>
            <w:proofErr w:type="gramEnd"/>
            <w:r>
              <w:t>, написание тест-кейсов методом «черного ящика»</w:t>
            </w:r>
          </w:p>
          <w:p w:rsidR="006D08E1" w:rsidRPr="006D08E1" w:rsidRDefault="006D08E1" w:rsidP="00BA36C9">
            <w:pPr>
              <w:pStyle w:val="a3"/>
            </w:pPr>
          </w:p>
        </w:tc>
        <w:tc>
          <w:tcPr>
            <w:tcW w:w="3286" w:type="dxa"/>
          </w:tcPr>
          <w:p w:rsidR="006D08E1" w:rsidRPr="006D08E1" w:rsidRDefault="005A3B96" w:rsidP="00BA36C9">
            <w:pPr>
              <w:pStyle w:val="a3"/>
            </w:pPr>
            <w:r>
              <w:t xml:space="preserve">25.10.25 </w:t>
            </w:r>
            <w:r>
              <w:rPr>
                <w:spacing w:val="-2"/>
              </w:rPr>
              <w:t>–</w:t>
            </w:r>
            <w:r>
              <w:rPr>
                <w:spacing w:val="-2"/>
              </w:rPr>
              <w:t xml:space="preserve"> 10.11.25</w:t>
            </w:r>
          </w:p>
        </w:tc>
        <w:tc>
          <w:tcPr>
            <w:tcW w:w="3287" w:type="dxa"/>
          </w:tcPr>
          <w:p w:rsidR="006D08E1" w:rsidRPr="006D08E1" w:rsidRDefault="005A3B96" w:rsidP="00BA36C9">
            <w:pPr>
              <w:pStyle w:val="a3"/>
            </w:pPr>
            <w:r>
              <w:t>И</w:t>
            </w:r>
            <w:r>
              <w:t xml:space="preserve">спользовать техники </w:t>
            </w:r>
            <w:proofErr w:type="gramStart"/>
            <w:r>
              <w:t>тест-дизайна</w:t>
            </w:r>
            <w:proofErr w:type="gramEnd"/>
            <w:r>
              <w:t xml:space="preserve"> при написании тестовых сценариев</w:t>
            </w:r>
          </w:p>
        </w:tc>
      </w:tr>
      <w:tr w:rsidR="006D08E1" w:rsidRPr="006D08E1" w:rsidTr="006D08E1">
        <w:tc>
          <w:tcPr>
            <w:tcW w:w="3286" w:type="dxa"/>
          </w:tcPr>
          <w:p w:rsidR="006D08E1" w:rsidRPr="005A3B96" w:rsidRDefault="005A3B96" w:rsidP="00BA36C9">
            <w:pPr>
              <w:pStyle w:val="a3"/>
              <w:rPr>
                <w:b/>
              </w:rPr>
            </w:pPr>
            <w:proofErr w:type="spellStart"/>
            <w:r w:rsidRPr="005A3B96">
              <w:rPr>
                <w:b/>
              </w:rPr>
              <w:t>Unit</w:t>
            </w:r>
            <w:proofErr w:type="spellEnd"/>
            <w:r w:rsidRPr="005A3B96">
              <w:rPr>
                <w:b/>
              </w:rPr>
              <w:t>-тестирование.</w:t>
            </w:r>
          </w:p>
        </w:tc>
        <w:tc>
          <w:tcPr>
            <w:tcW w:w="3286" w:type="dxa"/>
          </w:tcPr>
          <w:p w:rsidR="006D08E1" w:rsidRPr="006D08E1" w:rsidRDefault="005A3B96" w:rsidP="00BA36C9">
            <w:pPr>
              <w:pStyle w:val="a3"/>
            </w:pPr>
            <w:r>
              <w:rPr>
                <w:spacing w:val="-2"/>
              </w:rPr>
              <w:t xml:space="preserve">10.11.25 </w:t>
            </w:r>
            <w:r>
              <w:rPr>
                <w:spacing w:val="-2"/>
              </w:rPr>
              <w:t>–</w:t>
            </w:r>
            <w:r>
              <w:rPr>
                <w:spacing w:val="-2"/>
              </w:rPr>
              <w:t xml:space="preserve"> 24.11.25</w:t>
            </w:r>
          </w:p>
        </w:tc>
        <w:tc>
          <w:tcPr>
            <w:tcW w:w="3287" w:type="dxa"/>
          </w:tcPr>
          <w:p w:rsidR="006D08E1" w:rsidRPr="006D08E1" w:rsidRDefault="005A3B96" w:rsidP="005A3B96">
            <w:pPr>
              <w:pStyle w:val="a3"/>
            </w:pPr>
            <w:r>
              <w:t>Планирование и разработка</w:t>
            </w:r>
            <w:r>
              <w:t xml:space="preserve"> модульн</w:t>
            </w:r>
            <w:r>
              <w:t>ых тестов</w:t>
            </w:r>
          </w:p>
        </w:tc>
      </w:tr>
      <w:tr w:rsidR="006D08E1" w:rsidRPr="006D08E1" w:rsidTr="006D08E1">
        <w:tc>
          <w:tcPr>
            <w:tcW w:w="3286" w:type="dxa"/>
          </w:tcPr>
          <w:p w:rsidR="006D08E1" w:rsidRPr="005A3B96" w:rsidRDefault="005A3B96" w:rsidP="00BA36C9">
            <w:pPr>
              <w:pStyle w:val="a3"/>
              <w:rPr>
                <w:b/>
              </w:rPr>
            </w:pPr>
            <w:r w:rsidRPr="005A3B96">
              <w:rPr>
                <w:b/>
              </w:rPr>
              <w:t xml:space="preserve">Экономические аспекты разработки </w:t>
            </w:r>
            <w:proofErr w:type="gramStart"/>
            <w:r w:rsidRPr="005A3B96">
              <w:rPr>
                <w:b/>
              </w:rPr>
              <w:t>ПО</w:t>
            </w:r>
            <w:proofErr w:type="gramEnd"/>
          </w:p>
        </w:tc>
        <w:tc>
          <w:tcPr>
            <w:tcW w:w="3286" w:type="dxa"/>
          </w:tcPr>
          <w:p w:rsidR="006D08E1" w:rsidRPr="006D08E1" w:rsidRDefault="005A3B96" w:rsidP="00BA36C9">
            <w:pPr>
              <w:pStyle w:val="a3"/>
            </w:pPr>
            <w:r>
              <w:rPr>
                <w:spacing w:val="-2"/>
              </w:rPr>
              <w:t xml:space="preserve">24.11.25 </w:t>
            </w:r>
            <w:r>
              <w:rPr>
                <w:spacing w:val="-2"/>
              </w:rPr>
              <w:t>–</w:t>
            </w:r>
            <w:r>
              <w:rPr>
                <w:spacing w:val="-2"/>
              </w:rPr>
              <w:t xml:space="preserve"> 08.12.25</w:t>
            </w:r>
          </w:p>
        </w:tc>
        <w:tc>
          <w:tcPr>
            <w:tcW w:w="3287" w:type="dxa"/>
          </w:tcPr>
          <w:p w:rsidR="006D08E1" w:rsidRPr="006D08E1" w:rsidRDefault="005A3B96" w:rsidP="00BA36C9">
            <w:pPr>
              <w:pStyle w:val="a3"/>
            </w:pPr>
            <w:r>
              <w:t>Провести</w:t>
            </w:r>
            <w:r>
              <w:t xml:space="preserve"> оценку стоимости и трудоемкости разработки </w:t>
            </w:r>
            <w:proofErr w:type="gramStart"/>
            <w:r>
              <w:t>ПО</w:t>
            </w:r>
            <w:proofErr w:type="gramEnd"/>
          </w:p>
        </w:tc>
      </w:tr>
      <w:tr w:rsidR="005A3B96" w:rsidRPr="006D08E1" w:rsidTr="006D08E1">
        <w:tc>
          <w:tcPr>
            <w:tcW w:w="3286" w:type="dxa"/>
          </w:tcPr>
          <w:p w:rsidR="005A3B96" w:rsidRPr="005A3B96" w:rsidRDefault="005A3B96" w:rsidP="00BA36C9">
            <w:pPr>
              <w:pStyle w:val="a3"/>
              <w:rPr>
                <w:b/>
              </w:rPr>
            </w:pPr>
            <w:r w:rsidRPr="005A3B96">
              <w:rPr>
                <w:b/>
              </w:rPr>
              <w:t>Приемка программного обеспечения</w:t>
            </w:r>
          </w:p>
        </w:tc>
        <w:tc>
          <w:tcPr>
            <w:tcW w:w="3286" w:type="dxa"/>
          </w:tcPr>
          <w:p w:rsidR="005A3B96" w:rsidRDefault="005A3B96" w:rsidP="00BA36C9">
            <w:pPr>
              <w:pStyle w:val="a3"/>
              <w:rPr>
                <w:spacing w:val="-2"/>
              </w:rPr>
            </w:pPr>
            <w:r>
              <w:rPr>
                <w:spacing w:val="-2"/>
              </w:rPr>
              <w:t xml:space="preserve">08.12.25 </w:t>
            </w:r>
            <w:r>
              <w:rPr>
                <w:spacing w:val="-2"/>
              </w:rPr>
              <w:t>–</w:t>
            </w:r>
            <w:r>
              <w:rPr>
                <w:spacing w:val="-2"/>
              </w:rPr>
              <w:t xml:space="preserve"> 22.12.25</w:t>
            </w:r>
          </w:p>
        </w:tc>
        <w:tc>
          <w:tcPr>
            <w:tcW w:w="3287" w:type="dxa"/>
          </w:tcPr>
          <w:p w:rsidR="005A3B96" w:rsidRPr="006D08E1" w:rsidRDefault="005A3B96" w:rsidP="00BA36C9">
            <w:pPr>
              <w:pStyle w:val="a3"/>
            </w:pPr>
            <w:r>
              <w:t>Проведение</w:t>
            </w:r>
            <w:bookmarkStart w:id="0" w:name="_GoBack"/>
            <w:bookmarkEnd w:id="0"/>
            <w:r>
              <w:t xml:space="preserve"> защиты проекта и приемо-сдаточных испытаний программного обеспечения</w:t>
            </w:r>
          </w:p>
        </w:tc>
      </w:tr>
    </w:tbl>
    <w:p w:rsidR="00214323" w:rsidRPr="006D08E1" w:rsidRDefault="00214323" w:rsidP="00BA36C9">
      <w:pPr>
        <w:pStyle w:val="a3"/>
      </w:pPr>
    </w:p>
    <w:p w:rsidR="00EF7F80" w:rsidRDefault="00EF7F80" w:rsidP="00BA36C9">
      <w:pPr>
        <w:pStyle w:val="a3"/>
        <w:spacing w:before="288"/>
      </w:pPr>
    </w:p>
    <w:sectPr w:rsidR="00EF7F80">
      <w:footerReference w:type="default" r:id="rId8"/>
      <w:pgSz w:w="11910" w:h="16840"/>
      <w:pgMar w:top="1060" w:right="708" w:bottom="1240" w:left="1559" w:header="0" w:footer="99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1C10" w:rsidRDefault="00061C10">
      <w:r>
        <w:separator/>
      </w:r>
    </w:p>
  </w:endnote>
  <w:endnote w:type="continuationSeparator" w:id="0">
    <w:p w:rsidR="00061C10" w:rsidRDefault="00061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7F80" w:rsidRDefault="0045772C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232000" behindDoc="1" locked="0" layoutInCell="1" allowOverlap="1" wp14:anchorId="3EB8BBED" wp14:editId="500E3A6E">
              <wp:simplePos x="0" y="0"/>
              <wp:positionH relativeFrom="page">
                <wp:posOffset>3961891</wp:posOffset>
              </wp:positionH>
              <wp:positionV relativeFrom="page">
                <wp:posOffset>9885509</wp:posOffset>
              </wp:positionV>
              <wp:extent cx="1778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F7F80" w:rsidRDefault="0045772C" w:rsidP="004858B6">
                          <w:pPr>
                            <w:spacing w:before="1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 w:rsidR="005A3B96">
                            <w:rPr>
                              <w:noProof/>
                              <w:spacing w:val="-5"/>
                              <w:sz w:val="24"/>
                            </w:rPr>
                            <w:t>6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1.95pt;margin-top:778.4pt;width:14pt;height:15.3pt;z-index:-1608448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" filled="f" stroked="f">
              <v:path arrowok="t"/>
              <v:textbox inset="0,0,0,0">
                <w:txbxContent>
                  <w:p w:rsidR="00EF7F80" w:rsidRDefault="0045772C" w:rsidP="004858B6">
                    <w:pPr>
                      <w:spacing w:before="1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 w:rsidR="005A3B96">
                      <w:rPr>
                        <w:noProof/>
                        <w:spacing w:val="-5"/>
                        <w:sz w:val="24"/>
                      </w:rPr>
                      <w:t>6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1C10" w:rsidRDefault="00061C10">
      <w:r>
        <w:separator/>
      </w:r>
    </w:p>
  </w:footnote>
  <w:footnote w:type="continuationSeparator" w:id="0">
    <w:p w:rsidR="00061C10" w:rsidRDefault="00061C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3018D5"/>
    <w:multiLevelType w:val="hybridMultilevel"/>
    <w:tmpl w:val="9DFE7EE8"/>
    <w:lvl w:ilvl="0" w:tplc="1CC41416">
      <w:start w:val="1"/>
      <w:numFmt w:val="decimal"/>
      <w:lvlText w:val="%1"/>
      <w:lvlJc w:val="left"/>
      <w:pPr>
        <w:ind w:left="725" w:hanging="586"/>
      </w:pPr>
      <w:rPr>
        <w:rFonts w:hint="default"/>
        <w:spacing w:val="0"/>
        <w:w w:val="99"/>
        <w:sz w:val="32"/>
        <w:lang w:val="ru-RU" w:eastAsia="en-US" w:bidi="ar-SA"/>
      </w:rPr>
    </w:lvl>
    <w:lvl w:ilvl="1" w:tplc="A01267BA">
      <w:numFmt w:val="bullet"/>
      <w:lvlText w:val="-"/>
      <w:lvlJc w:val="left"/>
      <w:pPr>
        <w:ind w:left="140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CF14C906">
      <w:numFmt w:val="bullet"/>
      <w:lvlText w:val="•"/>
      <w:lvlJc w:val="left"/>
      <w:pPr>
        <w:ind w:left="198" w:hanging="164"/>
      </w:pPr>
      <w:rPr>
        <w:rFonts w:hint="default"/>
        <w:lang w:val="ru-RU" w:eastAsia="en-US" w:bidi="ar-SA"/>
      </w:rPr>
    </w:lvl>
    <w:lvl w:ilvl="3" w:tplc="9264A07C">
      <w:numFmt w:val="bullet"/>
      <w:lvlText w:val="•"/>
      <w:lvlJc w:val="left"/>
      <w:pPr>
        <w:ind w:left="-323" w:hanging="164"/>
      </w:pPr>
      <w:rPr>
        <w:rFonts w:hint="default"/>
        <w:lang w:val="ru-RU" w:eastAsia="en-US" w:bidi="ar-SA"/>
      </w:rPr>
    </w:lvl>
    <w:lvl w:ilvl="4" w:tplc="4D1A419A">
      <w:numFmt w:val="bullet"/>
      <w:lvlText w:val="•"/>
      <w:lvlJc w:val="left"/>
      <w:pPr>
        <w:ind w:left="-845" w:hanging="164"/>
      </w:pPr>
      <w:rPr>
        <w:rFonts w:hint="default"/>
        <w:lang w:val="ru-RU" w:eastAsia="en-US" w:bidi="ar-SA"/>
      </w:rPr>
    </w:lvl>
    <w:lvl w:ilvl="5" w:tplc="1C5E92F8">
      <w:numFmt w:val="bullet"/>
      <w:lvlText w:val="•"/>
      <w:lvlJc w:val="left"/>
      <w:pPr>
        <w:ind w:left="-1366" w:hanging="164"/>
      </w:pPr>
      <w:rPr>
        <w:rFonts w:hint="default"/>
        <w:lang w:val="ru-RU" w:eastAsia="en-US" w:bidi="ar-SA"/>
      </w:rPr>
    </w:lvl>
    <w:lvl w:ilvl="6" w:tplc="DADCE078">
      <w:numFmt w:val="bullet"/>
      <w:lvlText w:val="•"/>
      <w:lvlJc w:val="left"/>
      <w:pPr>
        <w:ind w:left="-1888" w:hanging="164"/>
      </w:pPr>
      <w:rPr>
        <w:rFonts w:hint="default"/>
        <w:lang w:val="ru-RU" w:eastAsia="en-US" w:bidi="ar-SA"/>
      </w:rPr>
    </w:lvl>
    <w:lvl w:ilvl="7" w:tplc="F31C28B2">
      <w:numFmt w:val="bullet"/>
      <w:lvlText w:val="•"/>
      <w:lvlJc w:val="left"/>
      <w:pPr>
        <w:ind w:left="-2409" w:hanging="164"/>
      </w:pPr>
      <w:rPr>
        <w:rFonts w:hint="default"/>
        <w:lang w:val="ru-RU" w:eastAsia="en-US" w:bidi="ar-SA"/>
      </w:rPr>
    </w:lvl>
    <w:lvl w:ilvl="8" w:tplc="79CE5EC0">
      <w:numFmt w:val="bullet"/>
      <w:lvlText w:val="•"/>
      <w:lvlJc w:val="left"/>
      <w:pPr>
        <w:ind w:left="-2931" w:hanging="164"/>
      </w:pPr>
      <w:rPr>
        <w:rFonts w:hint="default"/>
        <w:lang w:val="ru-RU" w:eastAsia="en-US" w:bidi="ar-SA"/>
      </w:rPr>
    </w:lvl>
  </w:abstractNum>
  <w:abstractNum w:abstractNumId="1">
    <w:nsid w:val="12E76C84"/>
    <w:multiLevelType w:val="hybridMultilevel"/>
    <w:tmpl w:val="AA12009E"/>
    <w:lvl w:ilvl="0" w:tplc="06EE33F4">
      <w:start w:val="1"/>
      <w:numFmt w:val="decimal"/>
      <w:lvlText w:val="%1."/>
      <w:lvlJc w:val="left"/>
      <w:pPr>
        <w:ind w:left="860" w:hanging="360"/>
        <w:jc w:val="right"/>
      </w:pPr>
      <w:rPr>
        <w:rFonts w:hint="default"/>
        <w:spacing w:val="0"/>
        <w:w w:val="96"/>
        <w:lang w:val="ru-RU" w:eastAsia="en-US" w:bidi="ar-SA"/>
      </w:rPr>
    </w:lvl>
    <w:lvl w:ilvl="1" w:tplc="61880352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CC8CCDCA">
      <w:numFmt w:val="bullet"/>
      <w:lvlText w:val=""/>
      <w:lvlJc w:val="left"/>
      <w:pPr>
        <w:ind w:left="23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3" w:tplc="38DE2A86">
      <w:numFmt w:val="bullet"/>
      <w:lvlText w:val="•"/>
      <w:lvlJc w:val="left"/>
      <w:pPr>
        <w:ind w:left="3217" w:hanging="360"/>
      </w:pPr>
      <w:rPr>
        <w:rFonts w:hint="default"/>
        <w:lang w:val="ru-RU" w:eastAsia="en-US" w:bidi="ar-SA"/>
      </w:rPr>
    </w:lvl>
    <w:lvl w:ilvl="4" w:tplc="D0003C7E">
      <w:numFmt w:val="bullet"/>
      <w:lvlText w:val="•"/>
      <w:lvlJc w:val="left"/>
      <w:pPr>
        <w:ind w:left="4134" w:hanging="360"/>
      </w:pPr>
      <w:rPr>
        <w:rFonts w:hint="default"/>
        <w:lang w:val="ru-RU" w:eastAsia="en-US" w:bidi="ar-SA"/>
      </w:rPr>
    </w:lvl>
    <w:lvl w:ilvl="5" w:tplc="3918BA7E">
      <w:numFmt w:val="bullet"/>
      <w:lvlText w:val="•"/>
      <w:lvlJc w:val="left"/>
      <w:pPr>
        <w:ind w:left="5051" w:hanging="360"/>
      </w:pPr>
      <w:rPr>
        <w:rFonts w:hint="default"/>
        <w:lang w:val="ru-RU" w:eastAsia="en-US" w:bidi="ar-SA"/>
      </w:rPr>
    </w:lvl>
    <w:lvl w:ilvl="6" w:tplc="24B236CC">
      <w:numFmt w:val="bullet"/>
      <w:lvlText w:val="•"/>
      <w:lvlJc w:val="left"/>
      <w:pPr>
        <w:ind w:left="5968" w:hanging="360"/>
      </w:pPr>
      <w:rPr>
        <w:rFonts w:hint="default"/>
        <w:lang w:val="ru-RU" w:eastAsia="en-US" w:bidi="ar-SA"/>
      </w:rPr>
    </w:lvl>
    <w:lvl w:ilvl="7" w:tplc="AD2CF47A">
      <w:numFmt w:val="bullet"/>
      <w:lvlText w:val="•"/>
      <w:lvlJc w:val="left"/>
      <w:pPr>
        <w:ind w:left="6885" w:hanging="360"/>
      </w:pPr>
      <w:rPr>
        <w:rFonts w:hint="default"/>
        <w:lang w:val="ru-RU" w:eastAsia="en-US" w:bidi="ar-SA"/>
      </w:rPr>
    </w:lvl>
    <w:lvl w:ilvl="8" w:tplc="97E6E95A">
      <w:numFmt w:val="bullet"/>
      <w:lvlText w:val="•"/>
      <w:lvlJc w:val="left"/>
      <w:pPr>
        <w:ind w:left="7802" w:hanging="360"/>
      </w:pPr>
      <w:rPr>
        <w:rFonts w:hint="default"/>
        <w:lang w:val="ru-RU" w:eastAsia="en-US" w:bidi="ar-SA"/>
      </w:rPr>
    </w:lvl>
  </w:abstractNum>
  <w:abstractNum w:abstractNumId="2">
    <w:nsid w:val="1C911722"/>
    <w:multiLevelType w:val="hybridMultilevel"/>
    <w:tmpl w:val="47D2B7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2967C2"/>
    <w:multiLevelType w:val="hybridMultilevel"/>
    <w:tmpl w:val="7F4E416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ADF6C91"/>
    <w:multiLevelType w:val="hybridMultilevel"/>
    <w:tmpl w:val="90A464E2"/>
    <w:lvl w:ilvl="0" w:tplc="CAD25A4C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B23AE8B2">
      <w:numFmt w:val="bullet"/>
      <w:lvlText w:val="•"/>
      <w:lvlJc w:val="left"/>
      <w:pPr>
        <w:ind w:left="2385" w:hanging="360"/>
      </w:pPr>
      <w:rPr>
        <w:rFonts w:hint="default"/>
        <w:lang w:val="ru-RU" w:eastAsia="en-US" w:bidi="ar-SA"/>
      </w:rPr>
    </w:lvl>
    <w:lvl w:ilvl="2" w:tplc="9E7A3F46">
      <w:numFmt w:val="bullet"/>
      <w:lvlText w:val="•"/>
      <w:lvlJc w:val="left"/>
      <w:pPr>
        <w:ind w:left="3191" w:hanging="360"/>
      </w:pPr>
      <w:rPr>
        <w:rFonts w:hint="default"/>
        <w:lang w:val="ru-RU" w:eastAsia="en-US" w:bidi="ar-SA"/>
      </w:rPr>
    </w:lvl>
    <w:lvl w:ilvl="3" w:tplc="E18EA060">
      <w:numFmt w:val="bullet"/>
      <w:lvlText w:val="•"/>
      <w:lvlJc w:val="left"/>
      <w:pPr>
        <w:ind w:left="3997" w:hanging="360"/>
      </w:pPr>
      <w:rPr>
        <w:rFonts w:hint="default"/>
        <w:lang w:val="ru-RU" w:eastAsia="en-US" w:bidi="ar-SA"/>
      </w:rPr>
    </w:lvl>
    <w:lvl w:ilvl="4" w:tplc="165C33CA">
      <w:numFmt w:val="bullet"/>
      <w:lvlText w:val="•"/>
      <w:lvlJc w:val="left"/>
      <w:pPr>
        <w:ind w:left="4802" w:hanging="360"/>
      </w:pPr>
      <w:rPr>
        <w:rFonts w:hint="default"/>
        <w:lang w:val="ru-RU" w:eastAsia="en-US" w:bidi="ar-SA"/>
      </w:rPr>
    </w:lvl>
    <w:lvl w:ilvl="5" w:tplc="416633DE">
      <w:numFmt w:val="bullet"/>
      <w:lvlText w:val="•"/>
      <w:lvlJc w:val="left"/>
      <w:pPr>
        <w:ind w:left="5608" w:hanging="360"/>
      </w:pPr>
      <w:rPr>
        <w:rFonts w:hint="default"/>
        <w:lang w:val="ru-RU" w:eastAsia="en-US" w:bidi="ar-SA"/>
      </w:rPr>
    </w:lvl>
    <w:lvl w:ilvl="6" w:tplc="32C89174">
      <w:numFmt w:val="bullet"/>
      <w:lvlText w:val="•"/>
      <w:lvlJc w:val="left"/>
      <w:pPr>
        <w:ind w:left="6414" w:hanging="360"/>
      </w:pPr>
      <w:rPr>
        <w:rFonts w:hint="default"/>
        <w:lang w:val="ru-RU" w:eastAsia="en-US" w:bidi="ar-SA"/>
      </w:rPr>
    </w:lvl>
    <w:lvl w:ilvl="7" w:tplc="7E1207BE">
      <w:numFmt w:val="bullet"/>
      <w:lvlText w:val="•"/>
      <w:lvlJc w:val="left"/>
      <w:pPr>
        <w:ind w:left="7219" w:hanging="360"/>
      </w:pPr>
      <w:rPr>
        <w:rFonts w:hint="default"/>
        <w:lang w:val="ru-RU" w:eastAsia="en-US" w:bidi="ar-SA"/>
      </w:rPr>
    </w:lvl>
    <w:lvl w:ilvl="8" w:tplc="4AE46064">
      <w:numFmt w:val="bullet"/>
      <w:lvlText w:val="•"/>
      <w:lvlJc w:val="left"/>
      <w:pPr>
        <w:ind w:left="8025" w:hanging="360"/>
      </w:pPr>
      <w:rPr>
        <w:rFonts w:hint="default"/>
        <w:lang w:val="ru-RU" w:eastAsia="en-US" w:bidi="ar-SA"/>
      </w:rPr>
    </w:lvl>
  </w:abstractNum>
  <w:abstractNum w:abstractNumId="5">
    <w:nsid w:val="33FB65CD"/>
    <w:multiLevelType w:val="hybridMultilevel"/>
    <w:tmpl w:val="6C72C10C"/>
    <w:lvl w:ilvl="0" w:tplc="A4305D2A">
      <w:start w:val="1"/>
      <w:numFmt w:val="decimal"/>
      <w:lvlText w:val="%1)"/>
      <w:lvlJc w:val="left"/>
      <w:pPr>
        <w:ind w:left="140" w:hanging="3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44444"/>
        <w:spacing w:val="0"/>
        <w:w w:val="99"/>
        <w:sz w:val="28"/>
        <w:szCs w:val="28"/>
        <w:lang w:val="ru-RU" w:eastAsia="en-US" w:bidi="ar-SA"/>
      </w:rPr>
    </w:lvl>
    <w:lvl w:ilvl="1" w:tplc="6F5A6EC0">
      <w:start w:val="1"/>
      <w:numFmt w:val="decimal"/>
      <w:lvlText w:val="%2."/>
      <w:lvlJc w:val="left"/>
      <w:pPr>
        <w:ind w:left="927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5E541B02">
      <w:numFmt w:val="bullet"/>
      <w:lvlText w:val="o"/>
      <w:lvlJc w:val="left"/>
      <w:pPr>
        <w:ind w:left="2624" w:hanging="360"/>
      </w:pPr>
      <w:rPr>
        <w:rFonts w:ascii="Courier New" w:eastAsia="Courier New" w:hAnsi="Courier New" w:cs="Courier New" w:hint="default"/>
        <w:spacing w:val="0"/>
        <w:w w:val="100"/>
        <w:lang w:val="ru-RU" w:eastAsia="en-US" w:bidi="ar-SA"/>
      </w:rPr>
    </w:lvl>
    <w:lvl w:ilvl="3" w:tplc="8C1213CC">
      <w:numFmt w:val="bullet"/>
      <w:lvlText w:val="-"/>
      <w:lvlJc w:val="left"/>
      <w:pPr>
        <w:ind w:left="1580" w:hanging="360"/>
      </w:pPr>
      <w:rPr>
        <w:rFonts w:ascii="Times New Roman" w:eastAsia="Times New Roman" w:hAnsi="Times New Roman" w:cs="Times New Roman" w:hint="default"/>
        <w:spacing w:val="0"/>
        <w:w w:val="99"/>
        <w:lang w:val="ru-RU" w:eastAsia="en-US" w:bidi="ar-SA"/>
      </w:rPr>
    </w:lvl>
    <w:lvl w:ilvl="4" w:tplc="EB9676C8">
      <w:numFmt w:val="bullet"/>
      <w:lvlText w:val="•"/>
      <w:lvlJc w:val="left"/>
      <w:pPr>
        <w:ind w:left="1720" w:hanging="360"/>
      </w:pPr>
      <w:rPr>
        <w:rFonts w:hint="default"/>
        <w:lang w:val="ru-RU" w:eastAsia="en-US" w:bidi="ar-SA"/>
      </w:rPr>
    </w:lvl>
    <w:lvl w:ilvl="5" w:tplc="4A1C903E">
      <w:numFmt w:val="bullet"/>
      <w:lvlText w:val="•"/>
      <w:lvlJc w:val="left"/>
      <w:pPr>
        <w:ind w:left="2620" w:hanging="360"/>
      </w:pPr>
      <w:rPr>
        <w:rFonts w:hint="default"/>
        <w:lang w:val="ru-RU" w:eastAsia="en-US" w:bidi="ar-SA"/>
      </w:rPr>
    </w:lvl>
    <w:lvl w:ilvl="6" w:tplc="342CD73E">
      <w:numFmt w:val="bullet"/>
      <w:lvlText w:val="•"/>
      <w:lvlJc w:val="left"/>
      <w:pPr>
        <w:ind w:left="4023" w:hanging="360"/>
      </w:pPr>
      <w:rPr>
        <w:rFonts w:hint="default"/>
        <w:lang w:val="ru-RU" w:eastAsia="en-US" w:bidi="ar-SA"/>
      </w:rPr>
    </w:lvl>
    <w:lvl w:ilvl="7" w:tplc="069E2478">
      <w:numFmt w:val="bullet"/>
      <w:lvlText w:val="•"/>
      <w:lvlJc w:val="left"/>
      <w:pPr>
        <w:ind w:left="5426" w:hanging="360"/>
      </w:pPr>
      <w:rPr>
        <w:rFonts w:hint="default"/>
        <w:lang w:val="ru-RU" w:eastAsia="en-US" w:bidi="ar-SA"/>
      </w:rPr>
    </w:lvl>
    <w:lvl w:ilvl="8" w:tplc="79E60064">
      <w:numFmt w:val="bullet"/>
      <w:lvlText w:val="•"/>
      <w:lvlJc w:val="left"/>
      <w:pPr>
        <w:ind w:left="6830" w:hanging="360"/>
      </w:pPr>
      <w:rPr>
        <w:rFonts w:hint="default"/>
        <w:lang w:val="ru-RU" w:eastAsia="en-US" w:bidi="ar-SA"/>
      </w:rPr>
    </w:lvl>
  </w:abstractNum>
  <w:abstractNum w:abstractNumId="6">
    <w:nsid w:val="37C94E8C"/>
    <w:multiLevelType w:val="hybridMultilevel"/>
    <w:tmpl w:val="3014BD38"/>
    <w:lvl w:ilvl="0" w:tplc="A3E2B320">
      <w:start w:val="1"/>
      <w:numFmt w:val="decimal"/>
      <w:lvlText w:val="%1.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5C42B966">
      <w:numFmt w:val="bullet"/>
      <w:lvlText w:val="•"/>
      <w:lvlJc w:val="left"/>
      <w:pPr>
        <w:ind w:left="2385" w:hanging="360"/>
      </w:pPr>
      <w:rPr>
        <w:rFonts w:hint="default"/>
        <w:lang w:val="ru-RU" w:eastAsia="en-US" w:bidi="ar-SA"/>
      </w:rPr>
    </w:lvl>
    <w:lvl w:ilvl="2" w:tplc="1CFA2ABE">
      <w:numFmt w:val="bullet"/>
      <w:lvlText w:val="•"/>
      <w:lvlJc w:val="left"/>
      <w:pPr>
        <w:ind w:left="3191" w:hanging="360"/>
      </w:pPr>
      <w:rPr>
        <w:rFonts w:hint="default"/>
        <w:lang w:val="ru-RU" w:eastAsia="en-US" w:bidi="ar-SA"/>
      </w:rPr>
    </w:lvl>
    <w:lvl w:ilvl="3" w:tplc="44FAADD4">
      <w:numFmt w:val="bullet"/>
      <w:lvlText w:val="•"/>
      <w:lvlJc w:val="left"/>
      <w:pPr>
        <w:ind w:left="3997" w:hanging="360"/>
      </w:pPr>
      <w:rPr>
        <w:rFonts w:hint="default"/>
        <w:lang w:val="ru-RU" w:eastAsia="en-US" w:bidi="ar-SA"/>
      </w:rPr>
    </w:lvl>
    <w:lvl w:ilvl="4" w:tplc="491C1FC4">
      <w:numFmt w:val="bullet"/>
      <w:lvlText w:val="•"/>
      <w:lvlJc w:val="left"/>
      <w:pPr>
        <w:ind w:left="4802" w:hanging="360"/>
      </w:pPr>
      <w:rPr>
        <w:rFonts w:hint="default"/>
        <w:lang w:val="ru-RU" w:eastAsia="en-US" w:bidi="ar-SA"/>
      </w:rPr>
    </w:lvl>
    <w:lvl w:ilvl="5" w:tplc="E76CB34C">
      <w:numFmt w:val="bullet"/>
      <w:lvlText w:val="•"/>
      <w:lvlJc w:val="left"/>
      <w:pPr>
        <w:ind w:left="5608" w:hanging="360"/>
      </w:pPr>
      <w:rPr>
        <w:rFonts w:hint="default"/>
        <w:lang w:val="ru-RU" w:eastAsia="en-US" w:bidi="ar-SA"/>
      </w:rPr>
    </w:lvl>
    <w:lvl w:ilvl="6" w:tplc="E0D05098">
      <w:numFmt w:val="bullet"/>
      <w:lvlText w:val="•"/>
      <w:lvlJc w:val="left"/>
      <w:pPr>
        <w:ind w:left="6414" w:hanging="360"/>
      </w:pPr>
      <w:rPr>
        <w:rFonts w:hint="default"/>
        <w:lang w:val="ru-RU" w:eastAsia="en-US" w:bidi="ar-SA"/>
      </w:rPr>
    </w:lvl>
    <w:lvl w:ilvl="7" w:tplc="3BCED8F6">
      <w:numFmt w:val="bullet"/>
      <w:lvlText w:val="•"/>
      <w:lvlJc w:val="left"/>
      <w:pPr>
        <w:ind w:left="7219" w:hanging="360"/>
      </w:pPr>
      <w:rPr>
        <w:rFonts w:hint="default"/>
        <w:lang w:val="ru-RU" w:eastAsia="en-US" w:bidi="ar-SA"/>
      </w:rPr>
    </w:lvl>
    <w:lvl w:ilvl="8" w:tplc="00B2E9F4">
      <w:numFmt w:val="bullet"/>
      <w:lvlText w:val="•"/>
      <w:lvlJc w:val="left"/>
      <w:pPr>
        <w:ind w:left="8025" w:hanging="360"/>
      </w:pPr>
      <w:rPr>
        <w:rFonts w:hint="default"/>
        <w:lang w:val="ru-RU" w:eastAsia="en-US" w:bidi="ar-SA"/>
      </w:rPr>
    </w:lvl>
  </w:abstractNum>
  <w:abstractNum w:abstractNumId="7">
    <w:nsid w:val="39041255"/>
    <w:multiLevelType w:val="hybridMultilevel"/>
    <w:tmpl w:val="E33E4878"/>
    <w:lvl w:ilvl="0" w:tplc="04190001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8">
    <w:nsid w:val="3AFB62A0"/>
    <w:multiLevelType w:val="hybridMultilevel"/>
    <w:tmpl w:val="3AF09A9C"/>
    <w:lvl w:ilvl="0" w:tplc="D020D418">
      <w:start w:val="5"/>
      <w:numFmt w:val="decimal"/>
      <w:lvlText w:val="%1."/>
      <w:lvlJc w:val="left"/>
      <w:pPr>
        <w:ind w:left="702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184" w:hanging="360"/>
      </w:pPr>
    </w:lvl>
    <w:lvl w:ilvl="2" w:tplc="0419001B" w:tentative="1">
      <w:start w:val="1"/>
      <w:numFmt w:val="lowerRoman"/>
      <w:lvlText w:val="%3."/>
      <w:lvlJc w:val="right"/>
      <w:pPr>
        <w:ind w:left="6904" w:hanging="180"/>
      </w:pPr>
    </w:lvl>
    <w:lvl w:ilvl="3" w:tplc="0419000F" w:tentative="1">
      <w:start w:val="1"/>
      <w:numFmt w:val="decimal"/>
      <w:lvlText w:val="%4."/>
      <w:lvlJc w:val="left"/>
      <w:pPr>
        <w:ind w:left="7624" w:hanging="360"/>
      </w:pPr>
    </w:lvl>
    <w:lvl w:ilvl="4" w:tplc="04190019" w:tentative="1">
      <w:start w:val="1"/>
      <w:numFmt w:val="lowerLetter"/>
      <w:lvlText w:val="%5."/>
      <w:lvlJc w:val="left"/>
      <w:pPr>
        <w:ind w:left="8344" w:hanging="360"/>
      </w:pPr>
    </w:lvl>
    <w:lvl w:ilvl="5" w:tplc="0419001B" w:tentative="1">
      <w:start w:val="1"/>
      <w:numFmt w:val="lowerRoman"/>
      <w:lvlText w:val="%6."/>
      <w:lvlJc w:val="right"/>
      <w:pPr>
        <w:ind w:left="9064" w:hanging="180"/>
      </w:pPr>
    </w:lvl>
    <w:lvl w:ilvl="6" w:tplc="0419000F" w:tentative="1">
      <w:start w:val="1"/>
      <w:numFmt w:val="decimal"/>
      <w:lvlText w:val="%7."/>
      <w:lvlJc w:val="left"/>
      <w:pPr>
        <w:ind w:left="9784" w:hanging="360"/>
      </w:pPr>
    </w:lvl>
    <w:lvl w:ilvl="7" w:tplc="04190019" w:tentative="1">
      <w:start w:val="1"/>
      <w:numFmt w:val="lowerLetter"/>
      <w:lvlText w:val="%8."/>
      <w:lvlJc w:val="left"/>
      <w:pPr>
        <w:ind w:left="10504" w:hanging="360"/>
      </w:pPr>
    </w:lvl>
    <w:lvl w:ilvl="8" w:tplc="0419001B" w:tentative="1">
      <w:start w:val="1"/>
      <w:numFmt w:val="lowerRoman"/>
      <w:lvlText w:val="%9."/>
      <w:lvlJc w:val="right"/>
      <w:pPr>
        <w:ind w:left="11224" w:hanging="180"/>
      </w:pPr>
    </w:lvl>
  </w:abstractNum>
  <w:abstractNum w:abstractNumId="9">
    <w:nsid w:val="55601BF7"/>
    <w:multiLevelType w:val="multilevel"/>
    <w:tmpl w:val="39F85E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0">
    <w:nsid w:val="5CAC7E6A"/>
    <w:multiLevelType w:val="hybridMultilevel"/>
    <w:tmpl w:val="0E46D856"/>
    <w:lvl w:ilvl="0" w:tplc="EC5AD2DC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E0F6F638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736096DC">
      <w:numFmt w:val="bullet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 w:tplc="ECA0628E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56A67C6E">
      <w:numFmt w:val="bullet"/>
      <w:lvlText w:val="•"/>
      <w:lvlJc w:val="left"/>
      <w:pPr>
        <w:ind w:left="4265" w:hanging="360"/>
      </w:pPr>
      <w:rPr>
        <w:rFonts w:hint="default"/>
        <w:lang w:val="ru-RU" w:eastAsia="en-US" w:bidi="ar-SA"/>
      </w:rPr>
    </w:lvl>
    <w:lvl w:ilvl="5" w:tplc="F12A865C">
      <w:numFmt w:val="bullet"/>
      <w:lvlText w:val="•"/>
      <w:lvlJc w:val="left"/>
      <w:pPr>
        <w:ind w:left="5160" w:hanging="360"/>
      </w:pPr>
      <w:rPr>
        <w:rFonts w:hint="default"/>
        <w:lang w:val="ru-RU" w:eastAsia="en-US" w:bidi="ar-SA"/>
      </w:rPr>
    </w:lvl>
    <w:lvl w:ilvl="6" w:tplc="E188B6BA">
      <w:numFmt w:val="bullet"/>
      <w:lvlText w:val="•"/>
      <w:lvlJc w:val="left"/>
      <w:pPr>
        <w:ind w:left="6056" w:hanging="360"/>
      </w:pPr>
      <w:rPr>
        <w:rFonts w:hint="default"/>
        <w:lang w:val="ru-RU" w:eastAsia="en-US" w:bidi="ar-SA"/>
      </w:rPr>
    </w:lvl>
    <w:lvl w:ilvl="7" w:tplc="A3187A54">
      <w:numFmt w:val="bullet"/>
      <w:lvlText w:val="•"/>
      <w:lvlJc w:val="left"/>
      <w:pPr>
        <w:ind w:left="6951" w:hanging="360"/>
      </w:pPr>
      <w:rPr>
        <w:rFonts w:hint="default"/>
        <w:lang w:val="ru-RU" w:eastAsia="en-US" w:bidi="ar-SA"/>
      </w:rPr>
    </w:lvl>
    <w:lvl w:ilvl="8" w:tplc="85EE6316">
      <w:numFmt w:val="bullet"/>
      <w:lvlText w:val="•"/>
      <w:lvlJc w:val="left"/>
      <w:pPr>
        <w:ind w:left="7846" w:hanging="360"/>
      </w:pPr>
      <w:rPr>
        <w:rFonts w:hint="default"/>
        <w:lang w:val="ru-RU" w:eastAsia="en-US" w:bidi="ar-SA"/>
      </w:rPr>
    </w:lvl>
  </w:abstractNum>
  <w:abstractNum w:abstractNumId="11">
    <w:nsid w:val="61A96419"/>
    <w:multiLevelType w:val="hybridMultilevel"/>
    <w:tmpl w:val="AFB418DC"/>
    <w:lvl w:ilvl="0" w:tplc="F2AC6900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B4ACD822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0A84EECA">
      <w:numFmt w:val="bullet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 w:tplc="4F223544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C014301E">
      <w:numFmt w:val="bullet"/>
      <w:lvlText w:val="•"/>
      <w:lvlJc w:val="left"/>
      <w:pPr>
        <w:ind w:left="4265" w:hanging="360"/>
      </w:pPr>
      <w:rPr>
        <w:rFonts w:hint="default"/>
        <w:lang w:val="ru-RU" w:eastAsia="en-US" w:bidi="ar-SA"/>
      </w:rPr>
    </w:lvl>
    <w:lvl w:ilvl="5" w:tplc="5E707818">
      <w:numFmt w:val="bullet"/>
      <w:lvlText w:val="•"/>
      <w:lvlJc w:val="left"/>
      <w:pPr>
        <w:ind w:left="5160" w:hanging="360"/>
      </w:pPr>
      <w:rPr>
        <w:rFonts w:hint="default"/>
        <w:lang w:val="ru-RU" w:eastAsia="en-US" w:bidi="ar-SA"/>
      </w:rPr>
    </w:lvl>
    <w:lvl w:ilvl="6" w:tplc="BAEA470A">
      <w:numFmt w:val="bullet"/>
      <w:lvlText w:val="•"/>
      <w:lvlJc w:val="left"/>
      <w:pPr>
        <w:ind w:left="6056" w:hanging="360"/>
      </w:pPr>
      <w:rPr>
        <w:rFonts w:hint="default"/>
        <w:lang w:val="ru-RU" w:eastAsia="en-US" w:bidi="ar-SA"/>
      </w:rPr>
    </w:lvl>
    <w:lvl w:ilvl="7" w:tplc="D90E68EA">
      <w:numFmt w:val="bullet"/>
      <w:lvlText w:val="•"/>
      <w:lvlJc w:val="left"/>
      <w:pPr>
        <w:ind w:left="6951" w:hanging="360"/>
      </w:pPr>
      <w:rPr>
        <w:rFonts w:hint="default"/>
        <w:lang w:val="ru-RU" w:eastAsia="en-US" w:bidi="ar-SA"/>
      </w:rPr>
    </w:lvl>
    <w:lvl w:ilvl="8" w:tplc="60CA90CA">
      <w:numFmt w:val="bullet"/>
      <w:lvlText w:val="•"/>
      <w:lvlJc w:val="left"/>
      <w:pPr>
        <w:ind w:left="7846" w:hanging="360"/>
      </w:pPr>
      <w:rPr>
        <w:rFonts w:hint="default"/>
        <w:lang w:val="ru-RU" w:eastAsia="en-US" w:bidi="ar-SA"/>
      </w:rPr>
    </w:lvl>
  </w:abstractNum>
  <w:abstractNum w:abstractNumId="12">
    <w:nsid w:val="69971F40"/>
    <w:multiLevelType w:val="hybridMultilevel"/>
    <w:tmpl w:val="165E8340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3">
    <w:nsid w:val="6A1036DD"/>
    <w:multiLevelType w:val="hybridMultilevel"/>
    <w:tmpl w:val="F9886136"/>
    <w:lvl w:ilvl="0" w:tplc="D5269B2A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672A122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10F6024E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E0022A1E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1A50B12C">
      <w:numFmt w:val="bullet"/>
      <w:lvlText w:val="•"/>
      <w:lvlJc w:val="left"/>
      <w:pPr>
        <w:ind w:left="4370" w:hanging="360"/>
      </w:pPr>
      <w:rPr>
        <w:rFonts w:hint="default"/>
        <w:lang w:val="ru-RU" w:eastAsia="en-US" w:bidi="ar-SA"/>
      </w:rPr>
    </w:lvl>
    <w:lvl w:ilvl="5" w:tplc="6F00C246">
      <w:numFmt w:val="bullet"/>
      <w:lvlText w:val="•"/>
      <w:lvlJc w:val="left"/>
      <w:pPr>
        <w:ind w:left="5248" w:hanging="360"/>
      </w:pPr>
      <w:rPr>
        <w:rFonts w:hint="default"/>
        <w:lang w:val="ru-RU" w:eastAsia="en-US" w:bidi="ar-SA"/>
      </w:rPr>
    </w:lvl>
    <w:lvl w:ilvl="6" w:tplc="99C6C160">
      <w:numFmt w:val="bullet"/>
      <w:lvlText w:val="•"/>
      <w:lvlJc w:val="left"/>
      <w:pPr>
        <w:ind w:left="6126" w:hanging="360"/>
      </w:pPr>
      <w:rPr>
        <w:rFonts w:hint="default"/>
        <w:lang w:val="ru-RU" w:eastAsia="en-US" w:bidi="ar-SA"/>
      </w:rPr>
    </w:lvl>
    <w:lvl w:ilvl="7" w:tplc="04A22296">
      <w:numFmt w:val="bullet"/>
      <w:lvlText w:val="•"/>
      <w:lvlJc w:val="left"/>
      <w:pPr>
        <w:ind w:left="7003" w:hanging="360"/>
      </w:pPr>
      <w:rPr>
        <w:rFonts w:hint="default"/>
        <w:lang w:val="ru-RU" w:eastAsia="en-US" w:bidi="ar-SA"/>
      </w:rPr>
    </w:lvl>
    <w:lvl w:ilvl="8" w:tplc="3E6AB774">
      <w:numFmt w:val="bullet"/>
      <w:lvlText w:val="•"/>
      <w:lvlJc w:val="left"/>
      <w:pPr>
        <w:ind w:left="7881" w:hanging="36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10"/>
  </w:num>
  <w:num w:numId="3">
    <w:abstractNumId w:val="13"/>
  </w:num>
  <w:num w:numId="4">
    <w:abstractNumId w:val="4"/>
  </w:num>
  <w:num w:numId="5">
    <w:abstractNumId w:val="6"/>
  </w:num>
  <w:num w:numId="6">
    <w:abstractNumId w:val="11"/>
  </w:num>
  <w:num w:numId="7">
    <w:abstractNumId w:val="0"/>
  </w:num>
  <w:num w:numId="8">
    <w:abstractNumId w:val="5"/>
  </w:num>
  <w:num w:numId="9">
    <w:abstractNumId w:val="12"/>
  </w:num>
  <w:num w:numId="10">
    <w:abstractNumId w:val="9"/>
  </w:num>
  <w:num w:numId="11">
    <w:abstractNumId w:val="3"/>
  </w:num>
  <w:num w:numId="12">
    <w:abstractNumId w:val="7"/>
  </w:num>
  <w:num w:numId="13">
    <w:abstractNumId w:val="8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EF7F80"/>
    <w:rsid w:val="00061C10"/>
    <w:rsid w:val="001030C6"/>
    <w:rsid w:val="001C2599"/>
    <w:rsid w:val="00214323"/>
    <w:rsid w:val="003D0D85"/>
    <w:rsid w:val="0045772C"/>
    <w:rsid w:val="004858B6"/>
    <w:rsid w:val="005A3B96"/>
    <w:rsid w:val="006D08E1"/>
    <w:rsid w:val="00724DBF"/>
    <w:rsid w:val="007E54BF"/>
    <w:rsid w:val="008B5E8C"/>
    <w:rsid w:val="00A938EC"/>
    <w:rsid w:val="00BA36C9"/>
    <w:rsid w:val="00D266EB"/>
    <w:rsid w:val="00D93D6B"/>
    <w:rsid w:val="00EF7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40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34"/>
    <w:qFormat/>
    <w:pPr>
      <w:ind w:left="1579" w:hanging="359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BA36C9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6">
    <w:name w:val="header"/>
    <w:basedOn w:val="a"/>
    <w:link w:val="a7"/>
    <w:uiPriority w:val="99"/>
    <w:unhideWhenUsed/>
    <w:rsid w:val="004858B6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858B6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4858B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858B6"/>
    <w:rPr>
      <w:rFonts w:ascii="Times New Roman" w:eastAsia="Times New Roman" w:hAnsi="Times New Roman" w:cs="Times New Roman"/>
      <w:lang w:val="ru-RU"/>
    </w:rPr>
  </w:style>
  <w:style w:type="table" w:styleId="aa">
    <w:name w:val="Table Grid"/>
    <w:basedOn w:val="a1"/>
    <w:uiPriority w:val="59"/>
    <w:rsid w:val="006D08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40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34"/>
    <w:qFormat/>
    <w:pPr>
      <w:ind w:left="1579" w:hanging="359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BA36C9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6">
    <w:name w:val="header"/>
    <w:basedOn w:val="a"/>
    <w:link w:val="a7"/>
    <w:uiPriority w:val="99"/>
    <w:unhideWhenUsed/>
    <w:rsid w:val="004858B6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858B6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4858B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858B6"/>
    <w:rPr>
      <w:rFonts w:ascii="Times New Roman" w:eastAsia="Times New Roman" w:hAnsi="Times New Roman" w:cs="Times New Roman"/>
      <w:lang w:val="ru-RU"/>
    </w:rPr>
  </w:style>
  <w:style w:type="table" w:styleId="aa">
    <w:name w:val="Table Grid"/>
    <w:basedOn w:val="a1"/>
    <w:uiPriority w:val="59"/>
    <w:rsid w:val="006D08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41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976</Words>
  <Characters>5569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MIET</Company>
  <LinksUpToDate>false</LinksUpToDate>
  <CharactersWithSpaces>6532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Мария Викторовна</dc:creator>
  <cp:lastModifiedBy>Панова Мария Викторовна</cp:lastModifiedBy>
  <cp:revision>2</cp:revision>
  <dcterms:created xsi:type="dcterms:W3CDTF">2025-09-15T08:04:00Z</dcterms:created>
  <dcterms:modified xsi:type="dcterms:W3CDTF">2025-09-15T08:04:00Z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2025-04-21T00:00:00Z</vt:filetime>
  </property>
  <property fmtid="{D5CDD505-2E9C-101B-9397-08002B2CF9AE}" pid="3" name="LastSaved">
    <vt:filetime>2025-09-01T00:00:00Z</vt:filetime>
  </property>
  <property fmtid="{D5CDD505-2E9C-101B-9397-08002B2CF9AE}" pid="4" name="Producer">
    <vt:lpwstr>3-Heights(TM) PDF Security Shell 4.8.25.2 (http://www.pdf-tools.com)</vt:lpwstr>
  </property>
</Properties>
</file>