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8ACB" w14:textId="2FDDDB75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 xml:space="preserve">Eva Conquet, </w:t>
      </w:r>
      <w:r w:rsidR="00662F96">
        <w:rPr>
          <w:rFonts w:ascii="Arial" w:hAnsi="Arial" w:cs="Arial"/>
        </w:rPr>
        <w:t xml:space="preserve">Maria </w:t>
      </w:r>
      <w:proofErr w:type="spellStart"/>
      <w:r w:rsidR="00662F96">
        <w:rPr>
          <w:rFonts w:ascii="Arial" w:hAnsi="Arial" w:cs="Arial"/>
        </w:rPr>
        <w:t>Paniw</w:t>
      </w:r>
      <w:proofErr w:type="spellEnd"/>
      <w:r w:rsidRPr="0047516F">
        <w:rPr>
          <w:rFonts w:ascii="Arial" w:hAnsi="Arial" w:cs="Arial"/>
        </w:rPr>
        <w:t xml:space="preserve">, </w:t>
      </w:r>
      <w:r w:rsidR="00662F96">
        <w:rPr>
          <w:rFonts w:ascii="Arial" w:hAnsi="Arial" w:cs="Arial"/>
        </w:rPr>
        <w:t xml:space="preserve">Natalia Borrego, Chloé R. Nater, Craig Packer, </w:t>
      </w:r>
      <w:proofErr w:type="spellStart"/>
      <w:r w:rsidR="00662F96">
        <w:rPr>
          <w:rFonts w:ascii="Arial" w:hAnsi="Arial" w:cs="Arial"/>
        </w:rPr>
        <w:t>Arpat</w:t>
      </w:r>
      <w:proofErr w:type="spellEnd"/>
      <w:r w:rsidR="00662F96">
        <w:rPr>
          <w:rFonts w:ascii="Arial" w:hAnsi="Arial" w:cs="Arial"/>
        </w:rPr>
        <w:t xml:space="preserve"> </w:t>
      </w:r>
      <w:proofErr w:type="spellStart"/>
      <w:r w:rsidR="00662F96">
        <w:rPr>
          <w:rFonts w:ascii="Arial" w:hAnsi="Arial" w:cs="Arial"/>
        </w:rPr>
        <w:t>Ozgul</w:t>
      </w:r>
      <w:proofErr w:type="spellEnd"/>
      <w:r w:rsidRPr="0047516F">
        <w:rPr>
          <w:rFonts w:ascii="Arial" w:hAnsi="Arial" w:cs="Arial"/>
        </w:rPr>
        <w:t>. 202</w:t>
      </w:r>
      <w:r w:rsidR="00662F96">
        <w:rPr>
          <w:rFonts w:ascii="Arial" w:hAnsi="Arial" w:cs="Arial"/>
        </w:rPr>
        <w:t>4</w:t>
      </w:r>
      <w:r w:rsidRPr="0047516F">
        <w:rPr>
          <w:rFonts w:ascii="Arial" w:hAnsi="Arial" w:cs="Arial"/>
        </w:rPr>
        <w:t xml:space="preserve">. </w:t>
      </w:r>
      <w:r w:rsidR="00662F96">
        <w:rPr>
          <w:rFonts w:ascii="Arial" w:hAnsi="Arial" w:cs="Arial"/>
        </w:rPr>
        <w:t xml:space="preserve">Seasonality mediates vital-rate responses to socially- and </w:t>
      </w:r>
      <w:proofErr w:type="gramStart"/>
      <w:r w:rsidR="00662F96">
        <w:rPr>
          <w:rFonts w:ascii="Arial" w:hAnsi="Arial" w:cs="Arial"/>
        </w:rPr>
        <w:t>spatially-explicit</w:t>
      </w:r>
      <w:proofErr w:type="gramEnd"/>
      <w:r w:rsidR="00662F96">
        <w:rPr>
          <w:rFonts w:ascii="Arial" w:hAnsi="Arial" w:cs="Arial"/>
        </w:rPr>
        <w:t xml:space="preserve"> density in an African lion population</w:t>
      </w:r>
      <w:r w:rsidRPr="0047516F">
        <w:rPr>
          <w:rFonts w:ascii="Arial" w:hAnsi="Arial" w:cs="Arial"/>
        </w:rPr>
        <w:t xml:space="preserve">. </w:t>
      </w:r>
      <w:r w:rsidR="00662F96">
        <w:rPr>
          <w:rFonts w:ascii="Arial" w:hAnsi="Arial" w:cs="Arial"/>
          <w:i/>
          <w:iCs/>
        </w:rPr>
        <w:t>Journal</w:t>
      </w:r>
      <w:r w:rsidRPr="0047516F">
        <w:rPr>
          <w:rFonts w:ascii="Arial" w:hAnsi="Arial" w:cs="Arial"/>
          <w:i/>
          <w:iCs/>
        </w:rPr>
        <w:t>.</w:t>
      </w:r>
    </w:p>
    <w:p w14:paraId="1B9672AD" w14:textId="77777777" w:rsidR="00B12FE6" w:rsidRPr="0047516F" w:rsidRDefault="009B1396" w:rsidP="001820C7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6CED264">
          <v:rect id="_x0000_i1027" alt="" style="width:451.3pt;height:.05pt;mso-width-percent:0;mso-height-percent:0;mso-width-percent:0;mso-height-percent:0" o:hralign="center" o:hrstd="t" o:hr="t" fillcolor="#aca899" stroked="f"/>
        </w:pict>
      </w:r>
    </w:p>
    <w:p w14:paraId="31CACF9E" w14:textId="7B30F9FA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Data</w:t>
      </w:r>
      <w:r w:rsidR="00662F96">
        <w:rPr>
          <w:rFonts w:ascii="Arial" w:hAnsi="Arial" w:cs="Arial"/>
        </w:rPr>
        <w:t xml:space="preserve"> and R</w:t>
      </w:r>
      <w:r w:rsidR="00D1724F">
        <w:rPr>
          <w:rFonts w:ascii="Arial" w:hAnsi="Arial" w:cs="Arial"/>
        </w:rPr>
        <w:t xml:space="preserve"> s</w:t>
      </w:r>
      <w:r w:rsidR="00662F96">
        <w:rPr>
          <w:rFonts w:ascii="Arial" w:hAnsi="Arial" w:cs="Arial"/>
        </w:rPr>
        <w:t>cripts</w:t>
      </w:r>
      <w:r w:rsidRPr="0047516F">
        <w:rPr>
          <w:rFonts w:ascii="Arial" w:hAnsi="Arial" w:cs="Arial"/>
        </w:rPr>
        <w:t xml:space="preserve"> to reproduce the analysis of the effect of </w:t>
      </w:r>
      <w:r w:rsidR="00662F96">
        <w:rPr>
          <w:rFonts w:ascii="Arial" w:hAnsi="Arial" w:cs="Arial"/>
        </w:rPr>
        <w:t>density at the group and home-range levels on</w:t>
      </w:r>
      <w:r w:rsidR="00885AF4">
        <w:rPr>
          <w:rFonts w:ascii="Arial" w:hAnsi="Arial" w:cs="Arial"/>
        </w:rPr>
        <w:t xml:space="preserve"> reproduction probability</w:t>
      </w:r>
      <w:r w:rsidR="00662F96">
        <w:rPr>
          <w:rFonts w:ascii="Arial" w:hAnsi="Arial" w:cs="Arial"/>
        </w:rPr>
        <w:t xml:space="preserve"> and </w:t>
      </w:r>
      <w:r w:rsidR="00885AF4">
        <w:rPr>
          <w:rFonts w:ascii="Arial" w:hAnsi="Arial" w:cs="Arial"/>
        </w:rPr>
        <w:t>recruitment (</w:t>
      </w:r>
      <w:proofErr w:type="gramStart"/>
      <w:r w:rsidR="00885AF4">
        <w:rPr>
          <w:rFonts w:ascii="Arial" w:hAnsi="Arial" w:cs="Arial"/>
        </w:rPr>
        <w:t>i.e.</w:t>
      </w:r>
      <w:proofErr w:type="gramEnd"/>
      <w:r w:rsidR="00885AF4">
        <w:rPr>
          <w:rFonts w:ascii="Arial" w:hAnsi="Arial" w:cs="Arial"/>
        </w:rPr>
        <w:t xml:space="preserve"> number of cubs surviving for at least 1 year)</w:t>
      </w:r>
      <w:r w:rsidR="00662F96">
        <w:rPr>
          <w:rFonts w:ascii="Arial" w:hAnsi="Arial" w:cs="Arial"/>
        </w:rPr>
        <w:t xml:space="preserve"> of</w:t>
      </w:r>
      <w:r w:rsidR="00DA3AF9">
        <w:rPr>
          <w:rFonts w:ascii="Arial" w:hAnsi="Arial" w:cs="Arial"/>
        </w:rPr>
        <w:t xml:space="preserve"> female</w:t>
      </w:r>
      <w:r w:rsidR="00662F96">
        <w:rPr>
          <w:rFonts w:ascii="Arial" w:hAnsi="Arial" w:cs="Arial"/>
        </w:rPr>
        <w:t xml:space="preserve"> African lions </w:t>
      </w:r>
      <w:r w:rsidR="00662F96">
        <w:rPr>
          <w:rFonts w:ascii="Arial" w:hAnsi="Arial" w:cs="Arial"/>
          <w:i/>
          <w:iCs/>
        </w:rPr>
        <w:t xml:space="preserve">Panthera </w:t>
      </w:r>
      <w:proofErr w:type="spellStart"/>
      <w:r w:rsidR="00662F96">
        <w:rPr>
          <w:rFonts w:ascii="Arial" w:hAnsi="Arial" w:cs="Arial"/>
          <w:i/>
          <w:iCs/>
        </w:rPr>
        <w:t>leo</w:t>
      </w:r>
      <w:proofErr w:type="spellEnd"/>
      <w:r w:rsidR="00662F96">
        <w:rPr>
          <w:rFonts w:ascii="Arial" w:hAnsi="Arial" w:cs="Arial"/>
        </w:rPr>
        <w:t xml:space="preserve"> in the Serengeti</w:t>
      </w:r>
      <w:r w:rsidRPr="0047516F">
        <w:rPr>
          <w:rFonts w:ascii="Arial" w:hAnsi="Arial" w:cs="Arial"/>
        </w:rPr>
        <w:t xml:space="preserve">. </w:t>
      </w:r>
    </w:p>
    <w:p w14:paraId="4C8B9CA4" w14:textId="77777777" w:rsidR="00B12FE6" w:rsidRPr="0047516F" w:rsidRDefault="009B1396" w:rsidP="001820C7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03B0273">
          <v:rect id="_x0000_i1026" alt="" style="width:451.3pt;height:.05pt;mso-width-percent:0;mso-height-percent:0;mso-width-percent:0;mso-height-percent:0" o:hrstd="t" o:hr="t" fillcolor="#aca899" stroked="f"/>
        </w:pict>
      </w:r>
    </w:p>
    <w:p w14:paraId="2305266B" w14:textId="50D0ABB6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bookmarkStart w:id="0" w:name="anchorAuthors"/>
      <w:bookmarkEnd w:id="0"/>
      <w:r w:rsidRPr="0047516F">
        <w:rPr>
          <w:rFonts w:ascii="Arial" w:hAnsi="Arial" w:cs="Arial"/>
        </w:rPr>
        <w:t>Author(s)</w:t>
      </w:r>
    </w:p>
    <w:p w14:paraId="179FA925" w14:textId="2DDC3F96" w:rsidR="00B12FE6" w:rsidRDefault="00B12FE6" w:rsidP="001820C7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Eva Conquet</w:t>
      </w:r>
      <w:r w:rsidRPr="0047516F">
        <w:rPr>
          <w:rFonts w:ascii="Arial" w:hAnsi="Arial" w:cs="Arial"/>
        </w:rPr>
        <w:br w:type="textWrapping" w:clear="all"/>
        <w:t>Department of Evolutionary Biology and Environmental Studies, University of Zurich</w:t>
      </w:r>
      <w:r w:rsidR="005F4742" w:rsidRPr="0047516F">
        <w:rPr>
          <w:rFonts w:ascii="Arial" w:hAnsi="Arial" w:cs="Arial"/>
        </w:rPr>
        <w:t xml:space="preserve"> </w:t>
      </w:r>
      <w:r w:rsidRPr="0047516F">
        <w:rPr>
          <w:rFonts w:ascii="Arial" w:hAnsi="Arial" w:cs="Arial"/>
        </w:rPr>
        <w:br w:type="textWrapping" w:clear="all"/>
        <w:t>eva.conquet@uzh.ch</w:t>
      </w:r>
    </w:p>
    <w:p w14:paraId="4E8D8F47" w14:textId="77777777" w:rsidR="00662F96" w:rsidRPr="0047516F" w:rsidRDefault="00662F96" w:rsidP="001820C7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532E74B8" w14:textId="77777777" w:rsidR="00662F96" w:rsidRPr="0047516F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 xml:space="preserve">Maria </w:t>
      </w:r>
      <w:proofErr w:type="spellStart"/>
      <w:r w:rsidRPr="0047516F">
        <w:rPr>
          <w:rFonts w:ascii="Arial" w:hAnsi="Arial" w:cs="Arial"/>
        </w:rPr>
        <w:t>Paniw</w:t>
      </w:r>
      <w:proofErr w:type="spellEnd"/>
    </w:p>
    <w:p w14:paraId="38408D29" w14:textId="77777777" w:rsidR="00662F96" w:rsidRPr="0047516F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>Department of Evolutionary Biology and Environmental Studies, University of Zurich</w:t>
      </w:r>
    </w:p>
    <w:p w14:paraId="51C6D035" w14:textId="1F744154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 w:rsidRPr="0047516F">
        <w:rPr>
          <w:rFonts w:ascii="Arial" w:hAnsi="Arial" w:cs="Arial"/>
        </w:rPr>
        <w:t xml:space="preserve">Department of Conservation and Global Change, </w:t>
      </w:r>
      <w:proofErr w:type="spellStart"/>
      <w:r w:rsidRPr="0047516F">
        <w:rPr>
          <w:rFonts w:ascii="Arial" w:hAnsi="Arial" w:cs="Arial"/>
        </w:rPr>
        <w:t>Doñana</w:t>
      </w:r>
      <w:proofErr w:type="spellEnd"/>
      <w:r w:rsidRPr="0047516F">
        <w:rPr>
          <w:rFonts w:ascii="Arial" w:hAnsi="Arial" w:cs="Arial"/>
        </w:rPr>
        <w:t xml:space="preserve"> Biological Station (EBD-CSIC)</w:t>
      </w:r>
    </w:p>
    <w:p w14:paraId="39B30D7D" w14:textId="77777777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568E226A" w14:textId="7CFCF7F9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Natalia Borrego</w:t>
      </w:r>
    </w:p>
    <w:p w14:paraId="1FFBBE87" w14:textId="5C4E0814" w:rsidR="00662F96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of Ecology, Evolution, and Behavior, University of Minnesota</w:t>
      </w:r>
    </w:p>
    <w:p w14:paraId="588DEAF6" w14:textId="2C41210D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for the Ecology of Animal Societies, Max Planck Institute of Animal Behavior</w:t>
      </w:r>
    </w:p>
    <w:p w14:paraId="14A0D29E" w14:textId="67EAD6B3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of Biology, University of Konstanz</w:t>
      </w:r>
    </w:p>
    <w:p w14:paraId="5C8C40F9" w14:textId="77777777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13D4FE6E" w14:textId="05418AE1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Chloé R. Nater</w:t>
      </w:r>
    </w:p>
    <w:p w14:paraId="7ED888CC" w14:textId="48402B85" w:rsidR="005653E4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The Norwegian Institute for Nature Research (NINA)</w:t>
      </w:r>
    </w:p>
    <w:p w14:paraId="59A99773" w14:textId="77777777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33DAA0A5" w14:textId="48AAF226" w:rsidR="00662F96" w:rsidRDefault="00662F9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Craig Packer</w:t>
      </w:r>
    </w:p>
    <w:p w14:paraId="51E43C17" w14:textId="35EC187B" w:rsidR="005653E4" w:rsidRDefault="005653E4" w:rsidP="005653E4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Department of Ecology, Evolution, and Behavior, University of Minnesota</w:t>
      </w:r>
    </w:p>
    <w:p w14:paraId="6BC14818" w14:textId="77777777" w:rsidR="005653E4" w:rsidRPr="0047516F" w:rsidRDefault="005653E4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</w:p>
    <w:p w14:paraId="21291774" w14:textId="2C78C5DE" w:rsidR="00B12FE6" w:rsidRPr="0047516F" w:rsidRDefault="00B12FE6" w:rsidP="00662F96">
      <w:pPr>
        <w:pStyle w:val="NormalWeb"/>
        <w:spacing w:line="360" w:lineRule="auto"/>
        <w:ind w:left="720"/>
        <w:contextualSpacing/>
        <w:rPr>
          <w:rFonts w:ascii="Arial" w:hAnsi="Arial" w:cs="Arial"/>
        </w:rPr>
      </w:pPr>
      <w:proofErr w:type="spellStart"/>
      <w:r w:rsidRPr="0047516F">
        <w:rPr>
          <w:rFonts w:ascii="Arial" w:hAnsi="Arial" w:cs="Arial"/>
        </w:rPr>
        <w:t>Arpat</w:t>
      </w:r>
      <w:proofErr w:type="spellEnd"/>
      <w:r w:rsidRPr="0047516F">
        <w:rPr>
          <w:rFonts w:ascii="Arial" w:hAnsi="Arial" w:cs="Arial"/>
        </w:rPr>
        <w:t xml:space="preserve"> </w:t>
      </w:r>
      <w:proofErr w:type="spellStart"/>
      <w:r w:rsidRPr="0047516F">
        <w:rPr>
          <w:rFonts w:ascii="Arial" w:hAnsi="Arial" w:cs="Arial"/>
        </w:rPr>
        <w:t>Ozgul</w:t>
      </w:r>
      <w:proofErr w:type="spellEnd"/>
      <w:r w:rsidRPr="0047516F">
        <w:rPr>
          <w:rFonts w:ascii="Arial" w:hAnsi="Arial" w:cs="Arial"/>
        </w:rPr>
        <w:t xml:space="preserve"> </w:t>
      </w:r>
      <w:r w:rsidRPr="0047516F">
        <w:rPr>
          <w:rFonts w:ascii="Arial" w:hAnsi="Arial" w:cs="Arial"/>
        </w:rPr>
        <w:br w:type="textWrapping" w:clear="all"/>
        <w:t>Department of Evolutionary Biology and Environmental Studies, University of Zurich</w:t>
      </w:r>
    </w:p>
    <w:p w14:paraId="47A62E03" w14:textId="77777777" w:rsidR="00B12FE6" w:rsidRPr="0047516F" w:rsidRDefault="009B1396" w:rsidP="001820C7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18A07F2">
          <v:rect id="_x0000_i1025" alt="" style="width:451.3pt;height:.05pt;mso-width-percent:0;mso-height-percent:0;mso-width-percent:0;mso-height-percent:0" o:hrstd="t" o:hr="t" fillcolor="#aca899" stroked="f"/>
        </w:pict>
      </w:r>
    </w:p>
    <w:p w14:paraId="4D4011EA" w14:textId="509E2330" w:rsidR="00B12FE6" w:rsidRPr="0047516F" w:rsidRDefault="00B12FE6" w:rsidP="001820C7">
      <w:pPr>
        <w:pStyle w:val="Heading3"/>
        <w:spacing w:line="360" w:lineRule="auto"/>
        <w:contextualSpacing/>
        <w:rPr>
          <w:rFonts w:ascii="Arial" w:hAnsi="Arial" w:cs="Arial"/>
        </w:rPr>
      </w:pPr>
      <w:bookmarkStart w:id="1" w:name="anchorFilelist"/>
      <w:bookmarkEnd w:id="1"/>
      <w:r w:rsidRPr="0047516F">
        <w:rPr>
          <w:rFonts w:ascii="Arial" w:hAnsi="Arial" w:cs="Arial"/>
        </w:rPr>
        <w:t xml:space="preserve">File list </w:t>
      </w:r>
    </w:p>
    <w:p w14:paraId="4A4B60D5" w14:textId="496E0BCD" w:rsidR="00A5173A" w:rsidRDefault="00A5173A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987DEE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_Lions</w:t>
      </w:r>
      <w:r w:rsidR="00382BC4">
        <w:rPr>
          <w:rFonts w:ascii="Courier New" w:hAnsi="Courier New" w:cs="Courier New"/>
          <w:color w:val="000000"/>
        </w:rPr>
        <w:t>FemalesDemograhicData</w:t>
      </w:r>
      <w:r w:rsidRPr="00D06599">
        <w:rPr>
          <w:rFonts w:ascii="Courier New" w:hAnsi="Courier New" w:cs="Courier New"/>
          <w:color w:val="000000"/>
        </w:rPr>
        <w:t>.csv</w:t>
      </w:r>
    </w:p>
    <w:p w14:paraId="1A3CDBEA" w14:textId="5E06D011" w:rsidR="00A5173A" w:rsidRDefault="00A5173A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1_</w:t>
      </w:r>
      <w:r w:rsidR="00226CD9">
        <w:rPr>
          <w:rFonts w:ascii="Courier New" w:hAnsi="Courier New" w:cs="Courier New"/>
          <w:color w:val="000000"/>
        </w:rPr>
        <w:t>Covariate_</w:t>
      </w:r>
      <w:r w:rsidR="008104F9">
        <w:rPr>
          <w:rFonts w:ascii="Courier New" w:hAnsi="Courier New" w:cs="Courier New"/>
          <w:color w:val="000000"/>
        </w:rPr>
        <w:t>PopulationSize</w:t>
      </w:r>
      <w:r w:rsidRPr="00D06599">
        <w:rPr>
          <w:rFonts w:ascii="Courier New" w:hAnsi="Courier New" w:cs="Courier New"/>
          <w:color w:val="000000"/>
        </w:rPr>
        <w:t>.csv</w:t>
      </w:r>
    </w:p>
    <w:p w14:paraId="4B2B3895" w14:textId="31EEE2B4" w:rsidR="00A5173A" w:rsidRDefault="00226CD9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B7649">
        <w:rPr>
          <w:rFonts w:ascii="Courier New" w:hAnsi="Courier New" w:cs="Courier New"/>
          <w:color w:val="000000"/>
        </w:rPr>
        <w:t>2</w:t>
      </w:r>
      <w:r w:rsidR="0005190E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_Covariate_Season</w:t>
      </w:r>
      <w:r w:rsidR="008104F9">
        <w:rPr>
          <w:rFonts w:ascii="Courier New" w:hAnsi="Courier New" w:cs="Courier New"/>
          <w:color w:val="000000"/>
        </w:rPr>
        <w:t>alPrecipitation</w:t>
      </w:r>
      <w:r w:rsidR="00A5173A" w:rsidRPr="00D06599">
        <w:rPr>
          <w:rFonts w:ascii="Courier New" w:hAnsi="Courier New" w:cs="Courier New"/>
          <w:color w:val="000000"/>
        </w:rPr>
        <w:t>.csv</w:t>
      </w:r>
    </w:p>
    <w:p w14:paraId="275AC0DC" w14:textId="77777777" w:rsidR="00697737" w:rsidRDefault="00697737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0C5D236D" w14:textId="7D5A6E7D" w:rsidR="000B7D83" w:rsidRPr="0099193C" w:rsidRDefault="000B7D83" w:rsidP="000B7D83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 w:rsidRPr="0099193C">
        <w:rPr>
          <w:rFonts w:ascii="Courier New" w:hAnsi="Courier New" w:cs="Courier New"/>
          <w:color w:val="000000"/>
        </w:rPr>
        <w:t>01_</w:t>
      </w:r>
      <w:r w:rsidR="00393C7B">
        <w:rPr>
          <w:rFonts w:ascii="Courier New" w:hAnsi="Courier New" w:cs="Courier New"/>
          <w:color w:val="000000"/>
        </w:rPr>
        <w:t>GLMMs</w:t>
      </w:r>
      <w:r w:rsidRPr="0099193C">
        <w:rPr>
          <w:rFonts w:ascii="Courier New" w:hAnsi="Courier New" w:cs="Courier New"/>
          <w:color w:val="000000"/>
        </w:rPr>
        <w:t>.R</w:t>
      </w:r>
    </w:p>
    <w:p w14:paraId="3BCD39B2" w14:textId="6D7E1BF3" w:rsidR="00A5173A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393C7B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_ModelProcessing.R</w:t>
      </w:r>
    </w:p>
    <w:p w14:paraId="48E218D4" w14:textId="11C929CA" w:rsidR="0099193C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C9100C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_SimulatingDatasets.R</w:t>
      </w:r>
    </w:p>
    <w:p w14:paraId="642C651C" w14:textId="6DA1BDA4" w:rsidR="0099193C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C9100C"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000000"/>
        </w:rPr>
        <w:t>_PosteriorPredictiveChecks.R</w:t>
      </w:r>
    </w:p>
    <w:p w14:paraId="433D92A9" w14:textId="08C831D3" w:rsidR="0099193C" w:rsidRPr="0099193C" w:rsidRDefault="0099193C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C9100C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</w:rPr>
        <w:t>_EpsilonRainfallPopulationSize_Correlations.R</w:t>
      </w:r>
    </w:p>
    <w:p w14:paraId="55A09411" w14:textId="77777777" w:rsidR="000B7D83" w:rsidRPr="0099193C" w:rsidRDefault="000B7D83" w:rsidP="00A5173A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4D2C3CF1" w14:textId="77777777" w:rsidR="00B12FE6" w:rsidRDefault="00B12FE6" w:rsidP="001820C7">
      <w:pPr>
        <w:pStyle w:val="NormalWeb"/>
        <w:spacing w:line="360" w:lineRule="auto"/>
        <w:contextualSpacing/>
        <w:rPr>
          <w:rFonts w:ascii="Arial" w:hAnsi="Arial" w:cs="Arial"/>
          <w:b/>
          <w:bCs/>
          <w:sz w:val="27"/>
          <w:szCs w:val="27"/>
        </w:rPr>
      </w:pPr>
      <w:bookmarkStart w:id="2" w:name="anchorDescription"/>
      <w:bookmarkEnd w:id="2"/>
      <w:r w:rsidRPr="002F06CC">
        <w:rPr>
          <w:rFonts w:ascii="Arial" w:hAnsi="Arial" w:cs="Arial"/>
          <w:b/>
          <w:bCs/>
          <w:sz w:val="27"/>
          <w:szCs w:val="27"/>
        </w:rPr>
        <w:t>Description</w:t>
      </w:r>
    </w:p>
    <w:p w14:paraId="1747810E" w14:textId="77777777" w:rsidR="00D1724F" w:rsidRDefault="00D1724F" w:rsidP="00987DEE">
      <w:pPr>
        <w:pStyle w:val="NormalWeb"/>
        <w:spacing w:line="360" w:lineRule="auto"/>
        <w:contextualSpacing/>
      </w:pPr>
    </w:p>
    <w:p w14:paraId="1386188B" w14:textId="7A2414DE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032B6C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</w:t>
      </w:r>
      <w:r w:rsidR="006A0BE3" w:rsidRPr="006A0BE3">
        <w:rPr>
          <w:rFonts w:ascii="Courier New" w:hAnsi="Courier New" w:cs="Courier New"/>
          <w:color w:val="000000"/>
        </w:rPr>
        <w:t xml:space="preserve"> </w:t>
      </w:r>
      <w:r w:rsidR="006A0BE3">
        <w:rPr>
          <w:rFonts w:ascii="Courier New" w:hAnsi="Courier New" w:cs="Courier New"/>
          <w:color w:val="000000"/>
        </w:rPr>
        <w:t>LionsFemalesDemograhicData</w:t>
      </w:r>
      <w:r w:rsidRPr="00D06599">
        <w:rPr>
          <w:rFonts w:ascii="Courier New" w:hAnsi="Courier New" w:cs="Courier New"/>
          <w:color w:val="000000"/>
        </w:rPr>
        <w:t>.csv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</w:rPr>
        <w:t>–</w:t>
      </w:r>
      <w:r w:rsidRPr="00D06599">
        <w:rPr>
          <w:color w:val="000000"/>
        </w:rPr>
        <w:t xml:space="preserve"> </w:t>
      </w:r>
      <w:r w:rsidRPr="0011249C">
        <w:rPr>
          <w:rFonts w:ascii="Arial" w:hAnsi="Arial" w:cs="Arial"/>
          <w:color w:val="000000"/>
        </w:rPr>
        <w:t xml:space="preserve">This dataset contains </w:t>
      </w:r>
      <w:r w:rsidR="00410BD9">
        <w:rPr>
          <w:rFonts w:ascii="Arial" w:hAnsi="Arial" w:cs="Arial"/>
          <w:color w:val="000000"/>
        </w:rPr>
        <w:t xml:space="preserve">the </w:t>
      </w:r>
      <w:r w:rsidR="001C0A66">
        <w:rPr>
          <w:rFonts w:ascii="Arial" w:hAnsi="Arial" w:cs="Arial"/>
          <w:color w:val="000000"/>
        </w:rPr>
        <w:t>seasonal</w:t>
      </w:r>
      <w:r w:rsidR="002D7E03">
        <w:rPr>
          <w:rFonts w:ascii="Arial" w:hAnsi="Arial" w:cs="Arial"/>
          <w:color w:val="000000"/>
        </w:rPr>
        <w:t xml:space="preserve"> demographic data of female from a population of African lions </w:t>
      </w:r>
      <w:r w:rsidR="004D66C8">
        <w:rPr>
          <w:rFonts w:ascii="Arial" w:hAnsi="Arial" w:cs="Arial"/>
          <w:i/>
          <w:iCs/>
          <w:color w:val="000000"/>
        </w:rPr>
        <w:t xml:space="preserve">Panthera </w:t>
      </w:r>
      <w:proofErr w:type="spellStart"/>
      <w:r w:rsidR="004D66C8">
        <w:rPr>
          <w:rFonts w:ascii="Arial" w:hAnsi="Arial" w:cs="Arial"/>
          <w:i/>
          <w:iCs/>
          <w:color w:val="000000"/>
        </w:rPr>
        <w:t>leo</w:t>
      </w:r>
      <w:proofErr w:type="spellEnd"/>
      <w:r w:rsidR="00410BD9">
        <w:rPr>
          <w:rFonts w:ascii="Arial" w:hAnsi="Arial" w:cs="Arial"/>
          <w:color w:val="000000"/>
        </w:rPr>
        <w:t xml:space="preserve"> monitored</w:t>
      </w:r>
      <w:r w:rsidRPr="0011249C">
        <w:rPr>
          <w:rFonts w:ascii="Arial" w:hAnsi="Arial" w:cs="Arial"/>
          <w:color w:val="000000"/>
        </w:rPr>
        <w:t xml:space="preserve"> between </w:t>
      </w:r>
      <w:r w:rsidR="004D66C8">
        <w:rPr>
          <w:rFonts w:ascii="Arial" w:hAnsi="Arial" w:cs="Arial"/>
          <w:color w:val="000000"/>
        </w:rPr>
        <w:t>1984</w:t>
      </w:r>
      <w:r w:rsidRPr="0011249C">
        <w:rPr>
          <w:rFonts w:ascii="Arial" w:hAnsi="Arial" w:cs="Arial"/>
          <w:color w:val="000000"/>
        </w:rPr>
        <w:t xml:space="preserve"> and 201</w:t>
      </w:r>
      <w:r w:rsidR="004D66C8">
        <w:rPr>
          <w:rFonts w:ascii="Arial" w:hAnsi="Arial" w:cs="Arial"/>
          <w:color w:val="000000"/>
        </w:rPr>
        <w:t>4</w:t>
      </w:r>
      <w:r w:rsidRPr="0011249C">
        <w:rPr>
          <w:rFonts w:ascii="Arial" w:hAnsi="Arial" w:cs="Arial"/>
          <w:color w:val="000000"/>
        </w:rPr>
        <w:t xml:space="preserve"> </w:t>
      </w:r>
      <w:r w:rsidR="004D66C8">
        <w:rPr>
          <w:rFonts w:ascii="Arial" w:hAnsi="Arial" w:cs="Arial"/>
          <w:color w:val="000000"/>
        </w:rPr>
        <w:t xml:space="preserve">in the Serengeti </w:t>
      </w:r>
      <w:r w:rsidR="00BF400B">
        <w:rPr>
          <w:rFonts w:ascii="Arial" w:hAnsi="Arial" w:cs="Arial"/>
          <w:color w:val="000000"/>
        </w:rPr>
        <w:t>National Park</w:t>
      </w:r>
      <w:r w:rsidR="008A5393">
        <w:rPr>
          <w:rFonts w:ascii="Arial" w:hAnsi="Arial" w:cs="Arial"/>
          <w:color w:val="000000"/>
        </w:rPr>
        <w:t>, Tanzania</w:t>
      </w:r>
      <w:r w:rsidRPr="0011249C">
        <w:rPr>
          <w:rFonts w:ascii="Arial" w:hAnsi="Arial" w:cs="Arial"/>
          <w:color w:val="000000"/>
        </w:rPr>
        <w:t>.</w:t>
      </w:r>
      <w:r w:rsidR="00C70EEE">
        <w:rPr>
          <w:rFonts w:ascii="Arial" w:hAnsi="Arial" w:cs="Arial"/>
          <w:color w:val="000000"/>
        </w:rPr>
        <w:t xml:space="preserve"> </w:t>
      </w:r>
      <w:r w:rsidR="003C7DE2">
        <w:rPr>
          <w:rFonts w:ascii="Arial" w:hAnsi="Arial" w:cs="Arial"/>
          <w:color w:val="000000"/>
        </w:rPr>
        <w:t>For each individual captured in a given capture occasion, the data contains information on the season</w:t>
      </w:r>
      <w:r w:rsidR="00D93D49">
        <w:rPr>
          <w:rFonts w:ascii="Arial" w:hAnsi="Arial" w:cs="Arial"/>
          <w:color w:val="000000"/>
        </w:rPr>
        <w:t xml:space="preserve"> in character (wet or dry) and number</w:t>
      </w:r>
      <w:r w:rsidR="003C7DE2">
        <w:rPr>
          <w:rFonts w:ascii="Arial" w:hAnsi="Arial" w:cs="Arial"/>
          <w:color w:val="000000"/>
        </w:rPr>
        <w:t xml:space="preserve"> (</w:t>
      </w:r>
      <w:proofErr w:type="spellStart"/>
      <w:r w:rsidR="006C29B8">
        <w:rPr>
          <w:rFonts w:ascii="Arial" w:hAnsi="Arial" w:cs="Arial"/>
          <w:color w:val="000000"/>
        </w:rPr>
        <w:t>season.nb</w:t>
      </w:r>
      <w:proofErr w:type="spellEnd"/>
      <w:r w:rsidR="006C29B8">
        <w:rPr>
          <w:rFonts w:ascii="Arial" w:hAnsi="Arial" w:cs="Arial"/>
          <w:color w:val="000000"/>
        </w:rPr>
        <w:t xml:space="preserve">; </w:t>
      </w:r>
      <w:r w:rsidR="00BC3CA2">
        <w:rPr>
          <w:rFonts w:ascii="Arial" w:hAnsi="Arial" w:cs="Arial"/>
          <w:color w:val="000000"/>
        </w:rPr>
        <w:t xml:space="preserve">1 = </w:t>
      </w:r>
      <w:r w:rsidR="003C7DE2">
        <w:rPr>
          <w:rFonts w:ascii="Arial" w:hAnsi="Arial" w:cs="Arial"/>
          <w:color w:val="000000"/>
        </w:rPr>
        <w:lastRenderedPageBreak/>
        <w:t xml:space="preserve">wet </w:t>
      </w:r>
      <w:r w:rsidR="00BC3CA2">
        <w:rPr>
          <w:rFonts w:ascii="Arial" w:hAnsi="Arial" w:cs="Arial"/>
          <w:color w:val="000000"/>
        </w:rPr>
        <w:t>and 2 =</w:t>
      </w:r>
      <w:r w:rsidR="003C7DE2">
        <w:rPr>
          <w:rFonts w:ascii="Arial" w:hAnsi="Arial" w:cs="Arial"/>
          <w:color w:val="000000"/>
        </w:rPr>
        <w:t xml:space="preserve"> dry), the year</w:t>
      </w:r>
      <w:r w:rsidR="00BC3CA2">
        <w:rPr>
          <w:rFonts w:ascii="Arial" w:hAnsi="Arial" w:cs="Arial"/>
          <w:color w:val="000000"/>
        </w:rPr>
        <w:t xml:space="preserve"> (</w:t>
      </w:r>
      <w:r w:rsidR="003D199D">
        <w:rPr>
          <w:rFonts w:ascii="Arial" w:hAnsi="Arial" w:cs="Arial"/>
          <w:color w:val="000000"/>
        </w:rPr>
        <w:t xml:space="preserve">with </w:t>
      </w:r>
      <w:r w:rsidR="00BC3CA2">
        <w:rPr>
          <w:rFonts w:ascii="Arial" w:hAnsi="Arial" w:cs="Arial"/>
          <w:color w:val="000000"/>
        </w:rPr>
        <w:t>1 = 198</w:t>
      </w:r>
      <w:r w:rsidR="0016209D">
        <w:rPr>
          <w:rFonts w:ascii="Arial" w:hAnsi="Arial" w:cs="Arial"/>
          <w:color w:val="000000"/>
        </w:rPr>
        <w:t>5</w:t>
      </w:r>
      <w:r w:rsidR="003D199D">
        <w:rPr>
          <w:rFonts w:ascii="Arial" w:hAnsi="Arial" w:cs="Arial"/>
          <w:color w:val="000000"/>
        </w:rPr>
        <w:t xml:space="preserve"> in </w:t>
      </w:r>
      <w:proofErr w:type="spellStart"/>
      <w:r w:rsidR="003D199D">
        <w:rPr>
          <w:rFonts w:ascii="Arial" w:hAnsi="Arial" w:cs="Arial"/>
          <w:color w:val="000000"/>
        </w:rPr>
        <w:t>year.nb</w:t>
      </w:r>
      <w:proofErr w:type="spellEnd"/>
      <w:r w:rsidR="00BC3CA2">
        <w:rPr>
          <w:rFonts w:ascii="Arial" w:hAnsi="Arial" w:cs="Arial"/>
          <w:color w:val="000000"/>
        </w:rPr>
        <w:t>)</w:t>
      </w:r>
      <w:r w:rsidR="00657A43" w:rsidRPr="00657A43">
        <w:rPr>
          <w:rFonts w:ascii="Arial" w:hAnsi="Arial" w:cs="Arial"/>
          <w:color w:val="000000"/>
        </w:rPr>
        <w:t xml:space="preserve"> </w:t>
      </w:r>
      <w:r w:rsidR="00657A43">
        <w:rPr>
          <w:rFonts w:ascii="Arial" w:hAnsi="Arial" w:cs="Arial"/>
          <w:color w:val="000000"/>
        </w:rPr>
        <w:t>), the habitat</w:t>
      </w:r>
      <w:r w:rsidR="003E5E57">
        <w:rPr>
          <w:rFonts w:ascii="Arial" w:hAnsi="Arial" w:cs="Arial"/>
          <w:color w:val="000000"/>
        </w:rPr>
        <w:t xml:space="preserve"> in character</w:t>
      </w:r>
      <w:r w:rsidR="00657A43">
        <w:rPr>
          <w:rFonts w:ascii="Arial" w:hAnsi="Arial" w:cs="Arial"/>
          <w:color w:val="000000"/>
        </w:rPr>
        <w:t xml:space="preserve"> (grassland or woodland)</w:t>
      </w:r>
      <w:r w:rsidR="003E5E57">
        <w:rPr>
          <w:rFonts w:ascii="Arial" w:hAnsi="Arial" w:cs="Arial"/>
          <w:color w:val="000000"/>
        </w:rPr>
        <w:t xml:space="preserve"> and in numbers (</w:t>
      </w:r>
      <w:proofErr w:type="spellStart"/>
      <w:r w:rsidR="003E5E57">
        <w:rPr>
          <w:rFonts w:ascii="Arial" w:hAnsi="Arial" w:cs="Arial"/>
          <w:color w:val="000000"/>
        </w:rPr>
        <w:t>habitat.code</w:t>
      </w:r>
      <w:proofErr w:type="spellEnd"/>
      <w:r w:rsidR="003E5E57">
        <w:rPr>
          <w:rFonts w:ascii="Arial" w:hAnsi="Arial" w:cs="Arial"/>
          <w:color w:val="000000"/>
        </w:rPr>
        <w:t>; 1 = grassland, 2 = woodland)</w:t>
      </w:r>
      <w:r w:rsidR="003C7DE2">
        <w:rPr>
          <w:rFonts w:ascii="Arial" w:hAnsi="Arial" w:cs="Arial"/>
          <w:color w:val="000000"/>
        </w:rPr>
        <w:t>, the age at capture, in years (</w:t>
      </w:r>
      <w:proofErr w:type="spellStart"/>
      <w:r w:rsidR="003C7DE2">
        <w:rPr>
          <w:rFonts w:ascii="Arial" w:hAnsi="Arial" w:cs="Arial"/>
          <w:color w:val="000000"/>
        </w:rPr>
        <w:t>age.at.capture</w:t>
      </w:r>
      <w:proofErr w:type="spellEnd"/>
      <w:r w:rsidR="00E9647E">
        <w:rPr>
          <w:rFonts w:ascii="Arial" w:hAnsi="Arial" w:cs="Arial"/>
          <w:color w:val="000000"/>
        </w:rPr>
        <w:t>)</w:t>
      </w:r>
      <w:r w:rsidR="00EC1BE3">
        <w:rPr>
          <w:rFonts w:ascii="Arial" w:hAnsi="Arial" w:cs="Arial"/>
          <w:color w:val="000000"/>
        </w:rPr>
        <w:t>,</w:t>
      </w:r>
      <w:r w:rsidR="00EC1BE3" w:rsidRPr="00EC1BE3">
        <w:rPr>
          <w:rFonts w:ascii="Arial" w:hAnsi="Arial" w:cs="Arial"/>
          <w:color w:val="000000"/>
        </w:rPr>
        <w:t xml:space="preserve"> </w:t>
      </w:r>
      <w:r w:rsidR="00EC1BE3">
        <w:rPr>
          <w:rFonts w:ascii="Arial" w:hAnsi="Arial" w:cs="Arial"/>
          <w:color w:val="000000"/>
        </w:rPr>
        <w:t>the needed covariates (number of adult females in the pride, number of nomadic coalitions in the home range)</w:t>
      </w:r>
      <w:r w:rsidR="003C7DE2">
        <w:rPr>
          <w:rFonts w:ascii="Arial" w:hAnsi="Arial" w:cs="Arial"/>
          <w:color w:val="000000"/>
        </w:rPr>
        <w:t xml:space="preserve">, the survival (0 = survived to the next timestep, 1 = did not survive), whether the lioness reproduced in that season (reproduction = 0 if she did not, 1 if she did), </w:t>
      </w:r>
      <w:r w:rsidR="00611C6C">
        <w:rPr>
          <w:rFonts w:ascii="Arial" w:hAnsi="Arial" w:cs="Arial"/>
          <w:color w:val="000000"/>
        </w:rPr>
        <w:t xml:space="preserve">and </w:t>
      </w:r>
      <w:r w:rsidR="003C7DE2">
        <w:rPr>
          <w:rFonts w:ascii="Arial" w:hAnsi="Arial" w:cs="Arial"/>
          <w:color w:val="000000"/>
        </w:rPr>
        <w:t>the number of cubs assigned to the lioness and who survived at least until their first birthday (cubs</w:t>
      </w:r>
      <w:r w:rsidR="00EC1BE3">
        <w:rPr>
          <w:rFonts w:ascii="Arial" w:hAnsi="Arial" w:cs="Arial"/>
          <w:color w:val="000000"/>
        </w:rPr>
        <w:t>)</w:t>
      </w:r>
      <w:r w:rsidR="003C7DE2">
        <w:rPr>
          <w:rFonts w:ascii="Arial" w:hAnsi="Arial" w:cs="Arial"/>
          <w:color w:val="000000"/>
        </w:rPr>
        <w:t xml:space="preserve">. </w:t>
      </w:r>
    </w:p>
    <w:p w14:paraId="1FC8AB00" w14:textId="77777777" w:rsidR="00D1724F" w:rsidRDefault="00D1724F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0F72AD1A" w14:textId="41067B21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C21765">
        <w:rPr>
          <w:rFonts w:ascii="Courier New" w:hAnsi="Courier New" w:cs="Courier New"/>
          <w:color w:val="000000"/>
        </w:rPr>
        <w:t>2</w:t>
      </w:r>
      <w:r w:rsidR="00EA2792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_Covariate_PopulationSize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247209" w:rsidRPr="0011249C">
        <w:rPr>
          <w:rFonts w:ascii="Arial" w:hAnsi="Arial" w:cs="Arial"/>
          <w:color w:val="000000"/>
        </w:rPr>
        <w:t>This dataset contains</w:t>
      </w:r>
      <w:r w:rsidR="00247209">
        <w:rPr>
          <w:rFonts w:ascii="Arial" w:hAnsi="Arial" w:cs="Arial"/>
          <w:color w:val="000000"/>
        </w:rPr>
        <w:t xml:space="preserve"> a 1-column table with information on the number of individuals</w:t>
      </w:r>
      <w:r w:rsidR="00E73C7C">
        <w:rPr>
          <w:rFonts w:ascii="Arial" w:hAnsi="Arial" w:cs="Arial"/>
          <w:color w:val="000000"/>
        </w:rPr>
        <w:t xml:space="preserve"> in the population</w:t>
      </w:r>
      <w:r w:rsidR="00247209">
        <w:rPr>
          <w:rFonts w:ascii="Arial" w:hAnsi="Arial" w:cs="Arial"/>
          <w:color w:val="000000"/>
        </w:rPr>
        <w:t xml:space="preserve"> at each capture occasion.</w:t>
      </w:r>
      <w:r w:rsidR="00D57AE1">
        <w:rPr>
          <w:rFonts w:ascii="Arial" w:hAnsi="Arial" w:cs="Arial"/>
          <w:color w:val="000000"/>
        </w:rPr>
        <w:t xml:space="preserve"> Population size includes all individuals, including those removed from the capture histories (e.g., lions that could not be clearly identified or nomadic females)</w:t>
      </w:r>
      <w:r w:rsidR="00353A0F">
        <w:rPr>
          <w:rFonts w:ascii="Arial" w:hAnsi="Arial" w:cs="Arial"/>
          <w:color w:val="000000"/>
        </w:rPr>
        <w:t>.</w:t>
      </w:r>
    </w:p>
    <w:p w14:paraId="4599809F" w14:textId="77777777" w:rsidR="00491903" w:rsidRDefault="00491903" w:rsidP="00D1724F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3D67749E" w14:textId="302F4E40" w:rsidR="00D1724F" w:rsidRDefault="00D1724F" w:rsidP="00D1724F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>0</w:t>
      </w:r>
      <w:r w:rsidR="00C21765">
        <w:rPr>
          <w:rFonts w:ascii="Courier New" w:hAnsi="Courier New" w:cs="Courier New"/>
          <w:color w:val="000000"/>
        </w:rPr>
        <w:t>2</w:t>
      </w:r>
      <w:r w:rsidR="00BB7E8B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_Covariate_SeasonalPrecipitation</w:t>
      </w:r>
      <w:r w:rsidRPr="00D06599">
        <w:rPr>
          <w:rFonts w:ascii="Courier New" w:hAnsi="Courier New" w:cs="Courier New"/>
          <w:color w:val="000000"/>
        </w:rPr>
        <w:t>.csv</w:t>
      </w:r>
      <w:r w:rsidR="00491903">
        <w:rPr>
          <w:rFonts w:ascii="Courier New" w:hAnsi="Courier New" w:cs="Courier New"/>
          <w:color w:val="000000"/>
        </w:rPr>
        <w:t xml:space="preserve"> </w:t>
      </w:r>
      <w:r w:rsidR="00491903">
        <w:rPr>
          <w:color w:val="000000"/>
        </w:rPr>
        <w:t>–</w:t>
      </w:r>
      <w:r w:rsidR="00491903" w:rsidRPr="00D06599">
        <w:rPr>
          <w:color w:val="000000"/>
        </w:rPr>
        <w:t xml:space="preserve"> </w:t>
      </w:r>
      <w:r w:rsidR="0013095A" w:rsidRPr="0011249C">
        <w:rPr>
          <w:rFonts w:ascii="Arial" w:hAnsi="Arial" w:cs="Arial"/>
          <w:color w:val="000000"/>
        </w:rPr>
        <w:t>This dataset contains</w:t>
      </w:r>
      <w:r w:rsidR="0013095A">
        <w:rPr>
          <w:rFonts w:ascii="Arial" w:hAnsi="Arial" w:cs="Arial"/>
          <w:color w:val="000000"/>
        </w:rPr>
        <w:t xml:space="preserve"> </w:t>
      </w:r>
      <w:r w:rsidR="004208EA">
        <w:rPr>
          <w:rFonts w:ascii="Arial" w:hAnsi="Arial" w:cs="Arial"/>
          <w:color w:val="000000"/>
        </w:rPr>
        <w:t>a 1-column table with information on the</w:t>
      </w:r>
      <w:r w:rsidR="00572B93">
        <w:rPr>
          <w:rFonts w:ascii="Arial" w:hAnsi="Arial" w:cs="Arial"/>
          <w:color w:val="000000"/>
        </w:rPr>
        <w:t xml:space="preserve"> cumulative amount of rainfall (in mm) in each season throughout the study</w:t>
      </w:r>
      <w:r w:rsidR="004208EA">
        <w:rPr>
          <w:rFonts w:ascii="Arial" w:hAnsi="Arial" w:cs="Arial"/>
          <w:color w:val="000000"/>
        </w:rPr>
        <w:t>.</w:t>
      </w:r>
    </w:p>
    <w:p w14:paraId="67FC6572" w14:textId="77777777" w:rsidR="00A27D5A" w:rsidRPr="002F5DF3" w:rsidRDefault="00A27D5A" w:rsidP="00FD6971">
      <w:pPr>
        <w:pStyle w:val="NormalWeb"/>
        <w:spacing w:line="360" w:lineRule="auto"/>
        <w:contextualSpacing/>
        <w:rPr>
          <w:rFonts w:ascii="Courier New" w:hAnsi="Courier New" w:cs="Courier New"/>
          <w:color w:val="000000"/>
          <w:highlight w:val="yellow"/>
        </w:rPr>
      </w:pPr>
    </w:p>
    <w:p w14:paraId="2C9EE8CE" w14:textId="0C9765E2" w:rsidR="008F6664" w:rsidRPr="00443478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443478">
        <w:rPr>
          <w:rFonts w:ascii="Courier New" w:hAnsi="Courier New" w:cs="Courier New"/>
          <w:color w:val="000000"/>
        </w:rPr>
        <w:t>01_</w:t>
      </w:r>
      <w:r w:rsidR="00FD6971" w:rsidRPr="00443478">
        <w:rPr>
          <w:rFonts w:ascii="Courier New" w:hAnsi="Courier New" w:cs="Courier New"/>
          <w:color w:val="000000"/>
        </w:rPr>
        <w:t>GLMMs</w:t>
      </w:r>
      <w:r w:rsidRPr="00443478">
        <w:rPr>
          <w:rFonts w:ascii="Courier New" w:hAnsi="Courier New" w:cs="Courier New"/>
          <w:color w:val="000000"/>
        </w:rPr>
        <w:t>.R</w:t>
      </w:r>
      <w:r w:rsidR="00A27D5A" w:rsidRPr="00443478">
        <w:rPr>
          <w:rFonts w:ascii="Courier New" w:hAnsi="Courier New" w:cs="Courier New"/>
          <w:color w:val="000000"/>
        </w:rPr>
        <w:t xml:space="preserve"> </w:t>
      </w:r>
      <w:r w:rsidR="00A27D5A" w:rsidRPr="00443478">
        <w:rPr>
          <w:color w:val="000000"/>
        </w:rPr>
        <w:t xml:space="preserve">– </w:t>
      </w:r>
      <w:r w:rsidR="00A27D5A" w:rsidRPr="00443478">
        <w:rPr>
          <w:rFonts w:ascii="Arial" w:hAnsi="Arial" w:cs="Arial"/>
          <w:color w:val="000000"/>
        </w:rPr>
        <w:t xml:space="preserve">This script uses </w:t>
      </w:r>
      <w:r w:rsidR="004228E9" w:rsidRPr="00443478">
        <w:rPr>
          <w:rFonts w:ascii="Arial" w:hAnsi="Arial" w:cs="Arial"/>
          <w:color w:val="000000"/>
        </w:rPr>
        <w:t xml:space="preserve">the </w:t>
      </w:r>
      <w:r w:rsidR="006A0BE3" w:rsidRPr="00443478">
        <w:rPr>
          <w:rFonts w:ascii="Arial" w:hAnsi="Arial" w:cs="Arial"/>
          <w:color w:val="000000"/>
        </w:rPr>
        <w:t>female lion demographic data</w:t>
      </w:r>
      <w:r w:rsidR="004228E9" w:rsidRPr="00443478">
        <w:rPr>
          <w:rFonts w:ascii="Arial" w:hAnsi="Arial" w:cs="Arial"/>
          <w:color w:val="000000"/>
        </w:rPr>
        <w:t xml:space="preserve"> </w:t>
      </w:r>
      <w:r w:rsidR="004C13F5" w:rsidRPr="00443478">
        <w:rPr>
          <w:rFonts w:ascii="Courier New" w:hAnsi="Courier New" w:cs="Courier New"/>
          <w:color w:val="000000"/>
        </w:rPr>
        <w:t>01_ LionsFemalesDemograhicData.cs</w:t>
      </w:r>
      <w:r w:rsidR="00406D5D" w:rsidRPr="00443478">
        <w:rPr>
          <w:rFonts w:ascii="Courier New" w:hAnsi="Courier New" w:cs="Courier New"/>
          <w:color w:val="000000"/>
        </w:rPr>
        <w:t>v</w:t>
      </w:r>
      <w:r w:rsidR="004C13F5" w:rsidRPr="00443478">
        <w:rPr>
          <w:rFonts w:ascii="Courier New" w:hAnsi="Courier New" w:cs="Courier New"/>
          <w:color w:val="000000"/>
        </w:rPr>
        <w:t xml:space="preserve"> </w:t>
      </w:r>
      <w:r w:rsidR="00406D5D" w:rsidRPr="00443478">
        <w:rPr>
          <w:rFonts w:ascii="Arial" w:hAnsi="Arial" w:cs="Arial"/>
          <w:color w:val="000000"/>
        </w:rPr>
        <w:t>including the density, age, and habitat covariates, to</w:t>
      </w:r>
      <w:r w:rsidR="00963A28" w:rsidRPr="00443478">
        <w:rPr>
          <w:rFonts w:ascii="Arial" w:hAnsi="Arial" w:cs="Arial"/>
          <w:color w:val="000000"/>
        </w:rPr>
        <w:t xml:space="preserve"> fit </w:t>
      </w:r>
      <w:r w:rsidR="004A47FD" w:rsidRPr="00443478">
        <w:rPr>
          <w:rFonts w:ascii="Arial" w:hAnsi="Arial" w:cs="Arial"/>
          <w:color w:val="000000"/>
        </w:rPr>
        <w:t xml:space="preserve">two GLMMs </w:t>
      </w:r>
      <w:r w:rsidR="00922707" w:rsidRPr="00443478">
        <w:rPr>
          <w:rFonts w:ascii="Arial" w:hAnsi="Arial" w:cs="Arial"/>
          <w:color w:val="000000"/>
        </w:rPr>
        <w:t>and estimate reproduction probability and recruitment to 1 year old</w:t>
      </w:r>
      <w:r w:rsidR="001558D6" w:rsidRPr="00443478">
        <w:rPr>
          <w:rFonts w:ascii="Arial" w:hAnsi="Arial" w:cs="Arial"/>
          <w:color w:val="000000"/>
        </w:rPr>
        <w:t xml:space="preserve">. The script contains code to setup the data, constants, initial values, and NIMBLE code to </w:t>
      </w:r>
      <w:r w:rsidR="007D577F" w:rsidRPr="00443478">
        <w:rPr>
          <w:rFonts w:ascii="Arial" w:hAnsi="Arial" w:cs="Arial"/>
          <w:color w:val="000000"/>
        </w:rPr>
        <w:t xml:space="preserve">model </w:t>
      </w:r>
      <w:r w:rsidR="000A5BD9" w:rsidRPr="00443478">
        <w:rPr>
          <w:rFonts w:ascii="Arial" w:hAnsi="Arial" w:cs="Arial"/>
          <w:color w:val="000000"/>
        </w:rPr>
        <w:t xml:space="preserve">these two reproductive rates </w:t>
      </w:r>
      <w:r w:rsidR="007D577F" w:rsidRPr="00443478">
        <w:rPr>
          <w:rFonts w:ascii="Arial" w:hAnsi="Arial" w:cs="Arial"/>
          <w:color w:val="000000"/>
        </w:rPr>
        <w:t>as functions of various season-specific density measures at the group and home-range level, age, and habitat</w:t>
      </w:r>
      <w:r w:rsidR="00A27D5A" w:rsidRPr="00443478">
        <w:rPr>
          <w:rFonts w:ascii="Arial" w:hAnsi="Arial" w:cs="Arial"/>
          <w:color w:val="000000"/>
        </w:rPr>
        <w:t>.</w:t>
      </w:r>
      <w:r w:rsidR="00D63195" w:rsidRPr="00443478">
        <w:rPr>
          <w:rFonts w:ascii="Arial" w:hAnsi="Arial" w:cs="Arial"/>
          <w:color w:val="000000"/>
        </w:rPr>
        <w:t xml:space="preserve"> </w:t>
      </w:r>
      <w:r w:rsidR="004B4D2B" w:rsidRPr="00443478">
        <w:rPr>
          <w:rFonts w:ascii="Arial" w:hAnsi="Arial" w:cs="Arial"/>
          <w:color w:val="000000"/>
        </w:rPr>
        <w:t>We also</w:t>
      </w:r>
      <w:r w:rsidR="0034005E" w:rsidRPr="00443478">
        <w:rPr>
          <w:rFonts w:ascii="Arial" w:hAnsi="Arial" w:cs="Arial"/>
          <w:color w:val="000000"/>
        </w:rPr>
        <w:t xml:space="preserve"> use a year random effect in all models.</w:t>
      </w:r>
      <w:r w:rsidR="006568A5" w:rsidRPr="00443478">
        <w:rPr>
          <w:rFonts w:ascii="Arial" w:hAnsi="Arial" w:cs="Arial"/>
          <w:color w:val="000000"/>
        </w:rPr>
        <w:t xml:space="preserve"> </w:t>
      </w:r>
      <w:r w:rsidR="00DB7CF8" w:rsidRPr="00443478">
        <w:rPr>
          <w:rFonts w:ascii="Arial" w:hAnsi="Arial" w:cs="Arial"/>
          <w:color w:val="000000"/>
        </w:rPr>
        <w:t xml:space="preserve">We monitor parameters such as beta coefficients, </w:t>
      </w:r>
      <w:proofErr w:type="spellStart"/>
      <w:r w:rsidR="00DB7CF8" w:rsidRPr="00443478">
        <w:rPr>
          <w:rFonts w:ascii="Arial" w:hAnsi="Arial" w:cs="Arial"/>
          <w:color w:val="000000"/>
        </w:rPr>
        <w:t>sigmas</w:t>
      </w:r>
      <w:proofErr w:type="spellEnd"/>
      <w:r w:rsidR="00DB7CF8" w:rsidRPr="00443478">
        <w:rPr>
          <w:rFonts w:ascii="Arial" w:hAnsi="Arial" w:cs="Arial"/>
          <w:color w:val="000000"/>
        </w:rPr>
        <w:t xml:space="preserve">, and epsilons. </w:t>
      </w:r>
      <w:r w:rsidR="00821E33" w:rsidRPr="00443478">
        <w:rPr>
          <w:rFonts w:ascii="Arial" w:hAnsi="Arial" w:cs="Arial"/>
          <w:color w:val="000000"/>
        </w:rPr>
        <w:t xml:space="preserve">We store the model output as </w:t>
      </w:r>
      <w:proofErr w:type="gramStart"/>
      <w:r w:rsidR="00821E33" w:rsidRPr="00443478">
        <w:rPr>
          <w:rFonts w:ascii="Arial" w:hAnsi="Arial" w:cs="Arial"/>
          <w:color w:val="000000"/>
        </w:rPr>
        <w:t xml:space="preserve">an </w:t>
      </w:r>
      <w:r w:rsidR="00821E33" w:rsidRPr="00443478">
        <w:rPr>
          <w:rFonts w:ascii="Courier New" w:hAnsi="Courier New" w:cs="Courier New"/>
          <w:color w:val="000000"/>
        </w:rPr>
        <w:t>.</w:t>
      </w:r>
      <w:proofErr w:type="spellStart"/>
      <w:r w:rsidR="00821E33" w:rsidRPr="00443478">
        <w:rPr>
          <w:rFonts w:ascii="Courier New" w:hAnsi="Courier New" w:cs="Courier New"/>
          <w:color w:val="000000"/>
        </w:rPr>
        <w:t>RData</w:t>
      </w:r>
      <w:proofErr w:type="spellEnd"/>
      <w:proofErr w:type="gramEnd"/>
      <w:r w:rsidR="00821E33" w:rsidRPr="00443478">
        <w:rPr>
          <w:rFonts w:ascii="Courier New" w:hAnsi="Courier New" w:cs="Courier New"/>
          <w:color w:val="000000"/>
        </w:rPr>
        <w:t xml:space="preserve"> </w:t>
      </w:r>
      <w:r w:rsidR="00821E33" w:rsidRPr="00443478">
        <w:rPr>
          <w:rFonts w:ascii="Arial" w:hAnsi="Arial" w:cs="Arial"/>
          <w:color w:val="000000"/>
        </w:rPr>
        <w:t>file</w:t>
      </w:r>
      <w:r w:rsidR="00FF1C4E" w:rsidRPr="00443478">
        <w:rPr>
          <w:rFonts w:ascii="Arial" w:hAnsi="Arial" w:cs="Arial"/>
          <w:color w:val="000000"/>
        </w:rPr>
        <w:t>.</w:t>
      </w:r>
    </w:p>
    <w:p w14:paraId="0895354D" w14:textId="77777777" w:rsidR="00A27D5A" w:rsidRPr="00443478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680BCE09" w14:textId="2B7B3353" w:rsidR="008F6664" w:rsidRPr="00443478" w:rsidRDefault="008F6664" w:rsidP="00FD6971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 w:rsidRPr="00443478">
        <w:rPr>
          <w:rFonts w:ascii="Courier New" w:hAnsi="Courier New" w:cs="Courier New"/>
          <w:color w:val="000000"/>
        </w:rPr>
        <w:t>02_ModelProcessing.R</w:t>
      </w:r>
      <w:r w:rsidR="00A27D5A" w:rsidRPr="00443478">
        <w:rPr>
          <w:rFonts w:ascii="Courier New" w:hAnsi="Courier New" w:cs="Courier New"/>
          <w:color w:val="000000"/>
        </w:rPr>
        <w:t xml:space="preserve"> </w:t>
      </w:r>
      <w:r w:rsidR="00A27D5A" w:rsidRPr="00443478">
        <w:rPr>
          <w:color w:val="000000"/>
        </w:rPr>
        <w:t xml:space="preserve">– </w:t>
      </w:r>
      <w:r w:rsidR="00A27D5A" w:rsidRPr="00443478">
        <w:rPr>
          <w:rFonts w:ascii="Arial" w:hAnsi="Arial" w:cs="Arial"/>
          <w:color w:val="000000"/>
        </w:rPr>
        <w:t xml:space="preserve">This script uses the </w:t>
      </w:r>
      <w:r w:rsidR="00A87E0E" w:rsidRPr="00443478">
        <w:rPr>
          <w:rFonts w:ascii="Arial" w:hAnsi="Arial" w:cs="Arial"/>
          <w:color w:val="000000"/>
        </w:rPr>
        <w:t xml:space="preserve">MCMC output </w:t>
      </w:r>
      <w:r w:rsidR="003E38E8" w:rsidRPr="00443478">
        <w:rPr>
          <w:rFonts w:ascii="Arial" w:hAnsi="Arial" w:cs="Arial"/>
          <w:color w:val="000000"/>
        </w:rPr>
        <w:t>to process and plot the results of the</w:t>
      </w:r>
      <w:r w:rsidR="00397103" w:rsidRPr="00443478">
        <w:rPr>
          <w:rFonts w:ascii="Arial" w:hAnsi="Arial" w:cs="Arial"/>
          <w:color w:val="000000"/>
        </w:rPr>
        <w:t xml:space="preserve"> multistate</w:t>
      </w:r>
      <w:r w:rsidR="003E38E8" w:rsidRPr="00443478">
        <w:rPr>
          <w:rFonts w:ascii="Arial" w:hAnsi="Arial" w:cs="Arial"/>
          <w:color w:val="000000"/>
        </w:rPr>
        <w:t xml:space="preserve"> model</w:t>
      </w:r>
      <w:r w:rsidR="006B1BEC" w:rsidRPr="00443478">
        <w:rPr>
          <w:rFonts w:ascii="Arial" w:hAnsi="Arial" w:cs="Arial"/>
          <w:color w:val="000000"/>
        </w:rPr>
        <w:t>: The</w:t>
      </w:r>
      <w:r w:rsidR="001C2AF8" w:rsidRPr="00443478">
        <w:rPr>
          <w:rFonts w:ascii="Arial" w:hAnsi="Arial" w:cs="Arial"/>
          <w:color w:val="000000"/>
        </w:rPr>
        <w:t xml:space="preserve"> season-specific</w:t>
      </w:r>
      <w:r w:rsidR="006B1BEC" w:rsidRPr="00443478">
        <w:rPr>
          <w:rFonts w:ascii="Arial" w:hAnsi="Arial" w:cs="Arial"/>
          <w:color w:val="000000"/>
        </w:rPr>
        <w:t xml:space="preserve"> prior-posterior </w:t>
      </w:r>
      <w:r w:rsidR="006B1BEC" w:rsidRPr="00443478">
        <w:rPr>
          <w:rFonts w:ascii="Arial" w:hAnsi="Arial" w:cs="Arial"/>
          <w:color w:val="000000"/>
        </w:rPr>
        <w:lastRenderedPageBreak/>
        <w:t>overlap, the size effects, and the predicted vital rates</w:t>
      </w:r>
      <w:r w:rsidR="00CE0AF3" w:rsidRPr="00443478">
        <w:rPr>
          <w:rFonts w:ascii="Arial" w:hAnsi="Arial" w:cs="Arial"/>
          <w:color w:val="000000"/>
        </w:rPr>
        <w:t xml:space="preserve"> (median and 90% credible intervals)</w:t>
      </w:r>
      <w:r w:rsidR="006B1BEC" w:rsidRPr="00443478">
        <w:rPr>
          <w:rFonts w:ascii="Arial" w:hAnsi="Arial" w:cs="Arial"/>
          <w:color w:val="000000"/>
        </w:rPr>
        <w:t xml:space="preserve"> as a function of a given covariate</w:t>
      </w:r>
      <w:r w:rsidR="00A27D5A" w:rsidRPr="00443478">
        <w:rPr>
          <w:rFonts w:ascii="Arial" w:hAnsi="Arial" w:cs="Arial"/>
          <w:color w:val="000000"/>
        </w:rPr>
        <w:t>.</w:t>
      </w:r>
      <w:r w:rsidR="00CE0AF3" w:rsidRPr="00443478">
        <w:rPr>
          <w:rFonts w:ascii="Arial" w:hAnsi="Arial" w:cs="Arial"/>
          <w:color w:val="000000"/>
        </w:rPr>
        <w:t xml:space="preserve"> The</w:t>
      </w:r>
      <w:r w:rsidR="00E73AFE" w:rsidRPr="00443478">
        <w:rPr>
          <w:rFonts w:ascii="Arial" w:hAnsi="Arial" w:cs="Arial"/>
          <w:color w:val="000000"/>
        </w:rPr>
        <w:t xml:space="preserve"> script also allows to plot the season-specific median and credible intervals of epsilon </w:t>
      </w:r>
      <w:r w:rsidR="003E33DB" w:rsidRPr="00443478">
        <w:rPr>
          <w:rFonts w:ascii="Arial" w:hAnsi="Arial" w:cs="Arial"/>
          <w:color w:val="000000"/>
        </w:rPr>
        <w:t>samples.</w:t>
      </w:r>
      <w:r w:rsidR="006C16F1" w:rsidRPr="00443478">
        <w:rPr>
          <w:rFonts w:ascii="Arial" w:hAnsi="Arial" w:cs="Arial"/>
          <w:color w:val="000000"/>
        </w:rPr>
        <w:t xml:space="preserve"> All plots are</w:t>
      </w:r>
      <w:r w:rsidR="002C42FB" w:rsidRPr="00443478">
        <w:rPr>
          <w:rFonts w:ascii="Arial" w:hAnsi="Arial" w:cs="Arial"/>
          <w:color w:val="000000"/>
        </w:rPr>
        <w:t xml:space="preserve"> created using the </w:t>
      </w:r>
      <w:r w:rsidR="002C42FB" w:rsidRPr="00443478">
        <w:rPr>
          <w:rFonts w:ascii="Arial" w:hAnsi="Arial" w:cs="Arial"/>
          <w:i/>
          <w:iCs/>
          <w:color w:val="000000"/>
        </w:rPr>
        <w:t>ggplot2</w:t>
      </w:r>
      <w:r w:rsidR="002C42FB" w:rsidRPr="00443478">
        <w:rPr>
          <w:rFonts w:ascii="Arial" w:hAnsi="Arial" w:cs="Arial"/>
          <w:color w:val="000000"/>
        </w:rPr>
        <w:t xml:space="preserve"> R package and</w:t>
      </w:r>
      <w:r w:rsidR="006C16F1" w:rsidRPr="00443478">
        <w:rPr>
          <w:rFonts w:ascii="Arial" w:hAnsi="Arial" w:cs="Arial"/>
          <w:color w:val="000000"/>
        </w:rPr>
        <w:t xml:space="preserve"> stored as </w:t>
      </w:r>
      <w:r w:rsidR="006C16F1" w:rsidRPr="00443478">
        <w:rPr>
          <w:rFonts w:ascii="Courier New" w:hAnsi="Courier New" w:cs="Courier New"/>
          <w:color w:val="000000"/>
        </w:rPr>
        <w:t>.</w:t>
      </w:r>
      <w:proofErr w:type="spellStart"/>
      <w:r w:rsidR="006C16F1" w:rsidRPr="00443478">
        <w:rPr>
          <w:rFonts w:ascii="Courier New" w:hAnsi="Courier New" w:cs="Courier New"/>
          <w:color w:val="000000"/>
        </w:rPr>
        <w:t>png</w:t>
      </w:r>
      <w:proofErr w:type="spellEnd"/>
      <w:r w:rsidR="003B3912" w:rsidRPr="00443478">
        <w:rPr>
          <w:rFonts w:ascii="Courier New" w:hAnsi="Courier New" w:cs="Courier New"/>
          <w:color w:val="000000"/>
        </w:rPr>
        <w:t xml:space="preserve"> </w:t>
      </w:r>
      <w:r w:rsidR="003B3912" w:rsidRPr="00443478">
        <w:rPr>
          <w:rFonts w:ascii="Arial" w:hAnsi="Arial" w:cs="Arial"/>
          <w:color w:val="000000"/>
        </w:rPr>
        <w:t>or</w:t>
      </w:r>
      <w:r w:rsidR="003B3912" w:rsidRPr="00443478">
        <w:rPr>
          <w:rFonts w:ascii="Courier New" w:hAnsi="Courier New" w:cs="Courier New"/>
          <w:color w:val="000000"/>
        </w:rPr>
        <w:t xml:space="preserve"> .p</w:t>
      </w:r>
      <w:r w:rsidR="007604B4" w:rsidRPr="00443478">
        <w:rPr>
          <w:rFonts w:ascii="Courier New" w:hAnsi="Courier New" w:cs="Courier New"/>
          <w:color w:val="000000"/>
        </w:rPr>
        <w:t>df</w:t>
      </w:r>
      <w:r w:rsidR="006C16F1" w:rsidRPr="00443478">
        <w:rPr>
          <w:rFonts w:ascii="Courier New" w:hAnsi="Courier New" w:cs="Courier New"/>
          <w:color w:val="000000"/>
        </w:rPr>
        <w:t xml:space="preserve"> </w:t>
      </w:r>
      <w:r w:rsidR="006C16F1" w:rsidRPr="00443478">
        <w:rPr>
          <w:rFonts w:ascii="Arial" w:hAnsi="Arial" w:cs="Arial"/>
          <w:color w:val="000000"/>
        </w:rPr>
        <w:t>files.</w:t>
      </w:r>
    </w:p>
    <w:p w14:paraId="4DBAB115" w14:textId="77777777" w:rsidR="00A27D5A" w:rsidRPr="00443478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27EC2AD4" w14:textId="2338FE6B" w:rsidR="008F6664" w:rsidRPr="00443478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443478">
        <w:rPr>
          <w:rFonts w:ascii="Courier New" w:hAnsi="Courier New" w:cs="Courier New"/>
          <w:color w:val="000000"/>
        </w:rPr>
        <w:t>0</w:t>
      </w:r>
      <w:r w:rsidR="00F87D3E" w:rsidRPr="00443478">
        <w:rPr>
          <w:rFonts w:ascii="Courier New" w:hAnsi="Courier New" w:cs="Courier New"/>
          <w:color w:val="000000"/>
        </w:rPr>
        <w:t>3</w:t>
      </w:r>
      <w:r w:rsidRPr="00443478">
        <w:rPr>
          <w:rFonts w:ascii="Courier New" w:hAnsi="Courier New" w:cs="Courier New"/>
          <w:color w:val="000000"/>
        </w:rPr>
        <w:t>_SimulatingDatasets.R</w:t>
      </w:r>
      <w:r w:rsidR="00A27D5A" w:rsidRPr="00443478">
        <w:rPr>
          <w:rFonts w:ascii="Courier New" w:hAnsi="Courier New" w:cs="Courier New"/>
          <w:color w:val="000000"/>
        </w:rPr>
        <w:t xml:space="preserve"> </w:t>
      </w:r>
      <w:r w:rsidR="00A27D5A" w:rsidRPr="00443478">
        <w:rPr>
          <w:color w:val="000000"/>
        </w:rPr>
        <w:t xml:space="preserve">– </w:t>
      </w:r>
      <w:r w:rsidR="00A27D5A" w:rsidRPr="00443478">
        <w:rPr>
          <w:rFonts w:ascii="Arial" w:hAnsi="Arial" w:cs="Arial"/>
          <w:color w:val="000000"/>
        </w:rPr>
        <w:t>This script uses</w:t>
      </w:r>
      <w:r w:rsidR="00BA1548" w:rsidRPr="00443478">
        <w:rPr>
          <w:rFonts w:ascii="Arial" w:hAnsi="Arial" w:cs="Arial"/>
          <w:color w:val="000000"/>
        </w:rPr>
        <w:t xml:space="preserve"> 500 sampled values from</w:t>
      </w:r>
      <w:r w:rsidR="00A27D5A" w:rsidRPr="00443478">
        <w:rPr>
          <w:rFonts w:ascii="Arial" w:hAnsi="Arial" w:cs="Arial"/>
          <w:color w:val="000000"/>
        </w:rPr>
        <w:t xml:space="preserve"> the</w:t>
      </w:r>
      <w:r w:rsidR="00BA1548" w:rsidRPr="00443478">
        <w:rPr>
          <w:rFonts w:ascii="Arial" w:hAnsi="Arial" w:cs="Arial"/>
          <w:color w:val="000000"/>
        </w:rPr>
        <w:t xml:space="preserve"> </w:t>
      </w:r>
      <w:r w:rsidR="00504D66" w:rsidRPr="00443478">
        <w:rPr>
          <w:rFonts w:ascii="Arial" w:hAnsi="Arial" w:cs="Arial"/>
          <w:color w:val="000000"/>
        </w:rPr>
        <w:t>GLMMs</w:t>
      </w:r>
      <w:r w:rsidR="00BA1548" w:rsidRPr="00443478">
        <w:rPr>
          <w:rFonts w:ascii="Arial" w:hAnsi="Arial" w:cs="Arial"/>
          <w:color w:val="000000"/>
        </w:rPr>
        <w:t xml:space="preserve"> MCMC </w:t>
      </w:r>
      <w:r w:rsidR="00ED5015" w:rsidRPr="00443478">
        <w:rPr>
          <w:rFonts w:ascii="Arial" w:hAnsi="Arial" w:cs="Arial"/>
          <w:color w:val="000000"/>
        </w:rPr>
        <w:t xml:space="preserve">posterior samples of </w:t>
      </w:r>
      <w:r w:rsidR="00BA1548" w:rsidRPr="00443478">
        <w:rPr>
          <w:rFonts w:ascii="Arial" w:hAnsi="Arial" w:cs="Arial"/>
          <w:color w:val="000000"/>
        </w:rPr>
        <w:t xml:space="preserve">each parameter to simulate 10 </w:t>
      </w:r>
      <w:r w:rsidR="00095E8A" w:rsidRPr="00443478">
        <w:rPr>
          <w:rFonts w:ascii="Arial" w:hAnsi="Arial" w:cs="Arial"/>
          <w:color w:val="000000"/>
        </w:rPr>
        <w:t xml:space="preserve">demographic </w:t>
      </w:r>
      <w:proofErr w:type="gramStart"/>
      <w:r w:rsidR="00095E8A" w:rsidRPr="00443478">
        <w:rPr>
          <w:rFonts w:ascii="Arial" w:hAnsi="Arial" w:cs="Arial"/>
          <w:color w:val="000000"/>
        </w:rPr>
        <w:t>dataset</w:t>
      </w:r>
      <w:proofErr w:type="gramEnd"/>
      <w:r w:rsidR="00095E8A" w:rsidRPr="00443478">
        <w:rPr>
          <w:rFonts w:ascii="Arial" w:hAnsi="Arial" w:cs="Arial"/>
          <w:color w:val="000000"/>
        </w:rPr>
        <w:t xml:space="preserve"> with reproduction and recruitment data</w:t>
      </w:r>
      <w:r w:rsidR="00BA1548" w:rsidRPr="00443478">
        <w:rPr>
          <w:rFonts w:ascii="Arial" w:hAnsi="Arial" w:cs="Arial"/>
          <w:color w:val="000000"/>
        </w:rPr>
        <w:t xml:space="preserve"> </w:t>
      </w:r>
      <w:r w:rsidR="00CB2FBF" w:rsidRPr="00443478">
        <w:rPr>
          <w:rFonts w:ascii="Arial" w:hAnsi="Arial" w:cs="Arial"/>
          <w:color w:val="000000"/>
        </w:rPr>
        <w:t>per sampled set of parameter values</w:t>
      </w:r>
      <w:r w:rsidR="00A27D5A" w:rsidRPr="00443478">
        <w:rPr>
          <w:rFonts w:ascii="Arial" w:hAnsi="Arial" w:cs="Arial"/>
          <w:color w:val="000000"/>
        </w:rPr>
        <w:t>.</w:t>
      </w:r>
      <w:r w:rsidR="00CB2FBF" w:rsidRPr="00443478">
        <w:rPr>
          <w:rFonts w:ascii="Arial" w:hAnsi="Arial" w:cs="Arial"/>
          <w:color w:val="000000"/>
        </w:rPr>
        <w:t xml:space="preserve"> </w:t>
      </w:r>
      <w:r w:rsidR="006C7779" w:rsidRPr="00443478">
        <w:rPr>
          <w:rFonts w:ascii="Arial" w:hAnsi="Arial" w:cs="Arial"/>
          <w:color w:val="000000"/>
        </w:rPr>
        <w:t xml:space="preserve">The simulated </w:t>
      </w:r>
      <w:r w:rsidR="00786753" w:rsidRPr="00443478">
        <w:rPr>
          <w:rFonts w:ascii="Arial" w:hAnsi="Arial" w:cs="Arial"/>
          <w:color w:val="000000"/>
        </w:rPr>
        <w:t>datasets</w:t>
      </w:r>
      <w:r w:rsidR="006C7779" w:rsidRPr="00443478">
        <w:rPr>
          <w:rFonts w:ascii="Arial" w:hAnsi="Arial" w:cs="Arial"/>
          <w:color w:val="000000"/>
        </w:rPr>
        <w:t xml:space="preserve"> use the observed covariate values and the sampled parameters to assign</w:t>
      </w:r>
      <w:r w:rsidR="00B23141" w:rsidRPr="00443478">
        <w:rPr>
          <w:rFonts w:ascii="Arial" w:hAnsi="Arial" w:cs="Arial"/>
          <w:color w:val="000000"/>
        </w:rPr>
        <w:t xml:space="preserve"> a 0 or 1 to reproduction and </w:t>
      </w:r>
      <w:proofErr w:type="gramStart"/>
      <w:r w:rsidR="00B23141" w:rsidRPr="00443478">
        <w:rPr>
          <w:rFonts w:ascii="Arial" w:hAnsi="Arial" w:cs="Arial"/>
          <w:color w:val="000000"/>
        </w:rPr>
        <w:t>a number of</w:t>
      </w:r>
      <w:proofErr w:type="gramEnd"/>
      <w:r w:rsidR="00B23141" w:rsidRPr="00443478">
        <w:rPr>
          <w:rFonts w:ascii="Arial" w:hAnsi="Arial" w:cs="Arial"/>
          <w:color w:val="000000"/>
        </w:rPr>
        <w:t xml:space="preserve"> cubs to each female</w:t>
      </w:r>
      <w:r w:rsidR="006C7779" w:rsidRPr="00443478">
        <w:rPr>
          <w:rFonts w:ascii="Arial" w:hAnsi="Arial" w:cs="Arial"/>
          <w:color w:val="000000"/>
        </w:rPr>
        <w:t xml:space="preserve"> in each </w:t>
      </w:r>
      <w:r w:rsidR="00CF7CC4" w:rsidRPr="00443478">
        <w:rPr>
          <w:rFonts w:ascii="Arial" w:hAnsi="Arial" w:cs="Arial"/>
          <w:color w:val="000000"/>
        </w:rPr>
        <w:t>row of the original data</w:t>
      </w:r>
      <w:r w:rsidR="006C7779" w:rsidRPr="00443478">
        <w:rPr>
          <w:rFonts w:ascii="Arial" w:hAnsi="Arial" w:cs="Arial"/>
          <w:color w:val="000000"/>
        </w:rPr>
        <w:t>.</w:t>
      </w:r>
      <w:r w:rsidR="00B3788B" w:rsidRPr="00443478">
        <w:rPr>
          <w:rFonts w:ascii="Arial" w:hAnsi="Arial" w:cs="Arial"/>
          <w:color w:val="000000"/>
        </w:rPr>
        <w:t xml:space="preserve"> The resulting</w:t>
      </w:r>
      <w:r w:rsidR="00884B62" w:rsidRPr="00443478">
        <w:rPr>
          <w:rFonts w:ascii="Arial" w:hAnsi="Arial" w:cs="Arial"/>
          <w:color w:val="000000"/>
        </w:rPr>
        <w:t xml:space="preserve"> 5000</w:t>
      </w:r>
      <w:r w:rsidR="00B3788B" w:rsidRPr="00443478">
        <w:rPr>
          <w:rFonts w:ascii="Arial" w:hAnsi="Arial" w:cs="Arial"/>
          <w:color w:val="000000"/>
        </w:rPr>
        <w:t xml:space="preserve"> </w:t>
      </w:r>
      <w:r w:rsidR="00884B62" w:rsidRPr="00443478">
        <w:rPr>
          <w:rFonts w:ascii="Arial" w:hAnsi="Arial" w:cs="Arial"/>
          <w:color w:val="000000"/>
        </w:rPr>
        <w:t xml:space="preserve">simulated capture histories </w:t>
      </w:r>
      <w:r w:rsidR="001941E4" w:rsidRPr="00443478">
        <w:rPr>
          <w:rFonts w:ascii="Arial" w:hAnsi="Arial" w:cs="Arial"/>
          <w:color w:val="000000"/>
        </w:rPr>
        <w:t xml:space="preserve">are stored in a list as </w:t>
      </w:r>
      <w:proofErr w:type="gramStart"/>
      <w:r w:rsidR="001941E4" w:rsidRPr="00443478">
        <w:rPr>
          <w:rFonts w:ascii="Arial" w:hAnsi="Arial" w:cs="Arial"/>
          <w:color w:val="000000"/>
        </w:rPr>
        <w:t>an</w:t>
      </w:r>
      <w:r w:rsidR="00884B62" w:rsidRPr="00443478">
        <w:rPr>
          <w:rFonts w:ascii="Arial" w:hAnsi="Arial" w:cs="Arial"/>
          <w:color w:val="000000"/>
        </w:rPr>
        <w:t xml:space="preserve"> </w:t>
      </w:r>
      <w:r w:rsidR="001941E4" w:rsidRPr="00443478">
        <w:rPr>
          <w:rFonts w:ascii="Arial" w:hAnsi="Arial" w:cs="Arial"/>
          <w:color w:val="000000"/>
        </w:rPr>
        <w:t>.</w:t>
      </w:r>
      <w:proofErr w:type="spellStart"/>
      <w:r w:rsidR="001941E4" w:rsidRPr="00443478">
        <w:rPr>
          <w:rFonts w:ascii="Courier New" w:hAnsi="Courier New" w:cs="Courier New"/>
          <w:color w:val="000000"/>
        </w:rPr>
        <w:t>RData</w:t>
      </w:r>
      <w:proofErr w:type="spellEnd"/>
      <w:proofErr w:type="gramEnd"/>
      <w:r w:rsidR="001941E4" w:rsidRPr="00443478">
        <w:rPr>
          <w:rFonts w:ascii="Courier New" w:hAnsi="Courier New" w:cs="Courier New"/>
          <w:color w:val="000000"/>
        </w:rPr>
        <w:t xml:space="preserve"> </w:t>
      </w:r>
      <w:r w:rsidR="001941E4" w:rsidRPr="00443478">
        <w:rPr>
          <w:rFonts w:ascii="Arial" w:hAnsi="Arial" w:cs="Arial"/>
          <w:color w:val="000000"/>
        </w:rPr>
        <w:t xml:space="preserve">file. </w:t>
      </w:r>
    </w:p>
    <w:p w14:paraId="6458EB6B" w14:textId="77777777" w:rsidR="00A27D5A" w:rsidRPr="00443478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2A33CEA6" w14:textId="386D75D8" w:rsidR="008F6664" w:rsidRPr="00443478" w:rsidRDefault="008F6664" w:rsidP="008F6664">
      <w:pPr>
        <w:pStyle w:val="NormalWeb"/>
        <w:spacing w:line="360" w:lineRule="auto"/>
        <w:ind w:left="720"/>
        <w:contextualSpacing/>
        <w:rPr>
          <w:rFonts w:ascii="Arial" w:hAnsi="Arial" w:cs="Arial"/>
          <w:color w:val="000000"/>
        </w:rPr>
      </w:pPr>
      <w:r w:rsidRPr="00443478">
        <w:rPr>
          <w:rFonts w:ascii="Courier New" w:hAnsi="Courier New" w:cs="Courier New"/>
          <w:color w:val="000000"/>
        </w:rPr>
        <w:t>0</w:t>
      </w:r>
      <w:r w:rsidR="00F87D3E" w:rsidRPr="00443478">
        <w:rPr>
          <w:rFonts w:ascii="Courier New" w:hAnsi="Courier New" w:cs="Courier New"/>
          <w:color w:val="000000"/>
        </w:rPr>
        <w:t>4</w:t>
      </w:r>
      <w:r w:rsidRPr="00443478">
        <w:rPr>
          <w:rFonts w:ascii="Courier New" w:hAnsi="Courier New" w:cs="Courier New"/>
          <w:color w:val="000000"/>
        </w:rPr>
        <w:t>_PosteriorPredictiveChecks.R</w:t>
      </w:r>
      <w:r w:rsidR="00A27D5A" w:rsidRPr="00443478">
        <w:rPr>
          <w:rFonts w:ascii="Courier New" w:hAnsi="Courier New" w:cs="Courier New"/>
          <w:color w:val="000000"/>
        </w:rPr>
        <w:t xml:space="preserve"> </w:t>
      </w:r>
      <w:r w:rsidR="00A27D5A" w:rsidRPr="00443478">
        <w:rPr>
          <w:color w:val="000000"/>
        </w:rPr>
        <w:t xml:space="preserve">– </w:t>
      </w:r>
      <w:r w:rsidR="00A27D5A" w:rsidRPr="00443478">
        <w:rPr>
          <w:rFonts w:ascii="Arial" w:hAnsi="Arial" w:cs="Arial"/>
          <w:color w:val="000000"/>
        </w:rPr>
        <w:t>This script uses</w:t>
      </w:r>
      <w:r w:rsidR="0015744F" w:rsidRPr="00443478">
        <w:rPr>
          <w:rFonts w:ascii="Arial" w:hAnsi="Arial" w:cs="Arial"/>
          <w:color w:val="000000"/>
        </w:rPr>
        <w:t xml:space="preserve"> the original </w:t>
      </w:r>
      <w:r w:rsidR="00A614EF" w:rsidRPr="00443478">
        <w:rPr>
          <w:rFonts w:ascii="Arial" w:hAnsi="Arial" w:cs="Arial"/>
          <w:color w:val="000000"/>
        </w:rPr>
        <w:t xml:space="preserve">and simulated </w:t>
      </w:r>
      <w:r w:rsidR="00861D0A" w:rsidRPr="00443478">
        <w:rPr>
          <w:rFonts w:ascii="Arial" w:hAnsi="Arial" w:cs="Arial"/>
          <w:color w:val="000000"/>
        </w:rPr>
        <w:t>reproduction and recruitment data</w:t>
      </w:r>
      <w:r w:rsidR="0015744F" w:rsidRPr="00443478">
        <w:rPr>
          <w:rFonts w:ascii="Arial" w:hAnsi="Arial" w:cs="Arial"/>
          <w:color w:val="000000"/>
        </w:rPr>
        <w:t xml:space="preserve"> to calculate a set of </w:t>
      </w:r>
      <w:r w:rsidR="00DF47CA" w:rsidRPr="00443478">
        <w:rPr>
          <w:rFonts w:ascii="Arial" w:hAnsi="Arial" w:cs="Arial"/>
          <w:color w:val="000000"/>
        </w:rPr>
        <w:t xml:space="preserve">metrics </w:t>
      </w:r>
      <w:r w:rsidR="00DD6B4A" w:rsidRPr="00443478">
        <w:rPr>
          <w:rFonts w:ascii="Arial" w:hAnsi="Arial" w:cs="Arial"/>
          <w:color w:val="000000"/>
        </w:rPr>
        <w:t xml:space="preserve">on each dataset and compare the distribution of metric values calculated on the simulated </w:t>
      </w:r>
      <w:r w:rsidR="00D96C72" w:rsidRPr="00443478">
        <w:rPr>
          <w:rFonts w:ascii="Arial" w:hAnsi="Arial" w:cs="Arial"/>
          <w:color w:val="000000"/>
        </w:rPr>
        <w:t>datasets</w:t>
      </w:r>
      <w:r w:rsidR="00DD6B4A" w:rsidRPr="00443478">
        <w:rPr>
          <w:rFonts w:ascii="Arial" w:hAnsi="Arial" w:cs="Arial"/>
          <w:color w:val="000000"/>
        </w:rPr>
        <w:t xml:space="preserve"> to the true value calculated on the true </w:t>
      </w:r>
      <w:r w:rsidR="004B297D" w:rsidRPr="00443478">
        <w:rPr>
          <w:rFonts w:ascii="Arial" w:hAnsi="Arial" w:cs="Arial"/>
          <w:color w:val="000000"/>
        </w:rPr>
        <w:t>data</w:t>
      </w:r>
      <w:r w:rsidR="00A27D5A" w:rsidRPr="00443478">
        <w:rPr>
          <w:rFonts w:ascii="Arial" w:hAnsi="Arial" w:cs="Arial"/>
          <w:color w:val="000000"/>
        </w:rPr>
        <w:t>.</w:t>
      </w:r>
      <w:r w:rsidR="00DD6B4A" w:rsidRPr="00443478">
        <w:rPr>
          <w:rFonts w:ascii="Arial" w:hAnsi="Arial" w:cs="Arial"/>
          <w:color w:val="000000"/>
        </w:rPr>
        <w:t xml:space="preserve"> This allows to </w:t>
      </w:r>
      <w:r w:rsidR="00A44133" w:rsidRPr="00443478">
        <w:rPr>
          <w:rFonts w:ascii="Arial" w:hAnsi="Arial" w:cs="Arial"/>
          <w:color w:val="000000"/>
        </w:rPr>
        <w:t>pinpoint issues in the parameter estimates and thus potentially in the model structure.</w:t>
      </w:r>
      <w:r w:rsidR="009638ED" w:rsidRPr="00443478">
        <w:rPr>
          <w:rFonts w:ascii="Arial" w:hAnsi="Arial" w:cs="Arial"/>
          <w:color w:val="000000"/>
        </w:rPr>
        <w:t xml:space="preserve"> In this script, we also calculate the Bayesian p-values for each metric, that is, the proportion of </w:t>
      </w:r>
      <w:r w:rsidR="008164D0" w:rsidRPr="00443478">
        <w:rPr>
          <w:rFonts w:ascii="Arial" w:hAnsi="Arial" w:cs="Arial"/>
          <w:color w:val="000000"/>
        </w:rPr>
        <w:t xml:space="preserve">values obtained from the simulated </w:t>
      </w:r>
      <w:r w:rsidR="00910947" w:rsidRPr="00443478">
        <w:rPr>
          <w:rFonts w:ascii="Arial" w:hAnsi="Arial" w:cs="Arial"/>
          <w:color w:val="000000"/>
        </w:rPr>
        <w:t>data</w:t>
      </w:r>
      <w:r w:rsidR="008164D0" w:rsidRPr="00443478">
        <w:rPr>
          <w:rFonts w:ascii="Arial" w:hAnsi="Arial" w:cs="Arial"/>
          <w:color w:val="000000"/>
        </w:rPr>
        <w:t xml:space="preserve"> that are larger than the true metric value. </w:t>
      </w:r>
      <w:r w:rsidR="00B3788B" w:rsidRPr="00443478">
        <w:rPr>
          <w:rFonts w:ascii="Arial" w:hAnsi="Arial" w:cs="Arial"/>
          <w:color w:val="000000"/>
        </w:rPr>
        <w:t xml:space="preserve">We then plot the distributions and p-values using the ggplot2 package and save these plots as </w:t>
      </w:r>
      <w:r w:rsidR="00166FFA" w:rsidRPr="00443478">
        <w:rPr>
          <w:rFonts w:ascii="Courier New" w:hAnsi="Courier New" w:cs="Courier New"/>
          <w:color w:val="000000"/>
        </w:rPr>
        <w:t>.</w:t>
      </w:r>
      <w:proofErr w:type="spellStart"/>
      <w:r w:rsidR="00166FFA" w:rsidRPr="00443478">
        <w:rPr>
          <w:rFonts w:ascii="Courier New" w:hAnsi="Courier New" w:cs="Courier New"/>
          <w:color w:val="000000"/>
        </w:rPr>
        <w:t>png</w:t>
      </w:r>
      <w:proofErr w:type="spellEnd"/>
      <w:r w:rsidR="00166FFA" w:rsidRPr="00443478">
        <w:rPr>
          <w:rFonts w:ascii="Courier New" w:hAnsi="Courier New" w:cs="Courier New"/>
          <w:color w:val="000000"/>
        </w:rPr>
        <w:t xml:space="preserve"> </w:t>
      </w:r>
      <w:r w:rsidR="00166FFA" w:rsidRPr="00443478">
        <w:rPr>
          <w:rFonts w:ascii="Arial" w:hAnsi="Arial" w:cs="Arial"/>
          <w:color w:val="000000"/>
        </w:rPr>
        <w:t>files.</w:t>
      </w:r>
    </w:p>
    <w:p w14:paraId="71C84C7C" w14:textId="77777777" w:rsidR="00A27D5A" w:rsidRPr="00443478" w:rsidRDefault="00A27D5A" w:rsidP="008F6664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</w:p>
    <w:p w14:paraId="767019D6" w14:textId="5B6967C6" w:rsidR="00D1724F" w:rsidRPr="008A66A3" w:rsidRDefault="008F6664" w:rsidP="00D609BC">
      <w:pPr>
        <w:pStyle w:val="NormalWeb"/>
        <w:spacing w:line="360" w:lineRule="auto"/>
        <w:ind w:left="720"/>
        <w:contextualSpacing/>
        <w:rPr>
          <w:rFonts w:ascii="Courier New" w:hAnsi="Courier New" w:cs="Courier New"/>
          <w:color w:val="000000"/>
        </w:rPr>
      </w:pPr>
      <w:r w:rsidRPr="00443478">
        <w:rPr>
          <w:rFonts w:ascii="Courier New" w:hAnsi="Courier New" w:cs="Courier New"/>
          <w:color w:val="000000"/>
        </w:rPr>
        <w:t>0</w:t>
      </w:r>
      <w:r w:rsidR="00F87D3E" w:rsidRPr="00443478">
        <w:rPr>
          <w:rFonts w:ascii="Courier New" w:hAnsi="Courier New" w:cs="Courier New"/>
          <w:color w:val="000000"/>
        </w:rPr>
        <w:t>5</w:t>
      </w:r>
      <w:r w:rsidRPr="00443478">
        <w:rPr>
          <w:rFonts w:ascii="Courier New" w:hAnsi="Courier New" w:cs="Courier New"/>
          <w:color w:val="000000"/>
        </w:rPr>
        <w:t>_EpsilonRainfallPopulationSize_Correlations.R</w:t>
      </w:r>
      <w:r w:rsidR="00A27D5A" w:rsidRPr="00443478">
        <w:rPr>
          <w:rFonts w:ascii="Courier New" w:hAnsi="Courier New" w:cs="Courier New"/>
          <w:color w:val="000000"/>
        </w:rPr>
        <w:t xml:space="preserve"> </w:t>
      </w:r>
      <w:r w:rsidR="00A27D5A" w:rsidRPr="00443478">
        <w:rPr>
          <w:color w:val="000000"/>
        </w:rPr>
        <w:t xml:space="preserve">– </w:t>
      </w:r>
      <w:r w:rsidR="00A27D5A" w:rsidRPr="00443478">
        <w:rPr>
          <w:rFonts w:ascii="Arial" w:hAnsi="Arial" w:cs="Arial"/>
          <w:color w:val="000000"/>
        </w:rPr>
        <w:t xml:space="preserve">This script uses </w:t>
      </w:r>
      <w:r w:rsidR="00D609BC" w:rsidRPr="00443478">
        <w:rPr>
          <w:rFonts w:ascii="Arial" w:hAnsi="Arial" w:cs="Arial"/>
          <w:color w:val="000000"/>
        </w:rPr>
        <w:t>the</w:t>
      </w:r>
      <w:r w:rsidR="006811A7" w:rsidRPr="00443478">
        <w:rPr>
          <w:rFonts w:ascii="Arial" w:hAnsi="Arial" w:cs="Arial"/>
          <w:color w:val="000000"/>
        </w:rPr>
        <w:t xml:space="preserve"> </w:t>
      </w:r>
      <w:r w:rsidR="00B77BFD" w:rsidRPr="00443478">
        <w:rPr>
          <w:rFonts w:ascii="Arial" w:hAnsi="Arial" w:cs="Arial"/>
          <w:color w:val="000000"/>
        </w:rPr>
        <w:t>GLMMs</w:t>
      </w:r>
      <w:r w:rsidR="00E20D3E" w:rsidRPr="00443478">
        <w:rPr>
          <w:rFonts w:ascii="Arial" w:hAnsi="Arial" w:cs="Arial"/>
          <w:color w:val="000000"/>
        </w:rPr>
        <w:t xml:space="preserve"> season- and year-specific</w:t>
      </w:r>
      <w:r w:rsidR="00D609BC" w:rsidRPr="00443478">
        <w:rPr>
          <w:rFonts w:ascii="Arial" w:hAnsi="Arial" w:cs="Arial"/>
          <w:color w:val="000000"/>
        </w:rPr>
        <w:t xml:space="preserve"> </w:t>
      </w:r>
      <w:r w:rsidR="002747A7" w:rsidRPr="00443478">
        <w:rPr>
          <w:rFonts w:ascii="Arial" w:hAnsi="Arial" w:cs="Arial"/>
          <w:color w:val="000000"/>
        </w:rPr>
        <w:t>posterior samples of the</w:t>
      </w:r>
      <w:r w:rsidR="00031D0B" w:rsidRPr="00443478">
        <w:rPr>
          <w:rFonts w:ascii="Arial" w:hAnsi="Arial" w:cs="Arial"/>
          <w:color w:val="000000"/>
        </w:rPr>
        <w:t xml:space="preserve"> </w:t>
      </w:r>
      <w:r w:rsidR="002747A7" w:rsidRPr="00443478">
        <w:rPr>
          <w:rFonts w:ascii="Arial" w:hAnsi="Arial" w:cs="Arial"/>
          <w:color w:val="000000"/>
        </w:rPr>
        <w:t>epsilon values</w:t>
      </w:r>
      <w:r w:rsidR="006811A7" w:rsidRPr="00443478">
        <w:rPr>
          <w:rFonts w:ascii="Arial" w:hAnsi="Arial" w:cs="Arial"/>
          <w:color w:val="000000"/>
        </w:rPr>
        <w:t xml:space="preserve"> as well as the rainfall and population size covariates to calculate </w:t>
      </w:r>
      <w:r w:rsidR="00316F94" w:rsidRPr="00443478">
        <w:rPr>
          <w:rFonts w:ascii="Arial" w:hAnsi="Arial" w:cs="Arial"/>
          <w:color w:val="000000"/>
        </w:rPr>
        <w:t xml:space="preserve">a correlation coefficient </w:t>
      </w:r>
      <w:r w:rsidR="0036247C" w:rsidRPr="00443478">
        <w:rPr>
          <w:rFonts w:ascii="Arial" w:hAnsi="Arial" w:cs="Arial"/>
          <w:color w:val="000000"/>
        </w:rPr>
        <w:t>between each sampled time series of epsilons and the covariates</w:t>
      </w:r>
      <w:r w:rsidR="00A27D5A" w:rsidRPr="00443478">
        <w:rPr>
          <w:rFonts w:ascii="Arial" w:hAnsi="Arial" w:cs="Arial"/>
          <w:color w:val="000000"/>
        </w:rPr>
        <w:t>.</w:t>
      </w:r>
      <w:r w:rsidR="0036247C" w:rsidRPr="00443478">
        <w:rPr>
          <w:rFonts w:ascii="Arial" w:hAnsi="Arial" w:cs="Arial"/>
          <w:color w:val="000000"/>
        </w:rPr>
        <w:t xml:space="preserve"> </w:t>
      </w:r>
      <w:r w:rsidR="002A7426" w:rsidRPr="00443478">
        <w:rPr>
          <w:rFonts w:ascii="Arial" w:hAnsi="Arial" w:cs="Arial"/>
          <w:color w:val="000000"/>
        </w:rPr>
        <w:t xml:space="preserve">We then obtain a </w:t>
      </w:r>
      <w:r w:rsidR="00C207A9" w:rsidRPr="00443478">
        <w:rPr>
          <w:rFonts w:ascii="Arial" w:hAnsi="Arial" w:cs="Arial"/>
          <w:color w:val="000000"/>
        </w:rPr>
        <w:t>distribution of correlation coefficient</w:t>
      </w:r>
      <w:r w:rsidR="00567790" w:rsidRPr="00443478">
        <w:rPr>
          <w:rFonts w:ascii="Arial" w:hAnsi="Arial" w:cs="Arial"/>
          <w:color w:val="000000"/>
        </w:rPr>
        <w:t xml:space="preserve">s that we plot against a 0.5 threshold to gain insight on whether there might be an effect of rainfall and population size on </w:t>
      </w:r>
      <w:r w:rsidR="00746277" w:rsidRPr="00443478">
        <w:rPr>
          <w:rFonts w:ascii="Arial" w:hAnsi="Arial" w:cs="Arial"/>
          <w:color w:val="000000"/>
        </w:rPr>
        <w:t xml:space="preserve">female reproduction probability and recruitment to </w:t>
      </w:r>
      <w:r w:rsidR="00746277" w:rsidRPr="00443478">
        <w:rPr>
          <w:rFonts w:ascii="Arial" w:hAnsi="Arial" w:cs="Arial"/>
          <w:color w:val="000000"/>
        </w:rPr>
        <w:lastRenderedPageBreak/>
        <w:t>1 year old</w:t>
      </w:r>
      <w:r w:rsidR="00567790" w:rsidRPr="00443478">
        <w:rPr>
          <w:rFonts w:ascii="Arial" w:hAnsi="Arial" w:cs="Arial"/>
          <w:color w:val="000000"/>
        </w:rPr>
        <w:t>.</w:t>
      </w:r>
      <w:r w:rsidR="004359E9" w:rsidRPr="00443478">
        <w:rPr>
          <w:rFonts w:ascii="Arial" w:hAnsi="Arial" w:cs="Arial"/>
          <w:color w:val="000000"/>
        </w:rPr>
        <w:t xml:space="preserve"> We store </w:t>
      </w:r>
      <w:r w:rsidR="00364E84" w:rsidRPr="00443478">
        <w:rPr>
          <w:rFonts w:ascii="Arial" w:hAnsi="Arial" w:cs="Arial"/>
          <w:color w:val="000000"/>
        </w:rPr>
        <w:t xml:space="preserve">the plots created using the ggplot2 R package as </w:t>
      </w:r>
      <w:r w:rsidR="00364E84" w:rsidRPr="00443478">
        <w:rPr>
          <w:rFonts w:ascii="Courier New" w:hAnsi="Courier New" w:cs="Courier New"/>
          <w:color w:val="000000"/>
        </w:rPr>
        <w:t>.</w:t>
      </w:r>
      <w:proofErr w:type="spellStart"/>
      <w:r w:rsidR="00364E84" w:rsidRPr="00443478">
        <w:rPr>
          <w:rFonts w:ascii="Courier New" w:hAnsi="Courier New" w:cs="Courier New"/>
          <w:color w:val="000000"/>
        </w:rPr>
        <w:t>png</w:t>
      </w:r>
      <w:proofErr w:type="spellEnd"/>
      <w:r w:rsidR="00364E84" w:rsidRPr="00443478">
        <w:rPr>
          <w:rFonts w:ascii="Courier New" w:hAnsi="Courier New" w:cs="Courier New"/>
          <w:color w:val="000000"/>
        </w:rPr>
        <w:t xml:space="preserve"> </w:t>
      </w:r>
      <w:r w:rsidR="00364E84" w:rsidRPr="00443478">
        <w:rPr>
          <w:rFonts w:ascii="Arial" w:hAnsi="Arial" w:cs="Arial"/>
          <w:color w:val="000000"/>
        </w:rPr>
        <w:t>files.</w:t>
      </w:r>
    </w:p>
    <w:sectPr w:rsidR="00D1724F" w:rsidRPr="008A66A3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1D0B"/>
    <w:rsid w:val="000324EA"/>
    <w:rsid w:val="00032B6C"/>
    <w:rsid w:val="00032D17"/>
    <w:rsid w:val="00037D45"/>
    <w:rsid w:val="00043A38"/>
    <w:rsid w:val="0005190E"/>
    <w:rsid w:val="00066AD6"/>
    <w:rsid w:val="00074A6D"/>
    <w:rsid w:val="00095E8A"/>
    <w:rsid w:val="000A5BD9"/>
    <w:rsid w:val="000B7649"/>
    <w:rsid w:val="000B7D83"/>
    <w:rsid w:val="00103424"/>
    <w:rsid w:val="0011249C"/>
    <w:rsid w:val="00121B38"/>
    <w:rsid w:val="0013095A"/>
    <w:rsid w:val="001558D6"/>
    <w:rsid w:val="0015744F"/>
    <w:rsid w:val="001612B2"/>
    <w:rsid w:val="0016209D"/>
    <w:rsid w:val="00166FFA"/>
    <w:rsid w:val="00181240"/>
    <w:rsid w:val="0018184C"/>
    <w:rsid w:val="001820C7"/>
    <w:rsid w:val="00190B30"/>
    <w:rsid w:val="001941E4"/>
    <w:rsid w:val="001B4FF6"/>
    <w:rsid w:val="001B5FB1"/>
    <w:rsid w:val="001C0A66"/>
    <w:rsid w:val="001C2AF8"/>
    <w:rsid w:val="001F2336"/>
    <w:rsid w:val="002116F3"/>
    <w:rsid w:val="00217C3B"/>
    <w:rsid w:val="00226CD9"/>
    <w:rsid w:val="00226D6E"/>
    <w:rsid w:val="00232DCD"/>
    <w:rsid w:val="00236826"/>
    <w:rsid w:val="0024063C"/>
    <w:rsid w:val="00240C70"/>
    <w:rsid w:val="00247209"/>
    <w:rsid w:val="00250D75"/>
    <w:rsid w:val="002547A3"/>
    <w:rsid w:val="002602EC"/>
    <w:rsid w:val="002612BD"/>
    <w:rsid w:val="00272F3D"/>
    <w:rsid w:val="002747A7"/>
    <w:rsid w:val="00281162"/>
    <w:rsid w:val="00292591"/>
    <w:rsid w:val="002A21BD"/>
    <w:rsid w:val="002A7426"/>
    <w:rsid w:val="002C34B2"/>
    <w:rsid w:val="002C42FB"/>
    <w:rsid w:val="002D14A6"/>
    <w:rsid w:val="002D7E03"/>
    <w:rsid w:val="002F06CC"/>
    <w:rsid w:val="002F5DF3"/>
    <w:rsid w:val="00315BF2"/>
    <w:rsid w:val="00316F94"/>
    <w:rsid w:val="0034005E"/>
    <w:rsid w:val="003450ED"/>
    <w:rsid w:val="0034721E"/>
    <w:rsid w:val="00353A0F"/>
    <w:rsid w:val="00356715"/>
    <w:rsid w:val="003611C9"/>
    <w:rsid w:val="0036247C"/>
    <w:rsid w:val="00364E84"/>
    <w:rsid w:val="003706C3"/>
    <w:rsid w:val="003747AA"/>
    <w:rsid w:val="00382BC4"/>
    <w:rsid w:val="00393C7B"/>
    <w:rsid w:val="00397103"/>
    <w:rsid w:val="003B20C2"/>
    <w:rsid w:val="003B3912"/>
    <w:rsid w:val="003C7DE2"/>
    <w:rsid w:val="003D199D"/>
    <w:rsid w:val="003D5D8A"/>
    <w:rsid w:val="003E33DB"/>
    <w:rsid w:val="003E38E8"/>
    <w:rsid w:val="003E5E57"/>
    <w:rsid w:val="003F10E2"/>
    <w:rsid w:val="00406D5D"/>
    <w:rsid w:val="00410BD9"/>
    <w:rsid w:val="004117DD"/>
    <w:rsid w:val="004208EA"/>
    <w:rsid w:val="004228E9"/>
    <w:rsid w:val="004272AF"/>
    <w:rsid w:val="004359E9"/>
    <w:rsid w:val="00435B01"/>
    <w:rsid w:val="00436CE1"/>
    <w:rsid w:val="00443478"/>
    <w:rsid w:val="004516CF"/>
    <w:rsid w:val="00457A5F"/>
    <w:rsid w:val="00461C22"/>
    <w:rsid w:val="0047516F"/>
    <w:rsid w:val="00475C9B"/>
    <w:rsid w:val="00490A73"/>
    <w:rsid w:val="004912DB"/>
    <w:rsid w:val="00491903"/>
    <w:rsid w:val="00493605"/>
    <w:rsid w:val="00494D0A"/>
    <w:rsid w:val="004A47FD"/>
    <w:rsid w:val="004B297D"/>
    <w:rsid w:val="004B3980"/>
    <w:rsid w:val="004B4509"/>
    <w:rsid w:val="004B4D2B"/>
    <w:rsid w:val="004C13F5"/>
    <w:rsid w:val="004D5C04"/>
    <w:rsid w:val="004D66C8"/>
    <w:rsid w:val="00503CE2"/>
    <w:rsid w:val="00504D66"/>
    <w:rsid w:val="00505734"/>
    <w:rsid w:val="00512845"/>
    <w:rsid w:val="005137F7"/>
    <w:rsid w:val="005653E4"/>
    <w:rsid w:val="00567790"/>
    <w:rsid w:val="00567AC4"/>
    <w:rsid w:val="00572B93"/>
    <w:rsid w:val="00573C27"/>
    <w:rsid w:val="0059462D"/>
    <w:rsid w:val="00595B44"/>
    <w:rsid w:val="005A147E"/>
    <w:rsid w:val="005A4E7C"/>
    <w:rsid w:val="005B6BE2"/>
    <w:rsid w:val="005C272F"/>
    <w:rsid w:val="005D1CC9"/>
    <w:rsid w:val="005E11B7"/>
    <w:rsid w:val="005E1DE0"/>
    <w:rsid w:val="005F4742"/>
    <w:rsid w:val="00611C6C"/>
    <w:rsid w:val="00634FE2"/>
    <w:rsid w:val="00644EE7"/>
    <w:rsid w:val="00651758"/>
    <w:rsid w:val="006519C6"/>
    <w:rsid w:val="006568A5"/>
    <w:rsid w:val="00657A43"/>
    <w:rsid w:val="00657A8C"/>
    <w:rsid w:val="00662F96"/>
    <w:rsid w:val="0066368D"/>
    <w:rsid w:val="00671EFA"/>
    <w:rsid w:val="006811A7"/>
    <w:rsid w:val="00687C36"/>
    <w:rsid w:val="00691A13"/>
    <w:rsid w:val="00697737"/>
    <w:rsid w:val="006A0BE3"/>
    <w:rsid w:val="006B1BEC"/>
    <w:rsid w:val="006C16F1"/>
    <w:rsid w:val="006C2579"/>
    <w:rsid w:val="006C29B8"/>
    <w:rsid w:val="006C7779"/>
    <w:rsid w:val="007069BC"/>
    <w:rsid w:val="00746277"/>
    <w:rsid w:val="007604B4"/>
    <w:rsid w:val="00763B0D"/>
    <w:rsid w:val="007736F0"/>
    <w:rsid w:val="00776703"/>
    <w:rsid w:val="00786753"/>
    <w:rsid w:val="00797935"/>
    <w:rsid w:val="007C0D88"/>
    <w:rsid w:val="007C5C7A"/>
    <w:rsid w:val="007D297D"/>
    <w:rsid w:val="007D577F"/>
    <w:rsid w:val="008104F9"/>
    <w:rsid w:val="008125BB"/>
    <w:rsid w:val="008164D0"/>
    <w:rsid w:val="00821E33"/>
    <w:rsid w:val="00827BD2"/>
    <w:rsid w:val="008307C6"/>
    <w:rsid w:val="00861D0A"/>
    <w:rsid w:val="00884B62"/>
    <w:rsid w:val="00885AF4"/>
    <w:rsid w:val="00894001"/>
    <w:rsid w:val="008A1603"/>
    <w:rsid w:val="008A5393"/>
    <w:rsid w:val="008A66A3"/>
    <w:rsid w:val="008C2F3E"/>
    <w:rsid w:val="008F24AD"/>
    <w:rsid w:val="008F3FD9"/>
    <w:rsid w:val="008F6664"/>
    <w:rsid w:val="008F7EAB"/>
    <w:rsid w:val="009013B9"/>
    <w:rsid w:val="00903CDF"/>
    <w:rsid w:val="0090646D"/>
    <w:rsid w:val="00910947"/>
    <w:rsid w:val="00922707"/>
    <w:rsid w:val="009370E7"/>
    <w:rsid w:val="0094323E"/>
    <w:rsid w:val="00951CFF"/>
    <w:rsid w:val="009638ED"/>
    <w:rsid w:val="00963A28"/>
    <w:rsid w:val="00963C7D"/>
    <w:rsid w:val="009707C9"/>
    <w:rsid w:val="00987DEE"/>
    <w:rsid w:val="0099193C"/>
    <w:rsid w:val="00991ED5"/>
    <w:rsid w:val="009A54C4"/>
    <w:rsid w:val="009B1396"/>
    <w:rsid w:val="009D1686"/>
    <w:rsid w:val="009D2D35"/>
    <w:rsid w:val="009D3195"/>
    <w:rsid w:val="009D4264"/>
    <w:rsid w:val="009E1CC1"/>
    <w:rsid w:val="00A1066F"/>
    <w:rsid w:val="00A27D5A"/>
    <w:rsid w:val="00A34227"/>
    <w:rsid w:val="00A350F3"/>
    <w:rsid w:val="00A44133"/>
    <w:rsid w:val="00A50925"/>
    <w:rsid w:val="00A5173A"/>
    <w:rsid w:val="00A550B1"/>
    <w:rsid w:val="00A614EF"/>
    <w:rsid w:val="00A72157"/>
    <w:rsid w:val="00A763C8"/>
    <w:rsid w:val="00A87E0E"/>
    <w:rsid w:val="00A97929"/>
    <w:rsid w:val="00AC12EF"/>
    <w:rsid w:val="00AD052D"/>
    <w:rsid w:val="00AD3A41"/>
    <w:rsid w:val="00B12FE6"/>
    <w:rsid w:val="00B23141"/>
    <w:rsid w:val="00B263E5"/>
    <w:rsid w:val="00B35B84"/>
    <w:rsid w:val="00B3788B"/>
    <w:rsid w:val="00B426F6"/>
    <w:rsid w:val="00B50B6C"/>
    <w:rsid w:val="00B54B90"/>
    <w:rsid w:val="00B77BFD"/>
    <w:rsid w:val="00BA1548"/>
    <w:rsid w:val="00BB7E8B"/>
    <w:rsid w:val="00BC3CA2"/>
    <w:rsid w:val="00BD0DEC"/>
    <w:rsid w:val="00BD4AEB"/>
    <w:rsid w:val="00BE1F05"/>
    <w:rsid w:val="00BF400B"/>
    <w:rsid w:val="00C04BFA"/>
    <w:rsid w:val="00C13FFF"/>
    <w:rsid w:val="00C17099"/>
    <w:rsid w:val="00C207A9"/>
    <w:rsid w:val="00C21765"/>
    <w:rsid w:val="00C30441"/>
    <w:rsid w:val="00C32A5D"/>
    <w:rsid w:val="00C36E22"/>
    <w:rsid w:val="00C424DD"/>
    <w:rsid w:val="00C44B25"/>
    <w:rsid w:val="00C47AC5"/>
    <w:rsid w:val="00C55ABE"/>
    <w:rsid w:val="00C66FBA"/>
    <w:rsid w:val="00C70EEE"/>
    <w:rsid w:val="00C763EA"/>
    <w:rsid w:val="00C80462"/>
    <w:rsid w:val="00C8779B"/>
    <w:rsid w:val="00C9100C"/>
    <w:rsid w:val="00C91960"/>
    <w:rsid w:val="00CB2FBF"/>
    <w:rsid w:val="00CC64B8"/>
    <w:rsid w:val="00CE0AF3"/>
    <w:rsid w:val="00CE1E64"/>
    <w:rsid w:val="00CE560C"/>
    <w:rsid w:val="00CF362E"/>
    <w:rsid w:val="00CF7CC4"/>
    <w:rsid w:val="00D06599"/>
    <w:rsid w:val="00D1724F"/>
    <w:rsid w:val="00D23329"/>
    <w:rsid w:val="00D24B11"/>
    <w:rsid w:val="00D37B45"/>
    <w:rsid w:val="00D42706"/>
    <w:rsid w:val="00D43918"/>
    <w:rsid w:val="00D50910"/>
    <w:rsid w:val="00D5326B"/>
    <w:rsid w:val="00D55BBE"/>
    <w:rsid w:val="00D57AE1"/>
    <w:rsid w:val="00D609BC"/>
    <w:rsid w:val="00D63195"/>
    <w:rsid w:val="00D665D3"/>
    <w:rsid w:val="00D70E97"/>
    <w:rsid w:val="00D8060D"/>
    <w:rsid w:val="00D80C9E"/>
    <w:rsid w:val="00D9058B"/>
    <w:rsid w:val="00D93D49"/>
    <w:rsid w:val="00D96C72"/>
    <w:rsid w:val="00DA3AF9"/>
    <w:rsid w:val="00DA4331"/>
    <w:rsid w:val="00DB6EE4"/>
    <w:rsid w:val="00DB7CF8"/>
    <w:rsid w:val="00DC45BE"/>
    <w:rsid w:val="00DD5C6F"/>
    <w:rsid w:val="00DD6B4A"/>
    <w:rsid w:val="00DE00D7"/>
    <w:rsid w:val="00DF47CA"/>
    <w:rsid w:val="00E206CF"/>
    <w:rsid w:val="00E20D3E"/>
    <w:rsid w:val="00E22738"/>
    <w:rsid w:val="00E36021"/>
    <w:rsid w:val="00E36A11"/>
    <w:rsid w:val="00E73AFE"/>
    <w:rsid w:val="00E73C7C"/>
    <w:rsid w:val="00E9647E"/>
    <w:rsid w:val="00EA0718"/>
    <w:rsid w:val="00EA2792"/>
    <w:rsid w:val="00EA4268"/>
    <w:rsid w:val="00EC1BE3"/>
    <w:rsid w:val="00ED5015"/>
    <w:rsid w:val="00EE1311"/>
    <w:rsid w:val="00F17391"/>
    <w:rsid w:val="00F578F6"/>
    <w:rsid w:val="00F72B54"/>
    <w:rsid w:val="00F85C57"/>
    <w:rsid w:val="00F87D3E"/>
    <w:rsid w:val="00F947F4"/>
    <w:rsid w:val="00FA30CB"/>
    <w:rsid w:val="00FA6D74"/>
    <w:rsid w:val="00FB4FAE"/>
    <w:rsid w:val="00FC5E5C"/>
    <w:rsid w:val="00FD36AB"/>
    <w:rsid w:val="00FD6971"/>
    <w:rsid w:val="00FE26C1"/>
    <w:rsid w:val="00FE2AB3"/>
    <w:rsid w:val="00FF1C4E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Eva Conquet</cp:lastModifiedBy>
  <cp:revision>292</cp:revision>
  <cp:lastPrinted>2014-02-13T21:42:00Z</cp:lastPrinted>
  <dcterms:created xsi:type="dcterms:W3CDTF">2016-02-10T12:57:00Z</dcterms:created>
  <dcterms:modified xsi:type="dcterms:W3CDTF">2023-10-25T09:13:00Z</dcterms:modified>
</cp:coreProperties>
</file>