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9vgmlb30hiq9" w:id="0"/>
      <w:bookmarkEnd w:id="0"/>
      <w:r w:rsidDel="00000000" w:rsidR="00000000" w:rsidRPr="00000000">
        <w:rPr>
          <w:rtl w:val="0"/>
        </w:rPr>
        <w:t xml:space="preserve">Female Participation in Computer Science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the early 70s 14% of the women in the US starting their academic career chose the field Computer Science as their major. In the following 13 years this number increased to 37%. However, again 13 years later, in the year 1997 the number declined to 27% (4). This fluctuation might seem odd to some. Especially, considering that some women were pioneers in the Computer Science field. Ada Lovelace supposedly wrote the first program (</w:t>
      </w:r>
      <w:r w:rsidDel="00000000" w:rsidR="00000000" w:rsidRPr="00000000">
        <w:rPr>
          <w:b w:val="1"/>
          <w:rtl w:val="0"/>
        </w:rPr>
        <w:t xml:space="preserve">CITE</w:t>
      </w:r>
      <w:r w:rsidDel="00000000" w:rsidR="00000000" w:rsidRPr="00000000">
        <w:rPr>
          <w:rtl w:val="0"/>
        </w:rPr>
        <w:t xml:space="preserve">). Grace Hopper was responsible for one of the first linkers (</w:t>
      </w:r>
      <w:r w:rsidDel="00000000" w:rsidR="00000000" w:rsidRPr="00000000">
        <w:rPr>
          <w:b w:val="1"/>
          <w:rtl w:val="0"/>
        </w:rPr>
        <w:t xml:space="preserve">CITE</w:t>
      </w:r>
      <w:r w:rsidDel="00000000" w:rsidR="00000000" w:rsidRPr="00000000">
        <w:rPr>
          <w:rtl w:val="0"/>
        </w:rPr>
        <w:t xml:space="preserve">). The following chapter will delve into that fluctuation with providing an overview on the different factors that played a major role in the increased lack of interest in the field. Furthermore, it will also show the different strategies on solving this problem. It will conclude with a short overview on the FLOSS community, where women participate to an even lesser extend.</w:t>
      </w:r>
      <w:r w:rsidDel="00000000" w:rsidR="00000000" w:rsidRPr="00000000">
        <w:rPr>
          <w:rtl w:val="0"/>
        </w:rPr>
      </w:r>
    </w:p>
    <w:p w:rsidR="00000000" w:rsidDel="00000000" w:rsidP="00000000" w:rsidRDefault="00000000" w:rsidRPr="00000000" w14:paraId="00000003">
      <w:pPr>
        <w:pStyle w:val="Heading3"/>
        <w:rPr/>
      </w:pPr>
      <w:bookmarkStart w:colFirst="0" w:colLast="0" w:name="_i72ogj389o7r" w:id="1"/>
      <w:bookmarkEnd w:id="1"/>
      <w:r w:rsidDel="00000000" w:rsidR="00000000" w:rsidRPr="00000000">
        <w:rPr>
          <w:rtl w:val="0"/>
        </w:rPr>
        <w:t xml:space="preserve">Contributions to Absence of Female Participation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Stereotypes</w:t>
      </w:r>
    </w:p>
    <w:p w:rsidR="00000000" w:rsidDel="00000000" w:rsidP="00000000" w:rsidRDefault="00000000" w:rsidRPr="00000000" w14:paraId="00000006">
      <w:pPr>
        <w:jc w:val="both"/>
        <w:rPr/>
      </w:pPr>
      <w:r w:rsidDel="00000000" w:rsidR="00000000" w:rsidRPr="00000000">
        <w:rPr>
          <w:rtl w:val="0"/>
        </w:rPr>
        <w:t xml:space="preserve">Computer Science is perceived as a male-dominated environment with smart engineers, that are interested in nerdy hobbies, however, lack social-skills (2). Especially TV shows like </w:t>
      </w:r>
      <w:r w:rsidDel="00000000" w:rsidR="00000000" w:rsidRPr="00000000">
        <w:rPr>
          <w:i w:val="1"/>
          <w:rtl w:val="0"/>
        </w:rPr>
        <w:t xml:space="preserve">The Big Bang Theory</w:t>
      </w:r>
      <w:r w:rsidDel="00000000" w:rsidR="00000000" w:rsidRPr="00000000">
        <w:rPr>
          <w:rtl w:val="0"/>
        </w:rPr>
        <w:t xml:space="preserve"> or movies like </w:t>
      </w:r>
      <w:r w:rsidDel="00000000" w:rsidR="00000000" w:rsidRPr="00000000">
        <w:rPr>
          <w:i w:val="1"/>
          <w:rtl w:val="0"/>
        </w:rPr>
        <w:t xml:space="preserve">Revenge of the Nerds</w:t>
      </w:r>
      <w:r w:rsidDel="00000000" w:rsidR="00000000" w:rsidRPr="00000000">
        <w:rPr>
          <w:rtl w:val="0"/>
        </w:rPr>
        <w:t xml:space="preserve"> depict engineers in that stereotypical manner (3). It is hypothesized that these stereotypes are reason for women's lack of consideration in pursuing a career in Computer Science. Master et al. was able to back up that hypothesis with an experiment: They removed all, perceived, stereotypical elements and decoration, like Science Fiction posters, from a class room. As consequence, they found that the interest of the women in the Computer Science field increased</w:t>
      </w:r>
      <w:r w:rsidDel="00000000" w:rsidR="00000000" w:rsidRPr="00000000">
        <w:rPr>
          <w:b w:val="1"/>
          <w:rtl w:val="0"/>
        </w:rPr>
        <w:t xml:space="preserve">.</w:t>
      </w:r>
      <w:r w:rsidDel="00000000" w:rsidR="00000000" w:rsidRPr="00000000">
        <w:rPr>
          <w:rtl w:val="0"/>
        </w:rPr>
        <w:t xml:space="preserve"> Rooms that weren’t redecorated lessened their interest, as it discouraged their feeling of belonging in that environment (4). </w:t>
      </w:r>
    </w:p>
    <w:p w:rsidR="00000000" w:rsidDel="00000000" w:rsidP="00000000" w:rsidRDefault="00000000" w:rsidRPr="00000000" w14:paraId="00000007">
      <w:pPr>
        <w:jc w:val="both"/>
        <w:rPr/>
      </w:pPr>
      <w:r w:rsidDel="00000000" w:rsidR="00000000" w:rsidRPr="00000000">
        <w:rPr>
          <w:rtl w:val="0"/>
        </w:rPr>
        <w:t xml:space="preserve">Additionally, stereotypes can also influence women in another way, as during their childhood people grow up with the perception that some occupations, like the STEM fields, are for men, and some, like social sciences, arts or humanities, are for women (7). </w:t>
      </w:r>
    </w:p>
    <w:p w:rsidR="00000000" w:rsidDel="00000000" w:rsidP="00000000" w:rsidRDefault="00000000" w:rsidRPr="00000000" w14:paraId="00000008">
      <w:pPr>
        <w:jc w:val="both"/>
        <w:rPr>
          <w:b w:val="1"/>
        </w:rPr>
      </w:pPr>
      <w:r w:rsidDel="00000000" w:rsidR="00000000" w:rsidRPr="00000000">
        <w:rPr>
          <w:rtl w:val="0"/>
        </w:rPr>
        <w:t xml:space="preserve">However, women are also subject to stereotypical discrimination. </w:t>
      </w:r>
      <w:r w:rsidDel="00000000" w:rsidR="00000000" w:rsidRPr="00000000">
        <w:rPr>
          <w:b w:val="1"/>
          <w:rtl w:val="0"/>
        </w:rPr>
        <w:t xml:space="preserve">MORE INFO</w:t>
      </w:r>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Social Barrier</w:t>
      </w:r>
    </w:p>
    <w:p w:rsidR="00000000" w:rsidDel="00000000" w:rsidP="00000000" w:rsidRDefault="00000000" w:rsidRPr="00000000" w14:paraId="0000000B">
      <w:pPr>
        <w:jc w:val="both"/>
        <w:rPr/>
      </w:pPr>
      <w:r w:rsidDel="00000000" w:rsidR="00000000" w:rsidRPr="00000000">
        <w:rPr>
          <w:rtl w:val="0"/>
        </w:rPr>
        <w:t xml:space="preserve">Dubbed as social barriers are intrinsic and extrinsic factors lessening the interest in Computer Science for women. Intrinsic factors deal with the hesitation in beginning a career in a perceived masculine field or their expectation in having a work-family imbalance. Other factors are the potential of under-estimation or being put at a disadvantage for displaying expertise (2). Furthermore, another barrier can be career counselors, teachers or parents that lack understanding of the field or simply don’t recommend them because they perceive it as a field that is more appropriate for men (2, 7). As Varma points out children are more likely to consider a career in Computer Science when their family supports them for it (7).</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Role Models</w:t>
      </w:r>
    </w:p>
    <w:p w:rsidR="00000000" w:rsidDel="00000000" w:rsidP="00000000" w:rsidRDefault="00000000" w:rsidRPr="00000000" w14:paraId="0000000E">
      <w:pPr>
        <w:rPr/>
      </w:pPr>
      <w:r w:rsidDel="00000000" w:rsidR="00000000" w:rsidRPr="00000000">
        <w:rPr>
          <w:rtl w:val="0"/>
        </w:rPr>
        <w:t xml:space="preserve">Carter et al. notices that the lack of female role models nowadays, in contrast to the early beginnings of computing with Ada Lovelace or Grace Hopper, might contribute to the disinterest in the field for women (1).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Exposure to Computers</w:t>
      </w:r>
    </w:p>
    <w:p w:rsidR="00000000" w:rsidDel="00000000" w:rsidP="00000000" w:rsidRDefault="00000000" w:rsidRPr="00000000" w14:paraId="00000011">
      <w:pPr>
        <w:jc w:val="both"/>
        <w:rPr/>
      </w:pPr>
      <w:r w:rsidDel="00000000" w:rsidR="00000000" w:rsidRPr="00000000">
        <w:rPr>
          <w:rtl w:val="0"/>
        </w:rPr>
        <w:t xml:space="preserve">Certain roles and factors play a role in exposure to computers and how they are used. Studies found that the financial situation of a school influences the access to computers of students. Gender plays a factor in the interaction with computers: the Internet is used differently, there’s a higher chance men have used the computer for coding programmes, video games are tailored to appeal to boys, however, the first time people use the computer is because of video games. In a study conducted by Varma they found out that, while accessibility of computers in the school is evenly distributed between the genders, at home, boys were more likely to have access to computers than girls (7).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so0qojrtkeyl" w:id="2"/>
      <w:bookmarkEnd w:id="2"/>
      <w:r w:rsidDel="00000000" w:rsidR="00000000" w:rsidRPr="00000000">
        <w:rPr>
          <w:color w:val="434343"/>
          <w:sz w:val="28"/>
          <w:szCs w:val="28"/>
          <w:rtl w:val="0"/>
        </w:rPr>
        <w:t xml:space="preserve">Efforts in Increasing Female Participation</w:t>
      </w:r>
    </w:p>
    <w:p w:rsidR="00000000" w:rsidDel="00000000" w:rsidP="00000000" w:rsidRDefault="00000000" w:rsidRPr="00000000" w14:paraId="00000015">
      <w:pPr>
        <w:rPr>
          <w:color w:val="434343"/>
          <w:sz w:val="28"/>
          <w:szCs w:val="28"/>
        </w:rPr>
      </w:pPr>
      <w:r w:rsidDel="00000000" w:rsidR="00000000" w:rsidRPr="00000000">
        <w:rPr>
          <w:b w:val="1"/>
          <w:rtl w:val="0"/>
        </w:rPr>
        <w:t xml:space="preserve">TODO</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color w:val="434343"/>
          <w:sz w:val="28"/>
          <w:szCs w:val="28"/>
        </w:rPr>
      </w:pPr>
      <w:r w:rsidDel="00000000" w:rsidR="00000000" w:rsidRPr="00000000">
        <w:rPr>
          <w:rtl w:val="0"/>
        </w:rPr>
      </w:r>
    </w:p>
    <w:p w:rsidR="00000000" w:rsidDel="00000000" w:rsidP="00000000" w:rsidRDefault="00000000" w:rsidRPr="00000000" w14:paraId="00000018">
      <w:pPr>
        <w:rPr>
          <w:color w:val="434343"/>
          <w:sz w:val="28"/>
          <w:szCs w:val="28"/>
        </w:rPr>
      </w:pPr>
      <w:r w:rsidDel="00000000" w:rsidR="00000000" w:rsidRPr="00000000">
        <w:rPr>
          <w:color w:val="434343"/>
          <w:sz w:val="28"/>
          <w:szCs w:val="28"/>
          <w:rtl w:val="0"/>
        </w:rPr>
        <w:t xml:space="preserve">Women in FLOSS</w:t>
      </w:r>
    </w:p>
    <w:p w:rsidR="00000000" w:rsidDel="00000000" w:rsidP="00000000" w:rsidRDefault="00000000" w:rsidRPr="00000000" w14:paraId="00000019">
      <w:pPr>
        <w:jc w:val="both"/>
        <w:rPr/>
      </w:pPr>
      <w:r w:rsidDel="00000000" w:rsidR="00000000" w:rsidRPr="00000000">
        <w:rPr>
          <w:rtl w:val="0"/>
        </w:rPr>
        <w:t xml:space="preserve">As described in the previous section women tend to get familiar with computers usually later than men. Similarly, women enter the FLOSS community later as well. Men make their first experiences during their time at university, while women are already pursuing a career when they do so. In 2013 Robles et al. conducted a survey on female participation in the FLOSS community and noted a surge in new arrivals: between 2010 and 2013 38,54% of their female participants made first experiences in that field. That’s a contrast to the 18.75% of male new arrivals (8).</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In the aforementioned survey they also delved into the different ways software engineers contribute. They were split into “Code, programming”, “Other”, which is documentation, testing, translating, etc. or “Both”. It’s noteworthy that men mostly contributed via source-code contributions, however, women performed the other tasks more frequently (8).</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j0ttld2gc5ca" w:id="3"/>
      <w:bookmarkEnd w:id="3"/>
      <w:r w:rsidDel="00000000" w:rsidR="00000000" w:rsidRPr="00000000">
        <w:rPr>
          <w:rtl w:val="0"/>
        </w:rPr>
        <w:t xml:space="preserve">Sources</w:t>
      </w:r>
    </w:p>
    <w:p w:rsidR="00000000" w:rsidDel="00000000" w:rsidP="00000000" w:rsidRDefault="00000000" w:rsidRPr="00000000" w14:paraId="0000001D">
      <w:pPr>
        <w:rPr/>
      </w:pPr>
      <w:r w:rsidDel="00000000" w:rsidR="00000000" w:rsidRPr="00000000">
        <w:rPr>
          <w:b w:val="1"/>
          <w:rtl w:val="0"/>
        </w:rPr>
        <w:t xml:space="preserve">1.</w:t>
      </w:r>
      <w:r w:rsidDel="00000000" w:rsidR="00000000" w:rsidRPr="00000000">
        <w:rPr>
          <w:rtl w:val="0"/>
        </w:rPr>
        <w:t xml:space="preserve"> @inproceedings{Carter2001WhereHA, title={Where have all the girls gone? What Entices Female Students to Apply for Computer Science Degrees}, author={Janet Carter and Tony Jenkins}, year={2001}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rtl w:val="0"/>
        </w:rPr>
        <w:t xml:space="preserve">@article{iJET8231,</w:t>
      </w:r>
    </w:p>
    <w:p w:rsidR="00000000" w:rsidDel="00000000" w:rsidP="00000000" w:rsidRDefault="00000000" w:rsidRPr="00000000" w14:paraId="00000020">
      <w:pPr>
        <w:rPr/>
      </w:pPr>
      <w:r w:rsidDel="00000000" w:rsidR="00000000" w:rsidRPr="00000000">
        <w:rPr>
          <w:rtl w:val="0"/>
        </w:rPr>
        <w:tab/>
        <w:t xml:space="preserve">author = {Sohail Malik and Mostafa Al-Emran},</w:t>
      </w:r>
    </w:p>
    <w:p w:rsidR="00000000" w:rsidDel="00000000" w:rsidP="00000000" w:rsidRDefault="00000000" w:rsidRPr="00000000" w14:paraId="00000021">
      <w:pPr>
        <w:rPr/>
      </w:pPr>
      <w:r w:rsidDel="00000000" w:rsidR="00000000" w:rsidRPr="00000000">
        <w:rPr>
          <w:rtl w:val="0"/>
        </w:rPr>
        <w:tab/>
        <w:t xml:space="preserve">title = {Social Factors Influence on Career Choices for Female Computer Science Students},</w:t>
      </w:r>
    </w:p>
    <w:p w:rsidR="00000000" w:rsidDel="00000000" w:rsidP="00000000" w:rsidRDefault="00000000" w:rsidRPr="00000000" w14:paraId="00000022">
      <w:pPr>
        <w:rPr/>
      </w:pPr>
      <w:r w:rsidDel="00000000" w:rsidR="00000000" w:rsidRPr="00000000">
        <w:rPr>
          <w:rtl w:val="0"/>
        </w:rPr>
        <w:tab/>
        <w:t xml:space="preserve">journal = {International Journal of Emerging Technologies in Learning (iJET)},</w:t>
      </w:r>
    </w:p>
    <w:p w:rsidR="00000000" w:rsidDel="00000000" w:rsidP="00000000" w:rsidRDefault="00000000" w:rsidRPr="00000000" w14:paraId="00000023">
      <w:pPr>
        <w:rPr/>
      </w:pPr>
      <w:r w:rsidDel="00000000" w:rsidR="00000000" w:rsidRPr="00000000">
        <w:rPr>
          <w:rtl w:val="0"/>
        </w:rPr>
        <w:tab/>
        <w:t xml:space="preserve">volume = {13},</w:t>
      </w:r>
    </w:p>
    <w:p w:rsidR="00000000" w:rsidDel="00000000" w:rsidP="00000000" w:rsidRDefault="00000000" w:rsidRPr="00000000" w14:paraId="00000024">
      <w:pPr>
        <w:rPr/>
      </w:pPr>
      <w:r w:rsidDel="00000000" w:rsidR="00000000" w:rsidRPr="00000000">
        <w:rPr>
          <w:rtl w:val="0"/>
        </w:rPr>
        <w:tab/>
        <w:t xml:space="preserve">number = {05},</w:t>
      </w:r>
    </w:p>
    <w:p w:rsidR="00000000" w:rsidDel="00000000" w:rsidP="00000000" w:rsidRDefault="00000000" w:rsidRPr="00000000" w14:paraId="00000025">
      <w:pPr>
        <w:rPr/>
      </w:pPr>
      <w:r w:rsidDel="00000000" w:rsidR="00000000" w:rsidRPr="00000000">
        <w:rPr>
          <w:rtl w:val="0"/>
        </w:rPr>
        <w:tab/>
        <w:t xml:space="preserve">year = {2018},</w:t>
      </w:r>
    </w:p>
    <w:p w:rsidR="00000000" w:rsidDel="00000000" w:rsidP="00000000" w:rsidRDefault="00000000" w:rsidRPr="00000000" w14:paraId="00000026">
      <w:pPr>
        <w:rPr/>
      </w:pPr>
      <w:r w:rsidDel="00000000" w:rsidR="00000000" w:rsidRPr="00000000">
        <w:rPr>
          <w:rtl w:val="0"/>
        </w:rPr>
        <w:tab/>
        <w:t xml:space="preserve">keywords = {Women’s perception; Career choices; Influential factors; Skills and Characteristics; computer science},</w:t>
      </w:r>
    </w:p>
    <w:p w:rsidR="00000000" w:rsidDel="00000000" w:rsidP="00000000" w:rsidRDefault="00000000" w:rsidRPr="00000000" w14:paraId="00000027">
      <w:pPr>
        <w:rPr/>
      </w:pPr>
      <w:r w:rsidDel="00000000" w:rsidR="00000000" w:rsidRPr="00000000">
        <w:rPr>
          <w:rtl w:val="0"/>
        </w:rPr>
        <w:tab/>
        <w:t xml:space="preserve">abstract = {The low and shrinking numbers of female students studying computer science is a well-known problem in most of the western countries. The dominant perception about computer science field considered it as a masculine domain. In contrast, this study was performed in the IT department where female students are dominant compared to male students. The purpose of this study is to explore the influence of different factors on female students in choosing a career in the IT field. A survey was deployed to collect responses of female students in the IT department. The results show that female students are interested in computer science stream and nullify the dominant perception of computer science as a masculine domain. They want to learn technology, become an active member of the digital native world, and interested in coding literacy.},</w:t>
      </w:r>
    </w:p>
    <w:p w:rsidR="00000000" w:rsidDel="00000000" w:rsidP="00000000" w:rsidRDefault="00000000" w:rsidRPr="00000000" w14:paraId="00000028">
      <w:pPr>
        <w:rPr/>
      </w:pPr>
      <w:r w:rsidDel="00000000" w:rsidR="00000000" w:rsidRPr="00000000">
        <w:rPr>
          <w:rtl w:val="0"/>
        </w:rPr>
        <w:tab/>
        <w:t xml:space="preserve">issn = {1863-0383},</w:t>
      </w:r>
    </w:p>
    <w:p w:rsidR="00000000" w:rsidDel="00000000" w:rsidP="00000000" w:rsidRDefault="00000000" w:rsidRPr="00000000" w14:paraId="00000029">
      <w:pPr>
        <w:rPr/>
      </w:pPr>
      <w:r w:rsidDel="00000000" w:rsidR="00000000" w:rsidRPr="00000000">
        <w:rPr>
          <w:rtl w:val="0"/>
        </w:rPr>
        <w:tab/>
        <w:t xml:space="preserve">url = {https://online-journals.org/index.php/i-jet/article/view/8231},</w:t>
      </w:r>
    </w:p>
    <w:p w:rsidR="00000000" w:rsidDel="00000000" w:rsidP="00000000" w:rsidRDefault="00000000" w:rsidRPr="00000000" w14:paraId="0000002A">
      <w:pPr>
        <w:rPr/>
      </w:pPr>
      <w:r w:rsidDel="00000000" w:rsidR="00000000" w:rsidRPr="00000000">
        <w:rPr>
          <w:rtl w:val="0"/>
        </w:rPr>
        <w:tab/>
        <w:t xml:space="preserve">pages = {56--70}</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3.</w:t>
      </w:r>
      <w:r w:rsidDel="00000000" w:rsidR="00000000" w:rsidRPr="00000000">
        <w:rPr>
          <w:rtl w:val="0"/>
        </w:rPr>
        <w:t xml:space="preserve"> @article{article,</w:t>
      </w:r>
    </w:p>
    <w:p w:rsidR="00000000" w:rsidDel="00000000" w:rsidP="00000000" w:rsidRDefault="00000000" w:rsidRPr="00000000" w14:paraId="0000002E">
      <w:pPr>
        <w:rPr/>
      </w:pPr>
      <w:r w:rsidDel="00000000" w:rsidR="00000000" w:rsidRPr="00000000">
        <w:rPr>
          <w:rtl w:val="0"/>
        </w:rPr>
        <w:t xml:space="preserve">author = {Cheryan, Sapna and Drury, Benjamin and Vichayapai, Marissa},</w:t>
      </w:r>
    </w:p>
    <w:p w:rsidR="00000000" w:rsidDel="00000000" w:rsidP="00000000" w:rsidRDefault="00000000" w:rsidRPr="00000000" w14:paraId="0000002F">
      <w:pPr>
        <w:rPr/>
      </w:pPr>
      <w:r w:rsidDel="00000000" w:rsidR="00000000" w:rsidRPr="00000000">
        <w:rPr>
          <w:rtl w:val="0"/>
        </w:rPr>
        <w:t xml:space="preserve">year = {2013},</w:t>
      </w:r>
    </w:p>
    <w:p w:rsidR="00000000" w:rsidDel="00000000" w:rsidP="00000000" w:rsidRDefault="00000000" w:rsidRPr="00000000" w14:paraId="00000030">
      <w:pPr>
        <w:rPr/>
      </w:pPr>
      <w:r w:rsidDel="00000000" w:rsidR="00000000" w:rsidRPr="00000000">
        <w:rPr>
          <w:rtl w:val="0"/>
        </w:rPr>
        <w:t xml:space="preserve">month = {03},</w:t>
      </w:r>
    </w:p>
    <w:p w:rsidR="00000000" w:rsidDel="00000000" w:rsidP="00000000" w:rsidRDefault="00000000" w:rsidRPr="00000000" w14:paraId="00000031">
      <w:pPr>
        <w:rPr/>
      </w:pPr>
      <w:r w:rsidDel="00000000" w:rsidR="00000000" w:rsidRPr="00000000">
        <w:rPr>
          <w:rtl w:val="0"/>
        </w:rPr>
        <w:t xml:space="preserve">pages = {72-79},</w:t>
      </w:r>
    </w:p>
    <w:p w:rsidR="00000000" w:rsidDel="00000000" w:rsidP="00000000" w:rsidRDefault="00000000" w:rsidRPr="00000000" w14:paraId="00000032">
      <w:pPr>
        <w:rPr/>
      </w:pPr>
      <w:r w:rsidDel="00000000" w:rsidR="00000000" w:rsidRPr="00000000">
        <w:rPr>
          <w:rtl w:val="0"/>
        </w:rPr>
        <w:t xml:space="preserve">title = {Enduring Influence of Stereotypical Computer Science Role Models on Women’s Academic Aspirations},</w:t>
      </w:r>
    </w:p>
    <w:p w:rsidR="00000000" w:rsidDel="00000000" w:rsidP="00000000" w:rsidRDefault="00000000" w:rsidRPr="00000000" w14:paraId="00000033">
      <w:pPr>
        <w:rPr/>
      </w:pPr>
      <w:r w:rsidDel="00000000" w:rsidR="00000000" w:rsidRPr="00000000">
        <w:rPr>
          <w:rtl w:val="0"/>
        </w:rPr>
        <w:t xml:space="preserve">volume = {37},</w:t>
      </w:r>
    </w:p>
    <w:p w:rsidR="00000000" w:rsidDel="00000000" w:rsidP="00000000" w:rsidRDefault="00000000" w:rsidRPr="00000000" w14:paraId="00000034">
      <w:pPr>
        <w:rPr/>
      </w:pPr>
      <w:r w:rsidDel="00000000" w:rsidR="00000000" w:rsidRPr="00000000">
        <w:rPr>
          <w:rtl w:val="0"/>
        </w:rPr>
        <w:t xml:space="preserve">journal = {Psychology of Women Quarterly},</w:t>
      </w:r>
    </w:p>
    <w:p w:rsidR="00000000" w:rsidDel="00000000" w:rsidP="00000000" w:rsidRDefault="00000000" w:rsidRPr="00000000" w14:paraId="00000035">
      <w:pPr>
        <w:rPr/>
      </w:pPr>
      <w:r w:rsidDel="00000000" w:rsidR="00000000" w:rsidRPr="00000000">
        <w:rPr>
          <w:rtl w:val="0"/>
        </w:rPr>
        <w:t xml:space="preserve">doi = {10.1177/0361684312459328}</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4. </w:t>
      </w:r>
      <w:r w:rsidDel="00000000" w:rsidR="00000000" w:rsidRPr="00000000">
        <w:rPr>
          <w:rtl w:val="0"/>
        </w:rPr>
        <w:t xml:space="preserve">@article{article,</w:t>
      </w:r>
    </w:p>
    <w:p w:rsidR="00000000" w:rsidDel="00000000" w:rsidP="00000000" w:rsidRDefault="00000000" w:rsidRPr="00000000" w14:paraId="00000039">
      <w:pPr>
        <w:rPr/>
      </w:pPr>
      <w:r w:rsidDel="00000000" w:rsidR="00000000" w:rsidRPr="00000000">
        <w:rPr>
          <w:rtl w:val="0"/>
        </w:rPr>
        <w:t xml:space="preserve">author = {Master, Allison and Cheryan, Sapna and Meltzoff, Andrew},</w:t>
      </w:r>
    </w:p>
    <w:p w:rsidR="00000000" w:rsidDel="00000000" w:rsidP="00000000" w:rsidRDefault="00000000" w:rsidRPr="00000000" w14:paraId="0000003A">
      <w:pPr>
        <w:rPr/>
      </w:pPr>
      <w:r w:rsidDel="00000000" w:rsidR="00000000" w:rsidRPr="00000000">
        <w:rPr>
          <w:rtl w:val="0"/>
        </w:rPr>
        <w:t xml:space="preserve">year = {2016},</w:t>
      </w:r>
    </w:p>
    <w:p w:rsidR="00000000" w:rsidDel="00000000" w:rsidP="00000000" w:rsidRDefault="00000000" w:rsidRPr="00000000" w14:paraId="0000003B">
      <w:pPr>
        <w:rPr/>
      </w:pPr>
      <w:r w:rsidDel="00000000" w:rsidR="00000000" w:rsidRPr="00000000">
        <w:rPr>
          <w:rtl w:val="0"/>
        </w:rPr>
        <w:t xml:space="preserve">month = {04},</w:t>
      </w:r>
    </w:p>
    <w:p w:rsidR="00000000" w:rsidDel="00000000" w:rsidP="00000000" w:rsidRDefault="00000000" w:rsidRPr="00000000" w14:paraId="0000003C">
      <w:pPr>
        <w:rPr/>
      </w:pPr>
      <w:r w:rsidDel="00000000" w:rsidR="00000000" w:rsidRPr="00000000">
        <w:rPr>
          <w:rtl w:val="0"/>
        </w:rPr>
        <w:t xml:space="preserve">pages = {},</w:t>
      </w:r>
    </w:p>
    <w:p w:rsidR="00000000" w:rsidDel="00000000" w:rsidP="00000000" w:rsidRDefault="00000000" w:rsidRPr="00000000" w14:paraId="0000003D">
      <w:pPr>
        <w:rPr/>
      </w:pPr>
      <w:r w:rsidDel="00000000" w:rsidR="00000000" w:rsidRPr="00000000">
        <w:rPr>
          <w:rtl w:val="0"/>
        </w:rPr>
        <w:t xml:space="preserve">title = {Computing Whether She Belongs: Stereotypes Undermine Girls' Interest and Sense of Belonging in Computer Science},</w:t>
      </w:r>
    </w:p>
    <w:p w:rsidR="00000000" w:rsidDel="00000000" w:rsidP="00000000" w:rsidRDefault="00000000" w:rsidRPr="00000000" w14:paraId="0000003E">
      <w:pPr>
        <w:rPr/>
      </w:pPr>
      <w:r w:rsidDel="00000000" w:rsidR="00000000" w:rsidRPr="00000000">
        <w:rPr>
          <w:rtl w:val="0"/>
        </w:rPr>
        <w:t xml:space="preserve">volume = {108},</w:t>
      </w:r>
    </w:p>
    <w:p w:rsidR="00000000" w:rsidDel="00000000" w:rsidP="00000000" w:rsidRDefault="00000000" w:rsidRPr="00000000" w14:paraId="0000003F">
      <w:pPr>
        <w:rPr/>
      </w:pPr>
      <w:r w:rsidDel="00000000" w:rsidR="00000000" w:rsidRPr="00000000">
        <w:rPr>
          <w:rtl w:val="0"/>
        </w:rPr>
        <w:t xml:space="preserve">journal = {Journal of Educational Psychology},</w:t>
      </w:r>
    </w:p>
    <w:p w:rsidR="00000000" w:rsidDel="00000000" w:rsidP="00000000" w:rsidRDefault="00000000" w:rsidRPr="00000000" w14:paraId="00000040">
      <w:pPr>
        <w:rPr/>
      </w:pPr>
      <w:r w:rsidDel="00000000" w:rsidR="00000000" w:rsidRPr="00000000">
        <w:rPr>
          <w:rtl w:val="0"/>
        </w:rPr>
        <w:t xml:space="preserve">doi = {10.1037/edu0000061}</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5.</w:t>
      </w:r>
      <w:r w:rsidDel="00000000" w:rsidR="00000000" w:rsidRPr="00000000">
        <w:rPr>
          <w:rtl w:val="0"/>
        </w:rPr>
        <w:t xml:space="preserve"> @article{article,</w:t>
      </w:r>
    </w:p>
    <w:p w:rsidR="00000000" w:rsidDel="00000000" w:rsidP="00000000" w:rsidRDefault="00000000" w:rsidRPr="00000000" w14:paraId="00000044">
      <w:pPr>
        <w:rPr/>
      </w:pPr>
      <w:r w:rsidDel="00000000" w:rsidR="00000000" w:rsidRPr="00000000">
        <w:rPr>
          <w:rtl w:val="0"/>
        </w:rPr>
        <w:t xml:space="preserve">author = {Werner, Linda and Hanks, Brian and Mcdowell, Charles},</w:t>
      </w:r>
    </w:p>
    <w:p w:rsidR="00000000" w:rsidDel="00000000" w:rsidP="00000000" w:rsidRDefault="00000000" w:rsidRPr="00000000" w14:paraId="00000045">
      <w:pPr>
        <w:rPr/>
      </w:pPr>
      <w:r w:rsidDel="00000000" w:rsidR="00000000" w:rsidRPr="00000000">
        <w:rPr>
          <w:rtl w:val="0"/>
        </w:rPr>
        <w:t xml:space="preserve">year = {2004},</w:t>
      </w:r>
    </w:p>
    <w:p w:rsidR="00000000" w:rsidDel="00000000" w:rsidP="00000000" w:rsidRDefault="00000000" w:rsidRPr="00000000" w14:paraId="00000046">
      <w:pPr>
        <w:rPr/>
      </w:pPr>
      <w:r w:rsidDel="00000000" w:rsidR="00000000" w:rsidRPr="00000000">
        <w:rPr>
          <w:rtl w:val="0"/>
        </w:rPr>
        <w:t xml:space="preserve">month = {03},</w:t>
      </w:r>
    </w:p>
    <w:p w:rsidR="00000000" w:rsidDel="00000000" w:rsidP="00000000" w:rsidRDefault="00000000" w:rsidRPr="00000000" w14:paraId="00000047">
      <w:pPr>
        <w:rPr/>
      </w:pPr>
      <w:r w:rsidDel="00000000" w:rsidR="00000000" w:rsidRPr="00000000">
        <w:rPr>
          <w:rtl w:val="0"/>
        </w:rPr>
        <w:t xml:space="preserve">pages = {},</w:t>
      </w:r>
    </w:p>
    <w:p w:rsidR="00000000" w:rsidDel="00000000" w:rsidP="00000000" w:rsidRDefault="00000000" w:rsidRPr="00000000" w14:paraId="00000048">
      <w:pPr>
        <w:rPr/>
      </w:pPr>
      <w:r w:rsidDel="00000000" w:rsidR="00000000" w:rsidRPr="00000000">
        <w:rPr>
          <w:rtl w:val="0"/>
        </w:rPr>
        <w:t xml:space="preserve">title = {Pair-Programming Helps Female Computer Science Students},</w:t>
      </w:r>
    </w:p>
    <w:p w:rsidR="00000000" w:rsidDel="00000000" w:rsidP="00000000" w:rsidRDefault="00000000" w:rsidRPr="00000000" w14:paraId="00000049">
      <w:pPr>
        <w:rPr/>
      </w:pPr>
      <w:r w:rsidDel="00000000" w:rsidR="00000000" w:rsidRPr="00000000">
        <w:rPr>
          <w:rtl w:val="0"/>
        </w:rPr>
        <w:t xml:space="preserve">volume = {4},</w:t>
      </w:r>
    </w:p>
    <w:p w:rsidR="00000000" w:rsidDel="00000000" w:rsidP="00000000" w:rsidRDefault="00000000" w:rsidRPr="00000000" w14:paraId="0000004A">
      <w:pPr>
        <w:rPr/>
      </w:pPr>
      <w:r w:rsidDel="00000000" w:rsidR="00000000" w:rsidRPr="00000000">
        <w:rPr>
          <w:rtl w:val="0"/>
        </w:rPr>
        <w:t xml:space="preserve">journal = {ACM Journal of Educational Resources in Computing},</w:t>
      </w:r>
    </w:p>
    <w:p w:rsidR="00000000" w:rsidDel="00000000" w:rsidP="00000000" w:rsidRDefault="00000000" w:rsidRPr="00000000" w14:paraId="0000004B">
      <w:pPr>
        <w:rPr/>
      </w:pPr>
      <w:r w:rsidDel="00000000" w:rsidR="00000000" w:rsidRPr="00000000">
        <w:rPr>
          <w:rtl w:val="0"/>
        </w:rPr>
        <w:t xml:space="preserve">doi = {10.1145/1060071.1060075}</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6.</w:t>
      </w:r>
      <w:r w:rsidDel="00000000" w:rsidR="00000000" w:rsidRPr="00000000">
        <w:rPr>
          <w:rtl w:val="0"/>
        </w:rPr>
        <w:t xml:space="preserve"> @article{article,</w:t>
      </w:r>
    </w:p>
    <w:p w:rsidR="00000000" w:rsidDel="00000000" w:rsidP="00000000" w:rsidRDefault="00000000" w:rsidRPr="00000000" w14:paraId="0000004F">
      <w:pPr>
        <w:rPr/>
      </w:pPr>
      <w:r w:rsidDel="00000000" w:rsidR="00000000" w:rsidRPr="00000000">
        <w:rPr>
          <w:rtl w:val="0"/>
        </w:rPr>
        <w:t xml:space="preserve">author = {Spertus, Ellen},</w:t>
      </w:r>
    </w:p>
    <w:p w:rsidR="00000000" w:rsidDel="00000000" w:rsidP="00000000" w:rsidRDefault="00000000" w:rsidRPr="00000000" w14:paraId="00000050">
      <w:pPr>
        <w:rPr/>
      </w:pPr>
      <w:r w:rsidDel="00000000" w:rsidR="00000000" w:rsidRPr="00000000">
        <w:rPr>
          <w:rtl w:val="0"/>
        </w:rPr>
        <w:t xml:space="preserve">year = {2004},</w:t>
      </w:r>
    </w:p>
    <w:p w:rsidR="00000000" w:rsidDel="00000000" w:rsidP="00000000" w:rsidRDefault="00000000" w:rsidRPr="00000000" w14:paraId="00000051">
      <w:pPr>
        <w:rPr/>
      </w:pPr>
      <w:r w:rsidDel="00000000" w:rsidR="00000000" w:rsidRPr="00000000">
        <w:rPr>
          <w:rtl w:val="0"/>
        </w:rPr>
        <w:t xml:space="preserve">month = {10},</w:t>
      </w:r>
    </w:p>
    <w:p w:rsidR="00000000" w:rsidDel="00000000" w:rsidP="00000000" w:rsidRDefault="00000000" w:rsidRPr="00000000" w14:paraId="00000052">
      <w:pPr>
        <w:rPr/>
      </w:pPr>
      <w:r w:rsidDel="00000000" w:rsidR="00000000" w:rsidRPr="00000000">
        <w:rPr>
          <w:rtl w:val="0"/>
        </w:rPr>
        <w:t xml:space="preserve">pages = {},</w:t>
      </w:r>
    </w:p>
    <w:p w:rsidR="00000000" w:rsidDel="00000000" w:rsidP="00000000" w:rsidRDefault="00000000" w:rsidRPr="00000000" w14:paraId="00000053">
      <w:pPr>
        <w:rPr/>
      </w:pPr>
      <w:r w:rsidDel="00000000" w:rsidR="00000000" w:rsidRPr="00000000">
        <w:rPr>
          <w:rtl w:val="0"/>
        </w:rPr>
        <w:t xml:space="preserve">title = {“Why Are There So Few Female Computer Scientists?”},</w:t>
      </w:r>
    </w:p>
    <w:p w:rsidR="00000000" w:rsidDel="00000000" w:rsidP="00000000" w:rsidRDefault="00000000" w:rsidRPr="00000000" w14:paraId="00000054">
      <w:pPr>
        <w:rPr/>
      </w:pPr>
      <w:r w:rsidDel="00000000" w:rsidR="00000000" w:rsidRPr="00000000">
        <w:rPr>
          <w:rtl w:val="0"/>
        </w:rPr>
        <w:t xml:space="preserve">journal = {MIT AI Lab}</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7.</w:t>
      </w:r>
      <w:r w:rsidDel="00000000" w:rsidR="00000000" w:rsidRPr="00000000">
        <w:rPr>
          <w:rtl w:val="0"/>
        </w:rPr>
        <w:t xml:space="preserve"> @article{article,</w:t>
      </w:r>
    </w:p>
    <w:p w:rsidR="00000000" w:rsidDel="00000000" w:rsidP="00000000" w:rsidRDefault="00000000" w:rsidRPr="00000000" w14:paraId="00000058">
      <w:pPr>
        <w:rPr/>
      </w:pPr>
      <w:r w:rsidDel="00000000" w:rsidR="00000000" w:rsidRPr="00000000">
        <w:rPr>
          <w:rtl w:val="0"/>
        </w:rPr>
        <w:t xml:space="preserve">author = {Varma, Roli},</w:t>
      </w:r>
    </w:p>
    <w:p w:rsidR="00000000" w:rsidDel="00000000" w:rsidP="00000000" w:rsidRDefault="00000000" w:rsidRPr="00000000" w14:paraId="00000059">
      <w:pPr>
        <w:rPr/>
      </w:pPr>
      <w:r w:rsidDel="00000000" w:rsidR="00000000" w:rsidRPr="00000000">
        <w:rPr>
          <w:rtl w:val="0"/>
        </w:rPr>
        <w:t xml:space="preserve">year = {2009},</w:t>
      </w:r>
    </w:p>
    <w:p w:rsidR="00000000" w:rsidDel="00000000" w:rsidP="00000000" w:rsidRDefault="00000000" w:rsidRPr="00000000" w14:paraId="0000005A">
      <w:pPr>
        <w:rPr/>
      </w:pPr>
      <w:r w:rsidDel="00000000" w:rsidR="00000000" w:rsidRPr="00000000">
        <w:rPr>
          <w:rtl w:val="0"/>
        </w:rPr>
        <w:t xml:space="preserve">month = {03},</w:t>
      </w:r>
    </w:p>
    <w:p w:rsidR="00000000" w:rsidDel="00000000" w:rsidP="00000000" w:rsidRDefault="00000000" w:rsidRPr="00000000" w14:paraId="0000005B">
      <w:pPr>
        <w:rPr/>
      </w:pPr>
      <w:r w:rsidDel="00000000" w:rsidR="00000000" w:rsidRPr="00000000">
        <w:rPr>
          <w:rtl w:val="0"/>
        </w:rPr>
        <w:t xml:space="preserve">pages = {37-49},</w:t>
      </w:r>
    </w:p>
    <w:p w:rsidR="00000000" w:rsidDel="00000000" w:rsidP="00000000" w:rsidRDefault="00000000" w:rsidRPr="00000000" w14:paraId="0000005C">
      <w:pPr>
        <w:rPr/>
      </w:pPr>
      <w:r w:rsidDel="00000000" w:rsidR="00000000" w:rsidRPr="00000000">
        <w:rPr>
          <w:rtl w:val="0"/>
        </w:rPr>
        <w:t xml:space="preserve">title = {Gender differences in factors influencing students towards computing},</w:t>
      </w:r>
    </w:p>
    <w:p w:rsidR="00000000" w:rsidDel="00000000" w:rsidP="00000000" w:rsidRDefault="00000000" w:rsidRPr="00000000" w14:paraId="0000005D">
      <w:pPr>
        <w:rPr/>
      </w:pPr>
      <w:r w:rsidDel="00000000" w:rsidR="00000000" w:rsidRPr="00000000">
        <w:rPr>
          <w:rtl w:val="0"/>
        </w:rPr>
        <w:t xml:space="preserve">volume = {19},</w:t>
      </w:r>
    </w:p>
    <w:p w:rsidR="00000000" w:rsidDel="00000000" w:rsidP="00000000" w:rsidRDefault="00000000" w:rsidRPr="00000000" w14:paraId="0000005E">
      <w:pPr>
        <w:rPr/>
      </w:pPr>
      <w:r w:rsidDel="00000000" w:rsidR="00000000" w:rsidRPr="00000000">
        <w:rPr>
          <w:rtl w:val="0"/>
        </w:rPr>
        <w:t xml:space="preserve">journal = {Computer Science Education},</w:t>
      </w:r>
    </w:p>
    <w:p w:rsidR="00000000" w:rsidDel="00000000" w:rsidP="00000000" w:rsidRDefault="00000000" w:rsidRPr="00000000" w14:paraId="0000005F">
      <w:pPr>
        <w:rPr/>
      </w:pPr>
      <w:r w:rsidDel="00000000" w:rsidR="00000000" w:rsidRPr="00000000">
        <w:rPr>
          <w:rtl w:val="0"/>
        </w:rPr>
        <w:t xml:space="preserve">doi = {10.1080/08993400902819006}</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8.</w:t>
      </w:r>
      <w:r w:rsidDel="00000000" w:rsidR="00000000" w:rsidRPr="00000000">
        <w:rPr>
          <w:rtl w:val="0"/>
        </w:rPr>
        <w:t xml:space="preserve"> @inproceedings{inproceedings,</w:t>
      </w:r>
    </w:p>
    <w:p w:rsidR="00000000" w:rsidDel="00000000" w:rsidP="00000000" w:rsidRDefault="00000000" w:rsidRPr="00000000" w14:paraId="00000063">
      <w:pPr>
        <w:rPr/>
      </w:pPr>
      <w:r w:rsidDel="00000000" w:rsidR="00000000" w:rsidRPr="00000000">
        <w:rPr>
          <w:rtl w:val="0"/>
        </w:rPr>
        <w:t xml:space="preserve">author = {Robles, Gregorio and Reina, Laura and Gonzalez-Barahona, Jesus and Domínguez, Santiago},</w:t>
      </w:r>
    </w:p>
    <w:p w:rsidR="00000000" w:rsidDel="00000000" w:rsidP="00000000" w:rsidRDefault="00000000" w:rsidRPr="00000000" w14:paraId="00000064">
      <w:pPr>
        <w:rPr/>
      </w:pPr>
      <w:r w:rsidDel="00000000" w:rsidR="00000000" w:rsidRPr="00000000">
        <w:rPr>
          <w:rtl w:val="0"/>
        </w:rPr>
        <w:t xml:space="preserve">year = {2016},</w:t>
      </w:r>
    </w:p>
    <w:p w:rsidR="00000000" w:rsidDel="00000000" w:rsidP="00000000" w:rsidRDefault="00000000" w:rsidRPr="00000000" w14:paraId="00000065">
      <w:pPr>
        <w:rPr/>
      </w:pPr>
      <w:r w:rsidDel="00000000" w:rsidR="00000000" w:rsidRPr="00000000">
        <w:rPr>
          <w:rtl w:val="0"/>
        </w:rPr>
        <w:t xml:space="preserve">month = {05},</w:t>
      </w:r>
    </w:p>
    <w:p w:rsidR="00000000" w:rsidDel="00000000" w:rsidP="00000000" w:rsidRDefault="00000000" w:rsidRPr="00000000" w14:paraId="00000066">
      <w:pPr>
        <w:rPr/>
      </w:pPr>
      <w:r w:rsidDel="00000000" w:rsidR="00000000" w:rsidRPr="00000000">
        <w:rPr>
          <w:rtl w:val="0"/>
        </w:rPr>
        <w:t xml:space="preserve">pages = {163-173},</w:t>
      </w:r>
    </w:p>
    <w:p w:rsidR="00000000" w:rsidDel="00000000" w:rsidP="00000000" w:rsidRDefault="00000000" w:rsidRPr="00000000" w14:paraId="00000067">
      <w:pPr>
        <w:rPr/>
      </w:pPr>
      <w:r w:rsidDel="00000000" w:rsidR="00000000" w:rsidRPr="00000000">
        <w:rPr>
          <w:rtl w:val="0"/>
        </w:rPr>
        <w:t xml:space="preserve">title = {Women in Free/Libre/Open Source Software: The Situation in the 2010s},</w:t>
      </w:r>
    </w:p>
    <w:p w:rsidR="00000000" w:rsidDel="00000000" w:rsidP="00000000" w:rsidRDefault="00000000" w:rsidRPr="00000000" w14:paraId="00000068">
      <w:pPr>
        <w:rPr/>
      </w:pPr>
      <w:r w:rsidDel="00000000" w:rsidR="00000000" w:rsidRPr="00000000">
        <w:rPr>
          <w:rtl w:val="0"/>
        </w:rPr>
        <w:t xml:space="preserve">isbn = {978-3-319-39224-0},</w:t>
      </w:r>
    </w:p>
    <w:p w:rsidR="00000000" w:rsidDel="00000000" w:rsidP="00000000" w:rsidRDefault="00000000" w:rsidRPr="00000000" w14:paraId="00000069">
      <w:pPr>
        <w:rPr/>
      </w:pPr>
      <w:r w:rsidDel="00000000" w:rsidR="00000000" w:rsidRPr="00000000">
        <w:rPr>
          <w:rtl w:val="0"/>
        </w:rPr>
        <w:t xml:space="preserve">doi = {10.1007/978-3-319-39225-7_13}</w:t>
      </w:r>
    </w:p>
    <w:p w:rsidR="00000000" w:rsidDel="00000000" w:rsidP="00000000" w:rsidRDefault="00000000" w:rsidRPr="00000000" w14:paraId="0000006A">
      <w:pPr>
        <w:rPr/>
      </w:pPr>
      <w:r w:rsidDel="00000000" w:rsidR="00000000" w:rsidRPr="00000000">
        <w:rPr>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