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CD252" w14:textId="77777777" w:rsidR="009A5D34" w:rsidRDefault="0066627C" w:rsidP="0066627C">
      <w:pPr>
        <w:pStyle w:val="Titre"/>
        <w:jc w:val="center"/>
        <w:rPr>
          <w:u w:val="single"/>
        </w:rPr>
      </w:pPr>
      <w:r w:rsidRPr="0066627C">
        <w:rPr>
          <w:u w:val="single"/>
        </w:rPr>
        <w:t>Game concept</w:t>
      </w:r>
    </w:p>
    <w:p w14:paraId="662D72B9" w14:textId="77777777" w:rsidR="0066627C" w:rsidRDefault="0066627C" w:rsidP="0066627C"/>
    <w:p w14:paraId="1DBE1A11" w14:textId="21A30556" w:rsidR="00674578" w:rsidRDefault="00674578" w:rsidP="004E21BF">
      <w:pPr>
        <w:jc w:val="both"/>
      </w:pPr>
      <w:r>
        <w:rPr>
          <w:u w:val="single"/>
        </w:rPr>
        <w:t>Idées :</w:t>
      </w:r>
      <w:r>
        <w:t xml:space="preserve"> </w:t>
      </w:r>
    </w:p>
    <w:p w14:paraId="061082EC" w14:textId="46F7DCF8" w:rsidR="00674578" w:rsidRDefault="00674578" w:rsidP="00674578">
      <w:pPr>
        <w:pStyle w:val="Paragraphedeliste"/>
        <w:numPr>
          <w:ilvl w:val="0"/>
          <w:numId w:val="1"/>
        </w:numPr>
        <w:jc w:val="both"/>
      </w:pPr>
      <w:r>
        <w:t>Editeur de personnage ?</w:t>
      </w:r>
    </w:p>
    <w:p w14:paraId="2DE4F3FB" w14:textId="79B052F4" w:rsidR="00650FF1" w:rsidRPr="00674578" w:rsidRDefault="00650FF1" w:rsidP="00674578">
      <w:pPr>
        <w:pStyle w:val="Paragraphedeliste"/>
        <w:numPr>
          <w:ilvl w:val="0"/>
          <w:numId w:val="1"/>
        </w:numPr>
        <w:jc w:val="both"/>
      </w:pPr>
      <w:r>
        <w:t xml:space="preserve">Le personnage vit des rêves étranges qui le mettent dans des situations particulières, </w:t>
      </w:r>
      <w:r w:rsidR="00785ECE">
        <w:t xml:space="preserve">mettant en avant </w:t>
      </w:r>
      <w:r w:rsidR="000866FE">
        <w:t>les courants éthiques</w:t>
      </w:r>
      <w:r w:rsidR="002E4DE5">
        <w:t>. Le joueur effectue des choix</w:t>
      </w:r>
      <w:r w:rsidR="00E06D66">
        <w:t xml:space="preserve">. Ensuite, durant la journée en fonction des choix qu’il a fait pendant ses rêves </w:t>
      </w:r>
      <w:r w:rsidR="00E72819">
        <w:t xml:space="preserve">différentes possibilités s’offrent à lui. Typiquement s’il </w:t>
      </w:r>
      <w:r w:rsidR="00395CED">
        <w:t xml:space="preserve">est très </w:t>
      </w:r>
      <w:proofErr w:type="spellStart"/>
      <w:r w:rsidR="002C1656">
        <w:t>libertarianiste</w:t>
      </w:r>
      <w:proofErr w:type="spellEnd"/>
      <w:r w:rsidR="002C1656">
        <w:t xml:space="preserve"> </w:t>
      </w:r>
      <w:r w:rsidR="00395CED">
        <w:t>et un peu utilitariste dans ses rêves, il a accès au</w:t>
      </w:r>
      <w:r w:rsidR="00DA62BD">
        <w:t>x</w:t>
      </w:r>
      <w:r w:rsidR="00395CED">
        <w:t xml:space="preserve"> choix </w:t>
      </w:r>
      <w:r w:rsidR="00700174">
        <w:t>avanc</w:t>
      </w:r>
      <w:r w:rsidR="00926CF0">
        <w:t xml:space="preserve">és </w:t>
      </w:r>
      <w:proofErr w:type="spellStart"/>
      <w:r w:rsidR="00926CF0">
        <w:t>liber</w:t>
      </w:r>
      <w:r w:rsidR="002C1656">
        <w:t>tarianistes</w:t>
      </w:r>
      <w:proofErr w:type="spellEnd"/>
      <w:r w:rsidR="002C1656">
        <w:t xml:space="preserve"> </w:t>
      </w:r>
      <w:r w:rsidR="00C64FFE">
        <w:t>et aux choix de bases de l’utilitarisme.</w:t>
      </w:r>
    </w:p>
    <w:p w14:paraId="50273B2E" w14:textId="77777777" w:rsidR="00674578" w:rsidRDefault="00674578" w:rsidP="004E21BF">
      <w:pPr>
        <w:jc w:val="both"/>
        <w:rPr>
          <w:u w:val="single"/>
        </w:rPr>
      </w:pPr>
    </w:p>
    <w:p w14:paraId="1521568B" w14:textId="77777777" w:rsidR="000328DA" w:rsidRDefault="0066627C" w:rsidP="004E21BF">
      <w:pPr>
        <w:jc w:val="both"/>
      </w:pPr>
      <w:r w:rsidRPr="000328DA">
        <w:rPr>
          <w:sz w:val="34"/>
          <w:szCs w:val="34"/>
          <w:u w:val="single"/>
        </w:rPr>
        <w:t>Expérience de jeu visée :</w:t>
      </w:r>
      <w:r>
        <w:t xml:space="preserve"> </w:t>
      </w:r>
    </w:p>
    <w:p w14:paraId="7897025D" w14:textId="39A42948" w:rsidR="0066627C" w:rsidRDefault="00FC509F" w:rsidP="004E21BF">
      <w:pPr>
        <w:jc w:val="both"/>
      </w:pPr>
      <w:r>
        <w:t xml:space="preserve">Réussir à questionner le joueur sur sa morale et l’éthique en générale. L’amener à remettre en question ses valeurs. </w:t>
      </w:r>
      <w:r w:rsidR="00DD4C0B">
        <w:t xml:space="preserve">Réussir à le faire tout en l’impliquant dans une histoire intéressante </w:t>
      </w:r>
      <w:r w:rsidR="0080613A">
        <w:t xml:space="preserve">et un </w:t>
      </w:r>
      <w:r w:rsidR="00DE7DAA">
        <w:t>univers intéressant</w:t>
      </w:r>
      <w:r w:rsidR="00887565">
        <w:t>.</w:t>
      </w:r>
      <w:r w:rsidR="004F3535">
        <w:t xml:space="preserve"> </w:t>
      </w:r>
      <w:r w:rsidR="00173737">
        <w:t>Réussir à ce que le joueur s’identifie à un personnage</w:t>
      </w:r>
      <w:r w:rsidR="00FF249D">
        <w:t xml:space="preserve"> et </w:t>
      </w:r>
      <w:r w:rsidR="00786169">
        <w:t>qu’il se sente concern</w:t>
      </w:r>
      <w:r w:rsidR="005D0761">
        <w:t>é</w:t>
      </w:r>
      <w:r w:rsidR="00786169">
        <w:t xml:space="preserve"> par les choix.</w:t>
      </w:r>
      <w:r w:rsidR="005E1922">
        <w:t xml:space="preserve"> Le jeu serait un </w:t>
      </w:r>
      <w:r w:rsidR="007928AD">
        <w:t>« </w:t>
      </w:r>
      <w:proofErr w:type="spellStart"/>
      <w:r w:rsidR="005E1922">
        <w:t>visual</w:t>
      </w:r>
      <w:proofErr w:type="spellEnd"/>
      <w:r w:rsidR="005E1922">
        <w:t xml:space="preserve"> </w:t>
      </w:r>
      <w:proofErr w:type="spellStart"/>
      <w:r w:rsidR="005E1922">
        <w:t>novel</w:t>
      </w:r>
      <w:proofErr w:type="spellEnd"/>
      <w:r w:rsidR="007928AD">
        <w:t> »</w:t>
      </w:r>
      <w:r w:rsidR="005E1922">
        <w:t>.</w:t>
      </w:r>
    </w:p>
    <w:p w14:paraId="41F03E21" w14:textId="3B01D81B" w:rsidR="00BE5EC2" w:rsidRDefault="00BE5EC2" w:rsidP="004E21BF">
      <w:pPr>
        <w:jc w:val="both"/>
        <w:rPr>
          <w:sz w:val="34"/>
          <w:szCs w:val="34"/>
          <w:u w:val="single"/>
        </w:rPr>
      </w:pPr>
      <w:r w:rsidRPr="000328DA">
        <w:rPr>
          <w:sz w:val="34"/>
          <w:szCs w:val="34"/>
          <w:u w:val="single"/>
        </w:rPr>
        <w:t>Moyens permettant la mise en œuvre de cette expérience :</w:t>
      </w:r>
    </w:p>
    <w:p w14:paraId="50CC53D5" w14:textId="2F38A870" w:rsidR="000328DA" w:rsidRDefault="0018044C" w:rsidP="004E21BF">
      <w:pPr>
        <w:jc w:val="both"/>
      </w:pPr>
      <w:r>
        <w:t xml:space="preserve">Pour implication du joueur : éditeur de personnage, </w:t>
      </w:r>
      <w:r w:rsidR="00F06958">
        <w:t>importance des choix.</w:t>
      </w:r>
    </w:p>
    <w:p w14:paraId="08B885B3" w14:textId="432B7E65" w:rsidR="00BE5EC2" w:rsidRDefault="003D235C" w:rsidP="004E21BF">
      <w:pPr>
        <w:jc w:val="both"/>
      </w:pPr>
      <w:r>
        <w:rPr>
          <w:u w:val="single"/>
        </w:rPr>
        <w:t>Objectifs donnés au joueur :</w:t>
      </w:r>
      <w:r>
        <w:t xml:space="preserve"> </w:t>
      </w:r>
      <w:r w:rsidR="00B02792">
        <w:t>Pas vraiment d’objectif pour le joueur</w:t>
      </w:r>
      <w:r w:rsidR="002F2B0C">
        <w:t xml:space="preserve">, si ce n’est ressortir </w:t>
      </w:r>
      <w:r w:rsidR="007B29F0">
        <w:t xml:space="preserve">de l’expérience  </w:t>
      </w:r>
      <w:r w:rsidR="002F2B0C">
        <w:t>enrichi.</w:t>
      </w:r>
    </w:p>
    <w:p w14:paraId="769CCE24" w14:textId="72DD1470" w:rsidR="00CD476F" w:rsidRDefault="00CD476F" w:rsidP="004E21BF">
      <w:pPr>
        <w:jc w:val="both"/>
      </w:pPr>
      <w:r>
        <w:rPr>
          <w:u w:val="single"/>
        </w:rPr>
        <w:t>Type d’obstacles rencontrés :</w:t>
      </w:r>
      <w:r w:rsidR="00A21FDF">
        <w:t xml:space="preserve"> </w:t>
      </w:r>
      <w:r w:rsidR="005F4B18">
        <w:t>Pas d’obstacles. Impossible d’ </w:t>
      </w:r>
      <w:r w:rsidR="001C31DC">
        <w:t xml:space="preserve"> «échouer ».</w:t>
      </w:r>
    </w:p>
    <w:p w14:paraId="2665F716" w14:textId="64D11F87" w:rsidR="008B3C67" w:rsidRDefault="008B3C67" w:rsidP="004E21BF">
      <w:pPr>
        <w:jc w:val="both"/>
      </w:pPr>
      <w:r>
        <w:rPr>
          <w:u w:val="single"/>
        </w:rPr>
        <w:t>Moyens d’actions mis à la disposition du joueur :</w:t>
      </w:r>
      <w:r w:rsidR="006A44FA">
        <w:t xml:space="preserve"> </w:t>
      </w:r>
      <w:r w:rsidR="007F174C">
        <w:t>Faire des choix</w:t>
      </w:r>
      <w:r w:rsidR="005E1922">
        <w:t>.</w:t>
      </w:r>
    </w:p>
    <w:p w14:paraId="45B36E6F" w14:textId="1633F489" w:rsidR="006829DB" w:rsidRDefault="00EC0911" w:rsidP="004E21BF">
      <w:pPr>
        <w:jc w:val="both"/>
      </w:pPr>
      <w:r>
        <w:rPr>
          <w:noProof/>
        </w:rPr>
        <w:drawing>
          <wp:anchor distT="0" distB="0" distL="114300" distR="114300" simplePos="0" relativeHeight="251658752" behindDoc="1" locked="0" layoutInCell="1" allowOverlap="1" wp14:anchorId="7175CDC6" wp14:editId="77F74160">
            <wp:simplePos x="0" y="0"/>
            <wp:positionH relativeFrom="margin">
              <wp:align>center</wp:align>
            </wp:positionH>
            <wp:positionV relativeFrom="paragraph">
              <wp:posOffset>780068</wp:posOffset>
            </wp:positionV>
            <wp:extent cx="5255636" cy="1516380"/>
            <wp:effectExtent l="0" t="0" r="2540" b="7620"/>
            <wp:wrapNone/>
            <wp:docPr id="1" name="Image 1" descr="Une image contenant chemis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rationMiseEnScene.png"/>
                    <pic:cNvPicPr/>
                  </pic:nvPicPr>
                  <pic:blipFill rotWithShape="1">
                    <a:blip r:embed="rId5" cstate="print">
                      <a:extLst>
                        <a:ext uri="{28A0092B-C50C-407E-A947-70E740481C1C}">
                          <a14:useLocalDpi xmlns:a14="http://schemas.microsoft.com/office/drawing/2010/main" val="0"/>
                        </a:ext>
                      </a:extLst>
                    </a:blip>
                    <a:srcRect r="26648" b="49434"/>
                    <a:stretch/>
                  </pic:blipFill>
                  <pic:spPr bwMode="auto">
                    <a:xfrm>
                      <a:off x="0" y="0"/>
                      <a:ext cx="5255636" cy="1516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29DB">
        <w:rPr>
          <w:u w:val="single"/>
        </w:rPr>
        <w:t>Mise en sc</w:t>
      </w:r>
      <w:r w:rsidR="004B4F50">
        <w:rPr>
          <w:u w:val="single"/>
        </w:rPr>
        <w:t>ène et caméra :</w:t>
      </w:r>
      <w:r w:rsidR="004B4F50">
        <w:t xml:space="preserve"> </w:t>
      </w:r>
      <w:r w:rsidR="007F3337">
        <w:t xml:space="preserve">« Point and click » : Panneau interactif, </w:t>
      </w:r>
      <w:r w:rsidR="00462008">
        <w:t>contient des éléments cliquables qui permettent d’apporter des compléments d’informations.</w:t>
      </w:r>
      <w:r w:rsidR="00E03846">
        <w:t xml:space="preserve"> S’il y a une interaction avec un personnage, il apparaît en avant plan avec une boîte de dialogue.</w:t>
      </w:r>
    </w:p>
    <w:p w14:paraId="3D7B0C1E" w14:textId="01F93751" w:rsidR="000071A6" w:rsidRPr="000071A6" w:rsidRDefault="000071A6" w:rsidP="000071A6"/>
    <w:p w14:paraId="50CBC6D0" w14:textId="3496EFBC" w:rsidR="000071A6" w:rsidRPr="000071A6" w:rsidRDefault="000071A6" w:rsidP="000071A6"/>
    <w:p w14:paraId="1D77C56F" w14:textId="16DDE767" w:rsidR="000071A6" w:rsidRPr="000071A6" w:rsidRDefault="000071A6" w:rsidP="000071A6"/>
    <w:p w14:paraId="5A03171C" w14:textId="439A6BF5" w:rsidR="000071A6" w:rsidRPr="000071A6" w:rsidRDefault="000071A6" w:rsidP="000071A6"/>
    <w:p w14:paraId="162C673B" w14:textId="4080F203" w:rsidR="000071A6" w:rsidRPr="000071A6" w:rsidRDefault="000071A6" w:rsidP="000071A6"/>
    <w:p w14:paraId="2DD1440B" w14:textId="502C2380" w:rsidR="000071A6" w:rsidRPr="000071A6" w:rsidRDefault="000071A6" w:rsidP="000071A6"/>
    <w:p w14:paraId="485AC69B" w14:textId="5664C1A2" w:rsidR="000071A6" w:rsidRDefault="00D71E7B" w:rsidP="000071A6">
      <w:r w:rsidRPr="00D71E7B">
        <w:rPr>
          <w:u w:val="single"/>
        </w:rPr>
        <w:t>Personnages</w:t>
      </w:r>
      <w:r>
        <w:rPr>
          <w:u w:val="single"/>
        </w:rPr>
        <w:t> :</w:t>
      </w:r>
      <w:r w:rsidR="00461C89">
        <w:t xml:space="preserve"> </w:t>
      </w:r>
    </w:p>
    <w:p w14:paraId="2B2DDB97" w14:textId="24C3F4B4" w:rsidR="00E07241" w:rsidRDefault="00FE24AA" w:rsidP="00A237D4">
      <w:r>
        <w:tab/>
        <w:t>Avatar :</w:t>
      </w:r>
      <w:r w:rsidR="00577A03">
        <w:t xml:space="preserve"> </w:t>
      </w:r>
      <w:r w:rsidR="006D1099">
        <w:t xml:space="preserve">(Editeur) </w:t>
      </w:r>
      <w:r w:rsidR="00577A03">
        <w:t>Personnage lambda</w:t>
      </w:r>
      <w:r w:rsidR="00140F73">
        <w:t xml:space="preserve">. </w:t>
      </w:r>
      <w:r w:rsidR="00CD59A3">
        <w:t xml:space="preserve">Travail dans un bureau. </w:t>
      </w:r>
      <w:r w:rsidR="00386BE2">
        <w:t>Job classique.</w:t>
      </w:r>
      <w:r w:rsidR="00E07241">
        <w:t xml:space="preserve"> Famille.</w:t>
      </w:r>
    </w:p>
    <w:p w14:paraId="0C8F5FDB" w14:textId="7417FA00" w:rsidR="00E07241" w:rsidRDefault="00E07241" w:rsidP="00A237D4">
      <w:r>
        <w:tab/>
      </w:r>
      <w:r>
        <w:tab/>
        <w:t>Collègues</w:t>
      </w:r>
      <w:r w:rsidR="00647C95">
        <w:t>/Amis</w:t>
      </w:r>
    </w:p>
    <w:p w14:paraId="56DEC5A7" w14:textId="69C71D1D" w:rsidR="00502C3E" w:rsidRDefault="00502C3E" w:rsidP="0068610F">
      <w:r>
        <w:lastRenderedPageBreak/>
        <w:tab/>
      </w:r>
      <w:r>
        <w:tab/>
        <w:t>Game master : Apparaît</w:t>
      </w:r>
      <w:r w:rsidR="005A68E7">
        <w:t xml:space="preserve"> dans les rêves</w:t>
      </w:r>
      <w:r w:rsidR="00AB431B">
        <w:t xml:space="preserve">. Force le personnage à vivre des situations complexes. Il </w:t>
      </w:r>
      <w:r w:rsidR="008D3F95">
        <w:t>fait aussi office de guide pour le joueur.</w:t>
      </w:r>
      <w:r w:rsidR="00F04ABE">
        <w:t xml:space="preserve"> Omniscient.</w:t>
      </w:r>
    </w:p>
    <w:p w14:paraId="6E96F96B" w14:textId="0D3AB067" w:rsidR="000E2404" w:rsidRDefault="00C26565" w:rsidP="000071A6">
      <w:r w:rsidRPr="00C26565">
        <w:rPr>
          <w:u w:val="single"/>
        </w:rPr>
        <w:t>Univers et narration :</w:t>
      </w:r>
      <w:r>
        <w:t xml:space="preserve"> </w:t>
      </w:r>
      <w:r w:rsidR="00722438">
        <w:t xml:space="preserve">Deux univers distincts. Le monde des rêves </w:t>
      </w:r>
      <w:r w:rsidR="00CE6D08">
        <w:t>où le GM</w:t>
      </w:r>
      <w:r w:rsidR="008846D9">
        <w:t xml:space="preserve"> apparaît et fait vivre</w:t>
      </w:r>
      <w:r w:rsidR="009F09B3">
        <w:t xml:space="preserve"> les situations </w:t>
      </w:r>
      <w:r w:rsidR="004516C7">
        <w:t>au personnage.</w:t>
      </w:r>
      <w:r w:rsidR="00B23B8A">
        <w:t xml:space="preserve"> Le monde </w:t>
      </w:r>
      <w:r w:rsidR="006F487C">
        <w:t xml:space="preserve">réel où le personnage évolue </w:t>
      </w:r>
      <w:r w:rsidR="001D4FE7">
        <w:t>en suivant un schéma classique (métro, boulot, dodo</w:t>
      </w:r>
      <w:r w:rsidR="001E76FB">
        <w:t xml:space="preserve">, etc.). Cependant, des « éléments perturbateurs » </w:t>
      </w:r>
      <w:r w:rsidR="00E614FE">
        <w:t xml:space="preserve">apparaissent à certains moments de la journée </w:t>
      </w:r>
      <w:r w:rsidR="00D263FB">
        <w:t xml:space="preserve">et c’est à ce </w:t>
      </w:r>
      <w:r w:rsidR="00B635C2">
        <w:t>moment-là</w:t>
      </w:r>
      <w:r w:rsidR="00D263FB">
        <w:t xml:space="preserve"> que le joueur peut choisir entre différentes options qui se présentent à lui.</w:t>
      </w:r>
      <w:r w:rsidR="00526516">
        <w:t xml:space="preserve"> </w:t>
      </w:r>
    </w:p>
    <w:p w14:paraId="1F8E17C4" w14:textId="29328475" w:rsidR="000E2404" w:rsidRDefault="000E2404" w:rsidP="000071A6"/>
    <w:p w14:paraId="6D8C5E31" w14:textId="77777777" w:rsidR="00E3121F" w:rsidRDefault="008B7D60" w:rsidP="000E2404">
      <w:pPr>
        <w:jc w:val="both"/>
        <w:rPr>
          <w:sz w:val="34"/>
          <w:szCs w:val="34"/>
          <w:u w:val="single"/>
        </w:rPr>
      </w:pPr>
      <w:r>
        <w:rPr>
          <w:sz w:val="34"/>
          <w:szCs w:val="34"/>
          <w:u w:val="single"/>
        </w:rPr>
        <w:t>Aventure</w:t>
      </w:r>
      <w:r w:rsidR="000E2404" w:rsidRPr="000328DA">
        <w:rPr>
          <w:sz w:val="34"/>
          <w:szCs w:val="34"/>
          <w:u w:val="single"/>
        </w:rPr>
        <w:t> :</w:t>
      </w:r>
    </w:p>
    <w:p w14:paraId="2B5B65DE" w14:textId="77777777" w:rsidR="00E3121F" w:rsidRDefault="00E3121F" w:rsidP="00E3121F">
      <w:pPr>
        <w:rPr>
          <w:u w:val="single"/>
        </w:rPr>
      </w:pPr>
      <w:r>
        <w:rPr>
          <w:u w:val="single"/>
        </w:rPr>
        <w:t>Quelle est le propos de l’histoire ? :</w:t>
      </w:r>
    </w:p>
    <w:p w14:paraId="2226BC2E" w14:textId="5C9FFA56" w:rsidR="00E3121F" w:rsidRDefault="00E3121F" w:rsidP="00E3121F">
      <w:pPr>
        <w:rPr>
          <w:u w:val="single"/>
        </w:rPr>
      </w:pPr>
      <w:r>
        <w:rPr>
          <w:u w:val="single"/>
        </w:rPr>
        <w:t>Quel est le rôle de l’avatar du joueur et son objectif ? :</w:t>
      </w:r>
      <w:r w:rsidR="00D5575E">
        <w:rPr>
          <w:u w:val="single"/>
        </w:rPr>
        <w:t xml:space="preserve"> </w:t>
      </w:r>
      <w:r w:rsidR="00D5575E">
        <w:t xml:space="preserve">Le personnage vit des rêves étranges qui le mettent dans des situations particulières, mettant en avant les courants éthiques. Le joueur effectue des choix. Ensuite, durant la journée en fonction des choix qu’il a fait pendant ses rêves différentes possibilités s’offrent à lui. Typiquement s’il est très </w:t>
      </w:r>
      <w:proofErr w:type="spellStart"/>
      <w:r w:rsidR="00D5575E">
        <w:t>libertarianiste</w:t>
      </w:r>
      <w:proofErr w:type="spellEnd"/>
      <w:r w:rsidR="00D5575E">
        <w:t xml:space="preserve"> et un peu utilitariste dans ses rêves, il a accès aux choix avancés </w:t>
      </w:r>
      <w:proofErr w:type="spellStart"/>
      <w:r w:rsidR="00D5575E">
        <w:t>libertarianistes</w:t>
      </w:r>
      <w:proofErr w:type="spellEnd"/>
      <w:r w:rsidR="00D5575E">
        <w:t xml:space="preserve"> et aux choix de bases de l’utilitarisme.</w:t>
      </w:r>
    </w:p>
    <w:p w14:paraId="49928A0D" w14:textId="2A623AD3" w:rsidR="00CB5543" w:rsidRDefault="001C593F" w:rsidP="00E3121F">
      <w:r>
        <w:rPr>
          <w:u w:val="single"/>
        </w:rPr>
        <w:t>Qui sont les autres personnages</w:t>
      </w:r>
      <w:r w:rsidR="00665FDC">
        <w:rPr>
          <w:u w:val="single"/>
        </w:rPr>
        <w:t> ? :</w:t>
      </w:r>
      <w:r w:rsidR="000E2404">
        <w:t xml:space="preserve"> </w:t>
      </w:r>
      <w:bookmarkStart w:id="0" w:name="_GoBack"/>
      <w:bookmarkEnd w:id="0"/>
    </w:p>
    <w:sectPr w:rsidR="00CB55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62C84"/>
    <w:multiLevelType w:val="hybridMultilevel"/>
    <w:tmpl w:val="90383806"/>
    <w:lvl w:ilvl="0" w:tplc="3DC05A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7C"/>
    <w:rsid w:val="000071A6"/>
    <w:rsid w:val="000328DA"/>
    <w:rsid w:val="000866FE"/>
    <w:rsid w:val="000E2404"/>
    <w:rsid w:val="00140F73"/>
    <w:rsid w:val="00173737"/>
    <w:rsid w:val="0018044C"/>
    <w:rsid w:val="001B5142"/>
    <w:rsid w:val="001C31DC"/>
    <w:rsid w:val="001C593F"/>
    <w:rsid w:val="001D4FE7"/>
    <w:rsid w:val="001E76FB"/>
    <w:rsid w:val="00214B4B"/>
    <w:rsid w:val="00267E1A"/>
    <w:rsid w:val="002C1656"/>
    <w:rsid w:val="002D29A7"/>
    <w:rsid w:val="002E4DE5"/>
    <w:rsid w:val="002F2B0C"/>
    <w:rsid w:val="00344E14"/>
    <w:rsid w:val="00386BE2"/>
    <w:rsid w:val="00395CED"/>
    <w:rsid w:val="003D235C"/>
    <w:rsid w:val="003D5DB3"/>
    <w:rsid w:val="00430D4D"/>
    <w:rsid w:val="00445729"/>
    <w:rsid w:val="004516C7"/>
    <w:rsid w:val="00461C89"/>
    <w:rsid w:val="00462008"/>
    <w:rsid w:val="004B4F50"/>
    <w:rsid w:val="004D7948"/>
    <w:rsid w:val="004E21BF"/>
    <w:rsid w:val="004F3535"/>
    <w:rsid w:val="00502C3E"/>
    <w:rsid w:val="00526516"/>
    <w:rsid w:val="00577A03"/>
    <w:rsid w:val="005A68E7"/>
    <w:rsid w:val="005D0761"/>
    <w:rsid w:val="005E1922"/>
    <w:rsid w:val="005F4B18"/>
    <w:rsid w:val="0060232B"/>
    <w:rsid w:val="00647C95"/>
    <w:rsid w:val="00650FF1"/>
    <w:rsid w:val="00655024"/>
    <w:rsid w:val="00665FDC"/>
    <w:rsid w:val="0066627C"/>
    <w:rsid w:val="00674578"/>
    <w:rsid w:val="006829DB"/>
    <w:rsid w:val="0068610F"/>
    <w:rsid w:val="006A44FA"/>
    <w:rsid w:val="006C1BFF"/>
    <w:rsid w:val="006D1099"/>
    <w:rsid w:val="006F487C"/>
    <w:rsid w:val="00700174"/>
    <w:rsid w:val="00722438"/>
    <w:rsid w:val="00785067"/>
    <w:rsid w:val="00785ECE"/>
    <w:rsid w:val="00786169"/>
    <w:rsid w:val="007928AD"/>
    <w:rsid w:val="007B29F0"/>
    <w:rsid w:val="007F174C"/>
    <w:rsid w:val="007F3337"/>
    <w:rsid w:val="0080613A"/>
    <w:rsid w:val="008209AB"/>
    <w:rsid w:val="008846D9"/>
    <w:rsid w:val="00887565"/>
    <w:rsid w:val="008B3C67"/>
    <w:rsid w:val="008B7D60"/>
    <w:rsid w:val="008D3F95"/>
    <w:rsid w:val="008E44EE"/>
    <w:rsid w:val="00916EDD"/>
    <w:rsid w:val="00921D57"/>
    <w:rsid w:val="00926CF0"/>
    <w:rsid w:val="00927365"/>
    <w:rsid w:val="0094068E"/>
    <w:rsid w:val="009639CE"/>
    <w:rsid w:val="009E2020"/>
    <w:rsid w:val="009F09B3"/>
    <w:rsid w:val="00A2084B"/>
    <w:rsid w:val="00A21FDF"/>
    <w:rsid w:val="00A237D4"/>
    <w:rsid w:val="00A41AC9"/>
    <w:rsid w:val="00A71F7D"/>
    <w:rsid w:val="00AB431B"/>
    <w:rsid w:val="00B02792"/>
    <w:rsid w:val="00B23B8A"/>
    <w:rsid w:val="00B37D35"/>
    <w:rsid w:val="00B635C2"/>
    <w:rsid w:val="00B81AE2"/>
    <w:rsid w:val="00BC0CDC"/>
    <w:rsid w:val="00BE5EC2"/>
    <w:rsid w:val="00C26565"/>
    <w:rsid w:val="00C428A4"/>
    <w:rsid w:val="00C63B39"/>
    <w:rsid w:val="00C64FFE"/>
    <w:rsid w:val="00C74F85"/>
    <w:rsid w:val="00CB5543"/>
    <w:rsid w:val="00CD476F"/>
    <w:rsid w:val="00CD59A3"/>
    <w:rsid w:val="00CE6D08"/>
    <w:rsid w:val="00D252D6"/>
    <w:rsid w:val="00D25901"/>
    <w:rsid w:val="00D263FB"/>
    <w:rsid w:val="00D41127"/>
    <w:rsid w:val="00D5575E"/>
    <w:rsid w:val="00D6130B"/>
    <w:rsid w:val="00D71E7B"/>
    <w:rsid w:val="00DA62BD"/>
    <w:rsid w:val="00DC3012"/>
    <w:rsid w:val="00DD4C0B"/>
    <w:rsid w:val="00DD5D46"/>
    <w:rsid w:val="00DE7DAA"/>
    <w:rsid w:val="00E03846"/>
    <w:rsid w:val="00E06D66"/>
    <w:rsid w:val="00E07241"/>
    <w:rsid w:val="00E3121F"/>
    <w:rsid w:val="00E614FE"/>
    <w:rsid w:val="00E72819"/>
    <w:rsid w:val="00E76115"/>
    <w:rsid w:val="00EA6FE2"/>
    <w:rsid w:val="00EC0911"/>
    <w:rsid w:val="00EE625E"/>
    <w:rsid w:val="00F04ABE"/>
    <w:rsid w:val="00F06958"/>
    <w:rsid w:val="00F10A0F"/>
    <w:rsid w:val="00F91505"/>
    <w:rsid w:val="00FC509F"/>
    <w:rsid w:val="00FE24AA"/>
    <w:rsid w:val="00FF24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A416"/>
  <w15:chartTrackingRefBased/>
  <w15:docId w15:val="{BED772E9-10A2-462F-BBA7-B899F631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66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627C"/>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74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2375</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 Gendt</dc:creator>
  <cp:keywords/>
  <dc:description/>
  <cp:lastModifiedBy>Antoine De Gendt</cp:lastModifiedBy>
  <cp:revision>3</cp:revision>
  <dcterms:created xsi:type="dcterms:W3CDTF">2020-03-29T12:45:00Z</dcterms:created>
  <dcterms:modified xsi:type="dcterms:W3CDTF">2020-03-29T12:46:00Z</dcterms:modified>
</cp:coreProperties>
</file>