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3" w:type="dxa"/>
        <w:tblLayout w:type="fixed"/>
        <w:tblLook w:val="04A0" w:firstRow="1" w:lastRow="0" w:firstColumn="1" w:lastColumn="0" w:noHBand="0" w:noVBand="1"/>
      </w:tblPr>
      <w:tblGrid>
        <w:gridCol w:w="530"/>
        <w:gridCol w:w="1518"/>
        <w:gridCol w:w="2625"/>
        <w:gridCol w:w="1985"/>
        <w:gridCol w:w="1842"/>
        <w:gridCol w:w="993"/>
      </w:tblGrid>
      <w:tr w:rsidR="00A37855" w:rsidRPr="00153B86" w:rsidTr="00EA6866">
        <w:trPr>
          <w:trHeight w:val="258"/>
        </w:trPr>
        <w:tc>
          <w:tcPr>
            <w:tcW w:w="2048" w:type="dxa"/>
            <w:gridSpan w:val="2"/>
            <w:shd w:val="clear" w:color="auto" w:fill="FABF8F" w:themeFill="accent6" w:themeFillTint="99"/>
          </w:tcPr>
          <w:p w:rsidR="00A37855" w:rsidRPr="00153B86" w:rsidRDefault="00A37855" w:rsidP="00EA6866">
            <w:pPr>
              <w:rPr>
                <w:rFonts w:ascii="Arial" w:hAnsi="Arial" w:cs="Arial"/>
                <w:sz w:val="24"/>
                <w:szCs w:val="24"/>
              </w:rPr>
            </w:pPr>
            <w:r w:rsidRPr="00153B86">
              <w:rPr>
                <w:rFonts w:ascii="Arial" w:hAnsi="Arial" w:cs="Arial"/>
                <w:sz w:val="24"/>
                <w:szCs w:val="24"/>
              </w:rPr>
              <w:t>Задание 1</w:t>
            </w:r>
          </w:p>
        </w:tc>
        <w:tc>
          <w:tcPr>
            <w:tcW w:w="7445" w:type="dxa"/>
            <w:gridSpan w:val="4"/>
          </w:tcPr>
          <w:p w:rsidR="00A37855" w:rsidRPr="00752952" w:rsidRDefault="002F4791" w:rsidP="00EA6866">
            <w:pPr>
              <w:rPr>
                <w:rFonts w:ascii="Arial" w:hAnsi="Arial" w:cs="Arial"/>
                <w:sz w:val="24"/>
                <w:szCs w:val="24"/>
              </w:rPr>
            </w:pPr>
            <w:r>
              <w:rPr>
                <w:rFonts w:ascii="Arial" w:hAnsi="Arial" w:cs="Arial"/>
                <w:sz w:val="24"/>
                <w:szCs w:val="24"/>
              </w:rPr>
              <w:t>Описание на проект</w:t>
            </w:r>
            <w:r w:rsidR="00752952">
              <w:rPr>
                <w:rFonts w:ascii="Arial" w:hAnsi="Arial" w:cs="Arial"/>
                <w:sz w:val="24"/>
                <w:szCs w:val="24"/>
              </w:rPr>
              <w:t>а</w:t>
            </w:r>
            <w:bookmarkStart w:id="0" w:name="_GoBack"/>
            <w:bookmarkEnd w:id="0"/>
          </w:p>
        </w:tc>
      </w:tr>
      <w:tr w:rsidR="00A37855" w:rsidRPr="002F4791" w:rsidTr="00EA6866">
        <w:trPr>
          <w:trHeight w:val="258"/>
        </w:trPr>
        <w:tc>
          <w:tcPr>
            <w:tcW w:w="2048" w:type="dxa"/>
            <w:gridSpan w:val="2"/>
            <w:tcBorders>
              <w:bottom w:val="single" w:sz="4" w:space="0" w:color="auto"/>
            </w:tcBorders>
            <w:shd w:val="clear" w:color="auto" w:fill="FABF8F" w:themeFill="accent6" w:themeFillTint="99"/>
          </w:tcPr>
          <w:p w:rsidR="00A37855" w:rsidRPr="00153B86" w:rsidRDefault="00A37855" w:rsidP="00EA6866">
            <w:pPr>
              <w:rPr>
                <w:rFonts w:ascii="Arial" w:hAnsi="Arial" w:cs="Arial"/>
                <w:sz w:val="24"/>
                <w:szCs w:val="24"/>
              </w:rPr>
            </w:pPr>
            <w:r w:rsidRPr="00153B86">
              <w:rPr>
                <w:rFonts w:ascii="Arial" w:hAnsi="Arial" w:cs="Arial"/>
                <w:sz w:val="24"/>
                <w:szCs w:val="24"/>
              </w:rPr>
              <w:t>Дисциплина</w:t>
            </w:r>
          </w:p>
        </w:tc>
        <w:tc>
          <w:tcPr>
            <w:tcW w:w="7445" w:type="dxa"/>
            <w:gridSpan w:val="4"/>
            <w:tcBorders>
              <w:bottom w:val="single" w:sz="4" w:space="0" w:color="auto"/>
            </w:tcBorders>
          </w:tcPr>
          <w:p w:rsidR="00A37855" w:rsidRPr="004D50D4" w:rsidRDefault="00A37855" w:rsidP="00EA6866">
            <w:pPr>
              <w:rPr>
                <w:rFonts w:ascii="Arial" w:hAnsi="Arial" w:cs="Arial"/>
                <w:sz w:val="24"/>
                <w:szCs w:val="24"/>
                <w:lang w:val="ru-RU"/>
              </w:rPr>
            </w:pPr>
            <w:r w:rsidRPr="00153B86">
              <w:rPr>
                <w:rFonts w:ascii="Arial" w:hAnsi="Arial" w:cs="Arial"/>
                <w:sz w:val="24"/>
                <w:szCs w:val="24"/>
              </w:rPr>
              <w:t xml:space="preserve">Проектиране </w:t>
            </w:r>
            <w:r w:rsidR="00FD110D" w:rsidRPr="00153B86">
              <w:rPr>
                <w:rFonts w:ascii="Arial" w:hAnsi="Arial" w:cs="Arial"/>
                <w:sz w:val="24"/>
                <w:szCs w:val="24"/>
              </w:rPr>
              <w:t>на чо</w:t>
            </w:r>
            <w:r w:rsidR="004D50D4">
              <w:rPr>
                <w:rFonts w:ascii="Arial" w:hAnsi="Arial" w:cs="Arial"/>
                <w:sz w:val="24"/>
                <w:szCs w:val="24"/>
              </w:rPr>
              <w:t>веко-машинен интерфейс 2017-201</w:t>
            </w:r>
            <w:r w:rsidR="004D50D4" w:rsidRPr="004D50D4">
              <w:rPr>
                <w:rFonts w:ascii="Arial" w:hAnsi="Arial" w:cs="Arial"/>
                <w:sz w:val="24"/>
                <w:szCs w:val="24"/>
                <w:lang w:val="ru-RU"/>
              </w:rPr>
              <w:t>8</w:t>
            </w:r>
          </w:p>
        </w:tc>
      </w:tr>
      <w:tr w:rsidR="00A37855" w:rsidRPr="002F4791" w:rsidTr="00EA6866">
        <w:trPr>
          <w:trHeight w:val="273"/>
        </w:trPr>
        <w:tc>
          <w:tcPr>
            <w:tcW w:w="9493" w:type="dxa"/>
            <w:gridSpan w:val="6"/>
            <w:tcBorders>
              <w:left w:val="nil"/>
              <w:bottom w:val="single" w:sz="4" w:space="0" w:color="auto"/>
              <w:right w:val="nil"/>
            </w:tcBorders>
          </w:tcPr>
          <w:p w:rsidR="00A37855" w:rsidRPr="00153B86" w:rsidRDefault="00A37855" w:rsidP="00EA6866">
            <w:pPr>
              <w:rPr>
                <w:rFonts w:ascii="Arial" w:hAnsi="Arial" w:cs="Arial"/>
                <w:sz w:val="24"/>
                <w:szCs w:val="24"/>
              </w:rPr>
            </w:pPr>
          </w:p>
        </w:tc>
      </w:tr>
      <w:tr w:rsidR="00A37855" w:rsidRPr="00153B86" w:rsidTr="006F1088">
        <w:trPr>
          <w:trHeight w:val="273"/>
        </w:trPr>
        <w:tc>
          <w:tcPr>
            <w:tcW w:w="9493" w:type="dxa"/>
            <w:gridSpan w:val="6"/>
            <w:tcBorders>
              <w:bottom w:val="single" w:sz="4" w:space="0" w:color="auto"/>
            </w:tcBorders>
            <w:shd w:val="clear" w:color="auto" w:fill="FABF8F" w:themeFill="accent6" w:themeFillTint="99"/>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 xml:space="preserve">Участници в проекта </w:t>
            </w:r>
          </w:p>
        </w:tc>
      </w:tr>
      <w:tr w:rsidR="00A37855" w:rsidRPr="00153B86" w:rsidTr="006F1088">
        <w:trPr>
          <w:trHeight w:val="532"/>
        </w:trPr>
        <w:tc>
          <w:tcPr>
            <w:tcW w:w="530" w:type="dxa"/>
            <w:shd w:val="clear" w:color="auto" w:fill="FDE9D9" w:themeFill="accent6" w:themeFillTint="33"/>
            <w:vAlign w:val="center"/>
          </w:tcPr>
          <w:p w:rsidR="00A37855" w:rsidRPr="00153B86" w:rsidRDefault="00A37855" w:rsidP="00EA6866">
            <w:pPr>
              <w:ind w:right="743"/>
              <w:rPr>
                <w:rFonts w:ascii="Arial" w:hAnsi="Arial" w:cs="Arial"/>
                <w:sz w:val="24"/>
                <w:szCs w:val="24"/>
              </w:rPr>
            </w:pPr>
            <w:r w:rsidRPr="00153B86">
              <w:rPr>
                <w:rFonts w:ascii="Arial" w:hAnsi="Arial" w:cs="Arial"/>
                <w:sz w:val="24"/>
                <w:szCs w:val="24"/>
              </w:rPr>
              <w:t>№</w:t>
            </w:r>
          </w:p>
        </w:tc>
        <w:tc>
          <w:tcPr>
            <w:tcW w:w="4143" w:type="dxa"/>
            <w:gridSpan w:val="2"/>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Име и фамилия</w:t>
            </w:r>
          </w:p>
        </w:tc>
        <w:tc>
          <w:tcPr>
            <w:tcW w:w="1985"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Факултетен №</w:t>
            </w:r>
          </w:p>
        </w:tc>
        <w:tc>
          <w:tcPr>
            <w:tcW w:w="1842"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Специалност</w:t>
            </w:r>
          </w:p>
        </w:tc>
        <w:tc>
          <w:tcPr>
            <w:tcW w:w="993"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Курс</w:t>
            </w:r>
          </w:p>
        </w:tc>
      </w:tr>
      <w:tr w:rsidR="00A37855" w:rsidRPr="00153B86" w:rsidTr="00EA6866">
        <w:trPr>
          <w:trHeight w:val="273"/>
        </w:trPr>
        <w:tc>
          <w:tcPr>
            <w:tcW w:w="530" w:type="dxa"/>
          </w:tcPr>
          <w:p w:rsidR="00A37855" w:rsidRPr="00153B86" w:rsidRDefault="00A37855" w:rsidP="00EA6866">
            <w:pPr>
              <w:ind w:right="743"/>
              <w:rPr>
                <w:rFonts w:ascii="Arial" w:hAnsi="Arial" w:cs="Arial"/>
                <w:sz w:val="24"/>
                <w:szCs w:val="24"/>
              </w:rPr>
            </w:pPr>
            <w:r w:rsidRPr="00153B86">
              <w:rPr>
                <w:rFonts w:ascii="Arial" w:hAnsi="Arial" w:cs="Arial"/>
                <w:sz w:val="24"/>
                <w:szCs w:val="24"/>
              </w:rPr>
              <w:t>1</w:t>
            </w:r>
          </w:p>
        </w:tc>
        <w:tc>
          <w:tcPr>
            <w:tcW w:w="4143" w:type="dxa"/>
            <w:gridSpan w:val="2"/>
          </w:tcPr>
          <w:p w:rsidR="00A37855" w:rsidRPr="004D50D4" w:rsidRDefault="004D50D4" w:rsidP="00EA6866">
            <w:pPr>
              <w:rPr>
                <w:rFonts w:ascii="Arial" w:hAnsi="Arial" w:cs="Arial"/>
                <w:sz w:val="24"/>
                <w:szCs w:val="24"/>
              </w:rPr>
            </w:pPr>
            <w:r>
              <w:rPr>
                <w:rFonts w:ascii="Arial" w:hAnsi="Arial" w:cs="Arial"/>
                <w:sz w:val="24"/>
                <w:szCs w:val="24"/>
              </w:rPr>
              <w:t>Ева Паунова</w:t>
            </w:r>
          </w:p>
        </w:tc>
        <w:tc>
          <w:tcPr>
            <w:tcW w:w="1985" w:type="dxa"/>
          </w:tcPr>
          <w:p w:rsidR="00A37855" w:rsidRPr="00153B86" w:rsidRDefault="004D50D4" w:rsidP="00EA6866">
            <w:pPr>
              <w:rPr>
                <w:rFonts w:ascii="Arial" w:hAnsi="Arial" w:cs="Arial"/>
                <w:sz w:val="24"/>
                <w:szCs w:val="24"/>
              </w:rPr>
            </w:pPr>
            <w:r>
              <w:rPr>
                <w:rFonts w:ascii="Arial" w:hAnsi="Arial" w:cs="Arial"/>
                <w:sz w:val="24"/>
                <w:szCs w:val="24"/>
              </w:rPr>
              <w:t>61940</w:t>
            </w:r>
          </w:p>
        </w:tc>
        <w:tc>
          <w:tcPr>
            <w:tcW w:w="1842" w:type="dxa"/>
          </w:tcPr>
          <w:p w:rsidR="00A37855" w:rsidRPr="00153B86" w:rsidRDefault="004D50D4" w:rsidP="00EA6866">
            <w:pPr>
              <w:rPr>
                <w:rFonts w:ascii="Arial" w:hAnsi="Arial" w:cs="Arial"/>
                <w:sz w:val="24"/>
                <w:szCs w:val="24"/>
              </w:rPr>
            </w:pPr>
            <w:r>
              <w:rPr>
                <w:rFonts w:ascii="Arial" w:hAnsi="Arial" w:cs="Arial"/>
                <w:sz w:val="24"/>
                <w:szCs w:val="24"/>
              </w:rPr>
              <w:t>СИ*</w:t>
            </w:r>
          </w:p>
        </w:tc>
        <w:tc>
          <w:tcPr>
            <w:tcW w:w="993" w:type="dxa"/>
          </w:tcPr>
          <w:p w:rsidR="00A37855" w:rsidRPr="00153B86" w:rsidRDefault="00A37855" w:rsidP="00EA6866">
            <w:pPr>
              <w:rPr>
                <w:rFonts w:ascii="Arial" w:hAnsi="Arial" w:cs="Arial"/>
                <w:sz w:val="24"/>
                <w:szCs w:val="24"/>
              </w:rPr>
            </w:pPr>
            <w:r w:rsidRPr="00153B86">
              <w:rPr>
                <w:rFonts w:ascii="Arial" w:hAnsi="Arial" w:cs="Arial"/>
                <w:sz w:val="24"/>
                <w:szCs w:val="24"/>
              </w:rPr>
              <w:t>III</w:t>
            </w:r>
          </w:p>
        </w:tc>
      </w:tr>
      <w:tr w:rsidR="00A37855" w:rsidRPr="00153B86" w:rsidTr="00EA6866">
        <w:trPr>
          <w:trHeight w:val="258"/>
        </w:trPr>
        <w:tc>
          <w:tcPr>
            <w:tcW w:w="530" w:type="dxa"/>
          </w:tcPr>
          <w:p w:rsidR="00A37855" w:rsidRPr="00153B86" w:rsidRDefault="00A37855" w:rsidP="00EA6866">
            <w:pPr>
              <w:ind w:right="743"/>
              <w:rPr>
                <w:rFonts w:ascii="Arial" w:hAnsi="Arial" w:cs="Arial"/>
                <w:sz w:val="24"/>
                <w:szCs w:val="24"/>
              </w:rPr>
            </w:pPr>
            <w:r w:rsidRPr="00153B86">
              <w:rPr>
                <w:rFonts w:ascii="Arial" w:hAnsi="Arial" w:cs="Arial"/>
                <w:sz w:val="24"/>
                <w:szCs w:val="24"/>
              </w:rPr>
              <w:t>2</w:t>
            </w:r>
          </w:p>
        </w:tc>
        <w:tc>
          <w:tcPr>
            <w:tcW w:w="4143" w:type="dxa"/>
            <w:gridSpan w:val="2"/>
          </w:tcPr>
          <w:p w:rsidR="00A37855" w:rsidRPr="00153B86" w:rsidRDefault="004D50D4" w:rsidP="00EA6866">
            <w:pPr>
              <w:rPr>
                <w:rFonts w:ascii="Arial" w:hAnsi="Arial" w:cs="Arial"/>
                <w:sz w:val="24"/>
                <w:szCs w:val="24"/>
              </w:rPr>
            </w:pPr>
            <w:r>
              <w:rPr>
                <w:rFonts w:ascii="Arial" w:hAnsi="Arial" w:cs="Arial"/>
                <w:sz w:val="24"/>
                <w:szCs w:val="24"/>
              </w:rPr>
              <w:t>Лиляна Видева</w:t>
            </w:r>
          </w:p>
        </w:tc>
        <w:tc>
          <w:tcPr>
            <w:tcW w:w="1985" w:type="dxa"/>
          </w:tcPr>
          <w:p w:rsidR="00A37855" w:rsidRPr="00153B86" w:rsidRDefault="004D50D4" w:rsidP="00EA6866">
            <w:pPr>
              <w:rPr>
                <w:rFonts w:ascii="Arial" w:hAnsi="Arial" w:cs="Arial"/>
                <w:sz w:val="24"/>
                <w:szCs w:val="24"/>
              </w:rPr>
            </w:pPr>
            <w:r>
              <w:rPr>
                <w:rFonts w:ascii="Arial" w:hAnsi="Arial" w:cs="Arial"/>
                <w:sz w:val="24"/>
                <w:szCs w:val="24"/>
              </w:rPr>
              <w:t>61887</w:t>
            </w:r>
          </w:p>
        </w:tc>
        <w:tc>
          <w:tcPr>
            <w:tcW w:w="1842" w:type="dxa"/>
          </w:tcPr>
          <w:p w:rsidR="00A37855" w:rsidRPr="00153B86" w:rsidRDefault="00A37855" w:rsidP="00EA6866">
            <w:pPr>
              <w:rPr>
                <w:rFonts w:ascii="Arial" w:hAnsi="Arial" w:cs="Arial"/>
                <w:sz w:val="24"/>
                <w:szCs w:val="24"/>
              </w:rPr>
            </w:pPr>
            <w:r w:rsidRPr="00153B86">
              <w:rPr>
                <w:rFonts w:ascii="Arial" w:hAnsi="Arial" w:cs="Arial"/>
                <w:sz w:val="24"/>
                <w:szCs w:val="24"/>
              </w:rPr>
              <w:t>СИ*</w:t>
            </w:r>
          </w:p>
        </w:tc>
        <w:tc>
          <w:tcPr>
            <w:tcW w:w="993" w:type="dxa"/>
          </w:tcPr>
          <w:p w:rsidR="00A37855" w:rsidRPr="00153B86" w:rsidRDefault="00A37855" w:rsidP="00EA6866">
            <w:pPr>
              <w:rPr>
                <w:rFonts w:ascii="Arial" w:hAnsi="Arial" w:cs="Arial"/>
                <w:sz w:val="24"/>
                <w:szCs w:val="24"/>
              </w:rPr>
            </w:pPr>
            <w:r w:rsidRPr="00153B86">
              <w:rPr>
                <w:rFonts w:ascii="Arial" w:hAnsi="Arial" w:cs="Arial"/>
                <w:sz w:val="24"/>
                <w:szCs w:val="24"/>
              </w:rPr>
              <w:t>III</w:t>
            </w:r>
          </w:p>
        </w:tc>
      </w:tr>
    </w:tbl>
    <w:p w:rsidR="00A37855" w:rsidRPr="00153B86" w:rsidRDefault="00A37855" w:rsidP="00A37855">
      <w:pPr>
        <w:rPr>
          <w:rFonts w:ascii="Arial" w:hAnsi="Arial" w:cs="Arial"/>
          <w:sz w:val="18"/>
          <w:szCs w:val="24"/>
        </w:rPr>
      </w:pPr>
      <w:r w:rsidRPr="00153B86">
        <w:rPr>
          <w:rFonts w:ascii="Arial" w:hAnsi="Arial" w:cs="Arial"/>
          <w:sz w:val="18"/>
          <w:szCs w:val="24"/>
        </w:rPr>
        <w:t xml:space="preserve">* СИ = </w:t>
      </w:r>
      <w:proofErr w:type="spellStart"/>
      <w:r w:rsidRPr="00153B86">
        <w:rPr>
          <w:rFonts w:ascii="Arial" w:hAnsi="Arial" w:cs="Arial"/>
          <w:sz w:val="18"/>
          <w:szCs w:val="24"/>
        </w:rPr>
        <w:t>Софтуерно</w:t>
      </w:r>
      <w:proofErr w:type="spellEnd"/>
      <w:r w:rsidRPr="00153B86">
        <w:rPr>
          <w:rFonts w:ascii="Arial" w:hAnsi="Arial" w:cs="Arial"/>
          <w:sz w:val="18"/>
          <w:szCs w:val="24"/>
        </w:rPr>
        <w:t xml:space="preserve"> </w:t>
      </w:r>
      <w:proofErr w:type="spellStart"/>
      <w:r w:rsidRPr="00153B86">
        <w:rPr>
          <w:rFonts w:ascii="Arial" w:hAnsi="Arial" w:cs="Arial"/>
          <w:sz w:val="18"/>
          <w:szCs w:val="24"/>
        </w:rPr>
        <w:t>инженерство</w:t>
      </w:r>
      <w:proofErr w:type="spellEnd"/>
    </w:p>
    <w:tbl>
      <w:tblPr>
        <w:tblStyle w:val="TableGrid"/>
        <w:tblW w:w="9493" w:type="dxa"/>
        <w:tblLook w:val="04A0" w:firstRow="1" w:lastRow="0" w:firstColumn="1" w:lastColumn="0" w:noHBand="0" w:noVBand="1"/>
      </w:tblPr>
      <w:tblGrid>
        <w:gridCol w:w="3256"/>
        <w:gridCol w:w="6237"/>
      </w:tblGrid>
      <w:tr w:rsidR="00A37855" w:rsidRPr="00153B86" w:rsidTr="004F0405">
        <w:trPr>
          <w:trHeight w:val="533"/>
        </w:trPr>
        <w:tc>
          <w:tcPr>
            <w:tcW w:w="3256" w:type="dxa"/>
            <w:shd w:val="clear" w:color="auto" w:fill="FABF8F" w:themeFill="accent6" w:themeFillTint="99"/>
            <w:vAlign w:val="center"/>
          </w:tcPr>
          <w:p w:rsidR="00A37855" w:rsidRPr="00153B86" w:rsidRDefault="00A37855" w:rsidP="00523CA6">
            <w:pPr>
              <w:rPr>
                <w:rFonts w:ascii="Arial" w:hAnsi="Arial" w:cs="Arial"/>
                <w:sz w:val="24"/>
                <w:szCs w:val="24"/>
              </w:rPr>
            </w:pPr>
            <w:r w:rsidRPr="00153B86">
              <w:rPr>
                <w:rFonts w:ascii="Arial" w:hAnsi="Arial" w:cs="Arial"/>
                <w:sz w:val="24"/>
                <w:szCs w:val="24"/>
              </w:rPr>
              <w:t xml:space="preserve">Име на </w:t>
            </w:r>
            <w:r w:rsidR="00523CA6">
              <w:rPr>
                <w:rFonts w:ascii="Arial" w:hAnsi="Arial" w:cs="Arial"/>
                <w:sz w:val="24"/>
                <w:szCs w:val="24"/>
              </w:rPr>
              <w:t>група</w:t>
            </w:r>
          </w:p>
        </w:tc>
        <w:tc>
          <w:tcPr>
            <w:tcW w:w="6237" w:type="dxa"/>
            <w:vAlign w:val="center"/>
          </w:tcPr>
          <w:p w:rsidR="00A37855" w:rsidRPr="0008064C" w:rsidRDefault="004D50D4" w:rsidP="004D50D4">
            <w:pPr>
              <w:rPr>
                <w:rFonts w:ascii="Arial" w:hAnsi="Arial" w:cs="Arial"/>
                <w:sz w:val="24"/>
                <w:szCs w:val="24"/>
                <w:lang w:val="en-GB"/>
              </w:rPr>
            </w:pPr>
            <w:r>
              <w:rPr>
                <w:rFonts w:ascii="Arial" w:hAnsi="Arial" w:cs="Arial"/>
                <w:sz w:val="24"/>
                <w:szCs w:val="24"/>
              </w:rPr>
              <w:t>HCI_2018_group_61940_61887</w:t>
            </w:r>
            <w:r w:rsidR="0008064C">
              <w:rPr>
                <w:rFonts w:ascii="Arial" w:hAnsi="Arial" w:cs="Arial"/>
                <w:sz w:val="24"/>
                <w:szCs w:val="24"/>
                <w:lang w:val="en-GB"/>
              </w:rPr>
              <w:t xml:space="preserve"> //</w:t>
            </w:r>
            <w:r w:rsidR="00916EE3">
              <w:rPr>
                <w:rFonts w:ascii="Arial" w:hAnsi="Arial" w:cs="Arial"/>
                <w:sz w:val="24"/>
                <w:szCs w:val="24"/>
                <w:lang w:val="en-GB"/>
              </w:rPr>
              <w:t xml:space="preserve"> </w:t>
            </w:r>
            <w:r w:rsidR="0008064C">
              <w:rPr>
                <w:rFonts w:ascii="Arial" w:hAnsi="Arial" w:cs="Arial"/>
                <w:sz w:val="24"/>
                <w:szCs w:val="24"/>
                <w:lang w:val="en-GB"/>
              </w:rPr>
              <w:t>ELLE</w:t>
            </w:r>
          </w:p>
        </w:tc>
      </w:tr>
    </w:tbl>
    <w:p w:rsidR="00A37855" w:rsidRPr="00153B86" w:rsidRDefault="00A37855" w:rsidP="00A37855">
      <w:pPr>
        <w:spacing w:after="0"/>
        <w:rPr>
          <w:rFonts w:ascii="Arial" w:hAnsi="Arial" w:cs="Arial"/>
          <w:sz w:val="24"/>
          <w:szCs w:val="24"/>
        </w:rPr>
      </w:pPr>
    </w:p>
    <w:tbl>
      <w:tblPr>
        <w:tblStyle w:val="TableGrid"/>
        <w:tblW w:w="9493" w:type="dxa"/>
        <w:tblLook w:val="04A0" w:firstRow="1" w:lastRow="0" w:firstColumn="1" w:lastColumn="0" w:noHBand="0" w:noVBand="1"/>
      </w:tblPr>
      <w:tblGrid>
        <w:gridCol w:w="2263"/>
        <w:gridCol w:w="7230"/>
      </w:tblGrid>
      <w:tr w:rsidR="00A37855" w:rsidRPr="002F4791" w:rsidTr="00EA6866">
        <w:tc>
          <w:tcPr>
            <w:tcW w:w="2263" w:type="dxa"/>
            <w:shd w:val="clear" w:color="auto" w:fill="FABF8F" w:themeFill="accent6" w:themeFillTint="99"/>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Име на проекта</w:t>
            </w:r>
          </w:p>
        </w:tc>
        <w:tc>
          <w:tcPr>
            <w:tcW w:w="7230" w:type="dxa"/>
            <w:vAlign w:val="center"/>
          </w:tcPr>
          <w:p w:rsidR="000378D6" w:rsidRPr="00A005EF" w:rsidRDefault="003D5642" w:rsidP="00EA6866">
            <w:pPr>
              <w:spacing w:before="120" w:after="120"/>
              <w:rPr>
                <w:rFonts w:ascii="Arial" w:hAnsi="Arial" w:cs="Arial"/>
                <w:sz w:val="24"/>
                <w:szCs w:val="24"/>
              </w:rPr>
            </w:pPr>
            <w:r w:rsidRPr="00153B86">
              <w:rPr>
                <w:rFonts w:ascii="Arial" w:hAnsi="Arial" w:cs="Arial"/>
                <w:sz w:val="24"/>
                <w:szCs w:val="24"/>
              </w:rPr>
              <w:t>Система</w:t>
            </w:r>
            <w:r w:rsidR="005F3607">
              <w:rPr>
                <w:rFonts w:ascii="Arial" w:hAnsi="Arial" w:cs="Arial"/>
                <w:sz w:val="24"/>
                <w:szCs w:val="24"/>
              </w:rPr>
              <w:t xml:space="preserve"> за решаване на задачи по математика</w:t>
            </w:r>
            <w:r w:rsidR="00A005EF" w:rsidRPr="00A005EF">
              <w:rPr>
                <w:rFonts w:ascii="Arial" w:hAnsi="Arial" w:cs="Arial"/>
                <w:sz w:val="24"/>
                <w:szCs w:val="24"/>
                <w:lang w:val="ru-RU"/>
              </w:rPr>
              <w:t xml:space="preserve"> </w:t>
            </w:r>
            <w:r w:rsidR="00A005EF">
              <w:rPr>
                <w:rFonts w:ascii="Arial" w:hAnsi="Arial" w:cs="Arial"/>
                <w:sz w:val="24"/>
                <w:szCs w:val="24"/>
              </w:rPr>
              <w:t xml:space="preserve">за матура </w:t>
            </w:r>
          </w:p>
        </w:tc>
      </w:tr>
    </w:tbl>
    <w:p w:rsidR="00505BCE" w:rsidRPr="004D50D4" w:rsidRDefault="00505BCE" w:rsidP="006F1088">
      <w:pPr>
        <w:spacing w:after="0"/>
        <w:rPr>
          <w:rFonts w:ascii="Arial" w:hAnsi="Arial" w:cs="Arial"/>
          <w:sz w:val="24"/>
          <w:szCs w:val="24"/>
          <w:lang w:val="ru-RU"/>
        </w:rPr>
      </w:pPr>
    </w:p>
    <w:tbl>
      <w:tblPr>
        <w:tblStyle w:val="TableGrid"/>
        <w:tblW w:w="9493" w:type="dxa"/>
        <w:tblLook w:val="04A0" w:firstRow="1" w:lastRow="0" w:firstColumn="1" w:lastColumn="0" w:noHBand="0" w:noVBand="1"/>
      </w:tblPr>
      <w:tblGrid>
        <w:gridCol w:w="9493"/>
      </w:tblGrid>
      <w:tr w:rsidR="006F1088" w:rsidRPr="00382D17" w:rsidTr="00EA6866">
        <w:tc>
          <w:tcPr>
            <w:tcW w:w="9493" w:type="dxa"/>
            <w:shd w:val="clear" w:color="auto" w:fill="FABF8F" w:themeFill="accent6" w:themeFillTint="99"/>
          </w:tcPr>
          <w:p w:rsidR="006F1088" w:rsidRPr="001035F1" w:rsidRDefault="001035F1" w:rsidP="00382D17">
            <w:pPr>
              <w:pStyle w:val="ListParagraph"/>
              <w:numPr>
                <w:ilvl w:val="0"/>
                <w:numId w:val="35"/>
              </w:numPr>
              <w:rPr>
                <w:rFonts w:ascii="Arial" w:hAnsi="Arial" w:cs="Arial"/>
                <w:sz w:val="24"/>
                <w:szCs w:val="24"/>
              </w:rPr>
            </w:pPr>
            <w:r w:rsidRPr="001035F1">
              <w:rPr>
                <w:rFonts w:ascii="Arial" w:hAnsi="Arial" w:cs="Arial"/>
                <w:sz w:val="24"/>
                <w:szCs w:val="24"/>
              </w:rPr>
              <w:t>Бизнес нужди и свойства на системата</w:t>
            </w:r>
            <w:r w:rsidR="00B04753">
              <w:rPr>
                <w:rFonts w:ascii="Arial" w:hAnsi="Arial" w:cs="Arial"/>
                <w:sz w:val="24"/>
                <w:szCs w:val="24"/>
              </w:rPr>
              <w:t xml:space="preserve"> </w:t>
            </w:r>
            <w:r w:rsidR="00B04753" w:rsidRPr="001035F1">
              <w:rPr>
                <w:rFonts w:ascii="Arial" w:hAnsi="Arial" w:cs="Arial"/>
                <w:sz w:val="24"/>
                <w:szCs w:val="24"/>
              </w:rPr>
              <w:t>(Business Needs and System Features)</w:t>
            </w:r>
          </w:p>
        </w:tc>
      </w:tr>
      <w:tr w:rsidR="006F1088" w:rsidRPr="002F4791" w:rsidTr="00EA6866">
        <w:tc>
          <w:tcPr>
            <w:tcW w:w="9493" w:type="dxa"/>
          </w:tcPr>
          <w:p w:rsidR="005F3607" w:rsidRDefault="009772EF" w:rsidP="001035F1">
            <w:pPr>
              <w:spacing w:before="120"/>
              <w:rPr>
                <w:rFonts w:ascii="Arial" w:hAnsi="Arial" w:cs="Arial"/>
              </w:rPr>
            </w:pPr>
            <w:r>
              <w:rPr>
                <w:rFonts w:ascii="Arial" w:hAnsi="Arial" w:cs="Arial"/>
              </w:rPr>
              <w:t xml:space="preserve">    Държавният зрелостен изпит след 12 клас е от особена важност за завършващите средното си образование. Освен задължителният за всички изпит по Български ези</w:t>
            </w:r>
            <w:r w:rsidR="001E1911">
              <w:rPr>
                <w:rFonts w:ascii="Arial" w:hAnsi="Arial" w:cs="Arial"/>
              </w:rPr>
              <w:t xml:space="preserve">к </w:t>
            </w:r>
            <w:r>
              <w:rPr>
                <w:rFonts w:ascii="Arial" w:hAnsi="Arial" w:cs="Arial"/>
              </w:rPr>
              <w:t>и литература, всички зрелостницити трябва да положат и втори – по техен избор. Една не м</w:t>
            </w:r>
            <w:r w:rsidR="001E1911">
              <w:rPr>
                <w:rFonts w:ascii="Arial" w:hAnsi="Arial" w:cs="Arial"/>
              </w:rPr>
              <w:t>алка част избират този предмет д</w:t>
            </w:r>
            <w:r>
              <w:rPr>
                <w:rFonts w:ascii="Arial" w:hAnsi="Arial" w:cs="Arial"/>
              </w:rPr>
              <w:t>а бъде математиката.</w:t>
            </w:r>
          </w:p>
          <w:p w:rsidR="009772EF" w:rsidRDefault="009772EF" w:rsidP="001035F1">
            <w:pPr>
              <w:spacing w:before="120"/>
              <w:rPr>
                <w:rFonts w:ascii="Arial" w:hAnsi="Arial" w:cs="Arial"/>
              </w:rPr>
            </w:pPr>
            <w:r>
              <w:rPr>
                <w:rFonts w:ascii="Arial" w:hAnsi="Arial" w:cs="Arial"/>
              </w:rPr>
              <w:t xml:space="preserve">    Нашата система е основана на идеята за самоподготовка за ДЗИ по математика, като предлага широк набор от задачи от всички дялове на </w:t>
            </w:r>
            <w:r w:rsidR="001E1911">
              <w:rPr>
                <w:rFonts w:ascii="Arial" w:hAnsi="Arial" w:cs="Arial"/>
              </w:rPr>
              <w:t>тази наука</w:t>
            </w:r>
            <w:r w:rsidR="003A34C8">
              <w:rPr>
                <w:rFonts w:ascii="Arial" w:hAnsi="Arial" w:cs="Arial"/>
              </w:rPr>
              <w:t>, с които младите хора да имат възможност да упражня</w:t>
            </w:r>
            <w:r w:rsidR="001E1911">
              <w:rPr>
                <w:rFonts w:ascii="Arial" w:hAnsi="Arial" w:cs="Arial"/>
              </w:rPr>
              <w:t>ва</w:t>
            </w:r>
            <w:r w:rsidR="003A34C8">
              <w:rPr>
                <w:rFonts w:ascii="Arial" w:hAnsi="Arial" w:cs="Arial"/>
              </w:rPr>
              <w:t>т познанията,</w:t>
            </w:r>
            <w:r w:rsidR="001E1911">
              <w:rPr>
                <w:rFonts w:ascii="Arial" w:hAnsi="Arial" w:cs="Arial"/>
              </w:rPr>
              <w:t xml:space="preserve"> натрупани през 12-годишния си</w:t>
            </w:r>
            <w:r w:rsidR="003A34C8">
              <w:rPr>
                <w:rFonts w:ascii="Arial" w:hAnsi="Arial" w:cs="Arial"/>
              </w:rPr>
              <w:t xml:space="preserve"> курс на обучение.</w:t>
            </w:r>
          </w:p>
          <w:p w:rsidR="003A34C8" w:rsidRDefault="003A34C8" w:rsidP="001035F1">
            <w:pPr>
              <w:spacing w:before="120"/>
              <w:rPr>
                <w:rFonts w:ascii="Arial" w:hAnsi="Arial" w:cs="Arial"/>
              </w:rPr>
            </w:pPr>
            <w:r>
              <w:rPr>
                <w:rFonts w:ascii="Arial" w:hAnsi="Arial" w:cs="Arial"/>
              </w:rPr>
              <w:t xml:space="preserve">    Структурираното съдържание на системата я прави лесна и удобна за използване, като предлага полезни функционалности, които да бъдат в услуга на учениците.</w:t>
            </w:r>
          </w:p>
          <w:p w:rsidR="003A34C8" w:rsidRDefault="003A34C8" w:rsidP="001035F1">
            <w:pPr>
              <w:spacing w:before="120"/>
              <w:rPr>
                <w:rFonts w:ascii="Arial" w:hAnsi="Arial" w:cs="Arial"/>
              </w:rPr>
            </w:pPr>
            <w:r>
              <w:rPr>
                <w:rFonts w:ascii="Arial" w:hAnsi="Arial" w:cs="Arial"/>
              </w:rPr>
              <w:t xml:space="preserve">    Системата поддържа две основни потребителски роли – потребител и администратор. От своя страна, потребителят може да бъде нерегистриран и регистриран, който може да бъде съответно с обикновен или премиум пакет. Различните потребителски роли разполагат с различен достъп до функционалностите на системата, които са описани</w:t>
            </w:r>
            <w:r w:rsidR="005A3320">
              <w:rPr>
                <w:rFonts w:ascii="Arial" w:hAnsi="Arial" w:cs="Arial"/>
              </w:rPr>
              <w:t xml:space="preserve"> в точка 2</w:t>
            </w:r>
            <w:r>
              <w:rPr>
                <w:rFonts w:ascii="Arial" w:hAnsi="Arial" w:cs="Arial"/>
              </w:rPr>
              <w:t>.</w:t>
            </w:r>
          </w:p>
          <w:p w:rsidR="003A34C8" w:rsidRPr="00B04753" w:rsidRDefault="003A34C8" w:rsidP="001035F1">
            <w:pPr>
              <w:spacing w:before="120"/>
              <w:rPr>
                <w:rFonts w:ascii="Arial" w:hAnsi="Arial" w:cs="Arial"/>
              </w:rPr>
            </w:pPr>
            <w:r>
              <w:rPr>
                <w:rFonts w:ascii="Arial" w:hAnsi="Arial" w:cs="Arial"/>
              </w:rPr>
              <w:t xml:space="preserve">    </w:t>
            </w:r>
            <w:r w:rsidR="001E1911">
              <w:rPr>
                <w:rFonts w:ascii="Arial" w:hAnsi="Arial" w:cs="Arial"/>
              </w:rPr>
              <w:t>Различните роли на потребителите се състоят</w:t>
            </w:r>
            <w:r>
              <w:rPr>
                <w:rFonts w:ascii="Arial" w:hAnsi="Arial" w:cs="Arial"/>
              </w:rPr>
              <w:t xml:space="preserve"> в:</w:t>
            </w:r>
          </w:p>
          <w:p w:rsidR="001035F1" w:rsidRPr="003A34C8" w:rsidRDefault="001035F1" w:rsidP="003A34C8">
            <w:pPr>
              <w:pStyle w:val="ListParagraph"/>
              <w:numPr>
                <w:ilvl w:val="1"/>
                <w:numId w:val="36"/>
              </w:numPr>
              <w:spacing w:before="120"/>
              <w:rPr>
                <w:rFonts w:ascii="Arial" w:hAnsi="Arial" w:cs="Arial"/>
              </w:rPr>
            </w:pPr>
            <w:r w:rsidRPr="003A34C8">
              <w:rPr>
                <w:rFonts w:ascii="Arial" w:hAnsi="Arial" w:cs="Arial"/>
              </w:rPr>
              <w:t>Нерегистриран потребител (достъп до системата по</w:t>
            </w:r>
            <w:r w:rsidR="009772EF" w:rsidRPr="003A34C8">
              <w:rPr>
                <w:rFonts w:ascii="Arial" w:hAnsi="Arial" w:cs="Arial"/>
              </w:rPr>
              <w:t xml:space="preserve"> подразбиране) – може да използва системата за решаване на задачи, като избира трудността им, задава началото на решаване на задача, въвежда отговор за нея и при вярно решение избира от списък с използвани теоретични </w:t>
            </w:r>
            <w:r w:rsidR="001E1911">
              <w:rPr>
                <w:rFonts w:ascii="Arial" w:hAnsi="Arial" w:cs="Arial"/>
              </w:rPr>
              <w:t>по</w:t>
            </w:r>
            <w:r w:rsidR="009772EF" w:rsidRPr="003A34C8">
              <w:rPr>
                <w:rFonts w:ascii="Arial" w:hAnsi="Arial" w:cs="Arial"/>
              </w:rPr>
              <w:t>знания; при невярно решение има право да види предложеното към задачата решение</w:t>
            </w:r>
          </w:p>
          <w:p w:rsidR="003A34C8" w:rsidRDefault="001035F1" w:rsidP="003A34C8">
            <w:pPr>
              <w:pStyle w:val="ListParagraph"/>
              <w:numPr>
                <w:ilvl w:val="1"/>
                <w:numId w:val="36"/>
              </w:numPr>
              <w:spacing w:before="120"/>
              <w:rPr>
                <w:rFonts w:ascii="Arial" w:hAnsi="Arial" w:cs="Arial"/>
              </w:rPr>
            </w:pPr>
            <w:r w:rsidRPr="003A34C8">
              <w:rPr>
                <w:rFonts w:ascii="Arial" w:hAnsi="Arial" w:cs="Arial"/>
              </w:rPr>
              <w:t>Регистриран потребител –</w:t>
            </w:r>
            <w:r w:rsidR="003A34C8" w:rsidRPr="003A34C8">
              <w:rPr>
                <w:rFonts w:ascii="Arial" w:hAnsi="Arial" w:cs="Arial"/>
              </w:rPr>
              <w:t xml:space="preserve"> възползва </w:t>
            </w:r>
            <w:r w:rsidR="003A34C8">
              <w:rPr>
                <w:rFonts w:ascii="Arial" w:hAnsi="Arial" w:cs="Arial"/>
              </w:rPr>
              <w:t xml:space="preserve">се </w:t>
            </w:r>
            <w:r w:rsidR="001E1911">
              <w:rPr>
                <w:rFonts w:ascii="Arial" w:hAnsi="Arial" w:cs="Arial"/>
              </w:rPr>
              <w:t>от по-широк</w:t>
            </w:r>
            <w:r w:rsidR="003A34C8" w:rsidRPr="003A34C8">
              <w:rPr>
                <w:rFonts w:ascii="Arial" w:hAnsi="Arial" w:cs="Arial"/>
              </w:rPr>
              <w:t xml:space="preserve"> набор от опции при решаването на задачи</w:t>
            </w:r>
            <w:r w:rsidR="003A34C8">
              <w:rPr>
                <w:rFonts w:ascii="Arial" w:hAnsi="Arial" w:cs="Arial"/>
              </w:rPr>
              <w:t>, в случаите когато има затруднения или е въвел грешен отговор; има право да предлага решения на задачите в секцията „Задачи без решения“</w:t>
            </w:r>
          </w:p>
          <w:p w:rsidR="003A34C8" w:rsidRDefault="003A34C8" w:rsidP="003A34C8">
            <w:pPr>
              <w:pStyle w:val="ListParagraph"/>
              <w:numPr>
                <w:ilvl w:val="1"/>
                <w:numId w:val="36"/>
              </w:numPr>
              <w:spacing w:before="120"/>
              <w:rPr>
                <w:rFonts w:ascii="Arial" w:hAnsi="Arial" w:cs="Arial"/>
              </w:rPr>
            </w:pPr>
            <w:r>
              <w:rPr>
                <w:rFonts w:ascii="Arial" w:hAnsi="Arial" w:cs="Arial"/>
              </w:rPr>
              <w:t xml:space="preserve">Премиум потребител </w:t>
            </w:r>
            <w:r w:rsidR="00C839E2">
              <w:rPr>
                <w:rFonts w:ascii="Arial" w:hAnsi="Arial" w:cs="Arial"/>
              </w:rPr>
              <w:t>–</w:t>
            </w:r>
            <w:r>
              <w:rPr>
                <w:rFonts w:ascii="Arial" w:hAnsi="Arial" w:cs="Arial"/>
              </w:rPr>
              <w:t xml:space="preserve"> </w:t>
            </w:r>
            <w:r w:rsidR="00C839E2">
              <w:rPr>
                <w:rFonts w:ascii="Arial" w:hAnsi="Arial" w:cs="Arial"/>
              </w:rPr>
              <w:t xml:space="preserve">разполага освен с функционалностите, от които може да се възползва регистрираният потребител, </w:t>
            </w:r>
            <w:r w:rsidR="001E1911">
              <w:rPr>
                <w:rFonts w:ascii="Arial" w:hAnsi="Arial" w:cs="Arial"/>
              </w:rPr>
              <w:t>но и с възможност</w:t>
            </w:r>
            <w:r w:rsidR="00C839E2">
              <w:rPr>
                <w:rFonts w:ascii="Arial" w:hAnsi="Arial" w:cs="Arial"/>
              </w:rPr>
              <w:t xml:space="preserve"> да преглежда решенията на задачи, на които не е дал верен отговор. За да бъде премиум един потребител, той заплаща цената на премиум пакет.</w:t>
            </w:r>
          </w:p>
          <w:p w:rsidR="00C839E2" w:rsidRPr="003A34C8" w:rsidRDefault="00C839E2" w:rsidP="003A34C8">
            <w:pPr>
              <w:pStyle w:val="ListParagraph"/>
              <w:numPr>
                <w:ilvl w:val="1"/>
                <w:numId w:val="36"/>
              </w:numPr>
              <w:spacing w:before="120"/>
              <w:rPr>
                <w:rFonts w:ascii="Arial" w:hAnsi="Arial" w:cs="Arial"/>
              </w:rPr>
            </w:pPr>
            <w:r>
              <w:rPr>
                <w:rFonts w:ascii="Arial" w:hAnsi="Arial" w:cs="Arial"/>
              </w:rPr>
              <w:lastRenderedPageBreak/>
              <w:t>Администратор – управлява съдържанието на системата, има правото да добавя/изтрива задачи или решения, да определя сложностите на задачите, както и да предоставя премиум пакет на потребители, предложили верни решения на задачи от секцията „Задачи без решения“</w:t>
            </w:r>
          </w:p>
          <w:p w:rsidR="006F1088" w:rsidRPr="00B04753" w:rsidRDefault="005A3320" w:rsidP="005A3320">
            <w:pPr>
              <w:spacing w:before="120"/>
              <w:rPr>
                <w:rFonts w:ascii="Arial" w:hAnsi="Arial" w:cs="Arial"/>
              </w:rPr>
            </w:pPr>
            <w:r>
              <w:rPr>
                <w:rFonts w:ascii="Arial" w:hAnsi="Arial" w:cs="Arial"/>
              </w:rPr>
              <w:t xml:space="preserve">    Разнообразните функционалности, които предоставя системата, и конкретизирането им спрямо съответните роли потребители, които я използват, позволят тя да бъде използвана от широк набор от зрелостници, в зависимост от техните нужди и способности в областта на математиката. </w:t>
            </w:r>
            <w:r w:rsidR="00F80A66">
              <w:rPr>
                <w:rFonts w:ascii="Arial" w:hAnsi="Arial" w:cs="Arial"/>
              </w:rPr>
              <w:t>Предоставянето на задачи от различните дялове на тази наука е предпоставка успешно да се покрие целият материал, който е необходимо да се знае за държавния зрелостен изпит.</w:t>
            </w:r>
          </w:p>
        </w:tc>
      </w:tr>
    </w:tbl>
    <w:p w:rsidR="00B04753" w:rsidRPr="00074017" w:rsidRDefault="00B04753">
      <w:pPr>
        <w:rPr>
          <w:rFonts w:ascii="Arial" w:hAnsi="Arial" w:cs="Arial"/>
          <w:sz w:val="24"/>
          <w:szCs w:val="24"/>
          <w:lang w:val="ru-RU"/>
        </w:rPr>
        <w:sectPr w:rsidR="00B04753" w:rsidRPr="00074017" w:rsidSect="00B04753">
          <w:pgSz w:w="12240" w:h="15840"/>
          <w:pgMar w:top="1440" w:right="1440" w:bottom="1440" w:left="1440" w:header="720" w:footer="720" w:gutter="0"/>
          <w:cols w:space="720"/>
          <w:docGrid w:linePitch="360"/>
        </w:sectPr>
      </w:pPr>
    </w:p>
    <w:p w:rsidR="005F3607" w:rsidRDefault="005F3607" w:rsidP="000121F1">
      <w:pPr>
        <w:rPr>
          <w:lang w:val="bg-BG"/>
        </w:rPr>
      </w:pPr>
    </w:p>
    <w:tbl>
      <w:tblPr>
        <w:tblStyle w:val="TableGrid"/>
        <w:tblW w:w="13036" w:type="dxa"/>
        <w:tblLook w:val="04A0" w:firstRow="1" w:lastRow="0" w:firstColumn="1" w:lastColumn="0" w:noHBand="0" w:noVBand="1"/>
      </w:tblPr>
      <w:tblGrid>
        <w:gridCol w:w="2689"/>
        <w:gridCol w:w="5244"/>
        <w:gridCol w:w="5103"/>
      </w:tblGrid>
      <w:tr w:rsidR="00784D8A" w:rsidRPr="002F4791" w:rsidTr="00813BD2">
        <w:tc>
          <w:tcPr>
            <w:tcW w:w="13036" w:type="dxa"/>
            <w:gridSpan w:val="3"/>
            <w:shd w:val="clear" w:color="auto" w:fill="FABF8F" w:themeFill="accent6" w:themeFillTint="99"/>
            <w:vAlign w:val="center"/>
          </w:tcPr>
          <w:p w:rsidR="00784D8A" w:rsidRPr="00BF6216" w:rsidRDefault="00784D8A" w:rsidP="00813BD2">
            <w:pPr>
              <w:pStyle w:val="ListParagraph"/>
              <w:numPr>
                <w:ilvl w:val="0"/>
                <w:numId w:val="35"/>
              </w:numPr>
              <w:spacing w:before="240"/>
              <w:rPr>
                <w:rFonts w:ascii="Arial" w:hAnsi="Arial" w:cs="Arial"/>
                <w:sz w:val="24"/>
                <w:szCs w:val="24"/>
              </w:rPr>
            </w:pPr>
            <w:r w:rsidRPr="00BF6216">
              <w:rPr>
                <w:rFonts w:ascii="Arial" w:hAnsi="Arial" w:cs="Arial"/>
                <w:sz w:val="24"/>
                <w:szCs w:val="24"/>
              </w:rPr>
              <w:t>Кратко описание на потребителските случаи</w:t>
            </w:r>
            <w:r>
              <w:rPr>
                <w:rFonts w:ascii="Arial" w:hAnsi="Arial" w:cs="Arial"/>
                <w:sz w:val="24"/>
                <w:szCs w:val="24"/>
              </w:rPr>
              <w:t xml:space="preserve"> (</w:t>
            </w:r>
            <w:r>
              <w:rPr>
                <w:rFonts w:ascii="Arial" w:hAnsi="Arial" w:cs="Arial"/>
                <w:sz w:val="24"/>
                <w:szCs w:val="24"/>
                <w:lang w:val="en-US"/>
              </w:rPr>
              <w:t>Use</w:t>
            </w:r>
            <w:r w:rsidRPr="004D50D4">
              <w:rPr>
                <w:rFonts w:ascii="Arial" w:hAnsi="Arial" w:cs="Arial"/>
                <w:sz w:val="24"/>
                <w:szCs w:val="24"/>
                <w:lang w:val="ru-RU"/>
              </w:rPr>
              <w:t xml:space="preserve"> </w:t>
            </w:r>
            <w:r>
              <w:rPr>
                <w:rFonts w:ascii="Arial" w:hAnsi="Arial" w:cs="Arial"/>
                <w:sz w:val="24"/>
                <w:szCs w:val="24"/>
                <w:lang w:val="en-US"/>
              </w:rPr>
              <w:t>cases</w:t>
            </w:r>
            <w:r>
              <w:rPr>
                <w:rFonts w:ascii="Arial" w:hAnsi="Arial" w:cs="Arial"/>
                <w:sz w:val="24"/>
                <w:szCs w:val="24"/>
              </w:rPr>
              <w:t>)</w:t>
            </w:r>
          </w:p>
        </w:tc>
      </w:tr>
      <w:tr w:rsidR="00784D8A" w:rsidRPr="002F4791" w:rsidTr="00813BD2">
        <w:tc>
          <w:tcPr>
            <w:tcW w:w="2689" w:type="dxa"/>
            <w:shd w:val="clear" w:color="auto" w:fill="FDE9D9" w:themeFill="accent6" w:themeFillTint="33"/>
            <w:vAlign w:val="center"/>
          </w:tcPr>
          <w:p w:rsidR="00784D8A" w:rsidRPr="009F43B6" w:rsidRDefault="00784D8A" w:rsidP="00813BD2">
            <w:pPr>
              <w:rPr>
                <w:rFonts w:ascii="Arial" w:hAnsi="Arial" w:cs="Arial"/>
                <w:b/>
                <w:szCs w:val="24"/>
              </w:rPr>
            </w:pPr>
            <w:r w:rsidRPr="009F43B6">
              <w:rPr>
                <w:rFonts w:ascii="Arial" w:hAnsi="Arial" w:cs="Arial"/>
                <w:b/>
                <w:szCs w:val="24"/>
              </w:rPr>
              <w:t>Име на потребителския случай</w:t>
            </w:r>
          </w:p>
        </w:tc>
        <w:tc>
          <w:tcPr>
            <w:tcW w:w="5244" w:type="dxa"/>
            <w:shd w:val="clear" w:color="auto" w:fill="FDE9D9" w:themeFill="accent6" w:themeFillTint="33"/>
            <w:vAlign w:val="center"/>
          </w:tcPr>
          <w:p w:rsidR="00784D8A" w:rsidRPr="009F43B6" w:rsidRDefault="00784D8A" w:rsidP="00813BD2">
            <w:pPr>
              <w:rPr>
                <w:rFonts w:ascii="Arial" w:hAnsi="Arial" w:cs="Arial"/>
                <w:b/>
                <w:szCs w:val="24"/>
              </w:rPr>
            </w:pPr>
            <w:r w:rsidRPr="009F43B6">
              <w:rPr>
                <w:rFonts w:ascii="Arial" w:hAnsi="Arial" w:cs="Arial"/>
                <w:b/>
                <w:szCs w:val="24"/>
              </w:rPr>
              <w:t>Кратко описание</w:t>
            </w:r>
            <w:r>
              <w:rPr>
                <w:rFonts w:ascii="Arial" w:hAnsi="Arial" w:cs="Arial"/>
                <w:b/>
                <w:szCs w:val="24"/>
              </w:rPr>
              <w:br/>
            </w:r>
            <w:r w:rsidRPr="009F43B6">
              <w:rPr>
                <w:rFonts w:ascii="Arial" w:hAnsi="Arial" w:cs="Arial"/>
                <w:b/>
                <w:szCs w:val="24"/>
              </w:rPr>
              <w:t>(Brief Descriptions)</w:t>
            </w:r>
          </w:p>
        </w:tc>
        <w:tc>
          <w:tcPr>
            <w:tcW w:w="5103" w:type="dxa"/>
            <w:shd w:val="clear" w:color="auto" w:fill="FDE9D9" w:themeFill="accent6" w:themeFillTint="33"/>
            <w:vAlign w:val="center"/>
          </w:tcPr>
          <w:p w:rsidR="00784D8A" w:rsidRPr="009F43B6" w:rsidRDefault="00784D8A" w:rsidP="00813BD2">
            <w:pPr>
              <w:rPr>
                <w:rFonts w:ascii="Arial" w:hAnsi="Arial" w:cs="Arial"/>
                <w:b/>
                <w:szCs w:val="24"/>
              </w:rPr>
            </w:pPr>
            <w:r>
              <w:rPr>
                <w:rFonts w:ascii="Arial" w:hAnsi="Arial" w:cs="Arial"/>
                <w:b/>
                <w:szCs w:val="24"/>
              </w:rPr>
              <w:t>Кратко описание на актьорите</w:t>
            </w:r>
            <w:r>
              <w:rPr>
                <w:rFonts w:ascii="Arial" w:hAnsi="Arial" w:cs="Arial"/>
                <w:b/>
                <w:szCs w:val="24"/>
              </w:rPr>
              <w:br/>
            </w:r>
            <w:r w:rsidRPr="009F43B6">
              <w:rPr>
                <w:rFonts w:ascii="Arial" w:hAnsi="Arial" w:cs="Arial"/>
                <w:b/>
                <w:szCs w:val="24"/>
              </w:rPr>
              <w:t>(Actor Brief Descriptions)</w:t>
            </w:r>
          </w:p>
        </w:tc>
      </w:tr>
      <w:tr w:rsidR="00784D8A" w:rsidRPr="002F4791" w:rsidTr="00813BD2">
        <w:tc>
          <w:tcPr>
            <w:tcW w:w="2689" w:type="dxa"/>
            <w:shd w:val="clear" w:color="auto" w:fill="FDE9D9" w:themeFill="accent6" w:themeFillTint="33"/>
          </w:tcPr>
          <w:p w:rsidR="00784D8A" w:rsidRPr="009F43B6" w:rsidRDefault="00784D8A" w:rsidP="00813BD2">
            <w:pPr>
              <w:pStyle w:val="ListParagraph"/>
              <w:numPr>
                <w:ilvl w:val="1"/>
                <w:numId w:val="35"/>
              </w:numPr>
              <w:rPr>
                <w:rFonts w:ascii="Arial" w:hAnsi="Arial" w:cs="Arial"/>
                <w:b/>
              </w:rPr>
            </w:pPr>
            <w:r>
              <w:rPr>
                <w:rFonts w:ascii="Arial" w:hAnsi="Arial" w:cs="Arial"/>
                <w:b/>
              </w:rPr>
              <w:t>Избор на дял от математиката</w:t>
            </w:r>
          </w:p>
        </w:tc>
        <w:tc>
          <w:tcPr>
            <w:tcW w:w="5244" w:type="dxa"/>
          </w:tcPr>
          <w:p w:rsidR="00784D8A" w:rsidRPr="00532D9E" w:rsidRDefault="005A71D8" w:rsidP="00813BD2">
            <w:pPr>
              <w:suppressAutoHyphens/>
              <w:rPr>
                <w:rFonts w:ascii="Arial" w:eastAsia="Times New Roman" w:hAnsi="Arial" w:cs="Arial"/>
                <w:lang w:eastAsia="zh-CN"/>
              </w:rPr>
            </w:pPr>
            <w:r>
              <w:rPr>
                <w:rFonts w:ascii="Arial" w:eastAsia="Times New Roman" w:hAnsi="Arial" w:cs="Arial"/>
                <w:lang w:eastAsia="zh-CN"/>
              </w:rPr>
              <w:t>Потребителят избира дяла</w:t>
            </w:r>
            <w:r w:rsidR="00784D8A">
              <w:rPr>
                <w:rFonts w:ascii="Arial" w:eastAsia="Times New Roman" w:hAnsi="Arial" w:cs="Arial"/>
                <w:lang w:eastAsia="zh-CN"/>
              </w:rPr>
              <w:t xml:space="preserve"> от математиката, върху който ще решава задачи – алгебра, геометрия, стереометрия и други.</w:t>
            </w:r>
          </w:p>
        </w:tc>
        <w:tc>
          <w:tcPr>
            <w:tcW w:w="5103" w:type="dxa"/>
          </w:tcPr>
          <w:p w:rsidR="00784D8A" w:rsidRPr="00532D9E" w:rsidRDefault="009772EF" w:rsidP="00784D8A">
            <w:pPr>
              <w:widowControl w:val="0"/>
              <w:suppressAutoHyphens/>
              <w:spacing w:before="120" w:after="60" w:line="240" w:lineRule="atLeast"/>
              <w:outlineLvl w:val="1"/>
              <w:rPr>
                <w:rFonts w:ascii="Arial" w:eastAsia="Times New Roman" w:hAnsi="Arial" w:cs="Arial"/>
                <w:lang w:eastAsia="zh-CN"/>
              </w:rPr>
            </w:pPr>
            <w:r w:rsidRPr="00B04753">
              <w:rPr>
                <w:rFonts w:ascii="Arial" w:hAnsi="Arial" w:cs="Arial"/>
              </w:rPr>
              <w:t xml:space="preserve">Нерегистриран потребител </w:t>
            </w:r>
            <w:r>
              <w:rPr>
                <w:rFonts w:ascii="Arial" w:eastAsia="Times New Roman" w:hAnsi="Arial" w:cs="Arial"/>
                <w:lang w:eastAsia="zh-CN"/>
              </w:rPr>
              <w:t>– лицето, което</w:t>
            </w:r>
            <w:r w:rsidR="00784D8A" w:rsidRPr="00532D9E">
              <w:rPr>
                <w:rFonts w:ascii="Arial" w:eastAsia="Times New Roman" w:hAnsi="Arial" w:cs="Arial"/>
                <w:lang w:eastAsia="zh-CN"/>
              </w:rPr>
              <w:t xml:space="preserve"> </w:t>
            </w:r>
            <w:r w:rsidR="00784D8A">
              <w:rPr>
                <w:rFonts w:ascii="Arial" w:eastAsia="Times New Roman" w:hAnsi="Arial" w:cs="Arial"/>
                <w:lang w:eastAsia="zh-CN"/>
              </w:rPr>
              <w:t>ще използва системата, за да решава задачи</w:t>
            </w:r>
          </w:p>
        </w:tc>
      </w:tr>
      <w:tr w:rsidR="00784D8A" w:rsidRPr="002F4791" w:rsidTr="00813BD2">
        <w:tc>
          <w:tcPr>
            <w:tcW w:w="2689" w:type="dxa"/>
            <w:shd w:val="clear" w:color="auto" w:fill="FDE9D9" w:themeFill="accent6" w:themeFillTint="33"/>
          </w:tcPr>
          <w:p w:rsidR="00784D8A" w:rsidRPr="009F43B6" w:rsidRDefault="00784D8A" w:rsidP="00813BD2">
            <w:pPr>
              <w:pStyle w:val="ListParagraph"/>
              <w:numPr>
                <w:ilvl w:val="1"/>
                <w:numId w:val="35"/>
              </w:numPr>
              <w:rPr>
                <w:rFonts w:ascii="Arial" w:hAnsi="Arial" w:cs="Arial"/>
                <w:b/>
              </w:rPr>
            </w:pPr>
            <w:r>
              <w:rPr>
                <w:rFonts w:ascii="Arial" w:hAnsi="Arial" w:cs="Arial"/>
                <w:b/>
              </w:rPr>
              <w:t>Избор на трудност на задачите</w:t>
            </w:r>
          </w:p>
        </w:tc>
        <w:tc>
          <w:tcPr>
            <w:tcW w:w="5244" w:type="dxa"/>
          </w:tcPr>
          <w:p w:rsidR="00784D8A" w:rsidRPr="00532D9E" w:rsidRDefault="00784D8A" w:rsidP="00813BD2">
            <w:pPr>
              <w:suppressAutoHyphens/>
              <w:rPr>
                <w:rFonts w:ascii="Arial" w:eastAsia="Times New Roman" w:hAnsi="Arial" w:cs="Arial"/>
                <w:lang w:eastAsia="zh-CN"/>
              </w:rPr>
            </w:pPr>
            <w:r>
              <w:rPr>
                <w:rFonts w:ascii="Arial" w:eastAsia="Times New Roman" w:hAnsi="Arial" w:cs="Arial"/>
                <w:lang w:eastAsia="zh-CN"/>
              </w:rPr>
              <w:t>Потребителят избира трудност на задачите, които иска да вижда от съответния дял, като има възможност да избере между пет нива на сложност, които могат да се изберат самостоятелно или да се комбинират.</w:t>
            </w:r>
          </w:p>
        </w:tc>
        <w:tc>
          <w:tcPr>
            <w:tcW w:w="5103" w:type="dxa"/>
          </w:tcPr>
          <w:p w:rsidR="00784D8A" w:rsidRPr="00532D9E" w:rsidRDefault="009772EF" w:rsidP="00784D8A">
            <w:pPr>
              <w:widowControl w:val="0"/>
              <w:suppressAutoHyphens/>
              <w:spacing w:before="120" w:after="60" w:line="240" w:lineRule="atLeast"/>
              <w:outlineLvl w:val="1"/>
              <w:rPr>
                <w:rFonts w:ascii="Arial" w:eastAsia="Times New Roman" w:hAnsi="Arial" w:cs="Arial"/>
                <w:lang w:eastAsia="zh-CN"/>
              </w:rPr>
            </w:pPr>
            <w:r w:rsidRPr="00B04753">
              <w:rPr>
                <w:rFonts w:ascii="Arial" w:hAnsi="Arial" w:cs="Arial"/>
              </w:rPr>
              <w:t xml:space="preserve">Нерегистриран потребител </w:t>
            </w:r>
            <w:r w:rsidR="00784D8A">
              <w:rPr>
                <w:rFonts w:ascii="Arial" w:eastAsia="Times New Roman" w:hAnsi="Arial" w:cs="Arial"/>
                <w:lang w:eastAsia="zh-CN"/>
              </w:rPr>
              <w:t>– лицето, което избира трудността</w:t>
            </w:r>
            <w:r>
              <w:rPr>
                <w:rFonts w:ascii="Arial" w:eastAsia="Times New Roman" w:hAnsi="Arial" w:cs="Arial"/>
                <w:lang w:eastAsia="zh-CN"/>
              </w:rPr>
              <w:t xml:space="preserve"> на задачите</w:t>
            </w:r>
          </w:p>
        </w:tc>
      </w:tr>
      <w:tr w:rsidR="00784D8A" w:rsidRPr="002F4791" w:rsidTr="00813BD2">
        <w:tc>
          <w:tcPr>
            <w:tcW w:w="2689" w:type="dxa"/>
            <w:shd w:val="clear" w:color="auto" w:fill="FDE9D9" w:themeFill="accent6" w:themeFillTint="33"/>
          </w:tcPr>
          <w:p w:rsidR="00784D8A" w:rsidRPr="009F43B6" w:rsidRDefault="005A71D8" w:rsidP="00813BD2">
            <w:pPr>
              <w:pStyle w:val="ListParagraph"/>
              <w:numPr>
                <w:ilvl w:val="1"/>
                <w:numId w:val="35"/>
              </w:numPr>
              <w:rPr>
                <w:rFonts w:ascii="Arial" w:hAnsi="Arial" w:cs="Arial"/>
                <w:b/>
              </w:rPr>
            </w:pPr>
            <w:r>
              <w:rPr>
                <w:rFonts w:ascii="Arial" w:hAnsi="Arial" w:cs="Arial"/>
                <w:b/>
              </w:rPr>
              <w:t>Отбелязване на „задача в процес на решаване“</w:t>
            </w:r>
          </w:p>
        </w:tc>
        <w:tc>
          <w:tcPr>
            <w:tcW w:w="5244" w:type="dxa"/>
          </w:tcPr>
          <w:p w:rsidR="00784D8A" w:rsidRPr="00532D9E" w:rsidRDefault="005A71D8" w:rsidP="005A71D8">
            <w:pPr>
              <w:spacing w:after="240"/>
              <w:rPr>
                <w:rFonts w:ascii="Arial" w:hAnsi="Arial" w:cs="Arial"/>
              </w:rPr>
            </w:pPr>
            <w:r>
              <w:rPr>
                <w:rFonts w:ascii="Arial" w:hAnsi="Arial" w:cs="Arial"/>
              </w:rPr>
              <w:t>Потребителят отбелязва, че започва решаването на конкретна задача, а системата засича времето до верен отговор. При нерешена задача и отказване на потребителя, се увеличава броя хора, които не са успели да решат задачата.</w:t>
            </w:r>
          </w:p>
        </w:tc>
        <w:tc>
          <w:tcPr>
            <w:tcW w:w="5103" w:type="dxa"/>
          </w:tcPr>
          <w:p w:rsidR="00784D8A" w:rsidRPr="00532D9E" w:rsidRDefault="009772EF" w:rsidP="00813BD2">
            <w:pPr>
              <w:spacing w:after="240"/>
              <w:rPr>
                <w:rFonts w:ascii="Arial" w:hAnsi="Arial" w:cs="Arial"/>
              </w:rPr>
            </w:pPr>
            <w:r w:rsidRPr="00B04753">
              <w:rPr>
                <w:rFonts w:ascii="Arial" w:hAnsi="Arial" w:cs="Arial"/>
              </w:rPr>
              <w:t xml:space="preserve">Нерегистриран потребител </w:t>
            </w:r>
            <w:r w:rsidR="00784D8A" w:rsidRPr="00532D9E">
              <w:rPr>
                <w:rFonts w:ascii="Arial" w:hAnsi="Arial" w:cs="Arial"/>
              </w:rPr>
              <w:t xml:space="preserve">– лицето, което </w:t>
            </w:r>
            <w:r w:rsidR="005A71D8">
              <w:rPr>
                <w:rFonts w:ascii="Arial" w:hAnsi="Arial" w:cs="Arial"/>
              </w:rPr>
              <w:t>отбелязва, че започва решаването на задача</w:t>
            </w:r>
          </w:p>
        </w:tc>
      </w:tr>
      <w:tr w:rsidR="00784D8A" w:rsidRPr="002F4791" w:rsidTr="00813BD2">
        <w:tc>
          <w:tcPr>
            <w:tcW w:w="2689" w:type="dxa"/>
            <w:shd w:val="clear" w:color="auto" w:fill="FDE9D9" w:themeFill="accent6" w:themeFillTint="33"/>
          </w:tcPr>
          <w:p w:rsidR="00784D8A" w:rsidRPr="009F43B6" w:rsidRDefault="00913F7C" w:rsidP="00813BD2">
            <w:pPr>
              <w:pStyle w:val="ListParagraph"/>
              <w:numPr>
                <w:ilvl w:val="1"/>
                <w:numId w:val="35"/>
              </w:numPr>
              <w:rPr>
                <w:rFonts w:ascii="Arial" w:hAnsi="Arial" w:cs="Arial"/>
                <w:b/>
              </w:rPr>
            </w:pPr>
            <w:r>
              <w:rPr>
                <w:rFonts w:ascii="Arial" w:hAnsi="Arial" w:cs="Arial"/>
                <w:b/>
              </w:rPr>
              <w:t>Въвеждане на отговор на задача</w:t>
            </w:r>
          </w:p>
        </w:tc>
        <w:tc>
          <w:tcPr>
            <w:tcW w:w="5244" w:type="dxa"/>
          </w:tcPr>
          <w:p w:rsidR="00784D8A" w:rsidRPr="00532D9E" w:rsidRDefault="00913F7C" w:rsidP="00813BD2">
            <w:pPr>
              <w:spacing w:after="240"/>
              <w:rPr>
                <w:rFonts w:ascii="Arial" w:hAnsi="Arial" w:cs="Arial"/>
              </w:rPr>
            </w:pPr>
            <w:r>
              <w:rPr>
                <w:rFonts w:ascii="Arial" w:hAnsi="Arial" w:cs="Arial"/>
              </w:rPr>
              <w:t>Потребителят въвежда получения при решаването на задачата отговор, при коет</w:t>
            </w:r>
            <w:r w:rsidR="001E1911">
              <w:rPr>
                <w:rFonts w:ascii="Arial" w:hAnsi="Arial" w:cs="Arial"/>
              </w:rPr>
              <w:t xml:space="preserve">о системата го уведомява дали </w:t>
            </w:r>
            <w:r>
              <w:rPr>
                <w:rFonts w:ascii="Arial" w:hAnsi="Arial" w:cs="Arial"/>
              </w:rPr>
              <w:t>е верен или грешен.</w:t>
            </w:r>
          </w:p>
        </w:tc>
        <w:tc>
          <w:tcPr>
            <w:tcW w:w="5103" w:type="dxa"/>
          </w:tcPr>
          <w:p w:rsidR="00784D8A" w:rsidRPr="00532D9E" w:rsidRDefault="009772EF" w:rsidP="00913F7C">
            <w:pPr>
              <w:spacing w:after="240"/>
              <w:rPr>
                <w:rFonts w:ascii="Arial" w:hAnsi="Arial" w:cs="Arial"/>
              </w:rPr>
            </w:pPr>
            <w:r w:rsidRPr="00B04753">
              <w:rPr>
                <w:rFonts w:ascii="Arial" w:hAnsi="Arial" w:cs="Arial"/>
              </w:rPr>
              <w:t xml:space="preserve">Нерегистриран потребител </w:t>
            </w:r>
            <w:r w:rsidR="00784D8A" w:rsidRPr="00532D9E">
              <w:rPr>
                <w:rFonts w:ascii="Arial" w:hAnsi="Arial" w:cs="Arial"/>
              </w:rPr>
              <w:t xml:space="preserve">– лицето, което </w:t>
            </w:r>
            <w:r w:rsidR="00913F7C">
              <w:rPr>
                <w:rFonts w:ascii="Arial" w:hAnsi="Arial" w:cs="Arial"/>
              </w:rPr>
              <w:t>въвежда отговора на задачата</w:t>
            </w:r>
          </w:p>
        </w:tc>
      </w:tr>
      <w:tr w:rsidR="00784D8A" w:rsidRPr="002F4791" w:rsidTr="00813BD2">
        <w:tc>
          <w:tcPr>
            <w:tcW w:w="2689" w:type="dxa"/>
            <w:shd w:val="clear" w:color="auto" w:fill="FDE9D9" w:themeFill="accent6" w:themeFillTint="33"/>
          </w:tcPr>
          <w:p w:rsidR="00784D8A" w:rsidRPr="009F43B6" w:rsidRDefault="00913F7C" w:rsidP="00813BD2">
            <w:pPr>
              <w:pStyle w:val="ListParagraph"/>
              <w:numPr>
                <w:ilvl w:val="1"/>
                <w:numId w:val="35"/>
              </w:numPr>
              <w:rPr>
                <w:rFonts w:ascii="Arial" w:hAnsi="Arial" w:cs="Arial"/>
                <w:b/>
              </w:rPr>
            </w:pPr>
            <w:r>
              <w:rPr>
                <w:rFonts w:ascii="Arial" w:hAnsi="Arial" w:cs="Arial"/>
                <w:b/>
              </w:rPr>
              <w:t>Избор на теоретични знания, използвани за решаване на задачата</w:t>
            </w:r>
          </w:p>
        </w:tc>
        <w:tc>
          <w:tcPr>
            <w:tcW w:w="5244" w:type="dxa"/>
          </w:tcPr>
          <w:p w:rsidR="00784D8A" w:rsidRPr="00532D9E" w:rsidRDefault="00913F7C" w:rsidP="00813BD2">
            <w:pPr>
              <w:spacing w:after="240"/>
              <w:rPr>
                <w:rFonts w:ascii="Arial" w:hAnsi="Arial" w:cs="Arial"/>
              </w:rPr>
            </w:pPr>
            <w:r>
              <w:rPr>
                <w:rFonts w:ascii="Arial" w:hAnsi="Arial" w:cs="Arial"/>
              </w:rPr>
              <w:t>При въведен верен отговор, потребителят има възможност да избере от даден списък с теореми, формули и подходи</w:t>
            </w:r>
            <w:r w:rsidR="001E1911">
              <w:rPr>
                <w:rFonts w:ascii="Arial" w:hAnsi="Arial" w:cs="Arial"/>
              </w:rPr>
              <w:t>, които се използват в дяла</w:t>
            </w:r>
            <w:r>
              <w:rPr>
                <w:rFonts w:ascii="Arial" w:hAnsi="Arial" w:cs="Arial"/>
              </w:rPr>
              <w:t xml:space="preserve"> на математиката, от който е съответната задача.</w:t>
            </w:r>
          </w:p>
        </w:tc>
        <w:tc>
          <w:tcPr>
            <w:tcW w:w="5103" w:type="dxa"/>
          </w:tcPr>
          <w:p w:rsidR="00784D8A" w:rsidRPr="00532D9E" w:rsidRDefault="009772EF" w:rsidP="00813BD2">
            <w:pPr>
              <w:spacing w:after="240"/>
              <w:rPr>
                <w:rFonts w:ascii="Arial" w:hAnsi="Arial" w:cs="Arial"/>
              </w:rPr>
            </w:pPr>
            <w:r w:rsidRPr="00B04753">
              <w:rPr>
                <w:rFonts w:ascii="Arial" w:hAnsi="Arial" w:cs="Arial"/>
              </w:rPr>
              <w:t xml:space="preserve">Нерегистриран потребител </w:t>
            </w:r>
            <w:r w:rsidR="00913F7C">
              <w:rPr>
                <w:rFonts w:ascii="Arial" w:hAnsi="Arial" w:cs="Arial"/>
              </w:rPr>
              <w:t>– лицето, което избира от предоставения от системата списък</w:t>
            </w:r>
          </w:p>
        </w:tc>
      </w:tr>
      <w:tr w:rsidR="00784D8A" w:rsidRPr="002F4791" w:rsidTr="00813BD2">
        <w:tc>
          <w:tcPr>
            <w:tcW w:w="2689" w:type="dxa"/>
            <w:shd w:val="clear" w:color="auto" w:fill="FDE9D9" w:themeFill="accent6" w:themeFillTint="33"/>
          </w:tcPr>
          <w:p w:rsidR="00784D8A" w:rsidRPr="009F43B6" w:rsidRDefault="00E34D70" w:rsidP="00813BD2">
            <w:pPr>
              <w:pStyle w:val="ListParagraph"/>
              <w:numPr>
                <w:ilvl w:val="1"/>
                <w:numId w:val="35"/>
              </w:numPr>
              <w:rPr>
                <w:rFonts w:ascii="Arial" w:hAnsi="Arial" w:cs="Arial"/>
                <w:b/>
              </w:rPr>
            </w:pPr>
            <w:r>
              <w:rPr>
                <w:rFonts w:ascii="Arial" w:hAnsi="Arial" w:cs="Arial"/>
                <w:b/>
              </w:rPr>
              <w:lastRenderedPageBreak/>
              <w:t>Преглед на използвани техники за решаване на дадена задача при затруднения</w:t>
            </w:r>
          </w:p>
        </w:tc>
        <w:tc>
          <w:tcPr>
            <w:tcW w:w="5244" w:type="dxa"/>
          </w:tcPr>
          <w:p w:rsidR="00784D8A" w:rsidRPr="00532D9E" w:rsidRDefault="00E34D70" w:rsidP="00813BD2">
            <w:pPr>
              <w:spacing w:after="240"/>
              <w:rPr>
                <w:rFonts w:ascii="Arial" w:hAnsi="Arial" w:cs="Arial"/>
              </w:rPr>
            </w:pPr>
            <w:r>
              <w:rPr>
                <w:rFonts w:ascii="Arial" w:hAnsi="Arial" w:cs="Arial"/>
              </w:rPr>
              <w:t>Регистрираният потребител, за разлика от обикновения, има възможност да получи „подсказка“ при затруднения в решаването на избраната от него задача. Допълнителната информация, която ще получи, се концетрира върху употребата на определени теоретични познания, приложими за конкретния проблем.</w:t>
            </w:r>
          </w:p>
        </w:tc>
        <w:tc>
          <w:tcPr>
            <w:tcW w:w="5103" w:type="dxa"/>
          </w:tcPr>
          <w:p w:rsidR="00784D8A" w:rsidRPr="00532D9E" w:rsidRDefault="00E34D70" w:rsidP="00813BD2">
            <w:pPr>
              <w:spacing w:after="240"/>
              <w:rPr>
                <w:rFonts w:ascii="Arial" w:hAnsi="Arial" w:cs="Arial"/>
              </w:rPr>
            </w:pPr>
            <w:r>
              <w:rPr>
                <w:rFonts w:ascii="Arial" w:hAnsi="Arial" w:cs="Arial"/>
              </w:rPr>
              <w:t>Регистриран потребител – лицето,</w:t>
            </w:r>
            <w:r w:rsidR="001E1911">
              <w:rPr>
                <w:rFonts w:ascii="Arial" w:hAnsi="Arial" w:cs="Arial"/>
              </w:rPr>
              <w:t xml:space="preserve"> което се възползва от по-широк</w:t>
            </w:r>
            <w:r>
              <w:rPr>
                <w:rFonts w:ascii="Arial" w:hAnsi="Arial" w:cs="Arial"/>
              </w:rPr>
              <w:t xml:space="preserve"> набор от опции при решаването на задачи</w:t>
            </w:r>
          </w:p>
        </w:tc>
      </w:tr>
      <w:tr w:rsidR="00784D8A" w:rsidRPr="002F4791" w:rsidTr="00813BD2">
        <w:tc>
          <w:tcPr>
            <w:tcW w:w="2689" w:type="dxa"/>
            <w:shd w:val="clear" w:color="auto" w:fill="FDE9D9" w:themeFill="accent6" w:themeFillTint="33"/>
          </w:tcPr>
          <w:p w:rsidR="00784D8A" w:rsidRPr="009F43B6" w:rsidRDefault="00E34D70" w:rsidP="00813BD2">
            <w:pPr>
              <w:pStyle w:val="ListParagraph"/>
              <w:numPr>
                <w:ilvl w:val="1"/>
                <w:numId w:val="35"/>
              </w:numPr>
              <w:rPr>
                <w:rFonts w:ascii="Arial" w:hAnsi="Arial" w:cs="Arial"/>
                <w:b/>
              </w:rPr>
            </w:pPr>
            <w:r>
              <w:rPr>
                <w:rFonts w:ascii="Arial" w:hAnsi="Arial" w:cs="Arial"/>
                <w:b/>
              </w:rPr>
              <w:t>Преглед на решението след верен отговор на задачата</w:t>
            </w:r>
          </w:p>
        </w:tc>
        <w:tc>
          <w:tcPr>
            <w:tcW w:w="5244" w:type="dxa"/>
          </w:tcPr>
          <w:p w:rsidR="00784D8A" w:rsidRPr="00532D9E" w:rsidRDefault="00E34D70" w:rsidP="00813BD2">
            <w:pPr>
              <w:spacing w:after="240"/>
              <w:rPr>
                <w:rFonts w:ascii="Arial" w:hAnsi="Arial" w:cs="Arial"/>
              </w:rPr>
            </w:pPr>
            <w:r>
              <w:rPr>
                <w:rFonts w:ascii="Arial" w:hAnsi="Arial" w:cs="Arial"/>
              </w:rPr>
              <w:t>Потребителят разполага с правото да прегледа решението на задачата, която е избрал, предоставено от администратора на системата. Премиум потребителят има тази в</w:t>
            </w:r>
            <w:r w:rsidR="001E1911">
              <w:rPr>
                <w:rFonts w:ascii="Arial" w:hAnsi="Arial" w:cs="Arial"/>
              </w:rPr>
              <w:t>ъзможност, дори да не е въвел ве</w:t>
            </w:r>
            <w:r>
              <w:rPr>
                <w:rFonts w:ascii="Arial" w:hAnsi="Arial" w:cs="Arial"/>
              </w:rPr>
              <w:t>рен отговор на задачата.</w:t>
            </w:r>
          </w:p>
        </w:tc>
        <w:tc>
          <w:tcPr>
            <w:tcW w:w="5103" w:type="dxa"/>
          </w:tcPr>
          <w:p w:rsidR="00784D8A" w:rsidRDefault="009772EF" w:rsidP="00813BD2">
            <w:pPr>
              <w:spacing w:after="240"/>
              <w:rPr>
                <w:rFonts w:ascii="Arial" w:hAnsi="Arial" w:cs="Arial"/>
              </w:rPr>
            </w:pPr>
            <w:r w:rsidRPr="00B04753">
              <w:rPr>
                <w:rFonts w:ascii="Arial" w:hAnsi="Arial" w:cs="Arial"/>
              </w:rPr>
              <w:t xml:space="preserve">Нерегистриран потребител </w:t>
            </w:r>
            <w:r w:rsidR="00E34D70">
              <w:rPr>
                <w:rFonts w:ascii="Arial" w:hAnsi="Arial" w:cs="Arial"/>
              </w:rPr>
              <w:t>– лицето, което има право на достъп до цялостното предложено решение за дадена задача</w:t>
            </w:r>
          </w:p>
          <w:p w:rsidR="00E34D70" w:rsidRDefault="00E34D70" w:rsidP="00813BD2">
            <w:pPr>
              <w:spacing w:after="240"/>
              <w:rPr>
                <w:rFonts w:ascii="Arial" w:hAnsi="Arial" w:cs="Arial"/>
              </w:rPr>
            </w:pPr>
            <w:r>
              <w:rPr>
                <w:rFonts w:ascii="Arial" w:hAnsi="Arial" w:cs="Arial"/>
              </w:rPr>
              <w:t>Премиум потребител – лицето, което е заплатило абонамент, за да разполага с допълнителни функционалности на системата</w:t>
            </w:r>
          </w:p>
          <w:p w:rsidR="00E34D70" w:rsidRPr="00532D9E" w:rsidRDefault="00E34D70" w:rsidP="00813BD2">
            <w:pPr>
              <w:spacing w:after="240"/>
              <w:rPr>
                <w:rFonts w:ascii="Arial" w:hAnsi="Arial" w:cs="Arial"/>
              </w:rPr>
            </w:pPr>
            <w:r>
              <w:rPr>
                <w:rFonts w:ascii="Arial" w:hAnsi="Arial" w:cs="Arial"/>
              </w:rPr>
              <w:t>Администратор – лицето,</w:t>
            </w:r>
            <w:r w:rsidR="00F93502">
              <w:rPr>
                <w:rFonts w:ascii="Arial" w:hAnsi="Arial" w:cs="Arial"/>
              </w:rPr>
              <w:t xml:space="preserve"> което управлява съдържанието на системата</w:t>
            </w:r>
          </w:p>
        </w:tc>
      </w:tr>
      <w:tr w:rsidR="00784D8A" w:rsidRPr="002F4791" w:rsidTr="00813BD2">
        <w:tc>
          <w:tcPr>
            <w:tcW w:w="2689" w:type="dxa"/>
            <w:shd w:val="clear" w:color="auto" w:fill="FDE9D9" w:themeFill="accent6" w:themeFillTint="33"/>
          </w:tcPr>
          <w:p w:rsidR="00784D8A" w:rsidRPr="009F43B6" w:rsidRDefault="00F93502" w:rsidP="00813BD2">
            <w:pPr>
              <w:pStyle w:val="ListParagraph"/>
              <w:numPr>
                <w:ilvl w:val="1"/>
                <w:numId w:val="35"/>
              </w:numPr>
              <w:rPr>
                <w:rFonts w:ascii="Arial" w:hAnsi="Arial" w:cs="Arial"/>
                <w:b/>
              </w:rPr>
            </w:pPr>
            <w:r>
              <w:rPr>
                <w:rFonts w:ascii="Arial" w:hAnsi="Arial" w:cs="Arial"/>
                <w:b/>
              </w:rPr>
              <w:t>Изпращане на предупреждение за грешен отговор на задача и публикуване на вярно решение</w:t>
            </w:r>
          </w:p>
        </w:tc>
        <w:tc>
          <w:tcPr>
            <w:tcW w:w="5244" w:type="dxa"/>
          </w:tcPr>
          <w:p w:rsidR="00784D8A" w:rsidRPr="00532D9E" w:rsidRDefault="00F93502" w:rsidP="00813BD2">
            <w:pPr>
              <w:spacing w:after="240"/>
              <w:rPr>
                <w:rFonts w:ascii="Arial" w:hAnsi="Arial" w:cs="Arial"/>
              </w:rPr>
            </w:pPr>
            <w:r>
              <w:rPr>
                <w:rFonts w:ascii="Arial" w:hAnsi="Arial" w:cs="Arial"/>
              </w:rPr>
              <w:t>Регистрираният потребител се възползва от възможността да получи съобщение, предупреждаващо го, че предоставеният от него отговор е неверен, и опцията да качи ново решение на задачата, което той смята за вярно.</w:t>
            </w:r>
          </w:p>
        </w:tc>
        <w:tc>
          <w:tcPr>
            <w:tcW w:w="5103" w:type="dxa"/>
          </w:tcPr>
          <w:p w:rsidR="00784D8A" w:rsidRPr="00532D9E" w:rsidRDefault="00F93502" w:rsidP="00F93502">
            <w:pPr>
              <w:spacing w:after="240"/>
              <w:rPr>
                <w:rFonts w:ascii="Arial" w:hAnsi="Arial" w:cs="Arial"/>
              </w:rPr>
            </w:pPr>
            <w:r>
              <w:rPr>
                <w:rFonts w:ascii="Arial" w:hAnsi="Arial" w:cs="Arial"/>
              </w:rPr>
              <w:t>Регистриран потребител – лицето, което има право двукратно да въвежда решения на дадена задача, в случай, че първоначалният отговор е бил грешен</w:t>
            </w:r>
          </w:p>
        </w:tc>
      </w:tr>
      <w:tr w:rsidR="00784D8A" w:rsidRPr="002F4791" w:rsidTr="00813BD2">
        <w:tc>
          <w:tcPr>
            <w:tcW w:w="2689" w:type="dxa"/>
            <w:shd w:val="clear" w:color="auto" w:fill="FDE9D9" w:themeFill="accent6" w:themeFillTint="33"/>
          </w:tcPr>
          <w:p w:rsidR="00784D8A" w:rsidRPr="009F43B6" w:rsidRDefault="00F93502" w:rsidP="00F93502">
            <w:pPr>
              <w:pStyle w:val="ListParagraph"/>
              <w:numPr>
                <w:ilvl w:val="1"/>
                <w:numId w:val="35"/>
              </w:numPr>
              <w:rPr>
                <w:rFonts w:ascii="Arial" w:hAnsi="Arial" w:cs="Arial"/>
                <w:b/>
              </w:rPr>
            </w:pPr>
            <w:r w:rsidRPr="00F93502">
              <w:rPr>
                <w:rFonts w:ascii="Arial" w:hAnsi="Arial" w:cs="Arial"/>
                <w:b/>
              </w:rPr>
              <w:t>Секция „Задачи без решения“ – изпращане на предложение за решение</w:t>
            </w:r>
          </w:p>
        </w:tc>
        <w:tc>
          <w:tcPr>
            <w:tcW w:w="5244" w:type="dxa"/>
          </w:tcPr>
          <w:p w:rsidR="00784D8A" w:rsidRPr="00532D9E" w:rsidRDefault="00F93502" w:rsidP="00CD3BE1">
            <w:pPr>
              <w:spacing w:after="240"/>
              <w:rPr>
                <w:rFonts w:ascii="Arial" w:hAnsi="Arial" w:cs="Arial"/>
              </w:rPr>
            </w:pPr>
            <w:r>
              <w:rPr>
                <w:rFonts w:ascii="Arial" w:hAnsi="Arial" w:cs="Arial"/>
              </w:rPr>
              <w:t>В секцията „Задачи без решения“ се съдържат набор от сложни задач</w:t>
            </w:r>
            <w:r w:rsidR="00CD3BE1">
              <w:rPr>
                <w:rFonts w:ascii="Arial" w:hAnsi="Arial" w:cs="Arial"/>
              </w:rPr>
              <w:t>и, които са без добавени решения. Регистрираният потребител има право да предложи решение на някоя от тези задачи, като ако то бъдат одобрено от администратора, авторът на решението може да се възползва от премиум пакет за 5 дни.</w:t>
            </w:r>
          </w:p>
        </w:tc>
        <w:tc>
          <w:tcPr>
            <w:tcW w:w="5103" w:type="dxa"/>
          </w:tcPr>
          <w:p w:rsidR="00CD3BE1" w:rsidRDefault="00CD3BE1" w:rsidP="00813BD2">
            <w:pPr>
              <w:spacing w:after="240"/>
              <w:rPr>
                <w:rFonts w:ascii="Arial" w:hAnsi="Arial" w:cs="Arial"/>
              </w:rPr>
            </w:pPr>
            <w:r>
              <w:rPr>
                <w:rFonts w:ascii="Arial" w:hAnsi="Arial" w:cs="Arial"/>
              </w:rPr>
              <w:t xml:space="preserve">Регистриран потребител – лицето, което може да предлага решения към секцията „Задачи без решения“ </w:t>
            </w:r>
          </w:p>
          <w:p w:rsidR="00CD3BE1" w:rsidRPr="00532D9E" w:rsidRDefault="00CD3BE1" w:rsidP="00813BD2">
            <w:pPr>
              <w:spacing w:after="240"/>
              <w:rPr>
                <w:rFonts w:ascii="Arial" w:hAnsi="Arial" w:cs="Arial"/>
              </w:rPr>
            </w:pPr>
            <w:r>
              <w:rPr>
                <w:rFonts w:ascii="Arial" w:hAnsi="Arial" w:cs="Arial"/>
              </w:rPr>
              <w:t>Администратор – лицето, което одобрява предложените от регистрирания потребител решения и му предоставя премиум пакет при одобрено решение</w:t>
            </w:r>
          </w:p>
        </w:tc>
      </w:tr>
      <w:tr w:rsidR="00784D8A" w:rsidRPr="002F4791" w:rsidTr="00813BD2">
        <w:tc>
          <w:tcPr>
            <w:tcW w:w="2689" w:type="dxa"/>
            <w:shd w:val="clear" w:color="auto" w:fill="FDE9D9" w:themeFill="accent6" w:themeFillTint="33"/>
          </w:tcPr>
          <w:p w:rsidR="00784D8A" w:rsidRPr="009F43B6" w:rsidRDefault="00F93502" w:rsidP="00813BD2">
            <w:pPr>
              <w:pStyle w:val="ListParagraph"/>
              <w:numPr>
                <w:ilvl w:val="1"/>
                <w:numId w:val="35"/>
              </w:numPr>
              <w:rPr>
                <w:rFonts w:ascii="Arial" w:hAnsi="Arial" w:cs="Arial"/>
                <w:b/>
              </w:rPr>
            </w:pPr>
            <w:r>
              <w:rPr>
                <w:rFonts w:ascii="Arial" w:hAnsi="Arial" w:cs="Arial"/>
                <w:b/>
              </w:rPr>
              <w:lastRenderedPageBreak/>
              <w:t>Добавяне на задача/ решение</w:t>
            </w:r>
          </w:p>
        </w:tc>
        <w:tc>
          <w:tcPr>
            <w:tcW w:w="5244" w:type="dxa"/>
          </w:tcPr>
          <w:p w:rsidR="00784D8A" w:rsidRPr="00532D9E" w:rsidRDefault="00CD3BE1" w:rsidP="00813BD2">
            <w:pPr>
              <w:spacing w:after="240"/>
              <w:rPr>
                <w:rFonts w:ascii="Arial" w:hAnsi="Arial" w:cs="Arial"/>
              </w:rPr>
            </w:pPr>
            <w:r>
              <w:rPr>
                <w:rFonts w:ascii="Arial" w:hAnsi="Arial" w:cs="Arial"/>
              </w:rPr>
              <w:t>Администраторът управлява публикуването</w:t>
            </w:r>
            <w:r w:rsidR="001E1911">
              <w:rPr>
                <w:rFonts w:ascii="Arial" w:hAnsi="Arial" w:cs="Arial"/>
              </w:rPr>
              <w:t xml:space="preserve"> на съдържание</w:t>
            </w:r>
            <w:r>
              <w:rPr>
                <w:rFonts w:ascii="Arial" w:hAnsi="Arial" w:cs="Arial"/>
              </w:rPr>
              <w:t xml:space="preserve"> на сайта, като има право да добавя и премахва задачи, както и техните решения.</w:t>
            </w:r>
          </w:p>
        </w:tc>
        <w:tc>
          <w:tcPr>
            <w:tcW w:w="5103" w:type="dxa"/>
          </w:tcPr>
          <w:p w:rsidR="00784D8A" w:rsidRPr="00532D9E" w:rsidRDefault="00F93502" w:rsidP="00813BD2">
            <w:pPr>
              <w:spacing w:after="240"/>
              <w:rPr>
                <w:rFonts w:ascii="Arial" w:hAnsi="Arial" w:cs="Arial"/>
              </w:rPr>
            </w:pPr>
            <w:r>
              <w:rPr>
                <w:rFonts w:ascii="Arial" w:hAnsi="Arial" w:cs="Arial"/>
              </w:rPr>
              <w:t>Администратор – лицето, което управлява публикуването на задачи и решения към тях</w:t>
            </w:r>
          </w:p>
        </w:tc>
      </w:tr>
    </w:tbl>
    <w:p w:rsidR="007040F3" w:rsidRPr="00784D8A" w:rsidRDefault="007040F3" w:rsidP="000121F1">
      <w:pPr>
        <w:rPr>
          <w:lang w:val="ru-RU"/>
        </w:rPr>
      </w:pPr>
    </w:p>
    <w:sectPr w:rsidR="007040F3" w:rsidRPr="00784D8A" w:rsidSect="00B0475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23F4"/>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D4040"/>
    <w:multiLevelType w:val="hybridMultilevel"/>
    <w:tmpl w:val="496634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235CB"/>
    <w:multiLevelType w:val="hybridMultilevel"/>
    <w:tmpl w:val="563EF8CC"/>
    <w:lvl w:ilvl="0" w:tplc="04090011">
      <w:start w:val="1"/>
      <w:numFmt w:val="decimal"/>
      <w:pStyle w:val="Heading1"/>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28"/>
  </w:num>
  <w:num w:numId="5">
    <w:abstractNumId w:val="15"/>
  </w:num>
  <w:num w:numId="6">
    <w:abstractNumId w:val="20"/>
  </w:num>
  <w:num w:numId="7">
    <w:abstractNumId w:val="32"/>
  </w:num>
  <w:num w:numId="8">
    <w:abstractNumId w:val="35"/>
  </w:num>
  <w:num w:numId="9">
    <w:abstractNumId w:val="26"/>
  </w:num>
  <w:num w:numId="10">
    <w:abstractNumId w:val="16"/>
  </w:num>
  <w:num w:numId="11">
    <w:abstractNumId w:val="14"/>
  </w:num>
  <w:num w:numId="12">
    <w:abstractNumId w:val="7"/>
  </w:num>
  <w:num w:numId="13">
    <w:abstractNumId w:val="4"/>
  </w:num>
  <w:num w:numId="14">
    <w:abstractNumId w:val="34"/>
  </w:num>
  <w:num w:numId="15">
    <w:abstractNumId w:val="10"/>
  </w:num>
  <w:num w:numId="16">
    <w:abstractNumId w:val="21"/>
  </w:num>
  <w:num w:numId="17">
    <w:abstractNumId w:val="29"/>
  </w:num>
  <w:num w:numId="18">
    <w:abstractNumId w:val="13"/>
  </w:num>
  <w:num w:numId="19">
    <w:abstractNumId w:val="27"/>
  </w:num>
  <w:num w:numId="20">
    <w:abstractNumId w:val="36"/>
  </w:num>
  <w:num w:numId="21">
    <w:abstractNumId w:val="19"/>
  </w:num>
  <w:num w:numId="22">
    <w:abstractNumId w:val="18"/>
  </w:num>
  <w:num w:numId="23">
    <w:abstractNumId w:val="23"/>
  </w:num>
  <w:num w:numId="24">
    <w:abstractNumId w:val="17"/>
  </w:num>
  <w:num w:numId="25">
    <w:abstractNumId w:val="5"/>
  </w:num>
  <w:num w:numId="26">
    <w:abstractNumId w:val="1"/>
  </w:num>
  <w:num w:numId="27">
    <w:abstractNumId w:val="30"/>
  </w:num>
  <w:num w:numId="28">
    <w:abstractNumId w:val="24"/>
  </w:num>
  <w:num w:numId="29">
    <w:abstractNumId w:val="31"/>
  </w:num>
  <w:num w:numId="30">
    <w:abstractNumId w:val="25"/>
  </w:num>
  <w:num w:numId="31">
    <w:abstractNumId w:val="33"/>
  </w:num>
  <w:num w:numId="32">
    <w:abstractNumId w:val="6"/>
  </w:num>
  <w:num w:numId="33">
    <w:abstractNumId w:val="22"/>
  </w:num>
  <w:num w:numId="34">
    <w:abstractNumId w:val="2"/>
  </w:num>
  <w:num w:numId="35">
    <w:abstractNumId w:val="3"/>
  </w:num>
  <w:num w:numId="36">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EE"/>
    <w:rsid w:val="00002276"/>
    <w:rsid w:val="000121F1"/>
    <w:rsid w:val="000303AB"/>
    <w:rsid w:val="000378D6"/>
    <w:rsid w:val="00045C62"/>
    <w:rsid w:val="00074017"/>
    <w:rsid w:val="0007557A"/>
    <w:rsid w:val="0008064C"/>
    <w:rsid w:val="000B148A"/>
    <w:rsid w:val="000D68F6"/>
    <w:rsid w:val="000E43E0"/>
    <w:rsid w:val="001035F1"/>
    <w:rsid w:val="00105AD6"/>
    <w:rsid w:val="00115CF4"/>
    <w:rsid w:val="00133CBD"/>
    <w:rsid w:val="00153B86"/>
    <w:rsid w:val="001849E7"/>
    <w:rsid w:val="00194A0D"/>
    <w:rsid w:val="0019759F"/>
    <w:rsid w:val="001A46F0"/>
    <w:rsid w:val="001C0618"/>
    <w:rsid w:val="001C3F23"/>
    <w:rsid w:val="001D476E"/>
    <w:rsid w:val="001D4C36"/>
    <w:rsid w:val="001E1911"/>
    <w:rsid w:val="001E79C9"/>
    <w:rsid w:val="001F7B80"/>
    <w:rsid w:val="00211134"/>
    <w:rsid w:val="00214956"/>
    <w:rsid w:val="00215622"/>
    <w:rsid w:val="00220254"/>
    <w:rsid w:val="002213E7"/>
    <w:rsid w:val="00225B13"/>
    <w:rsid w:val="0022750C"/>
    <w:rsid w:val="002330DC"/>
    <w:rsid w:val="00234851"/>
    <w:rsid w:val="00266D05"/>
    <w:rsid w:val="00271073"/>
    <w:rsid w:val="0027688B"/>
    <w:rsid w:val="002A6966"/>
    <w:rsid w:val="002F3CAB"/>
    <w:rsid w:val="002F4384"/>
    <w:rsid w:val="002F4791"/>
    <w:rsid w:val="00306E6B"/>
    <w:rsid w:val="003110A4"/>
    <w:rsid w:val="0033432A"/>
    <w:rsid w:val="003701F7"/>
    <w:rsid w:val="003769B3"/>
    <w:rsid w:val="00382D17"/>
    <w:rsid w:val="00390A3B"/>
    <w:rsid w:val="003A34C8"/>
    <w:rsid w:val="003B5BE8"/>
    <w:rsid w:val="003D5642"/>
    <w:rsid w:val="003F0FAB"/>
    <w:rsid w:val="00412A52"/>
    <w:rsid w:val="0041646A"/>
    <w:rsid w:val="004255B0"/>
    <w:rsid w:val="00435EA0"/>
    <w:rsid w:val="00445534"/>
    <w:rsid w:val="00463BF0"/>
    <w:rsid w:val="00477E22"/>
    <w:rsid w:val="004801B7"/>
    <w:rsid w:val="00497756"/>
    <w:rsid w:val="004B7849"/>
    <w:rsid w:val="004D50D4"/>
    <w:rsid w:val="004F0405"/>
    <w:rsid w:val="004F6EFE"/>
    <w:rsid w:val="00500EC8"/>
    <w:rsid w:val="005026BE"/>
    <w:rsid w:val="00505BCE"/>
    <w:rsid w:val="00523CA6"/>
    <w:rsid w:val="00525D1E"/>
    <w:rsid w:val="00525F57"/>
    <w:rsid w:val="0053172C"/>
    <w:rsid w:val="00532D9E"/>
    <w:rsid w:val="00563BA1"/>
    <w:rsid w:val="00566F35"/>
    <w:rsid w:val="00596620"/>
    <w:rsid w:val="005A3320"/>
    <w:rsid w:val="005A71D8"/>
    <w:rsid w:val="005B094A"/>
    <w:rsid w:val="005C45E4"/>
    <w:rsid w:val="005D023B"/>
    <w:rsid w:val="005E10E6"/>
    <w:rsid w:val="005F3607"/>
    <w:rsid w:val="005F5D73"/>
    <w:rsid w:val="005F68CB"/>
    <w:rsid w:val="006069BD"/>
    <w:rsid w:val="00607C93"/>
    <w:rsid w:val="00611CDF"/>
    <w:rsid w:val="00623A6F"/>
    <w:rsid w:val="006273B7"/>
    <w:rsid w:val="006316B1"/>
    <w:rsid w:val="00637C72"/>
    <w:rsid w:val="00646A51"/>
    <w:rsid w:val="00665E9C"/>
    <w:rsid w:val="00670165"/>
    <w:rsid w:val="00674E7A"/>
    <w:rsid w:val="00683328"/>
    <w:rsid w:val="0069783D"/>
    <w:rsid w:val="006B40FF"/>
    <w:rsid w:val="006F1088"/>
    <w:rsid w:val="007040F3"/>
    <w:rsid w:val="00705899"/>
    <w:rsid w:val="00713DB9"/>
    <w:rsid w:val="00751FD0"/>
    <w:rsid w:val="00752952"/>
    <w:rsid w:val="007529FD"/>
    <w:rsid w:val="00774120"/>
    <w:rsid w:val="0078280A"/>
    <w:rsid w:val="00784D8A"/>
    <w:rsid w:val="00796762"/>
    <w:rsid w:val="007E3CF0"/>
    <w:rsid w:val="007E69C0"/>
    <w:rsid w:val="008213D4"/>
    <w:rsid w:val="00824ACE"/>
    <w:rsid w:val="008346EE"/>
    <w:rsid w:val="0084572B"/>
    <w:rsid w:val="0085467F"/>
    <w:rsid w:val="00861295"/>
    <w:rsid w:val="0088506A"/>
    <w:rsid w:val="008A2FD4"/>
    <w:rsid w:val="008A31DC"/>
    <w:rsid w:val="008A5D55"/>
    <w:rsid w:val="008B062E"/>
    <w:rsid w:val="008B2EA9"/>
    <w:rsid w:val="008C671E"/>
    <w:rsid w:val="008D32B7"/>
    <w:rsid w:val="008D4A73"/>
    <w:rsid w:val="00913F7C"/>
    <w:rsid w:val="00916EE3"/>
    <w:rsid w:val="009247A8"/>
    <w:rsid w:val="00933BEB"/>
    <w:rsid w:val="0094076F"/>
    <w:rsid w:val="00941A3E"/>
    <w:rsid w:val="0095144D"/>
    <w:rsid w:val="009772EF"/>
    <w:rsid w:val="0099209E"/>
    <w:rsid w:val="0099213D"/>
    <w:rsid w:val="009A2517"/>
    <w:rsid w:val="009C0E9A"/>
    <w:rsid w:val="009D6051"/>
    <w:rsid w:val="009E3730"/>
    <w:rsid w:val="009E3CFC"/>
    <w:rsid w:val="009E75E0"/>
    <w:rsid w:val="009F43B6"/>
    <w:rsid w:val="00A005EF"/>
    <w:rsid w:val="00A25FC5"/>
    <w:rsid w:val="00A354B1"/>
    <w:rsid w:val="00A37855"/>
    <w:rsid w:val="00A821B1"/>
    <w:rsid w:val="00AA31FA"/>
    <w:rsid w:val="00AC0001"/>
    <w:rsid w:val="00AC04A7"/>
    <w:rsid w:val="00AD78E8"/>
    <w:rsid w:val="00AD7D91"/>
    <w:rsid w:val="00AE06A6"/>
    <w:rsid w:val="00AE1043"/>
    <w:rsid w:val="00B045C9"/>
    <w:rsid w:val="00B04753"/>
    <w:rsid w:val="00B26498"/>
    <w:rsid w:val="00B31F10"/>
    <w:rsid w:val="00B45FAE"/>
    <w:rsid w:val="00B46593"/>
    <w:rsid w:val="00B53F46"/>
    <w:rsid w:val="00B53F67"/>
    <w:rsid w:val="00B67520"/>
    <w:rsid w:val="00B67CD0"/>
    <w:rsid w:val="00B8140A"/>
    <w:rsid w:val="00B8224F"/>
    <w:rsid w:val="00B90DF6"/>
    <w:rsid w:val="00BB413D"/>
    <w:rsid w:val="00BC2175"/>
    <w:rsid w:val="00BE2D67"/>
    <w:rsid w:val="00BF6216"/>
    <w:rsid w:val="00C133DC"/>
    <w:rsid w:val="00C1642D"/>
    <w:rsid w:val="00C16E0E"/>
    <w:rsid w:val="00C721E6"/>
    <w:rsid w:val="00C741FF"/>
    <w:rsid w:val="00C839E2"/>
    <w:rsid w:val="00C8508C"/>
    <w:rsid w:val="00C85471"/>
    <w:rsid w:val="00CA5556"/>
    <w:rsid w:val="00CB39CF"/>
    <w:rsid w:val="00CB76D8"/>
    <w:rsid w:val="00CD0858"/>
    <w:rsid w:val="00CD3BE1"/>
    <w:rsid w:val="00CD49A5"/>
    <w:rsid w:val="00D05002"/>
    <w:rsid w:val="00D27866"/>
    <w:rsid w:val="00D344D9"/>
    <w:rsid w:val="00D62989"/>
    <w:rsid w:val="00D62CD4"/>
    <w:rsid w:val="00D718FF"/>
    <w:rsid w:val="00D760E0"/>
    <w:rsid w:val="00D80723"/>
    <w:rsid w:val="00D84AEE"/>
    <w:rsid w:val="00D938AE"/>
    <w:rsid w:val="00D94DA1"/>
    <w:rsid w:val="00D94FC6"/>
    <w:rsid w:val="00DA20F6"/>
    <w:rsid w:val="00DC6915"/>
    <w:rsid w:val="00DD4248"/>
    <w:rsid w:val="00DE4CE1"/>
    <w:rsid w:val="00DF58C5"/>
    <w:rsid w:val="00E34D70"/>
    <w:rsid w:val="00E506CD"/>
    <w:rsid w:val="00E672A3"/>
    <w:rsid w:val="00E7508C"/>
    <w:rsid w:val="00E81F86"/>
    <w:rsid w:val="00E83FE2"/>
    <w:rsid w:val="00E85070"/>
    <w:rsid w:val="00E94F67"/>
    <w:rsid w:val="00EA35E0"/>
    <w:rsid w:val="00EA65DC"/>
    <w:rsid w:val="00EB73EA"/>
    <w:rsid w:val="00EC5CBC"/>
    <w:rsid w:val="00EC73E9"/>
    <w:rsid w:val="00ED6096"/>
    <w:rsid w:val="00ED6375"/>
    <w:rsid w:val="00ED7925"/>
    <w:rsid w:val="00F14D8B"/>
    <w:rsid w:val="00F2171F"/>
    <w:rsid w:val="00F47805"/>
    <w:rsid w:val="00F50B01"/>
    <w:rsid w:val="00F53989"/>
    <w:rsid w:val="00F72A02"/>
    <w:rsid w:val="00F74891"/>
    <w:rsid w:val="00F80A66"/>
    <w:rsid w:val="00F87BFE"/>
    <w:rsid w:val="00F93502"/>
    <w:rsid w:val="00FC2A6D"/>
    <w:rsid w:val="00FD110D"/>
    <w:rsid w:val="00FD6AB1"/>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1704"/>
  <w15:docId w15:val="{7D994611-A289-420D-9E3F-A3377ACA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E0"/>
  </w:style>
  <w:style w:type="paragraph" w:styleId="Heading1">
    <w:name w:val="heading 1"/>
    <w:basedOn w:val="Normal"/>
    <w:next w:val="Normal"/>
    <w:link w:val="Heading1Char"/>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Heading2">
    <w:name w:val="heading 2"/>
    <w:basedOn w:val="Heading1"/>
    <w:next w:val="Normal"/>
    <w:link w:val="Heading2Char"/>
    <w:qFormat/>
    <w:rsid w:val="003F0FAB"/>
    <w:pPr>
      <w:keepNext w:val="0"/>
      <w:numPr>
        <w:ilvl w:val="1"/>
      </w:numPr>
      <w:ind w:left="720" w:hanging="720"/>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62E"/>
    <w:pPr>
      <w:ind w:left="720"/>
      <w:contextualSpacing/>
    </w:pPr>
  </w:style>
  <w:style w:type="paragraph" w:styleId="BalloonText">
    <w:name w:val="Balloon Text"/>
    <w:basedOn w:val="Normal"/>
    <w:link w:val="BalloonTextChar"/>
    <w:uiPriority w:val="99"/>
    <w:semiHidden/>
    <w:unhideWhenUsed/>
    <w:rsid w:val="00D6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D4"/>
    <w:rPr>
      <w:rFonts w:ascii="Tahoma" w:hAnsi="Tahoma" w:cs="Tahoma"/>
      <w:sz w:val="16"/>
      <w:szCs w:val="16"/>
    </w:rPr>
  </w:style>
  <w:style w:type="character" w:customStyle="1" w:styleId="Heading1Char">
    <w:name w:val="Heading 1 Char"/>
    <w:basedOn w:val="DefaultParagraphFont"/>
    <w:link w:val="Heading1"/>
    <w:rsid w:val="003F0FAB"/>
    <w:rPr>
      <w:rFonts w:ascii="Arial" w:eastAsia="Times New Roman" w:hAnsi="Arial" w:cs="Arial"/>
      <w:b/>
      <w:sz w:val="24"/>
      <w:szCs w:val="20"/>
      <w:lang w:eastAsia="zh-CN"/>
    </w:rPr>
  </w:style>
  <w:style w:type="character" w:customStyle="1" w:styleId="Heading2Char">
    <w:name w:val="Heading 2 Char"/>
    <w:basedOn w:val="DefaultParagraphFont"/>
    <w:link w:val="Heading2"/>
    <w:rsid w:val="003F0FAB"/>
    <w:rPr>
      <w:rFonts w:ascii="Arial" w:eastAsia="Times New Roman" w:hAnsi="Arial" w:cs="Arial"/>
      <w:b/>
      <w:sz w:val="20"/>
      <w:szCs w:val="20"/>
      <w:lang w:eastAsia="zh-CN"/>
    </w:rPr>
  </w:style>
  <w:style w:type="paragraph" w:customStyle="1" w:styleId="Heading">
    <w:name w:val="Heading"/>
    <w:basedOn w:val="Normal"/>
    <w:next w:val="BodyText"/>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BodyText">
    <w:name w:val="Body Text"/>
    <w:basedOn w:val="Normal"/>
    <w:link w:val="BodyTextChar"/>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F0FAB"/>
    <w:rPr>
      <w:rFonts w:ascii="Times New Roman" w:eastAsia="Times New Roman" w:hAnsi="Times New Roman" w:cs="Times New Roman"/>
      <w:sz w:val="20"/>
      <w:szCs w:val="20"/>
      <w:lang w:eastAsia="zh-CN"/>
    </w:rPr>
  </w:style>
  <w:style w:type="table" w:styleId="TableGrid">
    <w:name w:val="Table Grid"/>
    <w:basedOn w:val="TableNormal"/>
    <w:uiPriority w:val="39"/>
    <w:rsid w:val="00A37855"/>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0A947-6EE1-416D-8710-56D9F027D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1055</Words>
  <Characters>6014</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home</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Lili Videva</cp:lastModifiedBy>
  <cp:revision>17</cp:revision>
  <cp:lastPrinted>2014-10-29T12:32:00Z</cp:lastPrinted>
  <dcterms:created xsi:type="dcterms:W3CDTF">2018-03-13T13:23:00Z</dcterms:created>
  <dcterms:modified xsi:type="dcterms:W3CDTF">2018-03-24T17:22:00Z</dcterms:modified>
</cp:coreProperties>
</file>