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623F" w:rsidRP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Pratima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Soonel</w:t>
      </w:r>
      <w:proofErr w:type="spellEnd"/>
      <w:r w:rsidRPr="00AC623F">
        <w:rPr>
          <w:rFonts w:ascii="Times New Roman" w:eastAsia="Times New Roman" w:hAnsi="Times New Roman" w:cs="Times New Roman"/>
          <w:sz w:val="24"/>
          <w:szCs w:val="24"/>
        </w:rPr>
        <w:br/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From: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Eva Samitova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br/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03/06/2025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br/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Cover Memo for GHG Database and Dashboard Assignment</w:t>
      </w:r>
    </w:p>
    <w:p w:rsidR="00AC623F" w:rsidRPr="00AC623F" w:rsidRDefault="00D93A01" w:rsidP="00AC6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623F" w:rsidRPr="00AC623F" w:rsidRDefault="00AC623F" w:rsidP="00AC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23F">
        <w:rPr>
          <w:rFonts w:ascii="Times New Roman" w:eastAsia="Times New Roman" w:hAnsi="Times New Roman" w:cs="Times New Roman"/>
          <w:b/>
          <w:bCs/>
          <w:sz w:val="27"/>
          <w:szCs w:val="27"/>
        </w:rPr>
        <w:t>Overview of Work Completed:</w:t>
      </w:r>
    </w:p>
    <w:p w:rsidR="00AC623F" w:rsidRP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For this assignment, I created a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GHG database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DBeaver</w:t>
      </w:r>
      <w:proofErr w:type="spellEnd"/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due to connection issues with the SQL server through VPN. Per the instructions, when I first encountered connection issues, I attempted multiple troubleshooting steps:</w:t>
      </w:r>
    </w:p>
    <w:p w:rsidR="00AC623F" w:rsidRPr="00D93A01" w:rsidRDefault="00AC623F" w:rsidP="00AC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Restarted </w:t>
      </w: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ALL available MSSQLSERVER3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 services.</w:t>
      </w:r>
    </w:p>
    <w:p w:rsidR="00AC623F" w:rsidRPr="00D93A01" w:rsidRDefault="00AC623F" w:rsidP="00AC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Verified that the database created was on </w:t>
      </w: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SQL Server Express Edition (SQLEXPRESS)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, but it was </w:t>
      </w: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not listed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 in Windows Services.</w:t>
      </w:r>
    </w:p>
    <w:p w:rsidR="00AC623F" w:rsidRPr="00D93A01" w:rsidRDefault="00AC623F" w:rsidP="00AC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Ensured that </w:t>
      </w: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AWS RDS was Publicly Accessible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 by checking the AWS Console → RDS settings, confirming "Publicly Accessible: Yes."</w:t>
      </w:r>
    </w:p>
    <w:p w:rsidR="00AC623F" w:rsidRPr="00D93A01" w:rsidRDefault="00AC623F" w:rsidP="00AC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Adjusted </w:t>
      </w: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Security Group Settings: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C623F" w:rsidRPr="00D93A01" w:rsidRDefault="00AC623F" w:rsidP="00AC62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Inbound Rule: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 Opened MS SQL (TCP 1433) to </w:t>
      </w:r>
      <w:r w:rsidRPr="00D93A01">
        <w:rPr>
          <w:rFonts w:ascii="Courier New" w:eastAsia="Times New Roman" w:hAnsi="Courier New" w:cs="Courier New"/>
          <w:sz w:val="20"/>
          <w:szCs w:val="20"/>
        </w:rPr>
        <w:t>0.0.0.0/0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 (temporarily allowing all IPs).</w:t>
      </w:r>
    </w:p>
    <w:p w:rsidR="00AC623F" w:rsidRPr="00D93A01" w:rsidRDefault="00AC623F" w:rsidP="00AC62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Outbound Rule: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 Allowed all traffic.</w:t>
      </w:r>
    </w:p>
    <w:p w:rsidR="00AC623F" w:rsidRPr="00D93A01" w:rsidRDefault="00AC623F" w:rsidP="00AC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Restarted the </w:t>
      </w: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RDS Instance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 after modifying security settings.</w:t>
      </w:r>
    </w:p>
    <w:p w:rsidR="00AC623F" w:rsidRPr="00D93A01" w:rsidRDefault="00AC623F" w:rsidP="00AC62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Tested connection using </w:t>
      </w: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PowerShell</w:t>
      </w:r>
      <w:r w:rsidRPr="00D93A01">
        <w:rPr>
          <w:rFonts w:ascii="Times New Roman" w:eastAsia="Times New Roman" w:hAnsi="Times New Roman" w:cs="Times New Roman"/>
          <w:sz w:val="24"/>
          <w:szCs w:val="24"/>
        </w:rPr>
        <w:t xml:space="preserve"> and eventually created a new database on a different </w:t>
      </w:r>
      <w:r w:rsidRPr="00D93A01">
        <w:rPr>
          <w:rFonts w:ascii="Times New Roman" w:eastAsia="Times New Roman" w:hAnsi="Times New Roman" w:cs="Times New Roman"/>
          <w:bCs/>
          <w:sz w:val="24"/>
          <w:szCs w:val="24"/>
        </w:rPr>
        <w:t>VPN machine.</w:t>
      </w:r>
    </w:p>
    <w:bookmarkEnd w:id="0"/>
    <w:p w:rsidR="00AC623F" w:rsidRP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Once the database was structured, I proceeded with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Module 9: Cloud Computing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and successfully deployed the database on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AWS RDS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>. When the AWS console indicated that my database was "Available," I accessed it and refreshed my browser to ensure updates were reflected.</w:t>
      </w:r>
    </w:p>
    <w:p w:rsidR="00AC623F" w:rsidRP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Following the database creation, I built a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Tableau dashboard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to visualize key GHG emission trends. The dashboard includes:</w:t>
      </w:r>
    </w:p>
    <w:p w:rsidR="00AC623F" w:rsidRPr="00AC623F" w:rsidRDefault="00AC623F" w:rsidP="00AC6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Gas Category Bar Chart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to compare different gas emissions.</w:t>
      </w:r>
    </w:p>
    <w:p w:rsidR="00AC623F" w:rsidRPr="00AC623F" w:rsidRDefault="00AC623F" w:rsidP="00AC6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Gas Inventory </w:t>
      </w:r>
      <w:proofErr w:type="gramStart"/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Year Heatmap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to observe historical trends.</w:t>
      </w:r>
    </w:p>
    <w:p w:rsidR="00AC623F" w:rsidRPr="00AC623F" w:rsidRDefault="00AC623F" w:rsidP="00AC62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Geographic Map of Gas Inventory </w:t>
      </w:r>
      <w:proofErr w:type="gramStart"/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Country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to analyze emissions distribution globally.</w:t>
      </w:r>
    </w:p>
    <w:p w:rsid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>These visualizations help answer critical questions regarding emission trends, major contributing countries, and gas category comparisons.</w:t>
      </w:r>
    </w:p>
    <w:p w:rsidR="00AC623F" w:rsidRP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C623F" w:rsidRPr="00AC623F" w:rsidRDefault="00D93A01" w:rsidP="00AC6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623F" w:rsidRPr="00AC623F" w:rsidRDefault="00AC623F" w:rsidP="00AC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23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Challenges Encountered:</w:t>
      </w:r>
    </w:p>
    <w:p w:rsidR="00AC623F" w:rsidRP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This assignment presented several challenges that significantly impacted the workflow and completion time (approximately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48-52 hours in total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over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three full days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C623F" w:rsidRPr="00AC623F" w:rsidRDefault="00AC623F" w:rsidP="00AC6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 Connection Issues:</w:t>
      </w:r>
    </w:p>
    <w:p w:rsidR="00AC623F" w:rsidRPr="00AC623F" w:rsidRDefault="00AC623F" w:rsidP="00AC6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Initially, I attempted to connect to SQL Server through VPN, but persistent connection failures forced me to use </w:t>
      </w:r>
      <w:proofErr w:type="spellStart"/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DBeaver</w:t>
      </w:r>
      <w:proofErr w:type="spellEnd"/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as an alternative. This required additional setup and troubleshooting.</w:t>
      </w:r>
    </w:p>
    <w:p w:rsidR="00AC623F" w:rsidRPr="00AC623F" w:rsidRDefault="00AC623F" w:rsidP="00AC6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AWS Setup and Deployment Issues:</w:t>
      </w:r>
    </w:p>
    <w:p w:rsidR="00AC623F" w:rsidRPr="00AC623F" w:rsidRDefault="00AC623F" w:rsidP="00AC6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>Ensuring the AWS RDS instance was properly configured and accessible took extra time due to networking settings and firewall restrictions.</w:t>
      </w:r>
    </w:p>
    <w:p w:rsidR="00AC623F" w:rsidRPr="00AC623F" w:rsidRDefault="00AC623F" w:rsidP="00AC6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Limited Tableau Access:</w:t>
      </w:r>
    </w:p>
    <w:p w:rsidR="00AC623F" w:rsidRPr="00AC623F" w:rsidRDefault="00AC623F" w:rsidP="00AC6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Due to VPN restrictions, I was unable to access the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version of Tableau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and had to work with a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limited edition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. This severely impacted the functionality, including: </w:t>
      </w:r>
    </w:p>
    <w:p w:rsidR="00AC623F" w:rsidRPr="00AC623F" w:rsidRDefault="00AC623F" w:rsidP="00AC6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The inability to integrate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datasets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at once.</w:t>
      </w:r>
    </w:p>
    <w:p w:rsidR="00AC623F" w:rsidRPr="00AC623F" w:rsidRDefault="00AC623F" w:rsidP="00AC6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Lack of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analytics tools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 such as forecasting and AI-driven insights.</w:t>
      </w:r>
    </w:p>
    <w:p w:rsidR="00AC623F" w:rsidRPr="00AC623F" w:rsidRDefault="00AC623F" w:rsidP="00AC6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Limited data blending capabilities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>, making comprehensive analysis more challenging.</w:t>
      </w:r>
    </w:p>
    <w:p w:rsidR="00AC623F" w:rsidRPr="00AC623F" w:rsidRDefault="00AC623F" w:rsidP="00AC623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Fewer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options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>, restricting how insights could be presented.</w:t>
      </w:r>
    </w:p>
    <w:p w:rsidR="00AC623F" w:rsidRPr="00AC623F" w:rsidRDefault="00AC623F" w:rsidP="00AC6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>These limitations forced me to simplify the dashboard and manually adjust datasets for analysis.</w:t>
      </w:r>
    </w:p>
    <w:p w:rsidR="00AC623F" w:rsidRPr="00AC623F" w:rsidRDefault="00AC623F" w:rsidP="00AC62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Time-Intensive Troubleshooting and Adjustments:</w:t>
      </w:r>
    </w:p>
    <w:p w:rsidR="00AC623F" w:rsidRPr="00AC623F" w:rsidRDefault="00AC623F" w:rsidP="00AC623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>The need to constantly troubleshoot technical issues (VPN, AWS connectivity, Tableau restrictions) significantly increased the time required to complete this assignment.</w:t>
      </w:r>
    </w:p>
    <w:p w:rsidR="00AC623F" w:rsidRPr="00AC623F" w:rsidRDefault="00D93A01" w:rsidP="00AC6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623F" w:rsidRPr="00AC623F" w:rsidRDefault="00AC623F" w:rsidP="00AC62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23F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Conclusion:</w:t>
      </w:r>
    </w:p>
    <w:p w:rsidR="00AC623F" w:rsidRP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 xml:space="preserve">Despite the challenges, this assignment provided valuable hands-on experience in </w:t>
      </w: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cloud database management, data visualization, and overcoming real-world technical issues</w:t>
      </w:r>
      <w:r w:rsidRPr="00AC623F">
        <w:rPr>
          <w:rFonts w:ascii="Times New Roman" w:eastAsia="Times New Roman" w:hAnsi="Times New Roman" w:cs="Times New Roman"/>
          <w:sz w:val="24"/>
          <w:szCs w:val="24"/>
        </w:rPr>
        <w:t>. The final dashboard offers meaningful insights into GHG emissions and aligns with the intended objectives.</w:t>
      </w:r>
    </w:p>
    <w:p w:rsidR="00AC623F" w:rsidRP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sz w:val="24"/>
          <w:szCs w:val="24"/>
        </w:rPr>
        <w:t>Please let me know if you require any further details or modifications.</w:t>
      </w:r>
    </w:p>
    <w:p w:rsidR="00AC623F" w:rsidRPr="00AC623F" w:rsidRDefault="00D93A01" w:rsidP="00AC62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623F" w:rsidRPr="00AC623F" w:rsidRDefault="00AC623F" w:rsidP="00AC62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Attachments:</w:t>
      </w:r>
    </w:p>
    <w:p w:rsidR="00AC623F" w:rsidRPr="00AC623F" w:rsidRDefault="00AC623F" w:rsidP="00AC6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GHG Database and Dashboard Report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screenshots</w:t>
      </w:r>
    </w:p>
    <w:p w:rsidR="003240E8" w:rsidRPr="00AC623F" w:rsidRDefault="00AC623F" w:rsidP="00AC62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23F">
        <w:rPr>
          <w:rFonts w:ascii="Times New Roman" w:eastAsia="Times New Roman" w:hAnsi="Times New Roman" w:cs="Times New Roman"/>
          <w:b/>
          <w:bCs/>
          <w:sz w:val="24"/>
          <w:szCs w:val="24"/>
        </w:rPr>
        <w:t>Tableau Dashboard File</w:t>
      </w:r>
    </w:p>
    <w:sectPr w:rsidR="003240E8" w:rsidRPr="00AC62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047866"/>
    <w:multiLevelType w:val="multilevel"/>
    <w:tmpl w:val="7E7E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57AAE"/>
    <w:multiLevelType w:val="multilevel"/>
    <w:tmpl w:val="8160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5C2BF5"/>
    <w:multiLevelType w:val="multilevel"/>
    <w:tmpl w:val="18D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5062B"/>
    <w:multiLevelType w:val="multilevel"/>
    <w:tmpl w:val="A704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3F"/>
    <w:rsid w:val="003408AC"/>
    <w:rsid w:val="005B412E"/>
    <w:rsid w:val="00AC623F"/>
    <w:rsid w:val="00D93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8554FE-F80D-4C8E-A127-77A1875A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C62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C62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6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62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62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Evdokia Samitova</dc:creator>
  <cp:keywords/>
  <dc:description/>
  <cp:lastModifiedBy>Evdokia Samitova</cp:lastModifiedBy>
  <cp:revision>3</cp:revision>
  <dcterms:created xsi:type="dcterms:W3CDTF">2025-03-06T23:26:00Z</dcterms:created>
  <dcterms:modified xsi:type="dcterms:W3CDTF">2025-03-06T23:59:00Z</dcterms:modified>
</cp:coreProperties>
</file>