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2FA2" w:rsidRPr="00C42FA2" w:rsidRDefault="008E3BA6" w:rsidP="00C42FA2">
      <w:pPr>
        <w:rPr>
          <w:rFonts w:eastAsia="Times New Roman" w:cstheme="majorBidi"/>
          <w:color w:val="1F4E79" w:themeColor="accent1" w:themeShade="80"/>
          <w:sz w:val="36"/>
          <w:szCs w:val="36"/>
        </w:rPr>
      </w:pPr>
      <w:r>
        <w:rPr>
          <w:rStyle w:val="Hyperlink"/>
          <w:rFonts w:eastAsia="Times New Roman" w:cstheme="majorBidi"/>
          <w:sz w:val="36"/>
          <w:szCs w:val="36"/>
        </w:rPr>
        <w:fldChar w:fldCharType="begin"/>
      </w:r>
      <w:r>
        <w:rPr>
          <w:rStyle w:val="Hyperlink"/>
          <w:rFonts w:eastAsia="Times New Roman" w:cstheme="majorBidi"/>
          <w:sz w:val="36"/>
          <w:szCs w:val="36"/>
        </w:rPr>
        <w:instrText xml:space="preserve"> HYPERLINK "https://confluence.csiro.au/display/RDM/Research+Data+Planner" </w:instrText>
      </w:r>
      <w:r>
        <w:rPr>
          <w:rStyle w:val="Hyperlink"/>
          <w:rFonts w:eastAsia="Times New Roman" w:cstheme="majorBidi"/>
          <w:sz w:val="36"/>
          <w:szCs w:val="36"/>
        </w:rPr>
        <w:fldChar w:fldCharType="separate"/>
      </w:r>
      <w:r w:rsidR="00C42FA2" w:rsidRPr="00C42FA2">
        <w:rPr>
          <w:rStyle w:val="Hyperlink"/>
          <w:rFonts w:eastAsia="Times New Roman" w:cstheme="majorBidi"/>
          <w:sz w:val="36"/>
          <w:szCs w:val="36"/>
        </w:rPr>
        <w:t>Research Data Planner</w:t>
      </w:r>
      <w:r>
        <w:rPr>
          <w:rStyle w:val="Hyperlink"/>
          <w:rFonts w:eastAsia="Times New Roman" w:cstheme="majorBidi"/>
          <w:sz w:val="36"/>
          <w:szCs w:val="36"/>
        </w:rPr>
        <w:fldChar w:fldCharType="end"/>
      </w:r>
    </w:p>
    <w:p w:rsidR="00F01E95" w:rsidRPr="002E3594" w:rsidRDefault="00A96045" w:rsidP="002E3594">
      <w:r>
        <w:t xml:space="preserve">Check </w:t>
      </w:r>
      <w:r w:rsidR="005959E6" w:rsidRPr="005959E6">
        <w:rPr>
          <w:rStyle w:val="Hyperlink"/>
        </w:rPr>
        <w:t>https://confluence.csiro.au/display/RDM/Research+Data+Planner</w:t>
      </w:r>
      <w:r>
        <w:t xml:space="preserve"> for updates and </w:t>
      </w:r>
      <w:r w:rsidR="002E3594">
        <w:t xml:space="preserve">links to guidance. </w:t>
      </w:r>
      <w:r w:rsidR="002E3594" w:rsidRPr="002E3594">
        <w:t xml:space="preserve">Contact the Research Data Support (RDS) Team via </w:t>
      </w:r>
      <w:hyperlink r:id="rId8" w:history="1">
        <w:r w:rsidR="002E3594" w:rsidRPr="002E3594">
          <w:rPr>
            <w:rStyle w:val="Hyperlink"/>
          </w:rPr>
          <w:t>researchdatasupport@csiro.au</w:t>
        </w:r>
      </w:hyperlink>
      <w:r w:rsidR="002E3594" w:rsidRPr="002E3594">
        <w:t xml:space="preserve"> for any assistance.</w:t>
      </w:r>
    </w:p>
    <w:p w:rsidR="001D595B" w:rsidRPr="00E22C77" w:rsidRDefault="00902AED">
      <w:pPr>
        <w:pStyle w:val="auto-cursor-target"/>
        <w:divId w:val="25378532"/>
      </w:pPr>
      <w:r w:rsidRPr="00E22C77">
        <w:rPr>
          <w:rStyle w:val="Strong"/>
          <w:sz w:val="30"/>
          <w:szCs w:val="30"/>
        </w:rPr>
        <w:t>Introduction</w:t>
      </w:r>
    </w:p>
    <w:p w:rsidR="002E3594" w:rsidRPr="002E3594" w:rsidRDefault="002E3594" w:rsidP="002E3594">
      <w:pPr>
        <w:pStyle w:val="NormalWeb"/>
        <w:divId w:val="25378532"/>
      </w:pPr>
      <w:r w:rsidRPr="002E3594">
        <w:t xml:space="preserve">The Research Data Planner is a guide to help you to consider the research data management requirements for your project. Research data management planning will help you to manage your data for your team's use, meet legal, ethical and funder requirements, and allow easier data sharing in the future. Managing and documenting your data throughout its life cycle will assist you to understand your data and support its use, </w:t>
      </w:r>
      <w:r>
        <w:t xml:space="preserve">access and appropriate storage. </w:t>
      </w:r>
      <w:r w:rsidRPr="002E3594">
        <w:t>Planning your data management requirements at the beginning of a project and updating it</w:t>
      </w:r>
      <w:r>
        <w:t xml:space="preserve"> during the project will ensure </w:t>
      </w:r>
      <w:r w:rsidRPr="002E3594">
        <w:t>that</w:t>
      </w:r>
      <w:r>
        <w:t xml:space="preserve"> </w:t>
      </w:r>
      <w:r w:rsidRPr="002E3594">
        <w:t>appropriate permissions are obtained, infrastructure requirements are there when needed, and risks are minimised. Increasingly, journals are requiring that research data is made available as a condition of publication. Undertaking data management planning will make sure it's easier to publish it when you need to.</w:t>
      </w:r>
    </w:p>
    <w:p w:rsidR="002E3594" w:rsidRPr="002E3594" w:rsidRDefault="002E3594" w:rsidP="002E3594">
      <w:pPr>
        <w:pStyle w:val="NormalWeb"/>
        <w:divId w:val="25378532"/>
      </w:pPr>
      <w:r w:rsidRPr="002E3594">
        <w:t xml:space="preserve">Consider from the beginning of the project the intention for the dissemination and/or long term archival storage of all the data, software and other outputs of the project after </w:t>
      </w:r>
      <w:r>
        <w:t xml:space="preserve">the project concludes. See </w:t>
      </w:r>
      <w:hyperlink r:id="rId9" w:history="1">
        <w:r>
          <w:rPr>
            <w:rStyle w:val="Hyperlink"/>
          </w:rPr>
          <w:t>Once the project is complete https://confluence.csiro.au/display/RDM/Once+the+project+is+complete</w:t>
        </w:r>
      </w:hyperlink>
      <w:r>
        <w:t xml:space="preserve"> </w:t>
      </w:r>
      <w:r w:rsidRPr="002E3594">
        <w:t>for guidance.</w:t>
      </w:r>
    </w:p>
    <w:p w:rsidR="002E3594" w:rsidRDefault="002E3594" w:rsidP="002E3594">
      <w:pPr>
        <w:pStyle w:val="NormalWeb"/>
        <w:divId w:val="25378532"/>
      </w:pPr>
      <w:r w:rsidRPr="002E3594">
        <w:t>The factors that you should consider have b</w:t>
      </w:r>
      <w:r w:rsidR="00B301E3">
        <w:t>een divided into 5 broad areas:</w:t>
      </w:r>
    </w:p>
    <w:p w:rsidR="00B301E3" w:rsidRDefault="00675DDF" w:rsidP="00B301E3">
      <w:pPr>
        <w:pStyle w:val="NormalWeb"/>
        <w:numPr>
          <w:ilvl w:val="0"/>
          <w:numId w:val="24"/>
        </w:numPr>
        <w:divId w:val="25378532"/>
      </w:pPr>
      <w:hyperlink w:anchor="_1._Constraints_and" w:history="1">
        <w:r w:rsidR="00B301E3" w:rsidRPr="00B301E3">
          <w:rPr>
            <w:rStyle w:val="Hyperlink"/>
          </w:rPr>
          <w:t>Constraints and obligations</w:t>
        </w:r>
      </w:hyperlink>
    </w:p>
    <w:p w:rsidR="00B301E3" w:rsidRDefault="00675DDF" w:rsidP="00B301E3">
      <w:pPr>
        <w:pStyle w:val="NormalWeb"/>
        <w:numPr>
          <w:ilvl w:val="0"/>
          <w:numId w:val="24"/>
        </w:numPr>
        <w:divId w:val="25378532"/>
      </w:pPr>
      <w:hyperlink w:anchor="_2._Access" w:history="1">
        <w:r w:rsidR="00B301E3" w:rsidRPr="00B301E3">
          <w:rPr>
            <w:rStyle w:val="Hyperlink"/>
          </w:rPr>
          <w:t>Access</w:t>
        </w:r>
      </w:hyperlink>
    </w:p>
    <w:p w:rsidR="00B301E3" w:rsidRDefault="00675DDF" w:rsidP="00B301E3">
      <w:pPr>
        <w:pStyle w:val="NormalWeb"/>
        <w:numPr>
          <w:ilvl w:val="0"/>
          <w:numId w:val="24"/>
        </w:numPr>
        <w:divId w:val="25378532"/>
      </w:pPr>
      <w:hyperlink w:anchor="_3._Description" w:history="1">
        <w:r w:rsidR="00B301E3" w:rsidRPr="00B301E3">
          <w:rPr>
            <w:rStyle w:val="Hyperlink"/>
          </w:rPr>
          <w:t>Description</w:t>
        </w:r>
      </w:hyperlink>
    </w:p>
    <w:p w:rsidR="00B301E3" w:rsidRDefault="00675DDF" w:rsidP="00B301E3">
      <w:pPr>
        <w:pStyle w:val="NormalWeb"/>
        <w:numPr>
          <w:ilvl w:val="0"/>
          <w:numId w:val="24"/>
        </w:numPr>
        <w:divId w:val="25378532"/>
      </w:pPr>
      <w:hyperlink w:anchor="_4._Processes" w:history="1">
        <w:r w:rsidR="00B301E3" w:rsidRPr="00B301E3">
          <w:rPr>
            <w:rStyle w:val="Hyperlink"/>
          </w:rPr>
          <w:t>Processes</w:t>
        </w:r>
      </w:hyperlink>
    </w:p>
    <w:p w:rsidR="00B301E3" w:rsidRPr="002E3594" w:rsidRDefault="00675DDF" w:rsidP="00B301E3">
      <w:pPr>
        <w:pStyle w:val="NormalWeb"/>
        <w:numPr>
          <w:ilvl w:val="0"/>
          <w:numId w:val="24"/>
        </w:numPr>
        <w:divId w:val="25378532"/>
      </w:pPr>
      <w:hyperlink w:anchor="_5._Storage_and" w:history="1">
        <w:r w:rsidR="00B301E3" w:rsidRPr="00B301E3">
          <w:rPr>
            <w:rStyle w:val="Hyperlink"/>
          </w:rPr>
          <w:t>Storage and compute</w:t>
        </w:r>
      </w:hyperlink>
    </w:p>
    <w:p w:rsidR="002E3594" w:rsidRPr="002E3594" w:rsidRDefault="002E3594" w:rsidP="002E3594">
      <w:pPr>
        <w:pStyle w:val="NormalWeb"/>
        <w:divId w:val="25378532"/>
      </w:pPr>
      <w:r>
        <w:t>Every</w:t>
      </w:r>
      <w:r w:rsidRPr="002E3594">
        <w:t xml:space="preserve"> project should have people or roles nominated to have data management responsibilities. The name these roles will have may vary but may be, for example, a</w:t>
      </w:r>
      <w:r w:rsidR="00B301E3">
        <w:rPr>
          <w:b/>
          <w:bCs/>
        </w:rPr>
        <w:t xml:space="preserve"> </w:t>
      </w:r>
      <w:r w:rsidRPr="002E3594">
        <w:t>data custodian, a data champion, a data manager and/or a data steward. Make sure your planning documents these roles and their responsibilities.</w:t>
      </w:r>
    </w:p>
    <w:p w:rsidR="002E3594" w:rsidRPr="002E3594" w:rsidRDefault="002E3594" w:rsidP="002E3594">
      <w:pPr>
        <w:pStyle w:val="NormalWeb"/>
        <w:divId w:val="25378532"/>
      </w:pPr>
      <w:r w:rsidRPr="002E3594">
        <w:t>Research data management is for everyone. Share and discuss each factor with your project team to communicate and set in place the processe</w:t>
      </w:r>
      <w:r>
        <w:t xml:space="preserve">s and guidelines for your team. </w:t>
      </w:r>
      <w:r w:rsidR="00B301E3" w:rsidRPr="00B301E3">
        <w:t xml:space="preserve">See </w:t>
      </w:r>
      <w:hyperlink r:id="rId10" w:history="1">
        <w:r w:rsidR="00B301E3" w:rsidRPr="00B301E3">
          <w:rPr>
            <w:rStyle w:val="Hyperlink"/>
          </w:rPr>
          <w:t>Getting started</w:t>
        </w:r>
      </w:hyperlink>
      <w:r w:rsidR="00B301E3" w:rsidRPr="00B301E3">
        <w:t xml:space="preserve"> </w:t>
      </w:r>
      <w:hyperlink r:id="rId11" w:history="1">
        <w:r w:rsidR="00B301E3" w:rsidRPr="00E1411B">
          <w:rPr>
            <w:rStyle w:val="Hyperlink"/>
          </w:rPr>
          <w:t>https://confluence.csiro.au/display/RDM/Getting+started</w:t>
        </w:r>
      </w:hyperlink>
      <w:r w:rsidR="00B301E3">
        <w:t xml:space="preserve"> for an exercise to start</w:t>
      </w:r>
      <w:r w:rsidR="00B301E3" w:rsidRPr="00B301E3">
        <w:t xml:space="preserve"> your conversation.</w:t>
      </w:r>
      <w:r w:rsidR="00B301E3">
        <w:t xml:space="preserve"> </w:t>
      </w:r>
      <w:r w:rsidRPr="002E3594">
        <w:t>Include your data management plan with your ethics applicati</w:t>
      </w:r>
      <w:r>
        <w:t xml:space="preserve">on. </w:t>
      </w:r>
      <w:r w:rsidRPr="002E3594">
        <w:t xml:space="preserve">Review and update the plan regularly in </w:t>
      </w:r>
      <w:r>
        <w:t xml:space="preserve">consultation with your research </w:t>
      </w:r>
      <w:r w:rsidRPr="002E3594">
        <w:t>partners</w:t>
      </w:r>
      <w:r>
        <w:t xml:space="preserve"> </w:t>
      </w:r>
      <w:r w:rsidRPr="002E3594">
        <w:t xml:space="preserve">and where appropriate the </w:t>
      </w:r>
      <w:r>
        <w:t xml:space="preserve">human research ethics committee </w:t>
      </w:r>
      <w:r w:rsidRPr="002E3594">
        <w:t>dur</w:t>
      </w:r>
      <w:r w:rsidR="00B301E3">
        <w:t>ing the course of the project.</w:t>
      </w:r>
    </w:p>
    <w:p w:rsidR="00614ECF" w:rsidRDefault="00614ECF" w:rsidP="00614ECF">
      <w:pPr>
        <w:pStyle w:val="Heading2"/>
        <w:divId w:val="1360620104"/>
      </w:pPr>
      <w:r>
        <w:br w:type="page"/>
      </w:r>
    </w:p>
    <w:p w:rsidR="00614ECF" w:rsidRDefault="00614ECF" w:rsidP="00614ECF">
      <w:pPr>
        <w:pStyle w:val="Heading2"/>
        <w:divId w:val="1360620104"/>
      </w:pPr>
      <w:r>
        <w:lastRenderedPageBreak/>
        <w:t>About this project:</w:t>
      </w:r>
    </w:p>
    <w:p w:rsidR="00614ECF" w:rsidRDefault="00614ECF" w:rsidP="00E22C77">
      <w:pPr>
        <w:pStyle w:val="NormalWeb"/>
        <w:divId w:val="1360620104"/>
      </w:pPr>
      <w:r>
        <w:t>Project O2D Number</w:t>
      </w:r>
      <w:r w:rsidRPr="00B26BF7">
        <w:rPr>
          <w:color w:val="00B0F0"/>
        </w:rPr>
        <w:t>:</w:t>
      </w:r>
      <w:r w:rsidR="003B7949" w:rsidRPr="00B26BF7">
        <w:rPr>
          <w:color w:val="00B0F0"/>
        </w:rPr>
        <w:t xml:space="preserve"> </w:t>
      </w:r>
      <w:sdt>
        <w:sdtPr>
          <w:rPr>
            <w:color w:val="00B0F0"/>
          </w:rPr>
          <w:id w:val="1083491579"/>
          <w:placeholder>
            <w:docPart w:val="DefaultPlaceholder_1081868574"/>
          </w:placeholder>
        </w:sdtPr>
        <w:sdtEndPr>
          <w:rPr>
            <w:color w:val="0000FF"/>
          </w:rPr>
        </w:sdtEndPr>
        <w:sdtContent>
          <w:r w:rsidR="00A311AA" w:rsidRPr="00B26BF7">
            <w:rPr>
              <w:color w:val="0000FF"/>
            </w:rPr>
            <w:t>OD-211433 (WBS – R-11964-01)</w:t>
          </w:r>
        </w:sdtContent>
      </w:sdt>
    </w:p>
    <w:p w:rsidR="00614ECF" w:rsidRDefault="00614ECF" w:rsidP="00E22C77">
      <w:pPr>
        <w:pStyle w:val="NormalWeb"/>
        <w:divId w:val="1360620104"/>
      </w:pPr>
      <w:r>
        <w:t>Project Name:</w:t>
      </w:r>
      <w:r w:rsidR="003B7949">
        <w:t xml:space="preserve"> </w:t>
      </w:r>
      <w:sdt>
        <w:sdtPr>
          <w:id w:val="-1006831429"/>
          <w:placeholder>
            <w:docPart w:val="B5DB368BA17D455EBA6603454D243F0F"/>
          </w:placeholder>
        </w:sdtPr>
        <w:sdtEndPr/>
        <w:sdtContent>
          <w:proofErr w:type="spellStart"/>
          <w:r w:rsidR="00A311AA" w:rsidRPr="00B26BF7">
            <w:rPr>
              <w:color w:val="0000FF"/>
            </w:rPr>
            <w:t>Grainscore</w:t>
          </w:r>
          <w:proofErr w:type="spellEnd"/>
          <w:r w:rsidR="00A311AA" w:rsidRPr="00B26BF7">
            <w:rPr>
              <w:color w:val="0000FF"/>
            </w:rPr>
            <w:t xml:space="preserve"> </w:t>
          </w:r>
          <w:proofErr w:type="spellStart"/>
          <w:r w:rsidR="00A311AA" w:rsidRPr="00B26BF7">
            <w:rPr>
              <w:color w:val="0000FF"/>
            </w:rPr>
            <w:t>Digiscape</w:t>
          </w:r>
          <w:proofErr w:type="spellEnd"/>
          <w:r w:rsidR="00A311AA" w:rsidRPr="00B26BF7">
            <w:rPr>
              <w:color w:val="0000FF"/>
            </w:rPr>
            <w:t xml:space="preserve"> FSP or </w:t>
          </w:r>
          <w:proofErr w:type="spellStart"/>
          <w:r w:rsidR="00A311AA" w:rsidRPr="00B26BF7">
            <w:rPr>
              <w:color w:val="0000FF"/>
            </w:rPr>
            <w:t>AgScores</w:t>
          </w:r>
          <w:proofErr w:type="spellEnd"/>
        </w:sdtContent>
      </w:sdt>
    </w:p>
    <w:p w:rsidR="00614ECF" w:rsidRPr="00B26BF7" w:rsidRDefault="00614ECF" w:rsidP="00E22C77">
      <w:pPr>
        <w:pStyle w:val="NormalWeb"/>
        <w:divId w:val="1360620104"/>
        <w:rPr>
          <w:color w:val="0000FF"/>
        </w:rPr>
      </w:pPr>
      <w:r>
        <w:t>Business Unit:</w:t>
      </w:r>
      <w:r w:rsidR="003B7949">
        <w:t xml:space="preserve"> </w:t>
      </w:r>
      <w:sdt>
        <w:sdtPr>
          <w:id w:val="-1736924761"/>
          <w:placeholder>
            <w:docPart w:val="5915C8749C2A4324B2ED737FF5852FC2"/>
          </w:placeholder>
        </w:sdtPr>
        <w:sdtEndPr>
          <w:rPr>
            <w:color w:val="0000FF"/>
          </w:rPr>
        </w:sdtEndPr>
        <w:sdtContent>
          <w:r w:rsidR="00364DCD" w:rsidRPr="00B26BF7">
            <w:rPr>
              <w:color w:val="0000FF"/>
            </w:rPr>
            <w:t>Agriculture and Food</w:t>
          </w:r>
        </w:sdtContent>
      </w:sdt>
    </w:p>
    <w:p w:rsidR="00614ECF" w:rsidRDefault="00614ECF" w:rsidP="00E22C77">
      <w:pPr>
        <w:pStyle w:val="NormalWeb"/>
        <w:divId w:val="1360620104"/>
      </w:pPr>
      <w:r>
        <w:t>Project leader:</w:t>
      </w:r>
      <w:r w:rsidR="003B7949">
        <w:t xml:space="preserve"> </w:t>
      </w:r>
      <w:sdt>
        <w:sdtPr>
          <w:id w:val="-536816552"/>
          <w:placeholder>
            <w:docPart w:val="57E3D857DC3941729ABCDF836D4D26F7"/>
          </w:placeholder>
        </w:sdtPr>
        <w:sdtEndPr/>
        <w:sdtContent>
          <w:r w:rsidR="00364DCD">
            <w:t>Jaci Brown</w:t>
          </w:r>
        </w:sdtContent>
      </w:sdt>
    </w:p>
    <w:p w:rsidR="00614ECF" w:rsidRDefault="00614ECF" w:rsidP="00E22C77">
      <w:pPr>
        <w:pStyle w:val="NormalWeb"/>
        <w:divId w:val="1360620104"/>
      </w:pPr>
      <w:r>
        <w:t>Data Custodian</w:t>
      </w:r>
      <w:r w:rsidR="00B301E3">
        <w:t xml:space="preserve"> (or other role responsible for the data in this project</w:t>
      </w:r>
      <w:r>
        <w:t>:</w:t>
      </w:r>
      <w:r w:rsidR="003B7949">
        <w:t xml:space="preserve"> </w:t>
      </w:r>
      <w:sdt>
        <w:sdtPr>
          <w:id w:val="-1640719464"/>
          <w:placeholder>
            <w:docPart w:val="35FC5F7DAC104058B265235234C4B1E9"/>
          </w:placeholder>
        </w:sdtPr>
        <w:sdtEndPr/>
        <w:sdtContent>
          <w:r w:rsidR="00364DCD" w:rsidRPr="00B26BF7">
            <w:rPr>
              <w:color w:val="0000FF"/>
            </w:rPr>
            <w:t>Neville Herrmann</w:t>
          </w:r>
        </w:sdtContent>
      </w:sdt>
    </w:p>
    <w:p w:rsidR="00B301E3" w:rsidRDefault="00B301E3" w:rsidP="00B301E3">
      <w:pPr>
        <w:pStyle w:val="NormalWeb"/>
        <w:ind w:left="720"/>
        <w:divId w:val="1360620104"/>
      </w:pPr>
      <w:r>
        <w:t xml:space="preserve">Data Role: </w:t>
      </w:r>
      <w:sdt>
        <w:sdtPr>
          <w:id w:val="-1008213871"/>
          <w:placeholder>
            <w:docPart w:val="DefaultPlaceholder_1081868574"/>
          </w:placeholder>
          <w:showingPlcHdr/>
        </w:sdtPr>
        <w:sdtEndPr/>
        <w:sdtContent>
          <w:r w:rsidRPr="00F45B92">
            <w:rPr>
              <w:rStyle w:val="PlaceholderText"/>
            </w:rPr>
            <w:t>Click here to enter text.</w:t>
          </w:r>
        </w:sdtContent>
      </w:sdt>
    </w:p>
    <w:p w:rsidR="00B301E3" w:rsidRDefault="00B301E3" w:rsidP="00B301E3">
      <w:pPr>
        <w:pStyle w:val="NormalWeb"/>
        <w:ind w:left="720"/>
        <w:divId w:val="1360620104"/>
      </w:pPr>
      <w:r>
        <w:t>Scope of Responsibilities:</w:t>
      </w:r>
      <w:sdt>
        <w:sdtPr>
          <w:id w:val="2107152093"/>
          <w:placeholder>
            <w:docPart w:val="DefaultPlaceholder_1081868574"/>
          </w:placeholder>
          <w:showingPlcHdr/>
        </w:sdtPr>
        <w:sdtEndPr/>
        <w:sdtContent>
          <w:r w:rsidRPr="00F45B92">
            <w:rPr>
              <w:rStyle w:val="PlaceholderText"/>
            </w:rPr>
            <w:t>Click here to enter text.</w:t>
          </w:r>
        </w:sdtContent>
      </w:sdt>
    </w:p>
    <w:p w:rsidR="00F72AFD" w:rsidRDefault="00E22C77" w:rsidP="00E22C77">
      <w:pPr>
        <w:pStyle w:val="NormalWeb"/>
        <w:divId w:val="1360620104"/>
      </w:pPr>
      <w:r>
        <w:br w:type="page"/>
      </w:r>
    </w:p>
    <w:p w:rsidR="00E22C77" w:rsidRPr="00B24191" w:rsidRDefault="00E22C77" w:rsidP="00F72AFD">
      <w:pPr>
        <w:pStyle w:val="Heading2"/>
        <w:divId w:val="1360620104"/>
        <w:rPr>
          <w:rFonts w:eastAsia="Times New Roman"/>
          <w:sz w:val="48"/>
          <w:szCs w:val="48"/>
        </w:rPr>
      </w:pPr>
      <w:bookmarkStart w:id="0" w:name="Constraints"/>
      <w:bookmarkStart w:id="1" w:name="_1._Constraints_and"/>
      <w:bookmarkEnd w:id="0"/>
      <w:bookmarkEnd w:id="1"/>
      <w:r w:rsidRPr="00B24191">
        <w:rPr>
          <w:rFonts w:eastAsia="Times New Roman"/>
        </w:rPr>
        <w:lastRenderedPageBreak/>
        <w:t>1. Constraints and obligations</w:t>
      </w:r>
    </w:p>
    <w:p w:rsidR="00E22C77" w:rsidRPr="00B24191" w:rsidRDefault="00E22C77" w:rsidP="00E22C77">
      <w:pPr>
        <w:pStyle w:val="NormalWeb"/>
        <w:divId w:val="1360620104"/>
      </w:pPr>
      <w:r w:rsidRPr="00B24191">
        <w:rPr>
          <w:rStyle w:val="Strong"/>
        </w:rPr>
        <w:t>These aspects will impact your ability to do your research and the way that you intend to publish or share the results. They will influence the answers to the other aspects in your project's data management planning.</w:t>
      </w:r>
    </w:p>
    <w:p w:rsidR="00E22C77" w:rsidRPr="00B24191" w:rsidRDefault="00E22C77" w:rsidP="00E22C77">
      <w:pPr>
        <w:pStyle w:val="NormalWeb"/>
        <w:divId w:val="1360620104"/>
      </w:pPr>
      <w:r w:rsidRPr="00B24191">
        <w:rPr>
          <w:rStyle w:val="inline-comment-marker"/>
        </w:rPr>
        <w:t>From the beginning of your project you need to consider your intentions for the dissemination or long term archival of the data and software outputs of your project after the project concludes.</w:t>
      </w:r>
    </w:p>
    <w:p w:rsidR="00E22C77" w:rsidRPr="00B24191" w:rsidRDefault="00E22C77" w:rsidP="00E22C77">
      <w:pPr>
        <w:pStyle w:val="NormalWeb"/>
        <w:numPr>
          <w:ilvl w:val="0"/>
          <w:numId w:val="2"/>
        </w:numPr>
        <w:divId w:val="1360620104"/>
      </w:pPr>
      <w:r w:rsidRPr="00B24191">
        <w:t xml:space="preserve">Data produced by CSIRO should be open and published by default in accordance with </w:t>
      </w:r>
      <w:hyperlink r:id="rId12" w:history="1">
        <w:r w:rsidRPr="00B24191">
          <w:rPr>
            <w:rStyle w:val="Hyperlink"/>
          </w:rPr>
          <w:t>Australian Government policy</w:t>
        </w:r>
      </w:hyperlink>
      <w:r w:rsidR="0086398E">
        <w:rPr>
          <w:rStyle w:val="FootnoteReference"/>
        </w:rPr>
        <w:footnoteReference w:id="1"/>
      </w:r>
      <w:r w:rsidR="00A96045">
        <w:t xml:space="preserve">. </w:t>
      </w:r>
      <w:r w:rsidRPr="00B24191">
        <w:t>Data should be published unless there are legal, contractual or privacy requirements that prevent this.</w:t>
      </w:r>
    </w:p>
    <w:p w:rsidR="00E22C77" w:rsidRDefault="00E22C77" w:rsidP="00E22C77">
      <w:pPr>
        <w:pStyle w:val="NormalWeb"/>
        <w:numPr>
          <w:ilvl w:val="0"/>
          <w:numId w:val="2"/>
        </w:numPr>
        <w:divId w:val="1360620104"/>
      </w:pPr>
      <w:r w:rsidRPr="00B24191">
        <w:t>You need to plan for the constraints and conditions that will have an impact on whether you can publish your data as open access.</w:t>
      </w:r>
    </w:p>
    <w:p w:rsidR="007D5D3A" w:rsidRPr="007F023F" w:rsidRDefault="007D5D3A" w:rsidP="007F023F">
      <w:pPr>
        <w:pStyle w:val="NormalWeb"/>
        <w:divId w:val="1360620104"/>
        <w:rPr>
          <w:b/>
          <w:sz w:val="24"/>
          <w:szCs w:val="24"/>
        </w:rPr>
      </w:pPr>
      <w:r w:rsidRPr="007F023F">
        <w:rPr>
          <w:b/>
          <w:sz w:val="24"/>
          <w:szCs w:val="24"/>
        </w:rPr>
        <w:t>Use this checklist to document your project's constraints and obligations. Choose those that apply to your project</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011"/>
      </w:tblGrid>
      <w:tr w:rsidR="00E22C77" w:rsidRPr="00B24191" w:rsidTr="00E22C77">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2C77" w:rsidRPr="00B24191" w:rsidRDefault="00675DDF" w:rsidP="005806AC">
            <w:pPr>
              <w:pStyle w:val="Heading3"/>
              <w:rPr>
                <w:rFonts w:asciiTheme="minorHAnsi" w:eastAsia="Times New Roman" w:hAnsiTheme="minorHAnsi"/>
              </w:rPr>
            </w:pPr>
            <w:sdt>
              <w:sdtPr>
                <w:rPr>
                  <w:rStyle w:val="Strong"/>
                  <w:rFonts w:asciiTheme="minorHAnsi" w:eastAsia="Times New Roman" w:hAnsiTheme="minorHAnsi"/>
                  <w:b w:val="0"/>
                  <w:bCs w:val="0"/>
                </w:rPr>
                <w:id w:val="1779822527"/>
                <w14:checkbox>
                  <w14:checked w14:val="1"/>
                  <w14:checkedState w14:val="2612" w14:font="MS Gothic"/>
                  <w14:uncheckedState w14:val="2610" w14:font="MS Gothic"/>
                </w14:checkbox>
              </w:sdtPr>
              <w:sdtEndPr>
                <w:rPr>
                  <w:rStyle w:val="Strong"/>
                </w:rPr>
              </w:sdtEndPr>
              <w:sdtContent>
                <w:r w:rsidR="00364DCD">
                  <w:rPr>
                    <w:rStyle w:val="Strong"/>
                    <w:rFonts w:ascii="MS Gothic" w:eastAsia="MS Gothic" w:hAnsi="MS Gothic" w:hint="eastAsia"/>
                    <w:b w:val="0"/>
                    <w:bCs w:val="0"/>
                  </w:rPr>
                  <w:t>☒</w:t>
                </w:r>
              </w:sdtContent>
            </w:sdt>
            <w:r w:rsidR="005806AC" w:rsidRPr="00B24191">
              <w:rPr>
                <w:rStyle w:val="Strong"/>
                <w:rFonts w:asciiTheme="minorHAnsi" w:eastAsia="Times New Roman" w:hAnsiTheme="minorHAnsi"/>
                <w:b w:val="0"/>
                <w:bCs w:val="0"/>
              </w:rPr>
              <w:t xml:space="preserve"> </w:t>
            </w:r>
            <w:r w:rsidR="00E22C77" w:rsidRPr="00F72AFD">
              <w:t>1.1 Using data that you are bringing in from outside the project?</w:t>
            </w:r>
            <w:r w:rsidR="00E22C77" w:rsidRPr="00B24191">
              <w:rPr>
                <w:rStyle w:val="Strong"/>
                <w:rFonts w:asciiTheme="minorHAnsi" w:eastAsia="Times New Roman" w:hAnsiTheme="minorHAnsi"/>
                <w:b w:val="0"/>
                <w:bCs w:val="0"/>
              </w:rPr>
              <w:t xml:space="preserve"> </w:t>
            </w:r>
          </w:p>
        </w:tc>
      </w:tr>
      <w:tr w:rsidR="00E22C77" w:rsidRPr="00B24191" w:rsidTr="00E22C77">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4602D" w:rsidRDefault="0064602D" w:rsidP="004E7FB4">
            <w:pPr>
              <w:pStyle w:val="NormalWeb"/>
            </w:pPr>
            <w:r w:rsidRPr="0064602D">
              <w:t>This could include "reference data" from other CSIRO projects.</w:t>
            </w:r>
          </w:p>
          <w:p w:rsidR="00E22C77" w:rsidRPr="00B24191" w:rsidRDefault="00E22C77" w:rsidP="004E7FB4">
            <w:pPr>
              <w:pStyle w:val="NormalWeb"/>
            </w:pPr>
            <w:r w:rsidRPr="00B24191">
              <w:t>You need to document the ownership and conditions of use.</w:t>
            </w:r>
          </w:p>
          <w:p w:rsidR="00E22C77" w:rsidRPr="00B24191" w:rsidRDefault="00E22C77" w:rsidP="004E7FB4">
            <w:pPr>
              <w:pStyle w:val="mcetaggedbr"/>
            </w:pPr>
            <w:r w:rsidRPr="00B24191">
              <w:t>Create and keep an updated list of data that the project is planning to bring in or acquire. For each item include:</w:t>
            </w:r>
          </w:p>
          <w:p w:rsidR="00E22C77" w:rsidRPr="000A649E" w:rsidRDefault="00E22C77" w:rsidP="00E22C77">
            <w:pPr>
              <w:numPr>
                <w:ilvl w:val="1"/>
                <w:numId w:val="3"/>
              </w:numPr>
              <w:spacing w:before="100" w:beforeAutospacing="1" w:after="100" w:afterAutospacing="1"/>
              <w:rPr>
                <w:rFonts w:eastAsia="Times New Roman"/>
                <w:color w:val="5B9BD5" w:themeColor="accent1"/>
              </w:rPr>
            </w:pPr>
            <w:r w:rsidRPr="00B24191">
              <w:rPr>
                <w:rFonts w:eastAsia="Times New Roman"/>
              </w:rPr>
              <w:t>Which organisation owns the data?</w:t>
            </w:r>
            <w:r w:rsidR="00364DCD">
              <w:rPr>
                <w:rFonts w:eastAsia="Times New Roman"/>
              </w:rPr>
              <w:t xml:space="preserve"> </w:t>
            </w:r>
            <w:r w:rsidR="00364DCD" w:rsidRPr="00B26BF7">
              <w:rPr>
                <w:rFonts w:eastAsia="Times New Roman"/>
                <w:color w:val="0000FF"/>
              </w:rPr>
              <w:t>Bureau of Meteorology</w:t>
            </w:r>
            <w:r w:rsidR="000A649E" w:rsidRPr="00B26BF7">
              <w:rPr>
                <w:rFonts w:eastAsia="Times New Roman"/>
                <w:color w:val="0000FF"/>
              </w:rPr>
              <w:t xml:space="preserve"> (ACCESS-S forecast model) / State of Queensland (SILO database)</w:t>
            </w:r>
          </w:p>
          <w:p w:rsidR="003F16FD" w:rsidRDefault="00E22C77" w:rsidP="003F16FD">
            <w:pPr>
              <w:numPr>
                <w:ilvl w:val="1"/>
                <w:numId w:val="3"/>
              </w:numPr>
              <w:spacing w:before="100" w:beforeAutospacing="1" w:after="0"/>
              <w:ind w:left="1434" w:hanging="357"/>
              <w:rPr>
                <w:rFonts w:eastAsia="Times New Roman"/>
              </w:rPr>
            </w:pPr>
            <w:r w:rsidRPr="00B24191">
              <w:rPr>
                <w:rFonts w:eastAsia="Times New Roman"/>
              </w:rPr>
              <w:t>Will the acquired data need attribution and how should it be cited?</w:t>
            </w:r>
            <w:r w:rsidR="00364DCD">
              <w:rPr>
                <w:rFonts w:eastAsia="Times New Roman"/>
              </w:rPr>
              <w:t xml:space="preserve"> </w:t>
            </w:r>
          </w:p>
          <w:p w:rsidR="003F16FD" w:rsidRPr="00B26BF7" w:rsidRDefault="003F16FD" w:rsidP="003F16FD">
            <w:pPr>
              <w:spacing w:after="0"/>
              <w:ind w:left="1434"/>
              <w:rPr>
                <w:rFonts w:eastAsia="Times New Roman"/>
                <w:color w:val="0000FF"/>
              </w:rPr>
            </w:pPr>
            <w:r w:rsidRPr="00B26BF7">
              <w:rPr>
                <w:rFonts w:eastAsia="Times New Roman"/>
                <w:color w:val="0000FF"/>
              </w:rPr>
              <w:t xml:space="preserve">ACCESS-S Hudson et al, ACCESS-S1: The new Bureau of Meteorology multi-week to seasonal prediction system, 2017, </w:t>
            </w:r>
            <w:hyperlink r:id="rId13" w:history="1">
              <w:r w:rsidRPr="00B26BF7">
                <w:rPr>
                  <w:rStyle w:val="Hyperlink"/>
                  <w:rFonts w:eastAsia="Times New Roman"/>
                  <w:b/>
                  <w:bCs/>
                </w:rPr>
                <w:t>http://www.bom.gov.au/jshess/docs/2017/Hudson.pdf</w:t>
              </w:r>
            </w:hyperlink>
          </w:p>
          <w:p w:rsidR="003F16FD" w:rsidRPr="00B26BF7" w:rsidRDefault="003F16FD" w:rsidP="003F16FD">
            <w:pPr>
              <w:spacing w:after="0"/>
              <w:ind w:left="1434"/>
              <w:rPr>
                <w:rFonts w:eastAsia="Times New Roman"/>
                <w:color w:val="0000FF"/>
              </w:rPr>
            </w:pPr>
            <w:r w:rsidRPr="00B26BF7">
              <w:rPr>
                <w:rFonts w:eastAsia="Times New Roman"/>
                <w:color w:val="0000FF"/>
              </w:rPr>
              <w:t xml:space="preserve">Operational Implementation of ACCESS-S1 Seasonal Prediction System, </w:t>
            </w:r>
            <w:hyperlink r:id="rId14" w:history="1">
              <w:r w:rsidRPr="00B26BF7">
                <w:rPr>
                  <w:rStyle w:val="Hyperlink"/>
                  <w:rFonts w:eastAsia="Times New Roman"/>
                  <w:b/>
                  <w:bCs/>
                </w:rPr>
                <w:t>http://www.bom.gov.au/australia/charts/bulletins/apob120_external</w:t>
              </w:r>
            </w:hyperlink>
            <w:r w:rsidRPr="00B26BF7">
              <w:rPr>
                <w:rFonts w:eastAsia="Times New Roman"/>
                <w:b/>
                <w:bCs/>
                <w:color w:val="0000FF"/>
              </w:rPr>
              <w:t>.pdf</w:t>
            </w:r>
            <w:r w:rsidRPr="00B26BF7">
              <w:rPr>
                <w:rFonts w:eastAsia="Times New Roman"/>
                <w:color w:val="0000FF"/>
              </w:rPr>
              <w:t xml:space="preserve">                                                        </w:t>
            </w:r>
          </w:p>
          <w:p w:rsidR="003F16FD" w:rsidRPr="00B26BF7" w:rsidRDefault="003F16FD" w:rsidP="003F16FD">
            <w:pPr>
              <w:spacing w:after="0"/>
              <w:ind w:left="1434"/>
              <w:rPr>
                <w:rFonts w:eastAsia="Times New Roman"/>
                <w:color w:val="0000FF"/>
              </w:rPr>
            </w:pPr>
            <w:r w:rsidRPr="00B26BF7">
              <w:rPr>
                <w:rFonts w:ascii="Helvetica" w:hAnsi="Helvetica" w:cs="Helvetica"/>
                <w:color w:val="0000FF"/>
              </w:rPr>
              <w:t xml:space="preserve">SILO © The State of Queensland 2019. The Queensland Government supports and encourages the distribution of its </w:t>
            </w:r>
            <w:proofErr w:type="spellStart"/>
            <w:r w:rsidRPr="00B26BF7">
              <w:rPr>
                <w:rFonts w:ascii="Helvetica" w:hAnsi="Helvetica" w:cs="Helvetica"/>
                <w:color w:val="0000FF"/>
              </w:rPr>
              <w:t>material.Unless</w:t>
            </w:r>
            <w:proofErr w:type="spellEnd"/>
            <w:r w:rsidRPr="00B26BF7">
              <w:rPr>
                <w:rFonts w:ascii="Helvetica" w:hAnsi="Helvetica" w:cs="Helvetica"/>
                <w:color w:val="0000FF"/>
              </w:rPr>
              <w:t xml:space="preserve"> otherwise noted, all copyright material available on or through this website is licensed under a </w:t>
            </w:r>
            <w:hyperlink r:id="rId15" w:tooltip="Creative Commons Attribution 4.0 International" w:history="1">
              <w:r w:rsidRPr="00B26BF7">
                <w:rPr>
                  <w:rStyle w:val="Hyperlink"/>
                  <w:rFonts w:ascii="Helvetica" w:hAnsi="Helvetica" w:cs="Helvetica"/>
                  <w:b/>
                </w:rPr>
                <w:t>Creative Commons Attribution 4.0 International licence (CC BY 4.0)</w:t>
              </w:r>
            </w:hyperlink>
            <w:r w:rsidRPr="00B26BF7">
              <w:rPr>
                <w:rFonts w:ascii="Helvetica" w:hAnsi="Helvetica" w:cs="Helvetica"/>
                <w:b/>
                <w:color w:val="0000FF"/>
              </w:rPr>
              <w:t>.</w:t>
            </w:r>
          </w:p>
          <w:p w:rsidR="00A311AA" w:rsidRPr="00B26BF7" w:rsidRDefault="003F16FD" w:rsidP="00A311AA">
            <w:pPr>
              <w:pStyle w:val="NormalWeb"/>
              <w:shd w:val="clear" w:color="auto" w:fill="FFFFFF"/>
              <w:spacing w:before="0" w:beforeAutospacing="0"/>
              <w:ind w:left="1794"/>
              <w:rPr>
                <w:color w:val="0000FF"/>
              </w:rPr>
            </w:pPr>
            <w:r w:rsidRPr="00B26BF7">
              <w:rPr>
                <w:rFonts w:ascii="Helvetica" w:hAnsi="Helvetica" w:cs="Helvetica"/>
                <w:noProof/>
                <w:color w:val="0000FF"/>
              </w:rPr>
              <w:drawing>
                <wp:inline distT="0" distB="0" distL="0" distR="0">
                  <wp:extent cx="841375" cy="292735"/>
                  <wp:effectExtent l="0" t="0" r="0" b="0"/>
                  <wp:docPr id="1" name="Picture 1" descr="Creative Commons Attribution 4.0 International (CC BY 4.0)">
                    <a:hlinkClick xmlns:a="http://schemas.openxmlformats.org/drawingml/2006/main" r:id="rId15" tooltip="&quot;Creative Commons Attribution 4.0 Internationa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Attribution 4.0 International (CC BY 4.0)">
                            <a:hlinkClick r:id="rId15" tooltip="&quot;Creative Commons Attribution 4.0 International&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41375" cy="292735"/>
                          </a:xfrm>
                          <a:prstGeom prst="rect">
                            <a:avLst/>
                          </a:prstGeom>
                          <a:noFill/>
                          <a:ln>
                            <a:noFill/>
                          </a:ln>
                        </pic:spPr>
                      </pic:pic>
                    </a:graphicData>
                  </a:graphic>
                </wp:inline>
              </w:drawing>
            </w:r>
          </w:p>
          <w:p w:rsidR="003F16FD" w:rsidRPr="00B26BF7" w:rsidRDefault="00675DDF" w:rsidP="00A311AA">
            <w:pPr>
              <w:pStyle w:val="NormalWeb"/>
              <w:shd w:val="clear" w:color="auto" w:fill="FFFFFF"/>
              <w:spacing w:before="0" w:beforeAutospacing="0"/>
              <w:ind w:left="1440"/>
              <w:rPr>
                <w:rFonts w:ascii="Helvetica" w:hAnsi="Helvetica" w:cs="Helvetica"/>
                <w:color w:val="0000FF"/>
              </w:rPr>
            </w:pPr>
            <w:hyperlink r:id="rId17" w:history="1">
              <w:r w:rsidR="00A311AA" w:rsidRPr="00B26BF7">
                <w:rPr>
                  <w:rStyle w:val="Hyperlink"/>
                </w:rPr>
                <w:t>https://www.longpaddock.qld.gov.au/silo/about.html</w:t>
              </w:r>
            </w:hyperlink>
          </w:p>
          <w:p w:rsidR="00E22C77" w:rsidRPr="00B24191" w:rsidRDefault="00E22C77" w:rsidP="00E22C77">
            <w:pPr>
              <w:numPr>
                <w:ilvl w:val="1"/>
                <w:numId w:val="3"/>
              </w:numPr>
              <w:spacing w:before="100" w:beforeAutospacing="1" w:after="100" w:afterAutospacing="1"/>
              <w:rPr>
                <w:rFonts w:eastAsia="Times New Roman"/>
              </w:rPr>
            </w:pPr>
            <w:r w:rsidRPr="00B24191">
              <w:rPr>
                <w:rFonts w:eastAsia="Times New Roman"/>
              </w:rPr>
              <w:t>Are there intellectual property considerations associated with hosting, using or sharing the data?</w:t>
            </w:r>
            <w:r w:rsidR="00692DF9">
              <w:rPr>
                <w:rFonts w:eastAsia="Times New Roman"/>
              </w:rPr>
              <w:t xml:space="preserve"> </w:t>
            </w:r>
            <w:r w:rsidR="00692DF9" w:rsidRPr="00B26BF7">
              <w:rPr>
                <w:rFonts w:eastAsia="Times New Roman"/>
                <w:color w:val="0000FF"/>
              </w:rPr>
              <w:t>No</w:t>
            </w:r>
          </w:p>
          <w:p w:rsidR="00E22C77" w:rsidRPr="00B24191" w:rsidRDefault="00E22C77" w:rsidP="00E22C77">
            <w:pPr>
              <w:numPr>
                <w:ilvl w:val="1"/>
                <w:numId w:val="3"/>
              </w:numPr>
              <w:spacing w:before="100" w:beforeAutospacing="1" w:after="100" w:afterAutospacing="1"/>
              <w:rPr>
                <w:rFonts w:eastAsia="Times New Roman"/>
              </w:rPr>
            </w:pPr>
            <w:r w:rsidRPr="00B24191">
              <w:rPr>
                <w:rFonts w:eastAsia="Times New Roman"/>
              </w:rPr>
              <w:t>What are the licence conditions? Document any conditions of use. Do they permit your intended reuse? Are there restrictions on publishing any derived data? When negotiating use conditions for acquired data, try to negotiate open conditions and document the results.</w:t>
            </w:r>
            <w:r w:rsidR="00FB7A77">
              <w:rPr>
                <w:rFonts w:eastAsia="Times New Roman"/>
              </w:rPr>
              <w:t xml:space="preserve"> Will not be publishing the data in any way.</w:t>
            </w:r>
            <w:r w:rsidR="000A649E">
              <w:rPr>
                <w:rFonts w:eastAsia="Times New Roman"/>
              </w:rPr>
              <w:t xml:space="preserve"> </w:t>
            </w:r>
            <w:r w:rsidR="000A649E" w:rsidRPr="00B26BF7">
              <w:rPr>
                <w:rFonts w:eastAsia="Times New Roman"/>
                <w:color w:val="0000FF"/>
              </w:rPr>
              <w:t>NA</w:t>
            </w:r>
          </w:p>
          <w:p w:rsidR="00FB7A77" w:rsidRPr="00FB7A77" w:rsidRDefault="00E22C77" w:rsidP="00FB7A77">
            <w:pPr>
              <w:numPr>
                <w:ilvl w:val="1"/>
                <w:numId w:val="3"/>
              </w:numPr>
              <w:spacing w:before="100" w:beforeAutospacing="1" w:after="100" w:afterAutospacing="1"/>
              <w:rPr>
                <w:rFonts w:eastAsia="Times New Roman"/>
              </w:rPr>
            </w:pPr>
            <w:r w:rsidRPr="00B24191">
              <w:rPr>
                <w:rFonts w:eastAsia="Times New Roman"/>
              </w:rPr>
              <w:t>Will any inherited licences restrict your licence choices on any derived data?</w:t>
            </w:r>
            <w:r w:rsidR="00FB7A77">
              <w:rPr>
                <w:rFonts w:eastAsia="Times New Roman"/>
              </w:rPr>
              <w:t xml:space="preserve"> </w:t>
            </w:r>
            <w:r w:rsidR="00FB7A77" w:rsidRPr="00B26BF7">
              <w:rPr>
                <w:rFonts w:eastAsia="Times New Roman"/>
                <w:color w:val="0000FF"/>
              </w:rPr>
              <w:t>No</w:t>
            </w:r>
          </w:p>
          <w:p w:rsidR="0064602D" w:rsidRPr="00B24191" w:rsidRDefault="0064602D" w:rsidP="0064602D">
            <w:pPr>
              <w:spacing w:before="100" w:beforeAutospacing="1" w:after="100" w:afterAutospacing="1"/>
              <w:rPr>
                <w:rFonts w:eastAsia="Times New Roman"/>
              </w:rPr>
            </w:pPr>
            <w:r w:rsidRPr="0064602D">
              <w:rPr>
                <w:rFonts w:eastAsia="Times New Roman"/>
              </w:rPr>
              <w:t>If you bring in or acquire external data, you should be aware that the data can be requested under the FOI Act. It is important that you keep all related information about the data, including the relevant contract. This information will assist in determining whether the data will have to be released under FOI. If you have concerns please contact the FOI Unit </w:t>
            </w:r>
            <w:hyperlink r:id="rId18" w:history="1">
              <w:r w:rsidRPr="0064602D">
                <w:rPr>
                  <w:rStyle w:val="Hyperlink"/>
                  <w:rFonts w:eastAsia="Times New Roman"/>
                </w:rPr>
                <w:t>foi@csiro.au</w:t>
              </w:r>
            </w:hyperlink>
          </w:p>
        </w:tc>
      </w:tr>
      <w:tr w:rsidR="00E22C77" w:rsidRPr="00B24191" w:rsidTr="00E22C77">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E22C77" w:rsidRPr="00B24191" w:rsidRDefault="00E22C77" w:rsidP="003B7949"/>
        </w:tc>
      </w:tr>
    </w:tbl>
    <w:p w:rsidR="00871B19" w:rsidRPr="00B24191" w:rsidRDefault="00871B19" w:rsidP="007F023F">
      <w:pPr>
        <w:pStyle w:val="NormalWeb"/>
        <w:spacing w:before="0" w:beforeAutospacing="0" w:after="120" w:afterAutospacing="0" w:line="240" w:lineRule="auto"/>
        <w:divId w:val="1360620104"/>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011"/>
      </w:tblGrid>
      <w:tr w:rsidR="00E22C77" w:rsidRPr="00B24191" w:rsidTr="00E22C77">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2C77" w:rsidRPr="00F72AFD" w:rsidRDefault="00675DDF" w:rsidP="00F72AFD">
            <w:pPr>
              <w:pStyle w:val="Heading3"/>
            </w:pPr>
            <w:sdt>
              <w:sdtPr>
                <w:rPr>
                  <w:rStyle w:val="Strong"/>
                  <w:b w:val="0"/>
                  <w:bCs w:val="0"/>
                </w:rPr>
                <w:id w:val="-1514985317"/>
                <w14:checkbox>
                  <w14:checked w14:val="1"/>
                  <w14:checkedState w14:val="2612" w14:font="MS Gothic"/>
                  <w14:uncheckedState w14:val="2610" w14:font="MS Gothic"/>
                </w14:checkbox>
              </w:sdtPr>
              <w:sdtEndPr>
                <w:rPr>
                  <w:rStyle w:val="Strong"/>
                </w:rPr>
              </w:sdtEndPr>
              <w:sdtContent>
                <w:r w:rsidR="000A649E">
                  <w:rPr>
                    <w:rStyle w:val="Strong"/>
                    <w:rFonts w:ascii="MS Gothic" w:eastAsia="MS Gothic" w:hAnsi="MS Gothic" w:hint="eastAsia"/>
                    <w:b w:val="0"/>
                    <w:bCs w:val="0"/>
                  </w:rPr>
                  <w:t>☒</w:t>
                </w:r>
              </w:sdtContent>
            </w:sdt>
            <w:r w:rsidR="00E22C77" w:rsidRPr="00F72AFD">
              <w:rPr>
                <w:rStyle w:val="Strong"/>
                <w:b w:val="0"/>
                <w:bCs w:val="0"/>
              </w:rPr>
              <w:t>1.2 Using code libra</w:t>
            </w:r>
            <w:r w:rsidR="0086398E">
              <w:rPr>
                <w:rStyle w:val="Strong"/>
                <w:b w:val="0"/>
                <w:bCs w:val="0"/>
              </w:rPr>
              <w:t xml:space="preserve">ries, tools or </w:t>
            </w:r>
            <w:proofErr w:type="gramStart"/>
            <w:r w:rsidR="0086398E">
              <w:rPr>
                <w:rStyle w:val="Strong"/>
                <w:b w:val="0"/>
                <w:bCs w:val="0"/>
              </w:rPr>
              <w:t>third party</w:t>
            </w:r>
            <w:proofErr w:type="gramEnd"/>
            <w:r w:rsidR="0086398E">
              <w:rPr>
                <w:rStyle w:val="Strong"/>
                <w:b w:val="0"/>
                <w:bCs w:val="0"/>
              </w:rPr>
              <w:t xml:space="preserve"> code </w:t>
            </w:r>
            <w:r w:rsidR="00E22C77" w:rsidRPr="00F72AFD">
              <w:rPr>
                <w:rStyle w:val="Strong"/>
                <w:b w:val="0"/>
                <w:bCs w:val="0"/>
              </w:rPr>
              <w:t>acquired from outside the project?</w:t>
            </w:r>
            <w:r w:rsidR="007D2227">
              <w:rPr>
                <w:rStyle w:val="Strong"/>
                <w:b w:val="0"/>
                <w:bCs w:val="0"/>
              </w:rPr>
              <w:t xml:space="preserve"> </w:t>
            </w:r>
            <w:r w:rsidR="00B87153">
              <w:rPr>
                <w:rStyle w:val="Strong"/>
              </w:rPr>
              <w:t>Yes</w:t>
            </w:r>
          </w:p>
        </w:tc>
      </w:tr>
      <w:tr w:rsidR="00E22C77" w:rsidRPr="00B24191" w:rsidTr="00E22C77">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2C77" w:rsidRPr="00B24191" w:rsidRDefault="00F857E0" w:rsidP="004E7FB4">
            <w:pPr>
              <w:pStyle w:val="NormalWeb"/>
            </w:pPr>
            <w:r>
              <w:t xml:space="preserve">You need to </w:t>
            </w:r>
            <w:r w:rsidR="00E22C77" w:rsidRPr="00B24191">
              <w:t>document the conditions of use.</w:t>
            </w:r>
          </w:p>
          <w:p w:rsidR="00E22C77" w:rsidRDefault="00E22C77" w:rsidP="004E7FB4">
            <w:pPr>
              <w:pStyle w:val="NormalWeb"/>
            </w:pPr>
            <w:r w:rsidRPr="00B24191">
              <w:t xml:space="preserve">Keep a list for each item. For each one </w:t>
            </w:r>
            <w:proofErr w:type="gramStart"/>
            <w:r w:rsidRPr="00B24191">
              <w:t>include</w:t>
            </w:r>
            <w:proofErr w:type="gramEnd"/>
            <w:r w:rsidRPr="00B24191">
              <w:t>:</w:t>
            </w:r>
          </w:p>
          <w:p w:rsidR="000A649E" w:rsidRPr="000A649E" w:rsidRDefault="000A649E" w:rsidP="004E7FB4">
            <w:pPr>
              <w:pStyle w:val="NormalWeb"/>
              <w:rPr>
                <w:color w:val="5B9BD5" w:themeColor="accent1"/>
              </w:rPr>
            </w:pPr>
            <w:r w:rsidRPr="000A649E">
              <w:rPr>
                <w:color w:val="5B9BD5" w:themeColor="accent1"/>
              </w:rPr>
              <w:t>Python</w:t>
            </w:r>
            <w:r w:rsidR="00B449D0">
              <w:rPr>
                <w:color w:val="5B9BD5" w:themeColor="accent1"/>
              </w:rPr>
              <w:t xml:space="preserve"> </w:t>
            </w:r>
            <w:hyperlink r:id="rId19" w:history="1">
              <w:r w:rsidR="00B449D0">
                <w:rPr>
                  <w:rStyle w:val="Hyperlink"/>
                </w:rPr>
                <w:t>https://docs.python.org/3/license.html</w:t>
              </w:r>
            </w:hyperlink>
          </w:p>
          <w:p w:rsidR="000A649E" w:rsidRDefault="00B449D0" w:rsidP="004E7FB4">
            <w:pPr>
              <w:pStyle w:val="NormalWeb"/>
            </w:pPr>
            <w:r>
              <w:rPr>
                <w:color w:val="5B9BD5" w:themeColor="accent1"/>
              </w:rPr>
              <w:t xml:space="preserve">R </w:t>
            </w:r>
            <w:hyperlink r:id="rId20" w:history="1">
              <w:r>
                <w:rPr>
                  <w:rStyle w:val="Hyperlink"/>
                </w:rPr>
                <w:t>https://www.r-project.org/Licenses/</w:t>
              </w:r>
            </w:hyperlink>
          </w:p>
          <w:p w:rsidR="00675DDF" w:rsidRPr="000A649E" w:rsidRDefault="00675DDF" w:rsidP="004E7FB4">
            <w:pPr>
              <w:pStyle w:val="NormalWeb"/>
              <w:rPr>
                <w:color w:val="5B9BD5" w:themeColor="accent1"/>
              </w:rPr>
            </w:pPr>
            <w:proofErr w:type="spellStart"/>
            <w:r>
              <w:rPr>
                <w:color w:val="5B9BD5" w:themeColor="accent1"/>
              </w:rPr>
              <w:t>Jupyter</w:t>
            </w:r>
            <w:proofErr w:type="spellEnd"/>
            <w:r>
              <w:rPr>
                <w:color w:val="5B9BD5" w:themeColor="accent1"/>
              </w:rPr>
              <w:t xml:space="preserve"> </w:t>
            </w:r>
            <w:hyperlink r:id="rId21" w:history="1">
              <w:r>
                <w:rPr>
                  <w:rStyle w:val="Hyperlink"/>
                </w:rPr>
                <w:t>https://opensource.org/licenses/BSD-3-Clause</w:t>
              </w:r>
            </w:hyperlink>
          </w:p>
          <w:p w:rsidR="00E22C77" w:rsidRPr="00B24191" w:rsidRDefault="00E22C77" w:rsidP="00E22C77">
            <w:pPr>
              <w:numPr>
                <w:ilvl w:val="0"/>
                <w:numId w:val="4"/>
              </w:numPr>
              <w:spacing w:before="100" w:beforeAutospacing="1" w:after="100" w:afterAutospacing="1"/>
              <w:rPr>
                <w:rFonts w:eastAsia="Times New Roman"/>
              </w:rPr>
            </w:pPr>
            <w:r w:rsidRPr="00B24191">
              <w:rPr>
                <w:rFonts w:eastAsia="Times New Roman"/>
              </w:rPr>
              <w:t>Any conditions of use. Do they permit your intended use and reuse?</w:t>
            </w:r>
          </w:p>
          <w:p w:rsidR="00E22C77" w:rsidRPr="00B24191" w:rsidRDefault="00E22C77" w:rsidP="00E22C77">
            <w:pPr>
              <w:numPr>
                <w:ilvl w:val="0"/>
                <w:numId w:val="4"/>
              </w:numPr>
              <w:spacing w:before="100" w:beforeAutospacing="1" w:after="100" w:afterAutospacing="1"/>
              <w:rPr>
                <w:rFonts w:eastAsia="Times New Roman"/>
              </w:rPr>
            </w:pPr>
            <w:r w:rsidRPr="00B24191">
              <w:rPr>
                <w:rFonts w:eastAsia="Times New Roman"/>
              </w:rPr>
              <w:t>All licences and conditions, including any compatibility issues such as sharing and access by third parties.</w:t>
            </w:r>
          </w:p>
        </w:tc>
      </w:tr>
      <w:tr w:rsidR="00E22C77" w:rsidRPr="00B24191" w:rsidTr="00E22C77">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E22C77" w:rsidRPr="00B24191" w:rsidRDefault="00E22C77" w:rsidP="00902AED"/>
        </w:tc>
      </w:tr>
    </w:tbl>
    <w:p w:rsidR="0064602D" w:rsidRDefault="0064602D" w:rsidP="007F023F">
      <w:pPr>
        <w:pStyle w:val="NormalWeb"/>
        <w:spacing w:before="0" w:beforeAutospacing="0" w:after="120" w:afterAutospacing="0" w:line="240" w:lineRule="auto"/>
        <w:divId w:val="1360620104"/>
      </w:pPr>
    </w:p>
    <w:p w:rsidR="0064602D" w:rsidRDefault="0064602D">
      <w:r>
        <w:br w:type="page"/>
      </w:r>
    </w:p>
    <w:p w:rsidR="00F318A4" w:rsidRPr="00B24191" w:rsidRDefault="00F318A4" w:rsidP="007F023F">
      <w:pPr>
        <w:pStyle w:val="NormalWeb"/>
        <w:spacing w:before="0" w:beforeAutospacing="0" w:after="120" w:afterAutospacing="0" w:line="240" w:lineRule="auto"/>
        <w:divId w:val="1360620104"/>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011"/>
      </w:tblGrid>
      <w:tr w:rsidR="00E22C77" w:rsidRPr="00B24191" w:rsidTr="007F023F">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2C77" w:rsidRPr="00F72AFD" w:rsidRDefault="00675DDF" w:rsidP="00F72AFD">
            <w:pPr>
              <w:pStyle w:val="Heading3"/>
            </w:pPr>
            <w:sdt>
              <w:sdtPr>
                <w:rPr>
                  <w:rStyle w:val="Strong"/>
                  <w:b w:val="0"/>
                  <w:bCs w:val="0"/>
                </w:rPr>
                <w:id w:val="763341690"/>
                <w14:checkbox>
                  <w14:checked w14:val="1"/>
                  <w14:checkedState w14:val="2612" w14:font="MS Gothic"/>
                  <w14:uncheckedState w14:val="2610" w14:font="MS Gothic"/>
                </w14:checkbox>
              </w:sdtPr>
              <w:sdtEndPr>
                <w:rPr>
                  <w:rStyle w:val="Strong"/>
                </w:rPr>
              </w:sdtEndPr>
              <w:sdtContent>
                <w:r w:rsidR="007D2227">
                  <w:rPr>
                    <w:rStyle w:val="Strong"/>
                    <w:rFonts w:ascii="MS Gothic" w:eastAsia="MS Gothic" w:hAnsi="MS Gothic" w:hint="eastAsia"/>
                    <w:b w:val="0"/>
                    <w:bCs w:val="0"/>
                  </w:rPr>
                  <w:t>☒</w:t>
                </w:r>
              </w:sdtContent>
            </w:sdt>
            <w:r w:rsidR="00E22C77" w:rsidRPr="00F72AFD">
              <w:rPr>
                <w:rStyle w:val="Strong"/>
                <w:b w:val="0"/>
                <w:bCs w:val="0"/>
              </w:rPr>
              <w:t>1.3 Is this projec</w:t>
            </w:r>
            <w:r w:rsidR="00F857E0" w:rsidRPr="00F72AFD">
              <w:rPr>
                <w:rStyle w:val="Strong"/>
                <w:b w:val="0"/>
                <w:bCs w:val="0"/>
              </w:rPr>
              <w:t>t generating data and software?</w:t>
            </w:r>
          </w:p>
        </w:tc>
      </w:tr>
      <w:tr w:rsidR="00E22C77" w:rsidRPr="00B24191" w:rsidTr="007F023F">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2C77" w:rsidRPr="00B24191" w:rsidRDefault="00E22C77" w:rsidP="004E7FB4">
            <w:pPr>
              <w:pStyle w:val="NormalWeb"/>
            </w:pPr>
            <w:r w:rsidRPr="00B24191">
              <w:t>You need to plan the ownership and proposed conditions of use.</w:t>
            </w:r>
          </w:p>
          <w:p w:rsidR="00E22C77" w:rsidRPr="00B24191" w:rsidRDefault="00E22C77" w:rsidP="004E7FB4">
            <w:pPr>
              <w:pStyle w:val="NormalWeb"/>
            </w:pPr>
            <w:r w:rsidRPr="00B24191">
              <w:t>Include:</w:t>
            </w:r>
          </w:p>
          <w:p w:rsidR="00E22C77" w:rsidRPr="00B24191" w:rsidRDefault="00E22C77" w:rsidP="00E22C77">
            <w:pPr>
              <w:numPr>
                <w:ilvl w:val="0"/>
                <w:numId w:val="5"/>
              </w:numPr>
              <w:spacing w:before="100" w:beforeAutospacing="1" w:after="100" w:afterAutospacing="1"/>
              <w:rPr>
                <w:rFonts w:eastAsia="Times New Roman"/>
              </w:rPr>
            </w:pPr>
            <w:r w:rsidRPr="00B24191">
              <w:rPr>
                <w:rFonts w:eastAsia="Times New Roman"/>
              </w:rPr>
              <w:t>Which of the collaborating organisations for this project will own the data and software generated by this project?</w:t>
            </w:r>
            <w:r w:rsidR="007D2227">
              <w:rPr>
                <w:rFonts w:eastAsia="Times New Roman"/>
              </w:rPr>
              <w:t xml:space="preserve"> CSIRO</w:t>
            </w:r>
          </w:p>
          <w:p w:rsidR="00E22C77" w:rsidRPr="00B24191" w:rsidRDefault="00E22C77" w:rsidP="00E22C77">
            <w:pPr>
              <w:numPr>
                <w:ilvl w:val="0"/>
                <w:numId w:val="5"/>
              </w:numPr>
              <w:spacing w:before="100" w:beforeAutospacing="1" w:after="100" w:afterAutospacing="1"/>
              <w:rPr>
                <w:rFonts w:eastAsia="Times New Roman"/>
              </w:rPr>
            </w:pPr>
            <w:r w:rsidRPr="00B24191">
              <w:rPr>
                <w:rFonts w:eastAsia="Times New Roman"/>
              </w:rPr>
              <w:t xml:space="preserve">Which organisation will host published data and software after the project is finished? Will they </w:t>
            </w:r>
            <w:r w:rsidR="00F857E0">
              <w:rPr>
                <w:rFonts w:eastAsia="Times New Roman"/>
              </w:rPr>
              <w:t>assign a persistent identifier?</w:t>
            </w:r>
            <w:r w:rsidR="007D2227">
              <w:rPr>
                <w:rFonts w:eastAsia="Times New Roman"/>
              </w:rPr>
              <w:t xml:space="preserve"> CSIRO</w:t>
            </w:r>
          </w:p>
          <w:p w:rsidR="00E22C77" w:rsidRPr="00B24191" w:rsidRDefault="00E22C77" w:rsidP="00E22C77">
            <w:pPr>
              <w:numPr>
                <w:ilvl w:val="0"/>
                <w:numId w:val="5"/>
              </w:numPr>
              <w:spacing w:before="100" w:beforeAutospacing="1" w:after="100" w:afterAutospacing="1"/>
              <w:rPr>
                <w:rFonts w:eastAsia="Times New Roman"/>
              </w:rPr>
            </w:pPr>
            <w:r w:rsidRPr="00B24191">
              <w:rPr>
                <w:rFonts w:eastAsia="Times New Roman"/>
              </w:rPr>
              <w:t>Who will be responsible for releasing software or data?</w:t>
            </w:r>
            <w:r w:rsidR="007D2227">
              <w:rPr>
                <w:rFonts w:eastAsia="Times New Roman"/>
              </w:rPr>
              <w:t xml:space="preserve"> CSIRO</w:t>
            </w:r>
          </w:p>
          <w:p w:rsidR="00E22C77" w:rsidRPr="00B24191" w:rsidRDefault="00E22C77" w:rsidP="00E22C77">
            <w:pPr>
              <w:numPr>
                <w:ilvl w:val="0"/>
                <w:numId w:val="5"/>
              </w:numPr>
              <w:spacing w:before="100" w:beforeAutospacing="1" w:after="100" w:afterAutospacing="1"/>
              <w:rPr>
                <w:rFonts w:eastAsia="Times New Roman"/>
              </w:rPr>
            </w:pPr>
            <w:r w:rsidRPr="00B24191">
              <w:rPr>
                <w:rFonts w:eastAsia="Times New Roman"/>
              </w:rPr>
              <w:t>Is there any reason why this data and software will not be made available publicly at the end of the project?</w:t>
            </w:r>
            <w:r w:rsidR="007D2227">
              <w:rPr>
                <w:rFonts w:eastAsia="Times New Roman"/>
              </w:rPr>
              <w:t xml:space="preserve"> NO</w:t>
            </w:r>
          </w:p>
          <w:p w:rsidR="00E22C77" w:rsidRPr="00B24191" w:rsidRDefault="00E22C77" w:rsidP="00E22C77">
            <w:pPr>
              <w:numPr>
                <w:ilvl w:val="0"/>
                <w:numId w:val="5"/>
              </w:numPr>
              <w:spacing w:before="100" w:beforeAutospacing="1" w:after="100" w:afterAutospacing="1"/>
              <w:rPr>
                <w:rFonts w:eastAsia="Times New Roman"/>
              </w:rPr>
            </w:pPr>
            <w:r w:rsidRPr="00B24191">
              <w:rPr>
                <w:rFonts w:eastAsia="Times New Roman"/>
              </w:rPr>
              <w:t>What licensing conditions will need to be in place for sharing the generated or derived data or software or code?</w:t>
            </w:r>
            <w:r w:rsidR="0071640E">
              <w:rPr>
                <w:rFonts w:eastAsia="Times New Roman"/>
              </w:rPr>
              <w:t xml:space="preserve"> </w:t>
            </w:r>
          </w:p>
          <w:p w:rsidR="00E22C77" w:rsidRPr="00B24191" w:rsidRDefault="00E22C77" w:rsidP="00E22C77">
            <w:pPr>
              <w:numPr>
                <w:ilvl w:val="0"/>
                <w:numId w:val="5"/>
              </w:numPr>
              <w:spacing w:before="100" w:beforeAutospacing="1" w:after="100" w:afterAutospacing="1"/>
              <w:rPr>
                <w:rFonts w:eastAsia="Times New Roman"/>
              </w:rPr>
            </w:pPr>
            <w:r w:rsidRPr="00B24191">
              <w:rPr>
                <w:rFonts w:eastAsia="Times New Roman"/>
              </w:rPr>
              <w:t xml:space="preserve">What licence is intended to be used for: </w:t>
            </w:r>
          </w:p>
          <w:p w:rsidR="00E22C77" w:rsidRPr="00B24191" w:rsidRDefault="00E22C77" w:rsidP="00E22C77">
            <w:pPr>
              <w:numPr>
                <w:ilvl w:val="1"/>
                <w:numId w:val="5"/>
              </w:numPr>
              <w:spacing w:before="100" w:beforeAutospacing="1" w:after="100" w:afterAutospacing="1"/>
              <w:rPr>
                <w:rFonts w:eastAsia="Times New Roman"/>
              </w:rPr>
            </w:pPr>
            <w:r w:rsidRPr="00B24191">
              <w:rPr>
                <w:rFonts w:eastAsia="Times New Roman"/>
              </w:rPr>
              <w:t xml:space="preserve">released data? See </w:t>
            </w:r>
            <w:hyperlink r:id="rId22" w:history="1">
              <w:r w:rsidRPr="00B24191">
                <w:rPr>
                  <w:rStyle w:val="Hyperlink"/>
                  <w:rFonts w:eastAsia="Times New Roman"/>
                </w:rPr>
                <w:t>Data Deposit checklist</w:t>
              </w:r>
            </w:hyperlink>
            <w:r w:rsidR="0086398E">
              <w:rPr>
                <w:rStyle w:val="FootnoteReference"/>
                <w:rFonts w:eastAsia="Times New Roman"/>
                <w:color w:val="0000FF"/>
                <w:u w:val="single"/>
              </w:rPr>
              <w:footnoteReference w:id="2"/>
            </w:r>
            <w:r w:rsidR="00FB7A77">
              <w:rPr>
                <w:rStyle w:val="Hyperlink"/>
                <w:rFonts w:eastAsia="Times New Roman"/>
              </w:rPr>
              <w:t xml:space="preserve"> </w:t>
            </w:r>
            <w:r w:rsidR="00FB7A77" w:rsidRPr="00FB7A77">
              <w:rPr>
                <w:rStyle w:val="Hyperlink"/>
                <w:rFonts w:eastAsia="Times New Roman"/>
                <w:color w:val="auto"/>
                <w:u w:val="none"/>
              </w:rPr>
              <w:t xml:space="preserve">no data will be generated </w:t>
            </w:r>
          </w:p>
          <w:p w:rsidR="00FB7A77" w:rsidRPr="00FB7A77" w:rsidRDefault="00E22C77" w:rsidP="00FB7A77">
            <w:pPr>
              <w:numPr>
                <w:ilvl w:val="1"/>
                <w:numId w:val="5"/>
              </w:numPr>
              <w:spacing w:after="100" w:afterAutospacing="1" w:line="240" w:lineRule="auto"/>
              <w:ind w:left="1434" w:hanging="357"/>
              <w:rPr>
                <w:rStyle w:val="Hyperlink"/>
                <w:rFonts w:eastAsia="Times New Roman"/>
                <w:color w:val="auto"/>
                <w:u w:val="none"/>
              </w:rPr>
            </w:pPr>
            <w:r w:rsidRPr="00B24191">
              <w:rPr>
                <w:rFonts w:eastAsia="Times New Roman"/>
              </w:rPr>
              <w:t xml:space="preserve">released software (including code)? See </w:t>
            </w:r>
            <w:hyperlink r:id="rId23" w:history="1">
              <w:r w:rsidRPr="00B24191">
                <w:rPr>
                  <w:rStyle w:val="Hyperlink"/>
                  <w:rFonts w:eastAsia="Times New Roman"/>
                </w:rPr>
                <w:t>Software publication release process</w:t>
              </w:r>
            </w:hyperlink>
            <w:r w:rsidR="0086398E">
              <w:rPr>
                <w:rStyle w:val="FootnoteReference"/>
                <w:rFonts w:eastAsia="Times New Roman"/>
                <w:color w:val="0000FF"/>
                <w:u w:val="single"/>
              </w:rPr>
              <w:footnoteReference w:id="3"/>
            </w:r>
          </w:p>
          <w:p w:rsidR="00FB7A77" w:rsidRPr="00B26BF7" w:rsidRDefault="00FB7A77" w:rsidP="00FB7A77">
            <w:pPr>
              <w:spacing w:before="100" w:beforeAutospacing="1" w:after="100" w:afterAutospacing="1" w:line="240" w:lineRule="auto"/>
              <w:ind w:left="357"/>
              <w:rPr>
                <w:rFonts w:eastAsia="Times New Roman"/>
                <w:color w:val="0000FF"/>
              </w:rPr>
            </w:pPr>
            <w:r w:rsidRPr="00B26BF7">
              <w:rPr>
                <w:rFonts w:eastAsia="Times New Roman"/>
                <w:color w:val="0000FF"/>
              </w:rPr>
              <w:t>N</w:t>
            </w:r>
            <w:r w:rsidRPr="00B26BF7">
              <w:rPr>
                <w:color w:val="0000FF"/>
              </w:rPr>
              <w:t>o software will be released at the end of this project</w:t>
            </w:r>
            <w:r w:rsidR="00E87D84" w:rsidRPr="00B26BF7">
              <w:rPr>
                <w:color w:val="0000FF"/>
              </w:rPr>
              <w:t xml:space="preserve"> but will feed into the larger </w:t>
            </w:r>
            <w:proofErr w:type="spellStart"/>
            <w:r w:rsidR="00E87D84" w:rsidRPr="00B26BF7">
              <w:rPr>
                <w:color w:val="0000FF"/>
              </w:rPr>
              <w:t>AgScores</w:t>
            </w:r>
            <w:proofErr w:type="spellEnd"/>
            <w:r w:rsidR="00E87D84" w:rsidRPr="00B26BF7">
              <w:rPr>
                <w:color w:val="0000FF"/>
              </w:rPr>
              <w:t xml:space="preserve"> project. </w:t>
            </w:r>
            <w:r w:rsidR="000A649E" w:rsidRPr="00B26BF7">
              <w:rPr>
                <w:color w:val="0000FF"/>
              </w:rPr>
              <w:t xml:space="preserve"> </w:t>
            </w:r>
            <w:r w:rsidR="00E87D84" w:rsidRPr="00B26BF7">
              <w:rPr>
                <w:color w:val="0000FF"/>
              </w:rPr>
              <w:t>It will be available on GitHub</w:t>
            </w:r>
          </w:p>
          <w:p w:rsidR="00E22C77" w:rsidRDefault="00E22C77" w:rsidP="00E22C77">
            <w:pPr>
              <w:numPr>
                <w:ilvl w:val="0"/>
                <w:numId w:val="5"/>
              </w:numPr>
              <w:spacing w:before="100" w:beforeAutospacing="1" w:after="100" w:afterAutospacing="1"/>
              <w:rPr>
                <w:rFonts w:eastAsia="Times New Roman"/>
              </w:rPr>
            </w:pPr>
            <w:r w:rsidRPr="00B24191">
              <w:rPr>
                <w:rFonts w:eastAsia="Times New Roman"/>
              </w:rPr>
              <w:t>Which people, organisations or groups will be given credit for generated data or software? Consider how you want your generated data and software attributed.</w:t>
            </w:r>
          </w:p>
          <w:p w:rsidR="00FB7A77" w:rsidRPr="00B26BF7" w:rsidRDefault="00FB7A77" w:rsidP="00FB7A77">
            <w:pPr>
              <w:spacing w:before="100" w:beforeAutospacing="1" w:after="100" w:afterAutospacing="1"/>
              <w:ind w:left="720"/>
              <w:rPr>
                <w:rFonts w:eastAsia="Times New Roman"/>
                <w:color w:val="0000FF"/>
              </w:rPr>
            </w:pPr>
            <w:r w:rsidRPr="00B26BF7">
              <w:rPr>
                <w:rFonts w:eastAsia="Times New Roman"/>
                <w:color w:val="0000FF"/>
              </w:rPr>
              <w:t>No data will be generated.</w:t>
            </w:r>
          </w:p>
          <w:p w:rsidR="00FB7A77" w:rsidRPr="00B26BF7" w:rsidRDefault="00FB7A77" w:rsidP="00FB7A77">
            <w:pPr>
              <w:spacing w:before="100" w:beforeAutospacing="1" w:after="100" w:afterAutospacing="1"/>
              <w:ind w:left="720"/>
              <w:rPr>
                <w:rFonts w:eastAsia="Times New Roman"/>
                <w:color w:val="0000FF"/>
              </w:rPr>
            </w:pPr>
            <w:r w:rsidRPr="00B26BF7">
              <w:rPr>
                <w:rFonts w:eastAsia="Times New Roman"/>
                <w:color w:val="0000FF"/>
              </w:rPr>
              <w:t>Javi</w:t>
            </w:r>
            <w:r w:rsidR="000A649E" w:rsidRPr="00B26BF7">
              <w:rPr>
                <w:rFonts w:eastAsia="Times New Roman"/>
                <w:color w:val="0000FF"/>
              </w:rPr>
              <w:t>er</w:t>
            </w:r>
            <w:r w:rsidRPr="00B26BF7">
              <w:rPr>
                <w:rFonts w:eastAsia="Times New Roman"/>
                <w:color w:val="0000FF"/>
              </w:rPr>
              <w:t xml:space="preserve"> Navarro-Garcia and Eva Zinkovsky will be given credit for the software generated</w:t>
            </w:r>
            <w:r w:rsidR="000A649E" w:rsidRPr="00B26BF7">
              <w:rPr>
                <w:rFonts w:eastAsia="Times New Roman"/>
                <w:color w:val="0000FF"/>
              </w:rPr>
              <w:t>.</w:t>
            </w:r>
          </w:p>
          <w:p w:rsidR="00E22C77" w:rsidRPr="00B24191" w:rsidRDefault="00E22C77" w:rsidP="004E7FB4">
            <w:pPr>
              <w:pStyle w:val="NormalWeb"/>
            </w:pPr>
            <w:r w:rsidRPr="00B24191">
              <w:t>You may need to consult with:</w:t>
            </w:r>
          </w:p>
          <w:p w:rsidR="00E22C77" w:rsidRPr="00B24191" w:rsidRDefault="00675DDF" w:rsidP="00E22C77">
            <w:pPr>
              <w:pStyle w:val="NormalWeb"/>
              <w:numPr>
                <w:ilvl w:val="0"/>
                <w:numId w:val="6"/>
              </w:numPr>
            </w:pPr>
            <w:hyperlink r:id="rId24" w:history="1">
              <w:r w:rsidR="00E22C77" w:rsidRPr="00B24191">
                <w:rPr>
                  <w:rStyle w:val="Hyperlink"/>
                </w:rPr>
                <w:t>Legal</w:t>
              </w:r>
            </w:hyperlink>
            <w:r w:rsidR="0086398E">
              <w:rPr>
                <w:rStyle w:val="FootnoteReference"/>
                <w:color w:val="0000FF"/>
                <w:u w:val="single"/>
              </w:rPr>
              <w:footnoteReference w:id="4"/>
            </w:r>
            <w:r w:rsidR="00E22C77" w:rsidRPr="00B24191">
              <w:t xml:space="preserve"> for Legal advice</w:t>
            </w:r>
            <w:r w:rsidR="00FB7A77">
              <w:t xml:space="preserve"> – no need. Will not b</w:t>
            </w:r>
            <w:r w:rsidR="00621F7D">
              <w:t xml:space="preserve">e publicly released at the end of this project but will feed into the larger </w:t>
            </w:r>
            <w:proofErr w:type="spellStart"/>
            <w:r w:rsidR="00621F7D">
              <w:t>AgScores</w:t>
            </w:r>
            <w:proofErr w:type="spellEnd"/>
            <w:r w:rsidR="00621F7D">
              <w:t xml:space="preserve"> project.</w:t>
            </w:r>
          </w:p>
          <w:p w:rsidR="00E22C77" w:rsidRDefault="00675DDF" w:rsidP="00E22C77">
            <w:pPr>
              <w:pStyle w:val="NormalWeb"/>
              <w:numPr>
                <w:ilvl w:val="0"/>
                <w:numId w:val="6"/>
              </w:numPr>
            </w:pPr>
            <w:hyperlink r:id="rId25" w:history="1">
              <w:r w:rsidR="00E22C77" w:rsidRPr="00B24191">
                <w:rPr>
                  <w:rStyle w:val="Hyperlink"/>
                </w:rPr>
                <w:t>Business Development &amp; Commercial</w:t>
              </w:r>
            </w:hyperlink>
            <w:r w:rsidR="0086398E">
              <w:rPr>
                <w:rStyle w:val="FootnoteReference"/>
                <w:color w:val="0000FF"/>
                <w:u w:val="single"/>
              </w:rPr>
              <w:footnoteReference w:id="5"/>
            </w:r>
            <w:r w:rsidR="00F857E0">
              <w:t xml:space="preserve"> </w:t>
            </w:r>
            <w:r w:rsidR="00E22C77" w:rsidRPr="00B24191">
              <w:t>for Contracts advice</w:t>
            </w:r>
            <w:r w:rsidR="00621F7D">
              <w:t xml:space="preserve"> – no need. No external release.</w:t>
            </w:r>
          </w:p>
          <w:p w:rsidR="0064602D" w:rsidRPr="00B24191" w:rsidRDefault="00675DDF" w:rsidP="00E22C77">
            <w:pPr>
              <w:pStyle w:val="NormalWeb"/>
              <w:numPr>
                <w:ilvl w:val="0"/>
                <w:numId w:val="6"/>
              </w:numPr>
            </w:pPr>
            <w:hyperlink r:id="rId26" w:history="1">
              <w:r w:rsidR="0064602D" w:rsidRPr="0064602D">
                <w:rPr>
                  <w:rStyle w:val="Hyperlink"/>
                </w:rPr>
                <w:t>Indigenous Cultural &amp; Intellectual Property (ICIP) policy</w:t>
              </w:r>
            </w:hyperlink>
            <w:r w:rsidR="0064602D" w:rsidRPr="0064602D">
              <w:t> (work in progress)</w:t>
            </w:r>
            <w:r w:rsidR="00621F7D">
              <w:t xml:space="preserve"> – N/A</w:t>
            </w:r>
          </w:p>
        </w:tc>
      </w:tr>
      <w:tr w:rsidR="00E22C77" w:rsidRPr="00B24191" w:rsidTr="007F023F">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E22C77" w:rsidRPr="00B24191" w:rsidRDefault="00E22C77" w:rsidP="00902AED"/>
        </w:tc>
      </w:tr>
    </w:tbl>
    <w:p w:rsidR="00256FFE" w:rsidRPr="00B24191" w:rsidRDefault="00256FFE" w:rsidP="007F023F">
      <w:pPr>
        <w:pStyle w:val="NormalWeb"/>
        <w:spacing w:before="0" w:beforeAutospacing="0" w:after="120" w:afterAutospacing="0" w:line="240" w:lineRule="auto"/>
        <w:divId w:val="1360620104"/>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011"/>
      </w:tblGrid>
      <w:tr w:rsidR="00E22C77" w:rsidRPr="00B24191" w:rsidTr="00E22C77">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2C77" w:rsidRPr="00F72AFD" w:rsidRDefault="00675DDF" w:rsidP="00F72AFD">
            <w:pPr>
              <w:pStyle w:val="Heading3"/>
            </w:pPr>
            <w:sdt>
              <w:sdtPr>
                <w:id w:val="-629706491"/>
                <w14:checkbox>
                  <w14:checked w14:val="0"/>
                  <w14:checkedState w14:val="2612" w14:font="MS Gothic"/>
                  <w14:uncheckedState w14:val="2610" w14:font="MS Gothic"/>
                </w14:checkbox>
              </w:sdtPr>
              <w:sdtEndPr/>
              <w:sdtContent>
                <w:r w:rsidR="00F857E0" w:rsidRPr="00B73127">
                  <w:rPr>
                    <w:rFonts w:ascii="Segoe UI Symbol" w:hAnsi="Segoe UI Symbol" w:cs="Segoe UI Symbol"/>
                  </w:rPr>
                  <w:t>☐</w:t>
                </w:r>
              </w:sdtContent>
            </w:sdt>
            <w:r w:rsidR="00E22C77" w:rsidRPr="00B73127">
              <w:t>1.4 Ethics and sensitive data</w:t>
            </w:r>
            <w:r w:rsidR="00E22C77" w:rsidRPr="00F72AFD">
              <w:rPr>
                <w:rStyle w:val="Strong"/>
                <w:b w:val="0"/>
                <w:bCs w:val="0"/>
              </w:rPr>
              <w:t>.</w:t>
            </w:r>
            <w:r w:rsidR="007D2227">
              <w:rPr>
                <w:rStyle w:val="Strong"/>
                <w:b w:val="0"/>
                <w:bCs w:val="0"/>
              </w:rPr>
              <w:t xml:space="preserve"> </w:t>
            </w:r>
            <w:r w:rsidR="007D2227" w:rsidRPr="00B26BF7">
              <w:rPr>
                <w:rStyle w:val="Strong"/>
                <w:color w:val="0000FF"/>
              </w:rPr>
              <w:t>NO</w:t>
            </w:r>
          </w:p>
        </w:tc>
      </w:tr>
      <w:tr w:rsidR="00E22C77" w:rsidRPr="00B24191" w:rsidTr="00E22C77">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4602D" w:rsidRPr="0064602D" w:rsidRDefault="0064602D" w:rsidP="0064602D">
            <w:pPr>
              <w:pStyle w:val="NormalWeb"/>
            </w:pPr>
            <w:r w:rsidRPr="0064602D">
              <w:t>Does your project involve animal or human research including social and food and health research? See </w:t>
            </w:r>
            <w:hyperlink r:id="rId27" w:history="1">
              <w:r w:rsidRPr="0064602D">
                <w:rPr>
                  <w:rStyle w:val="Hyperlink"/>
                </w:rPr>
                <w:t>Ethics</w:t>
              </w:r>
            </w:hyperlink>
          </w:p>
          <w:p w:rsidR="0064602D" w:rsidRPr="0064602D" w:rsidRDefault="0064602D" w:rsidP="0064602D">
            <w:pPr>
              <w:pStyle w:val="NormalWeb"/>
              <w:numPr>
                <w:ilvl w:val="0"/>
                <w:numId w:val="25"/>
              </w:numPr>
            </w:pPr>
            <w:r w:rsidRPr="0064602D">
              <w:t>If so, have you applied for/or received ethics clearances? Document your ethics clearance documentation number.</w:t>
            </w:r>
          </w:p>
          <w:p w:rsidR="0064602D" w:rsidRPr="0064602D" w:rsidRDefault="0064602D" w:rsidP="0064602D">
            <w:pPr>
              <w:pStyle w:val="NormalWeb"/>
              <w:numPr>
                <w:ilvl w:val="0"/>
                <w:numId w:val="25"/>
              </w:numPr>
            </w:pPr>
            <w:r w:rsidRPr="0064602D">
              <w:t>Document any ethical clearance conditions on your research data. Are there access constraints?</w:t>
            </w:r>
          </w:p>
          <w:p w:rsidR="0064602D" w:rsidRPr="0064602D" w:rsidRDefault="0064602D" w:rsidP="0064602D">
            <w:pPr>
              <w:pStyle w:val="NormalWeb"/>
              <w:numPr>
                <w:ilvl w:val="0"/>
                <w:numId w:val="25"/>
              </w:numPr>
            </w:pPr>
            <w:r w:rsidRPr="0064602D">
              <w:t>If you are collecting paper based sensitive material also consider who has access to this and how you will store this.</w:t>
            </w:r>
          </w:p>
          <w:p w:rsidR="00E22C77" w:rsidRPr="00B24191" w:rsidRDefault="0064602D" w:rsidP="004E7FB4">
            <w:pPr>
              <w:pStyle w:val="NormalWeb"/>
              <w:numPr>
                <w:ilvl w:val="0"/>
                <w:numId w:val="25"/>
              </w:numPr>
            </w:pPr>
            <w:r w:rsidRPr="0064602D">
              <w:t xml:space="preserve">Sensitive </w:t>
            </w:r>
            <w:proofErr w:type="gramStart"/>
            <w:r w:rsidRPr="0064602D">
              <w:t>Data :</w:t>
            </w:r>
            <w:proofErr w:type="gramEnd"/>
            <w:r w:rsidRPr="0064602D">
              <w:t> document any issues that will require access to be limited or will otherwise affect your ability to share or publish your data due to confidentiality or other issues. Refer to the ANDS </w:t>
            </w:r>
            <w:hyperlink r:id="rId28" w:history="1">
              <w:r w:rsidRPr="0064602D">
                <w:rPr>
                  <w:rStyle w:val="Hyperlink"/>
                </w:rPr>
                <w:t>sensitive data guide</w:t>
              </w:r>
            </w:hyperlink>
            <w:r w:rsidRPr="0064602D">
              <w:t> for more information.</w:t>
            </w:r>
          </w:p>
        </w:tc>
      </w:tr>
      <w:tr w:rsidR="00E22C77" w:rsidRPr="00B24191" w:rsidTr="00E22C77">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E22C77" w:rsidRPr="00B24191" w:rsidRDefault="00E22C77" w:rsidP="00902AED"/>
        </w:tc>
      </w:tr>
    </w:tbl>
    <w:p w:rsidR="00871B19" w:rsidRDefault="00871B19" w:rsidP="007F023F">
      <w:pPr>
        <w:pStyle w:val="NormalWeb"/>
        <w:spacing w:before="0" w:beforeAutospacing="0" w:after="120" w:afterAutospacing="0" w:line="240" w:lineRule="auto"/>
        <w:divId w:val="1360620104"/>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011"/>
      </w:tblGrid>
      <w:tr w:rsidR="0064602D" w:rsidRPr="00F72AFD" w:rsidTr="0064602D">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4602D" w:rsidRPr="00F72AFD" w:rsidRDefault="00675DDF" w:rsidP="0064602D">
            <w:pPr>
              <w:pStyle w:val="Heading3"/>
            </w:pPr>
            <w:sdt>
              <w:sdtPr>
                <w:id w:val="1753698203"/>
                <w14:checkbox>
                  <w14:checked w14:val="0"/>
                  <w14:checkedState w14:val="2612" w14:font="MS Gothic"/>
                  <w14:uncheckedState w14:val="2610" w14:font="MS Gothic"/>
                </w14:checkbox>
              </w:sdtPr>
              <w:sdtEndPr/>
              <w:sdtContent>
                <w:r w:rsidR="0064602D" w:rsidRPr="00B73127">
                  <w:rPr>
                    <w:rFonts w:ascii="Segoe UI Symbol" w:hAnsi="Segoe UI Symbol" w:cs="Segoe UI Symbol"/>
                  </w:rPr>
                  <w:t>☐</w:t>
                </w:r>
              </w:sdtContent>
            </w:sdt>
            <w:r w:rsidR="0064602D">
              <w:t>1.5</w:t>
            </w:r>
            <w:r w:rsidR="0064602D" w:rsidRPr="00B73127">
              <w:t xml:space="preserve"> </w:t>
            </w:r>
            <w:r w:rsidR="0064602D">
              <w:t>Privacy</w:t>
            </w:r>
            <w:r w:rsidR="0064602D" w:rsidRPr="00F72AFD">
              <w:rPr>
                <w:rStyle w:val="Strong"/>
                <w:b w:val="0"/>
                <w:bCs w:val="0"/>
              </w:rPr>
              <w:t>.</w:t>
            </w:r>
            <w:r w:rsidR="007D2227">
              <w:rPr>
                <w:rStyle w:val="Strong"/>
                <w:b w:val="0"/>
                <w:bCs w:val="0"/>
              </w:rPr>
              <w:t xml:space="preserve"> </w:t>
            </w:r>
            <w:r w:rsidR="007D2227" w:rsidRPr="00B26BF7">
              <w:rPr>
                <w:rStyle w:val="Strong"/>
                <w:color w:val="0000FF"/>
              </w:rPr>
              <w:t>NO</w:t>
            </w:r>
          </w:p>
        </w:tc>
      </w:tr>
      <w:tr w:rsidR="0064602D" w:rsidRPr="00B24191" w:rsidTr="0064602D">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4602D" w:rsidRPr="0064602D" w:rsidRDefault="0064602D" w:rsidP="0064602D">
            <w:pPr>
              <w:pStyle w:val="NormalWeb"/>
            </w:pPr>
            <w:r>
              <w:t>I</w:t>
            </w:r>
            <w:r w:rsidRPr="0064602D">
              <w:t>f your project involves personal information in any way (information about an identifiable individual, or who is reasonably identifiable), including</w:t>
            </w:r>
          </w:p>
          <w:p w:rsidR="0064602D" w:rsidRPr="0064602D" w:rsidRDefault="0064602D" w:rsidP="0064602D">
            <w:pPr>
              <w:pStyle w:val="NormalWeb"/>
              <w:numPr>
                <w:ilvl w:val="0"/>
                <w:numId w:val="26"/>
              </w:numPr>
            </w:pPr>
            <w:r w:rsidRPr="0064602D">
              <w:t>collecting</w:t>
            </w:r>
          </w:p>
          <w:p w:rsidR="0064602D" w:rsidRPr="0064602D" w:rsidRDefault="0064602D" w:rsidP="0064602D">
            <w:pPr>
              <w:pStyle w:val="NormalWeb"/>
              <w:numPr>
                <w:ilvl w:val="0"/>
                <w:numId w:val="26"/>
              </w:numPr>
            </w:pPr>
            <w:r w:rsidRPr="0064602D">
              <w:t>reusing</w:t>
            </w:r>
          </w:p>
          <w:p w:rsidR="0064602D" w:rsidRPr="0064602D" w:rsidRDefault="0064602D" w:rsidP="0064602D">
            <w:pPr>
              <w:pStyle w:val="NormalWeb"/>
              <w:numPr>
                <w:ilvl w:val="0"/>
                <w:numId w:val="26"/>
              </w:numPr>
            </w:pPr>
            <w:r w:rsidRPr="0064602D">
              <w:t>sharing</w:t>
            </w:r>
          </w:p>
          <w:p w:rsidR="0064602D" w:rsidRPr="0064602D" w:rsidRDefault="0064602D" w:rsidP="0064602D">
            <w:pPr>
              <w:pStyle w:val="NormalWeb"/>
              <w:numPr>
                <w:ilvl w:val="0"/>
                <w:numId w:val="26"/>
              </w:numPr>
            </w:pPr>
            <w:r w:rsidRPr="0064602D">
              <w:t>storing</w:t>
            </w:r>
          </w:p>
          <w:p w:rsidR="0064602D" w:rsidRPr="0064602D" w:rsidRDefault="0064602D" w:rsidP="0064602D">
            <w:pPr>
              <w:pStyle w:val="NormalWeb"/>
            </w:pPr>
            <w:r w:rsidRPr="0064602D">
              <w:t>Then you will be required to complete a threshold </w:t>
            </w:r>
            <w:hyperlink r:id="rId29" w:history="1">
              <w:r w:rsidRPr="0064602D">
                <w:rPr>
                  <w:rStyle w:val="Hyperlink"/>
                </w:rPr>
                <w:t>Privacy Impact Assessment checklist</w:t>
              </w:r>
            </w:hyperlink>
            <w:r w:rsidRPr="0064602D">
              <w:t> to determine if a more detailed PIA is required for the project. A PIA is not is not necessary if the project will not deal with personal information in any way.</w:t>
            </w:r>
          </w:p>
          <w:p w:rsidR="0064602D" w:rsidRPr="0064602D" w:rsidRDefault="0064602D" w:rsidP="0064602D">
            <w:pPr>
              <w:pStyle w:val="NormalWeb"/>
            </w:pPr>
            <w:r w:rsidRPr="0064602D">
              <w:t>Consider the following:</w:t>
            </w:r>
          </w:p>
          <w:p w:rsidR="0064602D" w:rsidRPr="0064602D" w:rsidRDefault="0064602D" w:rsidP="0064602D">
            <w:pPr>
              <w:pStyle w:val="NormalWeb"/>
              <w:numPr>
                <w:ilvl w:val="0"/>
                <w:numId w:val="27"/>
              </w:numPr>
            </w:pPr>
            <w:r w:rsidRPr="0064602D">
              <w:t>Are you storing any personal information with a third party?</w:t>
            </w:r>
          </w:p>
          <w:p w:rsidR="0064602D" w:rsidRPr="0064602D" w:rsidRDefault="0064602D" w:rsidP="0064602D">
            <w:pPr>
              <w:pStyle w:val="NormalWeb"/>
              <w:numPr>
                <w:ilvl w:val="0"/>
                <w:numId w:val="27"/>
              </w:numPr>
            </w:pPr>
            <w:r w:rsidRPr="0064602D">
              <w:t>Will the data need to be de-identified prior to publication?</w:t>
            </w:r>
          </w:p>
          <w:p w:rsidR="0064602D" w:rsidRPr="00B24191" w:rsidRDefault="0064602D" w:rsidP="0064602D">
            <w:pPr>
              <w:pStyle w:val="NormalWeb"/>
              <w:numPr>
                <w:ilvl w:val="0"/>
                <w:numId w:val="27"/>
              </w:numPr>
            </w:pPr>
            <w:r w:rsidRPr="0064602D">
              <w:t>Will it only be able to be shared with specific parties?</w:t>
            </w:r>
          </w:p>
        </w:tc>
      </w:tr>
      <w:tr w:rsidR="0064602D" w:rsidRPr="00B24191" w:rsidTr="0064602D">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64602D" w:rsidRPr="00B24191" w:rsidRDefault="0064602D" w:rsidP="009243BD"/>
        </w:tc>
      </w:tr>
    </w:tbl>
    <w:p w:rsidR="0064602D" w:rsidRDefault="0064602D" w:rsidP="007F023F">
      <w:pPr>
        <w:pStyle w:val="NormalWeb"/>
        <w:spacing w:before="0" w:beforeAutospacing="0" w:after="120" w:afterAutospacing="0" w:line="240" w:lineRule="auto"/>
        <w:divId w:val="1360620104"/>
      </w:pPr>
    </w:p>
    <w:p w:rsidR="0064602D" w:rsidRPr="00B24191" w:rsidRDefault="0064602D" w:rsidP="007F023F">
      <w:pPr>
        <w:pStyle w:val="NormalWeb"/>
        <w:spacing w:before="0" w:beforeAutospacing="0" w:after="120" w:afterAutospacing="0" w:line="240" w:lineRule="auto"/>
        <w:divId w:val="1360620104"/>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011"/>
      </w:tblGrid>
      <w:tr w:rsidR="00E22C77" w:rsidRPr="00B24191" w:rsidTr="00E22C77">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2C77" w:rsidRPr="00B73127" w:rsidRDefault="00675DDF" w:rsidP="00B73127">
            <w:pPr>
              <w:pStyle w:val="Heading3"/>
            </w:pPr>
            <w:sdt>
              <w:sdtPr>
                <w:rPr>
                  <w:rStyle w:val="Strong"/>
                  <w:b w:val="0"/>
                  <w:bCs w:val="0"/>
                </w:rPr>
                <w:id w:val="867183827"/>
                <w14:checkbox>
                  <w14:checked w14:val="0"/>
                  <w14:checkedState w14:val="2612" w14:font="MS Gothic"/>
                  <w14:uncheckedState w14:val="2610" w14:font="MS Gothic"/>
                </w14:checkbox>
              </w:sdtPr>
              <w:sdtEndPr>
                <w:rPr>
                  <w:rStyle w:val="Strong"/>
                </w:rPr>
              </w:sdtEndPr>
              <w:sdtContent>
                <w:r w:rsidR="00F857E0" w:rsidRPr="00B73127">
                  <w:rPr>
                    <w:rStyle w:val="Strong"/>
                    <w:rFonts w:ascii="Segoe UI Symbol" w:hAnsi="Segoe UI Symbol" w:cs="Segoe UI Symbol"/>
                    <w:b w:val="0"/>
                    <w:bCs w:val="0"/>
                  </w:rPr>
                  <w:t>☐</w:t>
                </w:r>
              </w:sdtContent>
            </w:sdt>
            <w:r w:rsidR="00E22C77" w:rsidRPr="00B73127">
              <w:rPr>
                <w:rStyle w:val="Strong"/>
                <w:b w:val="0"/>
                <w:bCs w:val="0"/>
              </w:rPr>
              <w:t>1.5 Other issues</w:t>
            </w:r>
            <w:r w:rsidR="007D2227">
              <w:rPr>
                <w:rStyle w:val="Strong"/>
                <w:b w:val="0"/>
                <w:bCs w:val="0"/>
              </w:rPr>
              <w:t xml:space="preserve"> </w:t>
            </w:r>
            <w:r w:rsidR="007D2227" w:rsidRPr="00B26BF7">
              <w:rPr>
                <w:rStyle w:val="Strong"/>
                <w:color w:val="0000FF"/>
              </w:rPr>
              <w:t>NA</w:t>
            </w:r>
          </w:p>
        </w:tc>
      </w:tr>
      <w:tr w:rsidR="00E22C77" w:rsidRPr="00B24191" w:rsidTr="00E22C77">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2C77" w:rsidRPr="00B24191" w:rsidRDefault="00E22C77" w:rsidP="004E7FB4">
            <w:pPr>
              <w:pStyle w:val="NormalWeb"/>
            </w:pPr>
            <w:r w:rsidRPr="00B24191">
              <w:t>Document other issues that will affect the data and software management for this project. Check for:</w:t>
            </w:r>
          </w:p>
          <w:p w:rsidR="00E22C77" w:rsidRPr="00B24191" w:rsidRDefault="00E22C77" w:rsidP="00E22C77">
            <w:pPr>
              <w:numPr>
                <w:ilvl w:val="0"/>
                <w:numId w:val="8"/>
              </w:numPr>
              <w:spacing w:before="100" w:beforeAutospacing="1" w:after="100" w:afterAutospacing="1"/>
              <w:rPr>
                <w:rFonts w:eastAsia="Times New Roman"/>
              </w:rPr>
            </w:pPr>
            <w:r w:rsidRPr="00B24191">
              <w:rPr>
                <w:rFonts w:eastAsia="Times New Roman"/>
              </w:rPr>
              <w:t>Any other terms in any project contracts that will affect data management that was not covered above.</w:t>
            </w:r>
          </w:p>
          <w:p w:rsidR="00E22C77" w:rsidRPr="00B24191" w:rsidRDefault="00E22C77" w:rsidP="00E22C77">
            <w:pPr>
              <w:numPr>
                <w:ilvl w:val="0"/>
                <w:numId w:val="8"/>
              </w:numPr>
              <w:spacing w:before="100" w:beforeAutospacing="1" w:after="100" w:afterAutospacing="1"/>
              <w:rPr>
                <w:rFonts w:eastAsia="Times New Roman"/>
              </w:rPr>
            </w:pPr>
            <w:r w:rsidRPr="00B24191">
              <w:rPr>
                <w:rFonts w:eastAsia="Times New Roman"/>
              </w:rPr>
              <w:t>Any policies relating to any instruments you use.</w:t>
            </w:r>
          </w:p>
          <w:p w:rsidR="00E22C77" w:rsidRPr="00B24191" w:rsidRDefault="00E22C77" w:rsidP="00E22C77">
            <w:pPr>
              <w:numPr>
                <w:ilvl w:val="0"/>
                <w:numId w:val="8"/>
              </w:numPr>
              <w:spacing w:before="100" w:beforeAutospacing="1" w:after="100" w:afterAutospacing="1"/>
              <w:rPr>
                <w:rFonts w:eastAsia="Times New Roman"/>
              </w:rPr>
            </w:pPr>
            <w:r w:rsidRPr="00B24191">
              <w:rPr>
                <w:rFonts w:eastAsia="Times New Roman"/>
              </w:rPr>
              <w:t>The data and software sharing or publication requirement</w:t>
            </w:r>
            <w:r w:rsidR="00F857E0">
              <w:rPr>
                <w:rFonts w:eastAsia="Times New Roman"/>
              </w:rPr>
              <w:t xml:space="preserve">s of your funding provider. </w:t>
            </w:r>
          </w:p>
          <w:p w:rsidR="00E22C77" w:rsidRPr="00B24191" w:rsidRDefault="00E22C77" w:rsidP="00E22C77">
            <w:pPr>
              <w:numPr>
                <w:ilvl w:val="0"/>
                <w:numId w:val="8"/>
              </w:numPr>
              <w:spacing w:before="100" w:beforeAutospacing="1" w:after="100" w:afterAutospacing="1"/>
              <w:rPr>
                <w:rFonts w:eastAsia="Times New Roman"/>
              </w:rPr>
            </w:pPr>
            <w:r w:rsidRPr="00B24191">
              <w:rPr>
                <w:rFonts w:eastAsia="Times New Roman"/>
              </w:rPr>
              <w:t>Any other issues to do with patents, copyright and other IP restrictions.</w:t>
            </w:r>
          </w:p>
          <w:p w:rsidR="00E22C77" w:rsidRPr="00B24191" w:rsidRDefault="00E22C77" w:rsidP="00F857E0">
            <w:pPr>
              <w:numPr>
                <w:ilvl w:val="0"/>
                <w:numId w:val="8"/>
              </w:numPr>
              <w:spacing w:before="100" w:beforeAutospacing="1" w:after="100" w:afterAutospacing="1"/>
              <w:rPr>
                <w:rFonts w:eastAsia="Times New Roman"/>
              </w:rPr>
            </w:pPr>
            <w:r w:rsidRPr="00B24191">
              <w:rPr>
                <w:rFonts w:eastAsia="Times New Roman"/>
              </w:rPr>
              <w:t>The submission guidelines of preferred target journals for requirements regarding making d</w:t>
            </w:r>
            <w:r w:rsidR="00F857E0">
              <w:rPr>
                <w:rFonts w:eastAsia="Times New Roman"/>
              </w:rPr>
              <w:t xml:space="preserve">ata and software available. </w:t>
            </w:r>
            <w:r w:rsidRPr="00B24191">
              <w:rPr>
                <w:rFonts w:eastAsia="Times New Roman"/>
              </w:rPr>
              <w:t>Any CSIRO or government policies or legislation or policies of collaboratin</w:t>
            </w:r>
            <w:r w:rsidR="00F857E0">
              <w:rPr>
                <w:rFonts w:eastAsia="Times New Roman"/>
              </w:rPr>
              <w:t xml:space="preserve">g organisations that apply. </w:t>
            </w:r>
          </w:p>
        </w:tc>
      </w:tr>
      <w:tr w:rsidR="00E22C77" w:rsidRPr="00B24191" w:rsidTr="00E22C77">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E22C77" w:rsidRPr="00B24191" w:rsidRDefault="00E22C77" w:rsidP="00902AED"/>
        </w:tc>
      </w:tr>
    </w:tbl>
    <w:p w:rsidR="00871B19" w:rsidRDefault="00871B19" w:rsidP="00871B19">
      <w:pPr>
        <w:pStyle w:val="mcetaggedbr"/>
        <w:divId w:val="1360620104"/>
      </w:pPr>
      <w:r>
        <w:br w:type="page"/>
      </w:r>
    </w:p>
    <w:p w:rsidR="00871B19" w:rsidRDefault="00871B19" w:rsidP="00B73127">
      <w:pPr>
        <w:pStyle w:val="Heading2"/>
        <w:divId w:val="1360620104"/>
        <w:rPr>
          <w:rFonts w:eastAsia="Times New Roman"/>
        </w:rPr>
      </w:pPr>
      <w:bookmarkStart w:id="2" w:name="_2._Access"/>
      <w:bookmarkEnd w:id="2"/>
      <w:r w:rsidRPr="003F3B86">
        <w:rPr>
          <w:rFonts w:eastAsia="Times New Roman"/>
        </w:rPr>
        <w:lastRenderedPageBreak/>
        <w:t>2. Access</w:t>
      </w:r>
    </w:p>
    <w:p w:rsidR="00256FFE" w:rsidRPr="007527EA" w:rsidRDefault="00256FFE" w:rsidP="007527EA">
      <w:pPr>
        <w:pStyle w:val="NormalWeb"/>
        <w:divId w:val="1360620104"/>
        <w:rPr>
          <w:rStyle w:val="Strong"/>
        </w:rPr>
      </w:pPr>
      <w:r w:rsidRPr="007527EA">
        <w:rPr>
          <w:rStyle w:val="Strong"/>
        </w:rPr>
        <w:t>THIS ASPECT WILL INFLUENCE YOUR STORAGE AND TRANSMISSION CHOICES.</w:t>
      </w:r>
    </w:p>
    <w:p w:rsidR="00256FFE" w:rsidRDefault="00256FFE" w:rsidP="00256FFE">
      <w:pPr>
        <w:divId w:val="1360620104"/>
      </w:pPr>
      <w:r>
        <w:t>Given the constraints and obligations documented in the previous section consider who will need access to the project research data at each phase of the project.</w:t>
      </w:r>
    </w:p>
    <w:p w:rsidR="00D74003" w:rsidRPr="00256FFE" w:rsidRDefault="00D74003" w:rsidP="007F023F">
      <w:pPr>
        <w:pStyle w:val="NormalWeb"/>
        <w:spacing w:before="0" w:beforeAutospacing="0" w:after="120" w:afterAutospacing="0" w:line="240" w:lineRule="auto"/>
        <w:divId w:val="1360620104"/>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011"/>
      </w:tblGrid>
      <w:tr w:rsidR="00871B19" w:rsidRPr="003F3B86" w:rsidTr="00871B19">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871B19" w:rsidRPr="00B73127" w:rsidRDefault="00675DDF" w:rsidP="00B73127">
            <w:pPr>
              <w:pStyle w:val="Heading3"/>
            </w:pPr>
            <w:sdt>
              <w:sdtPr>
                <w:rPr>
                  <w:rStyle w:val="Strong"/>
                  <w:b w:val="0"/>
                  <w:bCs w:val="0"/>
                </w:rPr>
                <w:id w:val="-494037782"/>
                <w14:checkbox>
                  <w14:checked w14:val="1"/>
                  <w14:checkedState w14:val="2612" w14:font="MS Gothic"/>
                  <w14:uncheckedState w14:val="2610" w14:font="MS Gothic"/>
                </w14:checkbox>
              </w:sdtPr>
              <w:sdtEndPr>
                <w:rPr>
                  <w:rStyle w:val="Strong"/>
                </w:rPr>
              </w:sdtEndPr>
              <w:sdtContent>
                <w:r w:rsidR="007D2227">
                  <w:rPr>
                    <w:rStyle w:val="Strong"/>
                    <w:rFonts w:ascii="MS Gothic" w:eastAsia="MS Gothic" w:hAnsi="MS Gothic" w:hint="eastAsia"/>
                    <w:b w:val="0"/>
                    <w:bCs w:val="0"/>
                  </w:rPr>
                  <w:t>☒</w:t>
                </w:r>
              </w:sdtContent>
            </w:sdt>
            <w:r w:rsidR="00871B19" w:rsidRPr="00B73127">
              <w:rPr>
                <w:rStyle w:val="Strong"/>
                <w:b w:val="0"/>
                <w:bCs w:val="0"/>
              </w:rPr>
              <w:t>2.1 During the project </w:t>
            </w:r>
          </w:p>
        </w:tc>
      </w:tr>
      <w:tr w:rsidR="00871B19" w:rsidRPr="003F3B86" w:rsidTr="00871B19">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871B19" w:rsidRPr="003F3B86" w:rsidRDefault="00871B19" w:rsidP="004E7FB4">
            <w:pPr>
              <w:pStyle w:val="NormalWeb"/>
            </w:pPr>
            <w:r w:rsidRPr="003F3B86">
              <w:t>Document who will need to be able to access the data storage, computing facility or code repository including CSIRO colleagues and/or external collaborators during the project and their level of access (</w:t>
            </w:r>
            <w:proofErr w:type="spellStart"/>
            <w:r w:rsidRPr="003F3B86">
              <w:t>eg.</w:t>
            </w:r>
            <w:proofErr w:type="spellEnd"/>
            <w:r w:rsidRPr="003F3B86">
              <w:t xml:space="preserve"> read only or read/write).</w:t>
            </w:r>
          </w:p>
          <w:p w:rsidR="00871B19" w:rsidRPr="003F3B86" w:rsidRDefault="00871B19" w:rsidP="00871B19">
            <w:pPr>
              <w:numPr>
                <w:ilvl w:val="0"/>
                <w:numId w:val="9"/>
              </w:numPr>
              <w:spacing w:before="100" w:beforeAutospacing="1" w:after="100" w:afterAutospacing="1"/>
              <w:rPr>
                <w:rFonts w:eastAsia="Times New Roman"/>
              </w:rPr>
            </w:pPr>
            <w:r w:rsidRPr="003F3B86">
              <w:rPr>
                <w:rFonts w:eastAsia="Times New Roman"/>
              </w:rPr>
              <w:t>What level of security is required, for example password protection or encryption for confidential data?</w:t>
            </w:r>
          </w:p>
          <w:p w:rsidR="00871B19" w:rsidRPr="003F3B86" w:rsidRDefault="00871B19" w:rsidP="00871B19">
            <w:pPr>
              <w:numPr>
                <w:ilvl w:val="0"/>
                <w:numId w:val="9"/>
              </w:numPr>
              <w:spacing w:before="100" w:beforeAutospacing="1" w:after="100" w:afterAutospacing="1"/>
              <w:rPr>
                <w:rFonts w:eastAsia="Times New Roman"/>
              </w:rPr>
            </w:pPr>
            <w:r w:rsidRPr="003F3B86">
              <w:rPr>
                <w:rFonts w:eastAsia="Times New Roman"/>
              </w:rPr>
              <w:t>Will a data sharing agreement be required?</w:t>
            </w:r>
            <w:r w:rsidR="00621F7D">
              <w:rPr>
                <w:rFonts w:eastAsia="Times New Roman"/>
              </w:rPr>
              <w:t xml:space="preserve"> No</w:t>
            </w:r>
          </w:p>
          <w:p w:rsidR="00871B19" w:rsidRPr="003F3B86" w:rsidRDefault="00871B19" w:rsidP="004E7FB4">
            <w:pPr>
              <w:pStyle w:val="NormalWeb"/>
            </w:pPr>
            <w:r w:rsidRPr="003F3B86">
              <w:t>Suggestion: List project members, specify if they are CSIRO or external and specify their required access levels. This will be useful when requesting storage.</w:t>
            </w:r>
          </w:p>
        </w:tc>
      </w:tr>
      <w:tr w:rsidR="00871B19" w:rsidRPr="003F3B86" w:rsidTr="00871B19">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871B19" w:rsidRPr="00B26BF7" w:rsidRDefault="007D2227" w:rsidP="00902AED">
            <w:pPr>
              <w:rPr>
                <w:color w:val="0000FF"/>
              </w:rPr>
            </w:pPr>
            <w:r w:rsidRPr="00B26BF7">
              <w:rPr>
                <w:color w:val="0000FF"/>
              </w:rPr>
              <w:t>Eva Zinkovsky</w:t>
            </w:r>
            <w:r w:rsidR="00621F7D" w:rsidRPr="00B26BF7">
              <w:rPr>
                <w:color w:val="0000FF"/>
              </w:rPr>
              <w:t xml:space="preserve"> - read/write</w:t>
            </w:r>
          </w:p>
          <w:p w:rsidR="007D2227" w:rsidRPr="003F3B86" w:rsidRDefault="007D2227" w:rsidP="00902AED">
            <w:r w:rsidRPr="00B26BF7">
              <w:rPr>
                <w:color w:val="0000FF"/>
              </w:rPr>
              <w:t>Javi</w:t>
            </w:r>
            <w:r w:rsidR="00C97745" w:rsidRPr="00B26BF7">
              <w:rPr>
                <w:color w:val="0000FF"/>
              </w:rPr>
              <w:t>er</w:t>
            </w:r>
            <w:r w:rsidRPr="00B26BF7">
              <w:rPr>
                <w:color w:val="0000FF"/>
              </w:rPr>
              <w:t xml:space="preserve"> Navarro-Garcia</w:t>
            </w:r>
            <w:r w:rsidR="00621F7D" w:rsidRPr="00B26BF7">
              <w:rPr>
                <w:color w:val="0000FF"/>
              </w:rPr>
              <w:t xml:space="preserve"> – read/write</w:t>
            </w:r>
          </w:p>
        </w:tc>
      </w:tr>
    </w:tbl>
    <w:p w:rsidR="00871B19" w:rsidRPr="003F3B86" w:rsidRDefault="00871B19" w:rsidP="007F023F">
      <w:pPr>
        <w:pStyle w:val="NormalWeb"/>
        <w:spacing w:before="0" w:beforeAutospacing="0" w:after="120" w:afterAutospacing="0" w:line="240" w:lineRule="auto"/>
        <w:divId w:val="1360620104"/>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011"/>
      </w:tblGrid>
      <w:tr w:rsidR="00871B19" w:rsidRPr="003F3B86" w:rsidTr="00871B19">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871B19" w:rsidRPr="00B73127" w:rsidRDefault="00675DDF" w:rsidP="00B73127">
            <w:pPr>
              <w:pStyle w:val="Heading3"/>
            </w:pPr>
            <w:sdt>
              <w:sdtPr>
                <w:rPr>
                  <w:rStyle w:val="Strong"/>
                  <w:b w:val="0"/>
                  <w:bCs w:val="0"/>
                </w:rPr>
                <w:id w:val="1145161921"/>
                <w14:checkbox>
                  <w14:checked w14:val="1"/>
                  <w14:checkedState w14:val="2612" w14:font="MS Gothic"/>
                  <w14:uncheckedState w14:val="2610" w14:font="MS Gothic"/>
                </w14:checkbox>
              </w:sdtPr>
              <w:sdtEndPr>
                <w:rPr>
                  <w:rStyle w:val="Strong"/>
                </w:rPr>
              </w:sdtEndPr>
              <w:sdtContent>
                <w:r w:rsidR="00621F7D">
                  <w:rPr>
                    <w:rStyle w:val="Strong"/>
                    <w:rFonts w:ascii="MS Gothic" w:eastAsia="MS Gothic" w:hAnsi="MS Gothic" w:hint="eastAsia"/>
                    <w:b w:val="0"/>
                    <w:bCs w:val="0"/>
                  </w:rPr>
                  <w:t>☒</w:t>
                </w:r>
              </w:sdtContent>
            </w:sdt>
            <w:r w:rsidR="00871B19" w:rsidRPr="00B73127">
              <w:rPr>
                <w:rStyle w:val="Strong"/>
                <w:b w:val="0"/>
                <w:bCs w:val="0"/>
              </w:rPr>
              <w:t>2.2 After the project</w:t>
            </w:r>
          </w:p>
        </w:tc>
      </w:tr>
      <w:tr w:rsidR="00871B19" w:rsidRPr="003F3B86" w:rsidTr="00871B19">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871B19" w:rsidRPr="003F3B86" w:rsidRDefault="00871B19" w:rsidP="004E7FB4">
            <w:pPr>
              <w:pStyle w:val="NormalWeb"/>
            </w:pPr>
            <w:r w:rsidRPr="003F3B86">
              <w:t>Document who will need to be able to access the data storage, computing facility or code repository including CSIRO colleagues and/or external collaborators after the project ceases and their level of access (</w:t>
            </w:r>
            <w:proofErr w:type="spellStart"/>
            <w:r w:rsidRPr="003F3B86">
              <w:t>eg.</w:t>
            </w:r>
            <w:proofErr w:type="spellEnd"/>
            <w:r w:rsidRPr="003F3B86">
              <w:t xml:space="preserve"> read only or read/write)</w:t>
            </w:r>
          </w:p>
          <w:p w:rsidR="00871B19" w:rsidRDefault="00871B19" w:rsidP="00871B19">
            <w:pPr>
              <w:numPr>
                <w:ilvl w:val="0"/>
                <w:numId w:val="10"/>
              </w:numPr>
              <w:spacing w:before="100" w:beforeAutospacing="1" w:after="100" w:afterAutospacing="1"/>
              <w:rPr>
                <w:rFonts w:eastAsia="Times New Roman"/>
              </w:rPr>
            </w:pPr>
            <w:r w:rsidRPr="003F3B86">
              <w:rPr>
                <w:rFonts w:eastAsia="Times New Roman"/>
              </w:rPr>
              <w:t>What level of security will be required if any, for example password protection or encryption for confidential data?</w:t>
            </w:r>
            <w:r w:rsidR="00C97745">
              <w:rPr>
                <w:rFonts w:eastAsia="Times New Roman"/>
              </w:rPr>
              <w:t xml:space="preserve"> </w:t>
            </w:r>
            <w:r w:rsidR="00C97745" w:rsidRPr="00B26BF7">
              <w:rPr>
                <w:rFonts w:eastAsia="Times New Roman"/>
                <w:color w:val="0000FF"/>
              </w:rPr>
              <w:t>No</w:t>
            </w:r>
          </w:p>
          <w:p w:rsidR="0064602D" w:rsidRPr="003F3B86" w:rsidRDefault="0064602D" w:rsidP="00871B19">
            <w:pPr>
              <w:numPr>
                <w:ilvl w:val="0"/>
                <w:numId w:val="10"/>
              </w:numPr>
              <w:spacing w:before="100" w:beforeAutospacing="1" w:after="100" w:afterAutospacing="1"/>
              <w:rPr>
                <w:rFonts w:eastAsia="Times New Roman"/>
              </w:rPr>
            </w:pPr>
            <w:r w:rsidRPr="0064602D">
              <w:rPr>
                <w:rFonts w:eastAsia="Times New Roman"/>
              </w:rPr>
              <w:t>How will retained versions be managed and preserved after the project has finished, and by whom and where?</w:t>
            </w:r>
            <w:r w:rsidR="00B26BF7">
              <w:rPr>
                <w:rFonts w:eastAsia="Times New Roman"/>
              </w:rPr>
              <w:t xml:space="preserve"> </w:t>
            </w:r>
            <w:r w:rsidR="00B26BF7" w:rsidRPr="00B26BF7">
              <w:rPr>
                <w:rFonts w:eastAsia="Times New Roman"/>
                <w:color w:val="0000FF"/>
              </w:rPr>
              <w:t>DAP</w:t>
            </w:r>
          </w:p>
          <w:p w:rsidR="00871B19" w:rsidRPr="003F3B86" w:rsidRDefault="00871B19" w:rsidP="0064602D">
            <w:pPr>
              <w:pStyle w:val="NormalWeb"/>
              <w:numPr>
                <w:ilvl w:val="0"/>
                <w:numId w:val="10"/>
              </w:numPr>
            </w:pPr>
            <w:r w:rsidRPr="003F3B86">
              <w:t>If the data is to be made publicly available which repository will be used? When will it be available? Will a persistent identifier be available?</w:t>
            </w:r>
            <w:r w:rsidR="00C97745">
              <w:t xml:space="preserve"> </w:t>
            </w:r>
            <w:r w:rsidR="00C97745" w:rsidRPr="00B26BF7">
              <w:rPr>
                <w:color w:val="0000FF"/>
              </w:rPr>
              <w:t>GitHub, DAP</w:t>
            </w:r>
            <w:r w:rsidR="00B26BF7" w:rsidRPr="00B26BF7">
              <w:rPr>
                <w:color w:val="0000FF"/>
              </w:rPr>
              <w:t>. Yes, DAP generates a persistent identifier</w:t>
            </w:r>
          </w:p>
        </w:tc>
      </w:tr>
      <w:tr w:rsidR="00871B19" w:rsidRPr="003F3B86" w:rsidTr="00871B19">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871B19" w:rsidRPr="00B26BF7" w:rsidRDefault="007D2227" w:rsidP="00902AED">
            <w:pPr>
              <w:rPr>
                <w:color w:val="0000FF"/>
              </w:rPr>
            </w:pPr>
            <w:r w:rsidRPr="00B26BF7">
              <w:rPr>
                <w:color w:val="0000FF"/>
              </w:rPr>
              <w:lastRenderedPageBreak/>
              <w:t xml:space="preserve">Needs to be accessible to members of the broader </w:t>
            </w:r>
            <w:proofErr w:type="spellStart"/>
            <w:r w:rsidRPr="00B26BF7">
              <w:rPr>
                <w:color w:val="0000FF"/>
              </w:rPr>
              <w:t>Ag</w:t>
            </w:r>
            <w:r w:rsidR="00994B33" w:rsidRPr="00B26BF7">
              <w:rPr>
                <w:color w:val="0000FF"/>
              </w:rPr>
              <w:t>Score</w:t>
            </w:r>
            <w:proofErr w:type="spellEnd"/>
            <w:r w:rsidR="00994B33" w:rsidRPr="00B26BF7">
              <w:rPr>
                <w:color w:val="0000FF"/>
              </w:rPr>
              <w:t xml:space="preserve"> </w:t>
            </w:r>
            <w:r w:rsidRPr="00B26BF7">
              <w:rPr>
                <w:color w:val="0000FF"/>
              </w:rPr>
              <w:t>project</w:t>
            </w:r>
          </w:p>
          <w:p w:rsidR="00994B33" w:rsidRPr="00B26BF7" w:rsidRDefault="00994B33" w:rsidP="00902AED">
            <w:pPr>
              <w:rPr>
                <w:color w:val="0000FF"/>
              </w:rPr>
            </w:pPr>
            <w:r w:rsidRPr="00B26BF7">
              <w:rPr>
                <w:color w:val="0000FF"/>
              </w:rPr>
              <w:t>Jaci Brown</w:t>
            </w:r>
          </w:p>
          <w:p w:rsidR="00C97745" w:rsidRPr="00B26BF7" w:rsidRDefault="00C97745" w:rsidP="00902AED">
            <w:pPr>
              <w:rPr>
                <w:color w:val="0000FF"/>
              </w:rPr>
            </w:pPr>
            <w:r w:rsidRPr="00B26BF7">
              <w:rPr>
                <w:color w:val="0000FF"/>
              </w:rPr>
              <w:t>Eva Zinkovsky</w:t>
            </w:r>
          </w:p>
          <w:p w:rsidR="00994B33" w:rsidRPr="00B26BF7" w:rsidRDefault="00994B33" w:rsidP="00902AED">
            <w:pPr>
              <w:rPr>
                <w:color w:val="0000FF"/>
              </w:rPr>
            </w:pPr>
            <w:r w:rsidRPr="00B26BF7">
              <w:rPr>
                <w:color w:val="0000FF"/>
              </w:rPr>
              <w:t>Javi</w:t>
            </w:r>
            <w:r w:rsidR="00C97745" w:rsidRPr="00B26BF7">
              <w:rPr>
                <w:color w:val="0000FF"/>
              </w:rPr>
              <w:t>er</w:t>
            </w:r>
            <w:r w:rsidRPr="00B26BF7">
              <w:rPr>
                <w:color w:val="0000FF"/>
              </w:rPr>
              <w:t xml:space="preserve"> Navarro-Garcia</w:t>
            </w:r>
          </w:p>
          <w:p w:rsidR="00994B33" w:rsidRPr="00B26BF7" w:rsidRDefault="00994B33" w:rsidP="00902AED">
            <w:pPr>
              <w:rPr>
                <w:color w:val="0000FF"/>
              </w:rPr>
            </w:pPr>
            <w:r w:rsidRPr="00B26BF7">
              <w:rPr>
                <w:color w:val="0000FF"/>
              </w:rPr>
              <w:t>Chris Sharman</w:t>
            </w:r>
          </w:p>
          <w:p w:rsidR="00994B33" w:rsidRPr="00B26BF7" w:rsidRDefault="00994B33" w:rsidP="00902AED">
            <w:pPr>
              <w:rPr>
                <w:color w:val="0000FF"/>
              </w:rPr>
            </w:pPr>
            <w:r w:rsidRPr="00B26BF7">
              <w:rPr>
                <w:color w:val="0000FF"/>
              </w:rPr>
              <w:t>Phil Smethurst</w:t>
            </w:r>
          </w:p>
          <w:p w:rsidR="00994B33" w:rsidRPr="00B26BF7" w:rsidRDefault="00994B33" w:rsidP="00902AED">
            <w:pPr>
              <w:rPr>
                <w:color w:val="0000FF"/>
              </w:rPr>
            </w:pPr>
            <w:r w:rsidRPr="00B26BF7">
              <w:rPr>
                <w:color w:val="0000FF"/>
              </w:rPr>
              <w:t>Dean Holzworth</w:t>
            </w:r>
          </w:p>
          <w:p w:rsidR="00994B33" w:rsidRPr="00B26BF7" w:rsidRDefault="00994B33" w:rsidP="00902AED">
            <w:pPr>
              <w:rPr>
                <w:color w:val="0000FF"/>
              </w:rPr>
            </w:pPr>
            <w:r w:rsidRPr="00B26BF7">
              <w:rPr>
                <w:color w:val="0000FF"/>
              </w:rPr>
              <w:t>Elizabeth Meier</w:t>
            </w:r>
          </w:p>
          <w:p w:rsidR="00994B33" w:rsidRPr="003F3B86" w:rsidRDefault="00994B33" w:rsidP="00902AED">
            <w:r w:rsidRPr="00B26BF7">
              <w:rPr>
                <w:color w:val="0000FF"/>
              </w:rPr>
              <w:t>Mac Coombe</w:t>
            </w:r>
          </w:p>
        </w:tc>
      </w:tr>
    </w:tbl>
    <w:p w:rsidR="00871B19" w:rsidRPr="003F3B86" w:rsidRDefault="00871B19" w:rsidP="007F023F">
      <w:pPr>
        <w:pStyle w:val="NormalWeb"/>
        <w:spacing w:before="0" w:beforeAutospacing="0" w:after="120" w:afterAutospacing="0" w:line="240" w:lineRule="auto"/>
        <w:divId w:val="1360620104"/>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011"/>
      </w:tblGrid>
      <w:tr w:rsidR="00871B19" w:rsidRPr="003F3B86" w:rsidTr="00871B19">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871B19" w:rsidRPr="00B73127" w:rsidRDefault="00675DDF" w:rsidP="00B73127">
            <w:pPr>
              <w:pStyle w:val="Heading3"/>
            </w:pPr>
            <w:sdt>
              <w:sdtPr>
                <w:rPr>
                  <w:rStyle w:val="Strong"/>
                  <w:b w:val="0"/>
                  <w:bCs w:val="0"/>
                </w:rPr>
                <w:id w:val="-159861075"/>
                <w14:checkbox>
                  <w14:checked w14:val="0"/>
                  <w14:checkedState w14:val="2612" w14:font="MS Gothic"/>
                  <w14:uncheckedState w14:val="2610" w14:font="MS Gothic"/>
                </w14:checkbox>
              </w:sdtPr>
              <w:sdtEndPr>
                <w:rPr>
                  <w:rStyle w:val="Strong"/>
                </w:rPr>
              </w:sdtEndPr>
              <w:sdtContent>
                <w:r w:rsidR="00F857E0" w:rsidRPr="00B73127">
                  <w:rPr>
                    <w:rStyle w:val="Strong"/>
                    <w:rFonts w:ascii="Segoe UI Symbol" w:hAnsi="Segoe UI Symbol" w:cs="Segoe UI Symbol"/>
                    <w:b w:val="0"/>
                    <w:bCs w:val="0"/>
                  </w:rPr>
                  <w:t>☐</w:t>
                </w:r>
              </w:sdtContent>
            </w:sdt>
            <w:r w:rsidR="00871B19" w:rsidRPr="00B73127">
              <w:rPr>
                <w:rStyle w:val="Strong"/>
                <w:b w:val="0"/>
                <w:bCs w:val="0"/>
              </w:rPr>
              <w:t>2.3 During any embargo</w:t>
            </w:r>
            <w:r w:rsidR="00994B33">
              <w:rPr>
                <w:rStyle w:val="Strong"/>
                <w:b w:val="0"/>
                <w:bCs w:val="0"/>
              </w:rPr>
              <w:t xml:space="preserve"> </w:t>
            </w:r>
            <w:r w:rsidR="00994B33">
              <w:rPr>
                <w:rStyle w:val="Strong"/>
              </w:rPr>
              <w:t>N/A</w:t>
            </w:r>
          </w:p>
        </w:tc>
      </w:tr>
      <w:tr w:rsidR="00871B19" w:rsidRPr="003F3B86" w:rsidTr="00871B19">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871B19" w:rsidRPr="003F3B86" w:rsidRDefault="00871B19" w:rsidP="004E7FB4">
            <w:pPr>
              <w:pStyle w:val="NormalWeb"/>
            </w:pPr>
            <w:r w:rsidRPr="003F3B86">
              <w:t>After the project will any embargo need to be applied?</w:t>
            </w:r>
          </w:p>
          <w:p w:rsidR="00871B19" w:rsidRPr="003F3B86" w:rsidRDefault="00871B19" w:rsidP="004E7FB4">
            <w:pPr>
              <w:pStyle w:val="NormalWeb"/>
            </w:pPr>
            <w:r w:rsidRPr="003F3B86">
              <w:t>Document who will need to be able to access the data storage, computing facility or code repository including CSIRO colleagues and/or external collaborators during the embargo period and their level of access (</w:t>
            </w:r>
            <w:proofErr w:type="spellStart"/>
            <w:r w:rsidRPr="003F3B86">
              <w:t>eg.</w:t>
            </w:r>
            <w:proofErr w:type="spellEnd"/>
            <w:r w:rsidRPr="003F3B86">
              <w:t xml:space="preserve"> read only or read/write)</w:t>
            </w:r>
          </w:p>
        </w:tc>
      </w:tr>
      <w:tr w:rsidR="00871B19" w:rsidRPr="003F3B86" w:rsidTr="00871B19">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871B19" w:rsidRPr="003F3B86" w:rsidRDefault="00871B19" w:rsidP="00902AED"/>
        </w:tc>
      </w:tr>
    </w:tbl>
    <w:p w:rsidR="00871B19" w:rsidRPr="003F3B86" w:rsidRDefault="00871B19" w:rsidP="007F023F">
      <w:pPr>
        <w:pStyle w:val="NormalWeb"/>
        <w:spacing w:before="0" w:beforeAutospacing="0" w:after="120" w:afterAutospacing="0" w:line="240" w:lineRule="auto"/>
        <w:divId w:val="1360620104"/>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011"/>
      </w:tblGrid>
      <w:tr w:rsidR="00871B19" w:rsidRPr="003F3B86" w:rsidTr="00871B19">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871B19" w:rsidRPr="00B73127" w:rsidRDefault="00675DDF" w:rsidP="00B73127">
            <w:pPr>
              <w:pStyle w:val="Heading3"/>
            </w:pPr>
            <w:sdt>
              <w:sdtPr>
                <w:rPr>
                  <w:rStyle w:val="Strong"/>
                  <w:b w:val="0"/>
                  <w:bCs w:val="0"/>
                </w:rPr>
                <w:id w:val="1843207487"/>
                <w14:checkbox>
                  <w14:checked w14:val="0"/>
                  <w14:checkedState w14:val="2612" w14:font="MS Gothic"/>
                  <w14:uncheckedState w14:val="2610" w14:font="MS Gothic"/>
                </w14:checkbox>
              </w:sdtPr>
              <w:sdtEndPr>
                <w:rPr>
                  <w:rStyle w:val="Strong"/>
                </w:rPr>
              </w:sdtEndPr>
              <w:sdtContent>
                <w:r w:rsidR="00F857E0" w:rsidRPr="00B73127">
                  <w:rPr>
                    <w:rStyle w:val="Strong"/>
                    <w:rFonts w:ascii="Segoe UI Symbol" w:hAnsi="Segoe UI Symbol" w:cs="Segoe UI Symbol"/>
                    <w:b w:val="0"/>
                    <w:bCs w:val="0"/>
                  </w:rPr>
                  <w:t>☐</w:t>
                </w:r>
              </w:sdtContent>
            </w:sdt>
            <w:r w:rsidR="00871B19" w:rsidRPr="00B73127">
              <w:rPr>
                <w:rStyle w:val="Strong"/>
                <w:b w:val="0"/>
                <w:bCs w:val="0"/>
              </w:rPr>
              <w:t>2.4 Other access issues</w:t>
            </w:r>
          </w:p>
        </w:tc>
      </w:tr>
      <w:tr w:rsidR="00871B19" w:rsidRPr="003F3B86" w:rsidTr="00871B19">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871B19" w:rsidRPr="003F3B86" w:rsidRDefault="00871B19" w:rsidP="004E7FB4">
            <w:pPr>
              <w:rPr>
                <w:rFonts w:eastAsia="Times New Roman"/>
              </w:rPr>
            </w:pPr>
            <w:r w:rsidRPr="003F3B86">
              <w:rPr>
                <w:rFonts w:eastAsia="Times New Roman"/>
              </w:rPr>
              <w:t>Note any other access considerations. For example document the location of existing data that you plan to acquire. How will it be transmitted to where it will be used? If not transmitted how will you be accessing it?</w:t>
            </w:r>
          </w:p>
        </w:tc>
      </w:tr>
      <w:tr w:rsidR="00871B19" w:rsidRPr="003F3B86" w:rsidTr="00871B19">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871B19" w:rsidRPr="00B26BF7" w:rsidRDefault="00994B33" w:rsidP="004E7FB4">
            <w:pPr>
              <w:rPr>
                <w:rFonts w:eastAsia="Times New Roman"/>
                <w:color w:val="0000FF"/>
              </w:rPr>
            </w:pPr>
            <w:r w:rsidRPr="00B26BF7">
              <w:rPr>
                <w:rFonts w:eastAsia="Times New Roman"/>
                <w:color w:val="0000FF"/>
              </w:rPr>
              <w:t xml:space="preserve">The </w:t>
            </w:r>
            <w:r w:rsidR="00057670" w:rsidRPr="00B26BF7">
              <w:rPr>
                <w:rFonts w:eastAsia="Times New Roman"/>
                <w:color w:val="0000FF"/>
              </w:rPr>
              <w:t xml:space="preserve">climate </w:t>
            </w:r>
            <w:r w:rsidRPr="00B26BF7">
              <w:rPr>
                <w:rFonts w:eastAsia="Times New Roman"/>
                <w:color w:val="0000FF"/>
              </w:rPr>
              <w:t>data is from the Australian Community Climate Earth-System Simulator (ACCESS-S).</w:t>
            </w:r>
          </w:p>
          <w:p w:rsidR="00D41B51" w:rsidRPr="00B26BF7" w:rsidRDefault="00994B33" w:rsidP="004E7FB4">
            <w:pPr>
              <w:rPr>
                <w:rFonts w:eastAsia="Times New Roman"/>
                <w:color w:val="0000FF"/>
              </w:rPr>
            </w:pPr>
            <w:r w:rsidRPr="00B26BF7">
              <w:rPr>
                <w:rFonts w:eastAsia="Times New Roman"/>
                <w:color w:val="0000FF"/>
              </w:rPr>
              <w:t xml:space="preserve">It is stored on </w:t>
            </w:r>
            <w:r w:rsidR="00057670" w:rsidRPr="00B26BF7">
              <w:rPr>
                <w:rFonts w:eastAsia="Times New Roman"/>
                <w:color w:val="0000FF"/>
              </w:rPr>
              <w:t xml:space="preserve">CSIRO's THREDDS </w:t>
            </w:r>
            <w:r w:rsidRPr="00B26BF7">
              <w:rPr>
                <w:rFonts w:eastAsia="Times New Roman"/>
                <w:color w:val="0000FF"/>
              </w:rPr>
              <w:t xml:space="preserve">server and accessible </w:t>
            </w:r>
            <w:r w:rsidR="00D41B51" w:rsidRPr="00B26BF7">
              <w:rPr>
                <w:rFonts w:eastAsia="Times New Roman"/>
                <w:color w:val="0000FF"/>
              </w:rPr>
              <w:t xml:space="preserve">at this url: </w:t>
            </w:r>
          </w:p>
          <w:p w:rsidR="00994B33" w:rsidRPr="00B26BF7" w:rsidRDefault="00675DDF" w:rsidP="004E7FB4">
            <w:pPr>
              <w:rPr>
                <w:rFonts w:eastAsia="Times New Roman"/>
                <w:color w:val="0000FF"/>
              </w:rPr>
            </w:pPr>
            <w:hyperlink r:id="rId30" w:history="1">
              <w:r w:rsidR="00621F7D" w:rsidRPr="00B26BF7">
                <w:rPr>
                  <w:rStyle w:val="Hyperlink"/>
                  <w:rFonts w:eastAsia="Times New Roman"/>
                </w:rPr>
                <w:t>https://dcdp.research.csiro.au/access-s?lat=-35.99&amp;lon=142.92&amp;format=csv&amp;start</w:t>
              </w:r>
            </w:hyperlink>
            <w:r w:rsidR="00D41B51" w:rsidRPr="00B26BF7">
              <w:rPr>
                <w:rFonts w:eastAsia="Times New Roman"/>
                <w:color w:val="0000FF"/>
              </w:rPr>
              <w:t>=</w:t>
            </w:r>
          </w:p>
          <w:p w:rsidR="00621F7D" w:rsidRDefault="00621F7D" w:rsidP="00621F7D">
            <w:pPr>
              <w:rPr>
                <w:rStyle w:val="Hyperlink"/>
                <w:rFonts w:eastAsia="Times New Roman"/>
              </w:rPr>
            </w:pPr>
            <w:r w:rsidRPr="00B26BF7">
              <w:rPr>
                <w:rFonts w:eastAsia="Times New Roman"/>
                <w:color w:val="0000FF"/>
              </w:rPr>
              <w:t xml:space="preserve">#See instructions in </w:t>
            </w:r>
            <w:hyperlink r:id="rId31" w:history="1">
              <w:r w:rsidR="000357DF" w:rsidRPr="00B26BF7">
                <w:rPr>
                  <w:rStyle w:val="Hyperlink"/>
                  <w:rFonts w:eastAsia="Times New Roman"/>
                </w:rPr>
                <w:t>https://confluence.csiro.au/display/Digiscape/Climate+Forecast+Data+aggregation</w:t>
              </w:r>
            </w:hyperlink>
          </w:p>
          <w:p w:rsidR="00C9777D" w:rsidRDefault="00C9777D" w:rsidP="00621F7D">
            <w:pPr>
              <w:rPr>
                <w:rFonts w:eastAsia="Times New Roman"/>
                <w:color w:val="0000FF"/>
              </w:rPr>
            </w:pPr>
          </w:p>
          <w:p w:rsidR="00C9777D" w:rsidRDefault="00C9777D" w:rsidP="00621F7D">
            <w:pPr>
              <w:rPr>
                <w:rFonts w:eastAsia="Times New Roman"/>
                <w:color w:val="0000FF"/>
              </w:rPr>
            </w:pPr>
            <w:r>
              <w:rPr>
                <w:rFonts w:eastAsia="Times New Roman"/>
                <w:color w:val="0000FF"/>
              </w:rPr>
              <w:t>The SILO data can be accessed at this site</w:t>
            </w:r>
          </w:p>
          <w:p w:rsidR="000357DF" w:rsidRPr="00C9777D" w:rsidRDefault="00675DDF" w:rsidP="00C9777D">
            <w:pPr>
              <w:pStyle w:val="NormalWeb"/>
              <w:shd w:val="clear" w:color="auto" w:fill="FFFFFF"/>
              <w:spacing w:before="0" w:beforeAutospacing="0"/>
              <w:rPr>
                <w:rFonts w:ascii="Helvetica" w:hAnsi="Helvetica" w:cs="Helvetica"/>
                <w:color w:val="0000FF"/>
              </w:rPr>
            </w:pPr>
            <w:hyperlink r:id="rId32" w:history="1">
              <w:r w:rsidR="00C9777D" w:rsidRPr="001A0482">
                <w:rPr>
                  <w:rStyle w:val="Hyperlink"/>
                </w:rPr>
                <w:t>https://www.longpaddock.qld.gov.au/silo/about.html</w:t>
              </w:r>
            </w:hyperlink>
          </w:p>
        </w:tc>
      </w:tr>
    </w:tbl>
    <w:p w:rsidR="00871B19" w:rsidRPr="003F3B86" w:rsidRDefault="00871B19" w:rsidP="007F023F">
      <w:pPr>
        <w:pStyle w:val="NormalWeb"/>
        <w:spacing w:before="0" w:beforeAutospacing="0" w:after="120" w:afterAutospacing="0" w:line="240" w:lineRule="auto"/>
        <w:divId w:val="1360620104"/>
      </w:pPr>
    </w:p>
    <w:p w:rsidR="00322E32" w:rsidRDefault="00322E32" w:rsidP="00322E32">
      <w:pPr>
        <w:pStyle w:val="mcetaggedbr"/>
        <w:divId w:val="1360620104"/>
      </w:pPr>
      <w:r>
        <w:br w:type="page"/>
      </w:r>
    </w:p>
    <w:p w:rsidR="00322E32" w:rsidRPr="000329E8" w:rsidRDefault="00322E32" w:rsidP="00B73127">
      <w:pPr>
        <w:pStyle w:val="Heading2"/>
        <w:divId w:val="1360620104"/>
        <w:rPr>
          <w:rFonts w:eastAsia="Times New Roman"/>
          <w:sz w:val="48"/>
          <w:szCs w:val="48"/>
        </w:rPr>
      </w:pPr>
      <w:bookmarkStart w:id="3" w:name="_3._Description"/>
      <w:bookmarkEnd w:id="3"/>
      <w:r w:rsidRPr="000329E8">
        <w:rPr>
          <w:rFonts w:eastAsia="Times New Roman"/>
        </w:rPr>
        <w:lastRenderedPageBreak/>
        <w:t>3. Description</w:t>
      </w:r>
    </w:p>
    <w:p w:rsidR="00322E32" w:rsidRPr="007527EA" w:rsidRDefault="00322E32" w:rsidP="00322E32">
      <w:pPr>
        <w:pStyle w:val="NormalWeb"/>
        <w:divId w:val="1360620104"/>
        <w:rPr>
          <w:rStyle w:val="Strong"/>
        </w:rPr>
      </w:pPr>
      <w:r w:rsidRPr="000329E8">
        <w:rPr>
          <w:rStyle w:val="Strong"/>
        </w:rPr>
        <w:t>This aspect will influence your project ability for each project member to find and use the data during the project and then easily publish or otherwise share your data at the end of a project.</w:t>
      </w:r>
    </w:p>
    <w:p w:rsidR="00322E32" w:rsidRDefault="00322E32" w:rsidP="00322E32">
      <w:pPr>
        <w:pStyle w:val="NormalWeb"/>
        <w:divId w:val="1360620104"/>
      </w:pPr>
      <w:r w:rsidRPr="000329E8">
        <w:t>Your project team will need to decide whether you will be using files and folders for the project's data or some sort of database. Whatever is decided you will need to also plan the description or metadata for the data at some level.</w:t>
      </w:r>
    </w:p>
    <w:p w:rsidR="00E21029" w:rsidRDefault="00E21029" w:rsidP="00322E32">
      <w:pPr>
        <w:pStyle w:val="NormalWeb"/>
        <w:divId w:val="1360620104"/>
      </w:pPr>
      <w:r w:rsidRPr="00E21029">
        <w:t>Use the following checklist for metadata planning:</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011"/>
      </w:tblGrid>
      <w:tr w:rsidR="00322E32" w:rsidRPr="000329E8" w:rsidTr="00322E32">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322E32" w:rsidRPr="00B73127" w:rsidRDefault="00675DDF" w:rsidP="00B73127">
            <w:pPr>
              <w:pStyle w:val="Heading3"/>
            </w:pPr>
            <w:sdt>
              <w:sdtPr>
                <w:rPr>
                  <w:rStyle w:val="Strong"/>
                  <w:b w:val="0"/>
                  <w:bCs w:val="0"/>
                </w:rPr>
                <w:id w:val="1177309811"/>
                <w14:checkbox>
                  <w14:checked w14:val="0"/>
                  <w14:checkedState w14:val="2612" w14:font="MS Gothic"/>
                  <w14:uncheckedState w14:val="2610" w14:font="MS Gothic"/>
                </w14:checkbox>
              </w:sdtPr>
              <w:sdtEndPr>
                <w:rPr>
                  <w:rStyle w:val="Strong"/>
                </w:rPr>
              </w:sdtEndPr>
              <w:sdtContent>
                <w:r w:rsidR="00F857E0" w:rsidRPr="00B73127">
                  <w:rPr>
                    <w:rStyle w:val="Strong"/>
                    <w:rFonts w:ascii="Segoe UI Symbol" w:hAnsi="Segoe UI Symbol" w:cs="Segoe UI Symbol"/>
                    <w:b w:val="0"/>
                    <w:bCs w:val="0"/>
                  </w:rPr>
                  <w:t>☐</w:t>
                </w:r>
              </w:sdtContent>
            </w:sdt>
            <w:r w:rsidR="00322E32" w:rsidRPr="00B73127">
              <w:rPr>
                <w:rStyle w:val="Strong"/>
                <w:b w:val="0"/>
                <w:bCs w:val="0"/>
              </w:rPr>
              <w:t>3.1 Data collection description:</w:t>
            </w:r>
            <w:r w:rsidR="00D41B51">
              <w:rPr>
                <w:rStyle w:val="Strong"/>
                <w:b w:val="0"/>
                <w:bCs w:val="0"/>
              </w:rPr>
              <w:t xml:space="preserve"> </w:t>
            </w:r>
            <w:r w:rsidR="00C9777D">
              <w:rPr>
                <w:rStyle w:val="Strong"/>
              </w:rPr>
              <w:t>NA</w:t>
            </w:r>
          </w:p>
        </w:tc>
      </w:tr>
      <w:tr w:rsidR="00322E32" w:rsidRPr="000329E8" w:rsidTr="00322E32">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F3756" w:rsidRDefault="004F3756" w:rsidP="004F3756">
            <w:pPr>
              <w:pStyle w:val="NormalWeb"/>
            </w:pPr>
            <w:r>
              <w:t>If not using a database how are you going to make your data collection discoverable? Answering this will help you share your data and publish your data later.</w:t>
            </w:r>
          </w:p>
          <w:p w:rsidR="004F3756" w:rsidRDefault="004F3756" w:rsidP="004F3756">
            <w:pPr>
              <w:pStyle w:val="NormalWeb"/>
            </w:pPr>
            <w:r>
              <w:t>If you are using a database how will you make it discoverable?</w:t>
            </w:r>
          </w:p>
          <w:p w:rsidR="00322E32" w:rsidRPr="004F3756" w:rsidRDefault="004F3756" w:rsidP="004F3756">
            <w:pPr>
              <w:pStyle w:val="NormalWeb"/>
              <w:numPr>
                <w:ilvl w:val="0"/>
                <w:numId w:val="28"/>
              </w:numPr>
            </w:pPr>
            <w:r>
              <w:t>Document any decisions relating to description of this data or software as a collection; where known, include any metadata standards that you need to comply with, and/or vocabularies that you need to use.</w:t>
            </w:r>
          </w:p>
        </w:tc>
      </w:tr>
      <w:tr w:rsidR="00322E32" w:rsidRPr="000329E8" w:rsidTr="00322E32">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322E32" w:rsidRPr="000329E8" w:rsidRDefault="00322E32" w:rsidP="00902AED"/>
        </w:tc>
      </w:tr>
    </w:tbl>
    <w:p w:rsidR="00322E32" w:rsidRPr="000329E8" w:rsidRDefault="00322E32" w:rsidP="007F023F">
      <w:pPr>
        <w:pStyle w:val="NormalWeb"/>
        <w:spacing w:before="0" w:beforeAutospacing="0" w:after="120" w:afterAutospacing="0" w:line="240" w:lineRule="auto"/>
        <w:divId w:val="1360620104"/>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011"/>
      </w:tblGrid>
      <w:tr w:rsidR="00322E32" w:rsidRPr="000329E8" w:rsidTr="00322E32">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322E32" w:rsidRPr="00B73127" w:rsidRDefault="00675DDF" w:rsidP="00B73127">
            <w:pPr>
              <w:pStyle w:val="Heading3"/>
            </w:pPr>
            <w:sdt>
              <w:sdtPr>
                <w:rPr>
                  <w:rStyle w:val="Strong"/>
                  <w:b w:val="0"/>
                  <w:bCs w:val="0"/>
                </w:rPr>
                <w:id w:val="1514349505"/>
                <w14:checkbox>
                  <w14:checked w14:val="1"/>
                  <w14:checkedState w14:val="2612" w14:font="MS Gothic"/>
                  <w14:uncheckedState w14:val="2610" w14:font="MS Gothic"/>
                </w14:checkbox>
              </w:sdtPr>
              <w:sdtEndPr>
                <w:rPr>
                  <w:rStyle w:val="Strong"/>
                </w:rPr>
              </w:sdtEndPr>
              <w:sdtContent>
                <w:r w:rsidR="00385006">
                  <w:rPr>
                    <w:rStyle w:val="Strong"/>
                    <w:rFonts w:ascii="MS Gothic" w:eastAsia="MS Gothic" w:hAnsi="MS Gothic" w:hint="eastAsia"/>
                    <w:b w:val="0"/>
                    <w:bCs w:val="0"/>
                  </w:rPr>
                  <w:t>☒</w:t>
                </w:r>
              </w:sdtContent>
            </w:sdt>
            <w:r w:rsidR="00322E32" w:rsidRPr="00B73127">
              <w:rPr>
                <w:rStyle w:val="Strong"/>
                <w:b w:val="0"/>
                <w:bCs w:val="0"/>
              </w:rPr>
              <w:t>3.2 Folder/directory naming:</w:t>
            </w:r>
          </w:p>
        </w:tc>
      </w:tr>
      <w:tr w:rsidR="00322E32" w:rsidRPr="000329E8" w:rsidTr="00322E32">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322E32" w:rsidRPr="000329E8" w:rsidRDefault="00322E32" w:rsidP="004E7FB4">
            <w:pPr>
              <w:pStyle w:val="NormalWeb"/>
            </w:pPr>
            <w:r w:rsidRPr="000329E8">
              <w:t>If not using a database how are you going to help each other find the relevant sections of your data?</w:t>
            </w:r>
          </w:p>
          <w:p w:rsidR="00322E32" w:rsidRPr="000329E8" w:rsidRDefault="00322E32" w:rsidP="00322E32">
            <w:pPr>
              <w:numPr>
                <w:ilvl w:val="0"/>
                <w:numId w:val="12"/>
              </w:numPr>
              <w:spacing w:before="100" w:beforeAutospacing="1" w:after="100" w:afterAutospacing="1"/>
              <w:rPr>
                <w:rFonts w:eastAsia="Times New Roman"/>
              </w:rPr>
            </w:pPr>
            <w:r w:rsidRPr="000329E8">
              <w:rPr>
                <w:rFonts w:eastAsia="Times New Roman"/>
              </w:rPr>
              <w:t>Document decisions regarding folder and directory naming and structures if relevant.</w:t>
            </w:r>
          </w:p>
          <w:p w:rsidR="00322E32" w:rsidRPr="000329E8" w:rsidRDefault="00322E32" w:rsidP="00322E32">
            <w:pPr>
              <w:numPr>
                <w:ilvl w:val="0"/>
                <w:numId w:val="12"/>
              </w:numPr>
              <w:spacing w:before="100" w:beforeAutospacing="1" w:after="100" w:afterAutospacing="1"/>
              <w:rPr>
                <w:rFonts w:eastAsia="Times New Roman"/>
              </w:rPr>
            </w:pPr>
            <w:r w:rsidRPr="000329E8">
              <w:rPr>
                <w:rFonts w:eastAsia="Times New Roman"/>
              </w:rPr>
              <w:t>Document any standards that apply. Include any metadata standard</w:t>
            </w:r>
            <w:r w:rsidR="0086398E">
              <w:rPr>
                <w:rFonts w:eastAsia="Times New Roman"/>
              </w:rPr>
              <w:t xml:space="preserve">s that you need to comply with, </w:t>
            </w:r>
            <w:r w:rsidRPr="000329E8">
              <w:rPr>
                <w:rFonts w:eastAsia="Times New Roman"/>
              </w:rPr>
              <w:t>and/or vocabularies that you need to use.</w:t>
            </w:r>
          </w:p>
        </w:tc>
      </w:tr>
      <w:tr w:rsidR="00322E32" w:rsidRPr="000329E8" w:rsidTr="00322E32">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1B6B87" w:rsidRPr="00C9777D" w:rsidRDefault="001B6B87" w:rsidP="00902AED">
            <w:pPr>
              <w:rPr>
                <w:color w:val="0000FF"/>
              </w:rPr>
            </w:pPr>
            <w:r w:rsidRPr="00C9777D">
              <w:rPr>
                <w:color w:val="0000FF"/>
              </w:rPr>
              <w:t xml:space="preserve">Find out what the </w:t>
            </w:r>
            <w:proofErr w:type="spellStart"/>
            <w:r w:rsidRPr="00C9777D">
              <w:rPr>
                <w:color w:val="0000FF"/>
              </w:rPr>
              <w:t>fileshare</w:t>
            </w:r>
            <w:proofErr w:type="spellEnd"/>
            <w:r w:rsidRPr="00C9777D">
              <w:rPr>
                <w:color w:val="0000FF"/>
              </w:rPr>
              <w:t xml:space="preserve"> (i.e. </w:t>
            </w:r>
            <w:proofErr w:type="spellStart"/>
            <w:r w:rsidRPr="00C9777D">
              <w:rPr>
                <w:color w:val="0000FF"/>
              </w:rPr>
              <w:t>basefolder</w:t>
            </w:r>
            <w:proofErr w:type="spellEnd"/>
            <w:r w:rsidRPr="00C9777D">
              <w:rPr>
                <w:color w:val="0000FF"/>
              </w:rPr>
              <w:t>) is for the project (</w:t>
            </w:r>
            <w:proofErr w:type="spellStart"/>
            <w:r w:rsidRPr="00C9777D">
              <w:rPr>
                <w:color w:val="0000FF"/>
              </w:rPr>
              <w:t>AgScore</w:t>
            </w:r>
            <w:proofErr w:type="spellEnd"/>
            <w:r w:rsidRPr="00C9777D">
              <w:rPr>
                <w:color w:val="0000FF"/>
              </w:rPr>
              <w:t xml:space="preserve">), then paths will be </w:t>
            </w:r>
          </w:p>
          <w:p w:rsidR="00D41B51" w:rsidRPr="00C9777D" w:rsidRDefault="001B6B87" w:rsidP="00902AED">
            <w:pPr>
              <w:rPr>
                <w:color w:val="0000FF"/>
              </w:rPr>
            </w:pPr>
            <w:proofErr w:type="spellStart"/>
            <w:r w:rsidRPr="00C9777D">
              <w:rPr>
                <w:color w:val="0000FF"/>
              </w:rPr>
              <w:t>basefolder</w:t>
            </w:r>
            <w:proofErr w:type="spellEnd"/>
            <w:r w:rsidRPr="00C9777D">
              <w:rPr>
                <w:color w:val="0000FF"/>
              </w:rPr>
              <w:t>/working/zin005/python/ (etc. e.g. R, data</w:t>
            </w:r>
            <w:proofErr w:type="gramStart"/>
            <w:r w:rsidRPr="00C9777D">
              <w:rPr>
                <w:color w:val="0000FF"/>
              </w:rPr>
              <w:t>, )</w:t>
            </w:r>
            <w:proofErr w:type="gramEnd"/>
          </w:p>
          <w:p w:rsidR="001B6B87" w:rsidRPr="00C9777D" w:rsidRDefault="001B6B87" w:rsidP="00902AED">
            <w:pPr>
              <w:rPr>
                <w:color w:val="0000FF"/>
              </w:rPr>
            </w:pPr>
            <w:proofErr w:type="spellStart"/>
            <w:r w:rsidRPr="00C9777D">
              <w:rPr>
                <w:color w:val="0000FF"/>
              </w:rPr>
              <w:t>basefolder</w:t>
            </w:r>
            <w:proofErr w:type="spellEnd"/>
            <w:r w:rsidRPr="00C9777D">
              <w:rPr>
                <w:color w:val="0000FF"/>
              </w:rPr>
              <w:t>/working/nav00a/python (etc.)</w:t>
            </w:r>
          </w:p>
          <w:p w:rsidR="001B6B87" w:rsidRPr="00C9777D" w:rsidRDefault="001B6B87" w:rsidP="00902AED">
            <w:pPr>
              <w:rPr>
                <w:color w:val="0000FF"/>
              </w:rPr>
            </w:pPr>
            <w:proofErr w:type="spellStart"/>
            <w:r w:rsidRPr="00C9777D">
              <w:rPr>
                <w:color w:val="0000FF"/>
              </w:rPr>
              <w:t>basefolder</w:t>
            </w:r>
            <w:proofErr w:type="spellEnd"/>
            <w:r w:rsidRPr="00C9777D">
              <w:rPr>
                <w:color w:val="0000FF"/>
              </w:rPr>
              <w:t>/scripts (these are the latest published version of scripts for people to use)</w:t>
            </w:r>
          </w:p>
          <w:p w:rsidR="001B6B87" w:rsidRPr="00675DDF" w:rsidRDefault="00675DDF" w:rsidP="001B6B87">
            <w:pPr>
              <w:rPr>
                <w:color w:val="FF0000"/>
              </w:rPr>
            </w:pPr>
            <w:r>
              <w:rPr>
                <w:color w:val="FF0000"/>
              </w:rPr>
              <w:t>I STILL NEED TO FIND OUT WHERE THE FILES WILL BE STORED – PROJECT LEADER IS AWAY AT THE MOMENT</w:t>
            </w:r>
            <w:bookmarkStart w:id="4" w:name="_GoBack"/>
            <w:bookmarkEnd w:id="4"/>
          </w:p>
        </w:tc>
      </w:tr>
    </w:tbl>
    <w:p w:rsidR="00322E32" w:rsidRPr="000329E8" w:rsidRDefault="00322E32" w:rsidP="007F023F">
      <w:pPr>
        <w:pStyle w:val="NormalWeb"/>
        <w:spacing w:before="0" w:beforeAutospacing="0" w:after="120" w:afterAutospacing="0" w:line="240" w:lineRule="auto"/>
        <w:divId w:val="1360620104"/>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011"/>
      </w:tblGrid>
      <w:tr w:rsidR="00322E32" w:rsidRPr="000329E8" w:rsidTr="00322E32">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322E32" w:rsidRPr="00B73127" w:rsidRDefault="00675DDF" w:rsidP="00B73127">
            <w:pPr>
              <w:pStyle w:val="Heading3"/>
            </w:pPr>
            <w:sdt>
              <w:sdtPr>
                <w:rPr>
                  <w:rStyle w:val="Strong"/>
                  <w:b w:val="0"/>
                  <w:bCs w:val="0"/>
                </w:rPr>
                <w:id w:val="-511996551"/>
                <w14:checkbox>
                  <w14:checked w14:val="1"/>
                  <w14:checkedState w14:val="2612" w14:font="MS Gothic"/>
                  <w14:uncheckedState w14:val="2610" w14:font="MS Gothic"/>
                </w14:checkbox>
              </w:sdtPr>
              <w:sdtEndPr>
                <w:rPr>
                  <w:rStyle w:val="Strong"/>
                </w:rPr>
              </w:sdtEndPr>
              <w:sdtContent>
                <w:r w:rsidR="00385006">
                  <w:rPr>
                    <w:rStyle w:val="Strong"/>
                    <w:rFonts w:ascii="MS Gothic" w:eastAsia="MS Gothic" w:hAnsi="MS Gothic" w:hint="eastAsia"/>
                    <w:b w:val="0"/>
                    <w:bCs w:val="0"/>
                  </w:rPr>
                  <w:t>☒</w:t>
                </w:r>
              </w:sdtContent>
            </w:sdt>
            <w:r w:rsidR="00322E32" w:rsidRPr="00B73127">
              <w:rPr>
                <w:rStyle w:val="Strong"/>
                <w:b w:val="0"/>
                <w:bCs w:val="0"/>
              </w:rPr>
              <w:t>3.3 File naming:</w:t>
            </w:r>
          </w:p>
        </w:tc>
      </w:tr>
      <w:tr w:rsidR="00322E32" w:rsidRPr="000329E8" w:rsidTr="00322E32">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322E32" w:rsidRPr="000329E8" w:rsidRDefault="00322E32" w:rsidP="004E7FB4">
            <w:pPr>
              <w:pStyle w:val="NormalWeb"/>
            </w:pPr>
            <w:r w:rsidRPr="000329E8">
              <w:t>If not using a database how are you going to help each other find relevant data files and the relevant versions?</w:t>
            </w:r>
          </w:p>
          <w:p w:rsidR="00322E32" w:rsidRPr="000329E8" w:rsidRDefault="00322E32" w:rsidP="00322E32">
            <w:pPr>
              <w:numPr>
                <w:ilvl w:val="0"/>
                <w:numId w:val="13"/>
              </w:numPr>
              <w:spacing w:before="100" w:beforeAutospacing="1" w:after="100" w:afterAutospacing="1"/>
              <w:rPr>
                <w:rFonts w:eastAsia="Times New Roman"/>
              </w:rPr>
            </w:pPr>
            <w:r w:rsidRPr="000329E8">
              <w:rPr>
                <w:rFonts w:eastAsia="Times New Roman"/>
              </w:rPr>
              <w:t>Document decisions regarding file names if relevant.</w:t>
            </w:r>
          </w:p>
          <w:p w:rsidR="00322E32" w:rsidRPr="000329E8" w:rsidRDefault="00322E32" w:rsidP="00322E32">
            <w:pPr>
              <w:numPr>
                <w:ilvl w:val="0"/>
                <w:numId w:val="13"/>
              </w:numPr>
              <w:spacing w:before="100" w:beforeAutospacing="1" w:after="100" w:afterAutospacing="1"/>
              <w:rPr>
                <w:rFonts w:eastAsia="Times New Roman"/>
              </w:rPr>
            </w:pPr>
            <w:r w:rsidRPr="000329E8">
              <w:rPr>
                <w:rFonts w:eastAsia="Times New Roman"/>
              </w:rPr>
              <w:t>Document any standards that apply. Include any metadata standard</w:t>
            </w:r>
            <w:r w:rsidR="0086398E">
              <w:rPr>
                <w:rFonts w:eastAsia="Times New Roman"/>
              </w:rPr>
              <w:t xml:space="preserve">s that you need to comply with, </w:t>
            </w:r>
            <w:r w:rsidRPr="000329E8">
              <w:rPr>
                <w:rFonts w:eastAsia="Times New Roman"/>
              </w:rPr>
              <w:t>and/or vocabularies that you need to use.</w:t>
            </w:r>
          </w:p>
          <w:p w:rsidR="00322E32" w:rsidRPr="000329E8" w:rsidRDefault="00322E32" w:rsidP="00322E32">
            <w:pPr>
              <w:numPr>
                <w:ilvl w:val="0"/>
                <w:numId w:val="13"/>
              </w:numPr>
              <w:spacing w:before="100" w:beforeAutospacing="1" w:after="100" w:afterAutospacing="1"/>
              <w:rPr>
                <w:rFonts w:eastAsia="Times New Roman"/>
              </w:rPr>
            </w:pPr>
            <w:r w:rsidRPr="000329E8">
              <w:rPr>
                <w:rFonts w:eastAsia="Times New Roman"/>
              </w:rPr>
              <w:t>Document how versions will be indicated and tracked in your naming conventions (if using).</w:t>
            </w:r>
          </w:p>
        </w:tc>
      </w:tr>
      <w:tr w:rsidR="00322E32" w:rsidRPr="000329E8" w:rsidTr="00322E32">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322E32" w:rsidRPr="000329E8" w:rsidRDefault="00385006" w:rsidP="00902AED">
            <w:r w:rsidRPr="00C9777D">
              <w:rPr>
                <w:color w:val="0000FF"/>
              </w:rPr>
              <w:t>We adopt a mini-convention where we go for more descriptive filenames wherever possible.</w:t>
            </w:r>
          </w:p>
        </w:tc>
      </w:tr>
    </w:tbl>
    <w:p w:rsidR="00322E32" w:rsidRPr="000329E8" w:rsidRDefault="00322E32" w:rsidP="007F023F">
      <w:pPr>
        <w:pStyle w:val="NormalWeb"/>
        <w:spacing w:before="0" w:beforeAutospacing="0" w:after="120" w:afterAutospacing="0" w:line="240" w:lineRule="auto"/>
        <w:divId w:val="1360620104"/>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011"/>
      </w:tblGrid>
      <w:tr w:rsidR="00322E32" w:rsidRPr="000329E8" w:rsidTr="00322E32">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322E32" w:rsidRPr="00B73127" w:rsidRDefault="00675DDF" w:rsidP="00B73127">
            <w:pPr>
              <w:pStyle w:val="Heading3"/>
            </w:pPr>
            <w:sdt>
              <w:sdtPr>
                <w:rPr>
                  <w:rStyle w:val="Strong"/>
                  <w:b w:val="0"/>
                  <w:bCs w:val="0"/>
                </w:rPr>
                <w:id w:val="-1504734240"/>
                <w14:checkbox>
                  <w14:checked w14:val="1"/>
                  <w14:checkedState w14:val="2612" w14:font="MS Gothic"/>
                  <w14:uncheckedState w14:val="2610" w14:font="MS Gothic"/>
                </w14:checkbox>
              </w:sdtPr>
              <w:sdtEndPr>
                <w:rPr>
                  <w:rStyle w:val="Strong"/>
                </w:rPr>
              </w:sdtEndPr>
              <w:sdtContent>
                <w:r w:rsidR="00385006">
                  <w:rPr>
                    <w:rStyle w:val="Strong"/>
                    <w:rFonts w:ascii="MS Gothic" w:eastAsia="MS Gothic" w:hAnsi="MS Gothic" w:hint="eastAsia"/>
                    <w:b w:val="0"/>
                    <w:bCs w:val="0"/>
                  </w:rPr>
                  <w:t>☒</w:t>
                </w:r>
              </w:sdtContent>
            </w:sdt>
            <w:r w:rsidR="00322E32" w:rsidRPr="00B73127">
              <w:rPr>
                <w:rStyle w:val="Strong"/>
                <w:b w:val="0"/>
                <w:bCs w:val="0"/>
              </w:rPr>
              <w:t>3.4 Fields and variables:</w:t>
            </w:r>
          </w:p>
        </w:tc>
      </w:tr>
      <w:tr w:rsidR="00322E32" w:rsidRPr="000329E8" w:rsidTr="00322E32">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322E32" w:rsidRPr="000329E8" w:rsidRDefault="00322E32" w:rsidP="004E7FB4">
            <w:pPr>
              <w:pStyle w:val="NormalWeb"/>
            </w:pPr>
            <w:r w:rsidRPr="000329E8">
              <w:t>How are you going to help each other make your data interoperable?</w:t>
            </w:r>
          </w:p>
          <w:p w:rsidR="00322E32" w:rsidRPr="000329E8" w:rsidRDefault="00322E32" w:rsidP="00322E32">
            <w:pPr>
              <w:numPr>
                <w:ilvl w:val="0"/>
                <w:numId w:val="14"/>
              </w:numPr>
              <w:spacing w:before="100" w:beforeAutospacing="1" w:after="100" w:afterAutospacing="1"/>
              <w:rPr>
                <w:rFonts w:eastAsia="Times New Roman"/>
              </w:rPr>
            </w:pPr>
            <w:r w:rsidRPr="000329E8">
              <w:rPr>
                <w:rFonts w:eastAsia="Times New Roman"/>
              </w:rPr>
              <w:t>Document joint decisions regarding field names and variable formats.</w:t>
            </w:r>
          </w:p>
          <w:p w:rsidR="00322E32" w:rsidRPr="000329E8" w:rsidRDefault="00322E32" w:rsidP="00322E32">
            <w:pPr>
              <w:numPr>
                <w:ilvl w:val="0"/>
                <w:numId w:val="14"/>
              </w:numPr>
              <w:spacing w:before="100" w:beforeAutospacing="1" w:after="100" w:afterAutospacing="1"/>
              <w:rPr>
                <w:rFonts w:eastAsia="Times New Roman"/>
              </w:rPr>
            </w:pPr>
            <w:r w:rsidRPr="000329E8">
              <w:rPr>
                <w:rFonts w:eastAsia="Times New Roman"/>
              </w:rPr>
              <w:t>Document any standards that apply. Include any metadata standard</w:t>
            </w:r>
            <w:r w:rsidR="0086398E">
              <w:rPr>
                <w:rFonts w:eastAsia="Times New Roman"/>
              </w:rPr>
              <w:t xml:space="preserve">s that you need to comply with, </w:t>
            </w:r>
            <w:r w:rsidRPr="000329E8">
              <w:rPr>
                <w:rFonts w:eastAsia="Times New Roman"/>
              </w:rPr>
              <w:t>and/or vocabularies that you need to use.</w:t>
            </w:r>
          </w:p>
        </w:tc>
      </w:tr>
      <w:tr w:rsidR="00322E32" w:rsidRPr="000329E8" w:rsidTr="00322E32">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322E32" w:rsidRPr="000329E8" w:rsidRDefault="00385006" w:rsidP="00902AED">
            <w:r w:rsidRPr="00C9777D">
              <w:rPr>
                <w:color w:val="0000FF"/>
              </w:rPr>
              <w:t>Longer, more descriptive names are better than shorter, non-descriptive names</w:t>
            </w:r>
          </w:p>
        </w:tc>
      </w:tr>
    </w:tbl>
    <w:p w:rsidR="00322E32" w:rsidRPr="000329E8" w:rsidRDefault="00322E32" w:rsidP="007F023F">
      <w:pPr>
        <w:pStyle w:val="NormalWeb"/>
        <w:spacing w:before="0" w:beforeAutospacing="0" w:after="120" w:afterAutospacing="0" w:line="240" w:lineRule="auto"/>
        <w:divId w:val="1360620104"/>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011"/>
      </w:tblGrid>
      <w:tr w:rsidR="00322E32" w:rsidRPr="000329E8" w:rsidTr="00322E32">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322E32" w:rsidRPr="00B73127" w:rsidRDefault="00675DDF" w:rsidP="00B73127">
            <w:pPr>
              <w:pStyle w:val="Heading3"/>
            </w:pPr>
            <w:sdt>
              <w:sdtPr>
                <w:rPr>
                  <w:rStyle w:val="Strong"/>
                  <w:b w:val="0"/>
                  <w:bCs w:val="0"/>
                </w:rPr>
                <w:id w:val="1579936994"/>
                <w14:checkbox>
                  <w14:checked w14:val="1"/>
                  <w14:checkedState w14:val="2612" w14:font="MS Gothic"/>
                  <w14:uncheckedState w14:val="2610" w14:font="MS Gothic"/>
                </w14:checkbox>
              </w:sdtPr>
              <w:sdtEndPr>
                <w:rPr>
                  <w:rStyle w:val="Strong"/>
                </w:rPr>
              </w:sdtEndPr>
              <w:sdtContent>
                <w:r w:rsidR="00D33EF7">
                  <w:rPr>
                    <w:rStyle w:val="Strong"/>
                    <w:rFonts w:ascii="MS Gothic" w:eastAsia="MS Gothic" w:hAnsi="MS Gothic" w:hint="eastAsia"/>
                    <w:b w:val="0"/>
                    <w:bCs w:val="0"/>
                  </w:rPr>
                  <w:t>☒</w:t>
                </w:r>
              </w:sdtContent>
            </w:sdt>
            <w:r w:rsidR="00322E32" w:rsidRPr="00B73127">
              <w:rPr>
                <w:rStyle w:val="Strong"/>
                <w:b w:val="0"/>
                <w:bCs w:val="0"/>
              </w:rPr>
              <w:t>3.5 File formats:</w:t>
            </w:r>
          </w:p>
        </w:tc>
      </w:tr>
      <w:tr w:rsidR="00322E32" w:rsidRPr="000329E8" w:rsidTr="00322E32">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322E32" w:rsidRPr="000329E8" w:rsidRDefault="00322E32" w:rsidP="004E7FB4">
            <w:pPr>
              <w:pStyle w:val="NormalWeb"/>
            </w:pPr>
            <w:r w:rsidRPr="000329E8">
              <w:t xml:space="preserve">This will affect your storage and/or service selection and </w:t>
            </w:r>
            <w:r w:rsidR="0086398E" w:rsidRPr="000329E8">
              <w:t>interoperability</w:t>
            </w:r>
            <w:r w:rsidRPr="000329E8">
              <w:t>.</w:t>
            </w:r>
          </w:p>
          <w:p w:rsidR="00322E32" w:rsidRPr="000329E8" w:rsidRDefault="00322E32" w:rsidP="00322E32">
            <w:pPr>
              <w:numPr>
                <w:ilvl w:val="0"/>
                <w:numId w:val="15"/>
              </w:numPr>
              <w:spacing w:before="100" w:beforeAutospacing="1" w:after="100" w:afterAutospacing="1"/>
              <w:rPr>
                <w:rFonts w:eastAsia="Times New Roman"/>
              </w:rPr>
            </w:pPr>
            <w:r w:rsidRPr="000329E8">
              <w:rPr>
                <w:rFonts w:eastAsia="Times New Roman"/>
              </w:rPr>
              <w:t xml:space="preserve">What file formats will be provided or are intended to be generated– database, jpeg, </w:t>
            </w:r>
            <w:proofErr w:type="spellStart"/>
            <w:r w:rsidRPr="000329E8">
              <w:rPr>
                <w:rFonts w:eastAsia="Times New Roman"/>
              </w:rPr>
              <w:t>xls</w:t>
            </w:r>
            <w:proofErr w:type="spellEnd"/>
            <w:r w:rsidRPr="000329E8">
              <w:rPr>
                <w:rFonts w:eastAsia="Times New Roman"/>
              </w:rPr>
              <w:t>, etc? Take into account the end users of your data, the tools that you and they will be using and any domain norms.</w:t>
            </w:r>
          </w:p>
          <w:p w:rsidR="00322E32" w:rsidRPr="000329E8" w:rsidRDefault="00322E32" w:rsidP="00322E32">
            <w:pPr>
              <w:numPr>
                <w:ilvl w:val="0"/>
                <w:numId w:val="15"/>
              </w:numPr>
              <w:spacing w:before="100" w:beforeAutospacing="1" w:after="100" w:afterAutospacing="1"/>
              <w:rPr>
                <w:rFonts w:eastAsia="Times New Roman"/>
              </w:rPr>
            </w:pPr>
            <w:r w:rsidRPr="000329E8">
              <w:rPr>
                <w:rFonts w:eastAsia="Times New Roman"/>
              </w:rPr>
              <w:t xml:space="preserve">Are there any issues relating to the formats such as special software or hardware requirements – </w:t>
            </w:r>
            <w:proofErr w:type="spellStart"/>
            <w:r w:rsidRPr="000329E8">
              <w:rPr>
                <w:rFonts w:eastAsia="Times New Roman"/>
              </w:rPr>
              <w:t>GeoServer</w:t>
            </w:r>
            <w:proofErr w:type="spellEnd"/>
            <w:r w:rsidRPr="000329E8">
              <w:rPr>
                <w:rFonts w:eastAsia="Times New Roman"/>
              </w:rPr>
              <w:t xml:space="preserve">, </w:t>
            </w:r>
            <w:proofErr w:type="spellStart"/>
            <w:r w:rsidRPr="000329E8">
              <w:rPr>
                <w:rFonts w:eastAsia="Times New Roman"/>
              </w:rPr>
              <w:t>MapServer</w:t>
            </w:r>
            <w:proofErr w:type="spellEnd"/>
            <w:r w:rsidRPr="000329E8">
              <w:rPr>
                <w:rFonts w:eastAsia="Times New Roman"/>
              </w:rPr>
              <w:t xml:space="preserve">, </w:t>
            </w:r>
            <w:proofErr w:type="spellStart"/>
            <w:r w:rsidRPr="000329E8">
              <w:rPr>
                <w:rFonts w:eastAsia="Times New Roman"/>
              </w:rPr>
              <w:t>OpenDAP</w:t>
            </w:r>
            <w:proofErr w:type="spellEnd"/>
            <w:r w:rsidRPr="000329E8">
              <w:rPr>
                <w:rFonts w:eastAsia="Times New Roman"/>
              </w:rPr>
              <w:t>, THREDDS?</w:t>
            </w:r>
          </w:p>
          <w:p w:rsidR="00322E32" w:rsidRPr="000329E8" w:rsidRDefault="00322E32" w:rsidP="00322E32">
            <w:pPr>
              <w:numPr>
                <w:ilvl w:val="0"/>
                <w:numId w:val="15"/>
              </w:numPr>
              <w:spacing w:before="100" w:beforeAutospacing="1" w:after="100" w:afterAutospacing="1"/>
              <w:rPr>
                <w:rFonts w:eastAsia="Times New Roman"/>
              </w:rPr>
            </w:pPr>
            <w:r w:rsidRPr="000329E8">
              <w:rPr>
                <w:rFonts w:eastAsia="Times New Roman"/>
              </w:rPr>
              <w:t>Are the formats being provided or generated according to relevant standards?</w:t>
            </w:r>
          </w:p>
        </w:tc>
      </w:tr>
      <w:tr w:rsidR="00322E32" w:rsidRPr="000329E8" w:rsidTr="00322E32">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322E32" w:rsidRPr="000329E8" w:rsidRDefault="00D41B51" w:rsidP="00902AED">
            <w:r w:rsidRPr="00C9777D">
              <w:rPr>
                <w:color w:val="0000FF"/>
              </w:rPr>
              <w:t xml:space="preserve">Data will be coming from the </w:t>
            </w:r>
            <w:proofErr w:type="spellStart"/>
            <w:r w:rsidRPr="00C9777D">
              <w:rPr>
                <w:color w:val="0000FF"/>
              </w:rPr>
              <w:t>thredds</w:t>
            </w:r>
            <w:proofErr w:type="spellEnd"/>
            <w:r w:rsidRPr="00C9777D">
              <w:rPr>
                <w:color w:val="0000FF"/>
              </w:rPr>
              <w:t xml:space="preserve"> </w:t>
            </w:r>
            <w:proofErr w:type="gramStart"/>
            <w:r w:rsidRPr="00C9777D">
              <w:rPr>
                <w:color w:val="0000FF"/>
              </w:rPr>
              <w:t>server</w:t>
            </w:r>
            <w:proofErr w:type="gramEnd"/>
            <w:r w:rsidRPr="00C9777D">
              <w:rPr>
                <w:color w:val="0000FF"/>
              </w:rPr>
              <w:t xml:space="preserve"> but the project will not be generating any new data.</w:t>
            </w:r>
            <w:r w:rsidR="00D33EF7" w:rsidRPr="00C9777D">
              <w:rPr>
                <w:color w:val="0000FF"/>
              </w:rPr>
              <w:t xml:space="preserve"> Our outputs are summary statistics of an ensemble model compared to summary statistics of SILO data. We will output a summary report in pdf.</w:t>
            </w:r>
          </w:p>
        </w:tc>
      </w:tr>
    </w:tbl>
    <w:p w:rsidR="00902AED" w:rsidRDefault="00902AED" w:rsidP="00902AED">
      <w:pPr>
        <w:pStyle w:val="mcetaggedbr"/>
        <w:divId w:val="1360620104"/>
      </w:pPr>
      <w:r>
        <w:br w:type="page"/>
      </w:r>
    </w:p>
    <w:p w:rsidR="00902AED" w:rsidRPr="0066092F" w:rsidRDefault="00902AED" w:rsidP="00B73127">
      <w:pPr>
        <w:pStyle w:val="Heading2"/>
        <w:divId w:val="1360620104"/>
        <w:rPr>
          <w:rFonts w:eastAsia="Times New Roman"/>
          <w:sz w:val="48"/>
          <w:szCs w:val="48"/>
        </w:rPr>
      </w:pPr>
      <w:bookmarkStart w:id="5" w:name="_4._Processes"/>
      <w:bookmarkEnd w:id="5"/>
      <w:r w:rsidRPr="0066092F">
        <w:rPr>
          <w:rFonts w:eastAsia="Times New Roman"/>
        </w:rPr>
        <w:lastRenderedPageBreak/>
        <w:t>4. Processes</w:t>
      </w:r>
    </w:p>
    <w:p w:rsidR="00902AED" w:rsidRPr="007527EA" w:rsidRDefault="00D74003" w:rsidP="00902AED">
      <w:pPr>
        <w:pStyle w:val="NormalWeb"/>
        <w:divId w:val="1360620104"/>
        <w:rPr>
          <w:rStyle w:val="Strong"/>
        </w:rPr>
      </w:pPr>
      <w:r w:rsidRPr="007527EA">
        <w:rPr>
          <w:rStyle w:val="Strong"/>
        </w:rPr>
        <w:t>These aspects will influence the reproducibility of your research and your projects outcomes</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011"/>
      </w:tblGrid>
      <w:tr w:rsidR="00902AED" w:rsidRPr="0066092F" w:rsidTr="00902AED">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902AED" w:rsidRPr="00B73127" w:rsidRDefault="00675DDF" w:rsidP="00B73127">
            <w:pPr>
              <w:pStyle w:val="Heading3"/>
            </w:pPr>
            <w:sdt>
              <w:sdtPr>
                <w:rPr>
                  <w:rStyle w:val="Strong"/>
                  <w:b w:val="0"/>
                  <w:bCs w:val="0"/>
                </w:rPr>
                <w:id w:val="-251818805"/>
                <w14:checkbox>
                  <w14:checked w14:val="1"/>
                  <w14:checkedState w14:val="2612" w14:font="MS Gothic"/>
                  <w14:uncheckedState w14:val="2610" w14:font="MS Gothic"/>
                </w14:checkbox>
              </w:sdtPr>
              <w:sdtEndPr>
                <w:rPr>
                  <w:rStyle w:val="Strong"/>
                </w:rPr>
              </w:sdtEndPr>
              <w:sdtContent>
                <w:r w:rsidR="00C9777D">
                  <w:rPr>
                    <w:rStyle w:val="Strong"/>
                    <w:rFonts w:ascii="MS Gothic" w:eastAsia="MS Gothic" w:hAnsi="MS Gothic" w:hint="eastAsia"/>
                    <w:b w:val="0"/>
                    <w:bCs w:val="0"/>
                  </w:rPr>
                  <w:t>☒</w:t>
                </w:r>
              </w:sdtContent>
            </w:sdt>
            <w:r w:rsidR="00902AED" w:rsidRPr="00B73127">
              <w:rPr>
                <w:rStyle w:val="Strong"/>
                <w:b w:val="0"/>
                <w:bCs w:val="0"/>
              </w:rPr>
              <w:t>4.1 Version control:</w:t>
            </w:r>
          </w:p>
        </w:tc>
      </w:tr>
      <w:tr w:rsidR="00902AED" w:rsidRPr="0066092F" w:rsidTr="00902AED">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F3756" w:rsidRPr="004F3756" w:rsidRDefault="004F3756" w:rsidP="004F3756">
            <w:pPr>
              <w:rPr>
                <w:rFonts w:eastAsia="Times New Roman"/>
              </w:rPr>
            </w:pPr>
            <w:r w:rsidRPr="004F3756">
              <w:rPr>
                <w:rFonts w:eastAsia="Times New Roman"/>
              </w:rPr>
              <w:t xml:space="preserve">How will versions of files or databases be managed? A joint understanding of version control processes will aid communication, save time and aid </w:t>
            </w:r>
            <w:r w:rsidR="00EC7C2D" w:rsidRPr="004F3756">
              <w:rPr>
                <w:rFonts w:eastAsia="Times New Roman"/>
              </w:rPr>
              <w:t>reproducibility</w:t>
            </w:r>
            <w:r w:rsidRPr="004F3756">
              <w:rPr>
                <w:rFonts w:eastAsia="Times New Roman"/>
              </w:rPr>
              <w:t>. Decisions about managing versions will impact storage and access decisions during and after the project.</w:t>
            </w:r>
          </w:p>
          <w:p w:rsidR="004F3756" w:rsidRPr="00002A12" w:rsidRDefault="004F3756" w:rsidP="00002A12">
            <w:pPr>
              <w:pStyle w:val="ListParagraph"/>
              <w:numPr>
                <w:ilvl w:val="0"/>
                <w:numId w:val="29"/>
              </w:numPr>
              <w:rPr>
                <w:rFonts w:eastAsia="Times New Roman"/>
              </w:rPr>
            </w:pPr>
            <w:r w:rsidRPr="00002A12">
              <w:rPr>
                <w:rFonts w:eastAsia="Times New Roman"/>
              </w:rPr>
              <w:t>Document how you will distinguish between versions of generated data or software. How will contributors or users know that the data or software has been updated? How will you get updates for acquired data and software?</w:t>
            </w:r>
          </w:p>
          <w:p w:rsidR="004F3756" w:rsidRPr="00002A12" w:rsidRDefault="004F3756" w:rsidP="00002A12">
            <w:pPr>
              <w:pStyle w:val="ListParagraph"/>
              <w:numPr>
                <w:ilvl w:val="0"/>
                <w:numId w:val="29"/>
              </w:numPr>
              <w:rPr>
                <w:rFonts w:eastAsia="Times New Roman"/>
              </w:rPr>
            </w:pPr>
            <w:r w:rsidRPr="00002A12">
              <w:rPr>
                <w:rFonts w:eastAsia="Times New Roman"/>
              </w:rPr>
              <w:t>For software what revision control process will be used?</w:t>
            </w:r>
          </w:p>
          <w:p w:rsidR="004F3756" w:rsidRPr="00002A12" w:rsidRDefault="004F3756" w:rsidP="00002A12">
            <w:pPr>
              <w:pStyle w:val="ListParagraph"/>
              <w:numPr>
                <w:ilvl w:val="0"/>
                <w:numId w:val="29"/>
              </w:numPr>
              <w:rPr>
                <w:rFonts w:eastAsia="Times New Roman"/>
              </w:rPr>
            </w:pPr>
            <w:r w:rsidRPr="00002A12">
              <w:rPr>
                <w:rFonts w:eastAsia="Times New Roman"/>
              </w:rPr>
              <w:t>Document which versions need to be retained and for how long. Do you have ethics clearance compliance factors to consider?</w:t>
            </w:r>
          </w:p>
          <w:p w:rsidR="004F3756" w:rsidRPr="00002A12" w:rsidRDefault="004F3756" w:rsidP="00002A12">
            <w:pPr>
              <w:pStyle w:val="ListParagraph"/>
              <w:numPr>
                <w:ilvl w:val="0"/>
                <w:numId w:val="29"/>
              </w:numPr>
              <w:rPr>
                <w:rFonts w:eastAsia="Times New Roman"/>
              </w:rPr>
            </w:pPr>
            <w:r w:rsidRPr="00002A12">
              <w:rPr>
                <w:rFonts w:eastAsia="Times New Roman"/>
              </w:rPr>
              <w:t>How will retained versions be managed and preserved after the project has finished, and by whom and where?</w:t>
            </w:r>
          </w:p>
          <w:p w:rsidR="00902AED" w:rsidRPr="0066092F" w:rsidRDefault="004F3756" w:rsidP="00002A12">
            <w:pPr>
              <w:pStyle w:val="ListParagraph"/>
              <w:numPr>
                <w:ilvl w:val="0"/>
                <w:numId w:val="29"/>
              </w:numPr>
              <w:rPr>
                <w:rFonts w:eastAsia="Times New Roman"/>
              </w:rPr>
            </w:pPr>
            <w:r w:rsidRPr="00002A12">
              <w:rPr>
                <w:rFonts w:eastAsia="Times New Roman"/>
              </w:rPr>
              <w:t>If there is a service which delivers the data how will this be managed after the project finishes? How will it be funded?</w:t>
            </w:r>
          </w:p>
        </w:tc>
      </w:tr>
      <w:tr w:rsidR="00902AED" w:rsidRPr="0066092F" w:rsidTr="00902AED">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902AED" w:rsidRPr="00C9777D" w:rsidRDefault="00C9777D" w:rsidP="004E7FB4">
            <w:pPr>
              <w:rPr>
                <w:rFonts w:eastAsia="Times New Roman"/>
                <w:color w:val="0000FF"/>
              </w:rPr>
            </w:pPr>
            <w:r>
              <w:rPr>
                <w:rFonts w:eastAsia="Times New Roman"/>
                <w:color w:val="0000FF"/>
              </w:rPr>
              <w:t xml:space="preserve">A </w:t>
            </w:r>
            <w:proofErr w:type="spellStart"/>
            <w:r w:rsidR="00057670" w:rsidRPr="00C9777D">
              <w:rPr>
                <w:rFonts w:eastAsia="Times New Roman"/>
                <w:color w:val="0000FF"/>
              </w:rPr>
              <w:t>Github</w:t>
            </w:r>
            <w:proofErr w:type="spellEnd"/>
            <w:r w:rsidR="00057670" w:rsidRPr="00C9777D">
              <w:rPr>
                <w:rFonts w:eastAsia="Times New Roman"/>
                <w:color w:val="0000FF"/>
              </w:rPr>
              <w:t xml:space="preserve"> repository will be generated for the project</w:t>
            </w:r>
          </w:p>
        </w:tc>
      </w:tr>
    </w:tbl>
    <w:p w:rsidR="00902AED" w:rsidRPr="00902AED" w:rsidRDefault="00902AED" w:rsidP="007F023F">
      <w:pPr>
        <w:pStyle w:val="NormalWeb"/>
        <w:spacing w:before="0" w:beforeAutospacing="0" w:after="120" w:afterAutospacing="0" w:line="240" w:lineRule="auto"/>
        <w:divId w:val="1360620104"/>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011"/>
      </w:tblGrid>
      <w:tr w:rsidR="00902AED" w:rsidRPr="0066092F" w:rsidTr="00902AED">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902AED" w:rsidRPr="00B73127" w:rsidRDefault="00675DDF" w:rsidP="00B73127">
            <w:pPr>
              <w:pStyle w:val="Heading3"/>
            </w:pPr>
            <w:sdt>
              <w:sdtPr>
                <w:rPr>
                  <w:rStyle w:val="Strong"/>
                  <w:b w:val="0"/>
                  <w:bCs w:val="0"/>
                </w:rPr>
                <w:id w:val="-1666320077"/>
                <w14:checkbox>
                  <w14:checked w14:val="1"/>
                  <w14:checkedState w14:val="2612" w14:font="MS Gothic"/>
                  <w14:uncheckedState w14:val="2610" w14:font="MS Gothic"/>
                </w14:checkbox>
              </w:sdtPr>
              <w:sdtEndPr>
                <w:rPr>
                  <w:rStyle w:val="Strong"/>
                </w:rPr>
              </w:sdtEndPr>
              <w:sdtContent>
                <w:r w:rsidR="00C9777D">
                  <w:rPr>
                    <w:rStyle w:val="Strong"/>
                    <w:rFonts w:ascii="MS Gothic" w:eastAsia="MS Gothic" w:hAnsi="MS Gothic" w:hint="eastAsia"/>
                    <w:b w:val="0"/>
                    <w:bCs w:val="0"/>
                  </w:rPr>
                  <w:t>☒</w:t>
                </w:r>
              </w:sdtContent>
            </w:sdt>
            <w:r w:rsidR="00902AED" w:rsidRPr="00B73127">
              <w:rPr>
                <w:rStyle w:val="Strong"/>
                <w:b w:val="0"/>
                <w:bCs w:val="0"/>
              </w:rPr>
              <w:t xml:space="preserve">4.2 </w:t>
            </w:r>
            <w:r w:rsidR="009056AC" w:rsidRPr="00B73127">
              <w:rPr>
                <w:rStyle w:val="Strong"/>
                <w:b w:val="0"/>
                <w:bCs w:val="0"/>
              </w:rPr>
              <w:t>Reproducibility</w:t>
            </w:r>
            <w:r w:rsidR="00902AED" w:rsidRPr="00B73127">
              <w:rPr>
                <w:rStyle w:val="Strong"/>
                <w:b w:val="0"/>
                <w:bCs w:val="0"/>
              </w:rPr>
              <w:t>:</w:t>
            </w:r>
          </w:p>
        </w:tc>
      </w:tr>
      <w:tr w:rsidR="00902AED" w:rsidRPr="0066092F" w:rsidTr="00902AED">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902AED" w:rsidRPr="0066092F" w:rsidRDefault="00902AED" w:rsidP="004E7FB4">
            <w:pPr>
              <w:pStyle w:val="NormalWeb"/>
            </w:pPr>
            <w:r w:rsidRPr="0066092F">
              <w:t xml:space="preserve">A joint understanding of work flow will aid communication, save time and aid </w:t>
            </w:r>
            <w:r w:rsidR="0086398E" w:rsidRPr="0066092F">
              <w:t>reproducibility</w:t>
            </w:r>
            <w:r w:rsidRPr="0066092F">
              <w:t>. Document:</w:t>
            </w:r>
          </w:p>
          <w:p w:rsidR="00902AED" w:rsidRPr="0066092F" w:rsidRDefault="00902AED" w:rsidP="00902AED">
            <w:pPr>
              <w:numPr>
                <w:ilvl w:val="0"/>
                <w:numId w:val="17"/>
              </w:numPr>
              <w:spacing w:before="100" w:beforeAutospacing="1" w:after="100" w:afterAutospacing="1" w:line="240" w:lineRule="auto"/>
              <w:rPr>
                <w:rFonts w:eastAsia="Times New Roman"/>
              </w:rPr>
            </w:pPr>
            <w:r w:rsidRPr="0066092F">
              <w:rPr>
                <w:rFonts w:eastAsia="Times New Roman"/>
              </w:rPr>
              <w:t>What are the proposed data collection and analysis workflows? </w:t>
            </w:r>
          </w:p>
          <w:p w:rsidR="00902AED" w:rsidRPr="0066092F" w:rsidRDefault="00902AED" w:rsidP="00902AED">
            <w:pPr>
              <w:numPr>
                <w:ilvl w:val="0"/>
                <w:numId w:val="17"/>
              </w:numPr>
              <w:spacing w:before="100" w:beforeAutospacing="1" w:after="100" w:afterAutospacing="1" w:line="240" w:lineRule="auto"/>
              <w:rPr>
                <w:rFonts w:eastAsia="Times New Roman"/>
              </w:rPr>
            </w:pPr>
            <w:r w:rsidRPr="0066092F">
              <w:rPr>
                <w:rFonts w:eastAsia="Times New Roman"/>
              </w:rPr>
              <w:t>How are you going to document the processes used (or the proven</w:t>
            </w:r>
            <w:r w:rsidR="0086398E">
              <w:rPr>
                <w:rFonts w:eastAsia="Times New Roman"/>
              </w:rPr>
              <w:t>an</w:t>
            </w:r>
            <w:r w:rsidRPr="0066092F">
              <w:rPr>
                <w:rFonts w:eastAsia="Times New Roman"/>
              </w:rPr>
              <w:t>ce of your worked data)?</w:t>
            </w:r>
          </w:p>
          <w:p w:rsidR="00902AED" w:rsidRPr="0066092F" w:rsidRDefault="00902AED" w:rsidP="00902AED">
            <w:pPr>
              <w:numPr>
                <w:ilvl w:val="0"/>
                <w:numId w:val="17"/>
              </w:numPr>
              <w:spacing w:before="100" w:beforeAutospacing="1" w:after="100" w:afterAutospacing="1" w:line="240" w:lineRule="auto"/>
              <w:rPr>
                <w:rFonts w:eastAsia="Times New Roman"/>
              </w:rPr>
            </w:pPr>
            <w:r w:rsidRPr="0066092F">
              <w:rPr>
                <w:rFonts w:eastAsia="Times New Roman"/>
              </w:rPr>
              <w:t>How will you document which software and version was used for analysis?</w:t>
            </w:r>
            <w:r w:rsidR="003B5696">
              <w:rPr>
                <w:rFonts w:eastAsia="Times New Roman"/>
              </w:rPr>
              <w:t xml:space="preserve"> Git hub README file</w:t>
            </w:r>
          </w:p>
          <w:p w:rsidR="00902AED" w:rsidRPr="0066092F" w:rsidRDefault="00902AED" w:rsidP="00902AED">
            <w:pPr>
              <w:numPr>
                <w:ilvl w:val="0"/>
                <w:numId w:val="17"/>
              </w:numPr>
              <w:spacing w:before="100" w:beforeAutospacing="1" w:after="100" w:afterAutospacing="1" w:line="240" w:lineRule="auto"/>
              <w:rPr>
                <w:rFonts w:eastAsia="Times New Roman"/>
              </w:rPr>
            </w:pPr>
            <w:r w:rsidRPr="0066092F">
              <w:rPr>
                <w:rFonts w:eastAsia="Times New Roman"/>
              </w:rPr>
              <w:t>What will be the process for keeping an up to date list of software assets and dependencies?</w:t>
            </w:r>
          </w:p>
        </w:tc>
      </w:tr>
      <w:tr w:rsidR="00902AED" w:rsidRPr="00902AED" w:rsidTr="00902AED">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D41B51" w:rsidRPr="00902AED" w:rsidRDefault="00D41B51" w:rsidP="00902AED">
            <w:pPr>
              <w:rPr>
                <w:rFonts w:eastAsia="Times New Roman"/>
              </w:rPr>
            </w:pPr>
            <w:r w:rsidRPr="00C9777D">
              <w:rPr>
                <w:rFonts w:eastAsia="Times New Roman"/>
                <w:color w:val="0000FF"/>
              </w:rPr>
              <w:t>All software will be well annotated with outcomes and analysis</w:t>
            </w:r>
            <w:r w:rsidR="003B5696" w:rsidRPr="00C9777D">
              <w:rPr>
                <w:rFonts w:eastAsia="Times New Roman"/>
                <w:color w:val="0000FF"/>
              </w:rPr>
              <w:t xml:space="preserve"> in the GitHub repository</w:t>
            </w:r>
          </w:p>
        </w:tc>
      </w:tr>
    </w:tbl>
    <w:p w:rsidR="00902AED" w:rsidRPr="0066092F" w:rsidRDefault="00902AED" w:rsidP="007F023F">
      <w:pPr>
        <w:pStyle w:val="NormalWeb"/>
        <w:spacing w:before="0" w:beforeAutospacing="0" w:after="120" w:afterAutospacing="0" w:line="240" w:lineRule="auto"/>
        <w:divId w:val="1360620104"/>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011"/>
      </w:tblGrid>
      <w:tr w:rsidR="00902AED" w:rsidRPr="0066092F" w:rsidTr="00902AED">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902AED" w:rsidRPr="00B73127" w:rsidRDefault="00675DDF" w:rsidP="00B73127">
            <w:pPr>
              <w:pStyle w:val="Heading3"/>
            </w:pPr>
            <w:sdt>
              <w:sdtPr>
                <w:rPr>
                  <w:rStyle w:val="Strong"/>
                  <w:b w:val="0"/>
                  <w:bCs w:val="0"/>
                </w:rPr>
                <w:id w:val="-1820104907"/>
                <w14:checkbox>
                  <w14:checked w14:val="1"/>
                  <w14:checkedState w14:val="2612" w14:font="MS Gothic"/>
                  <w14:uncheckedState w14:val="2610" w14:font="MS Gothic"/>
                </w14:checkbox>
              </w:sdtPr>
              <w:sdtEndPr>
                <w:rPr>
                  <w:rStyle w:val="Strong"/>
                </w:rPr>
              </w:sdtEndPr>
              <w:sdtContent>
                <w:r w:rsidR="00D41B51">
                  <w:rPr>
                    <w:rStyle w:val="Strong"/>
                    <w:rFonts w:ascii="MS Gothic" w:eastAsia="MS Gothic" w:hAnsi="MS Gothic" w:hint="eastAsia"/>
                    <w:b w:val="0"/>
                    <w:bCs w:val="0"/>
                  </w:rPr>
                  <w:t>☒</w:t>
                </w:r>
              </w:sdtContent>
            </w:sdt>
            <w:r w:rsidR="00902AED" w:rsidRPr="00B73127">
              <w:rPr>
                <w:rStyle w:val="Strong"/>
                <w:b w:val="0"/>
                <w:bCs w:val="0"/>
              </w:rPr>
              <w:t>4.3 Resourcing:</w:t>
            </w:r>
          </w:p>
        </w:tc>
      </w:tr>
      <w:tr w:rsidR="00902AED" w:rsidRPr="0066092F" w:rsidTr="00902AED">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2A12" w:rsidRPr="00002A12" w:rsidRDefault="00002A12" w:rsidP="00002A12">
            <w:pPr>
              <w:rPr>
                <w:rFonts w:eastAsia="Times New Roman"/>
              </w:rPr>
            </w:pPr>
            <w:r w:rsidRPr="00002A12">
              <w:rPr>
                <w:rFonts w:eastAsia="Times New Roman"/>
              </w:rPr>
              <w:t>Document the resources, responsibilities and processes that may be required for data management processes such as:</w:t>
            </w:r>
          </w:p>
          <w:p w:rsidR="00002A12" w:rsidRPr="00002A12" w:rsidRDefault="00002A12" w:rsidP="00002A12">
            <w:pPr>
              <w:numPr>
                <w:ilvl w:val="0"/>
                <w:numId w:val="30"/>
              </w:numPr>
              <w:rPr>
                <w:rFonts w:eastAsia="Times New Roman"/>
              </w:rPr>
            </w:pPr>
            <w:r w:rsidRPr="00002A12">
              <w:rPr>
                <w:rFonts w:eastAsia="Times New Roman"/>
              </w:rPr>
              <w:t>storage and management of physical samples, specimens and primary materials</w:t>
            </w:r>
          </w:p>
          <w:p w:rsidR="00002A12" w:rsidRPr="00002A12" w:rsidRDefault="00002A12" w:rsidP="00002A12">
            <w:pPr>
              <w:numPr>
                <w:ilvl w:val="0"/>
                <w:numId w:val="30"/>
              </w:numPr>
              <w:rPr>
                <w:rFonts w:eastAsia="Times New Roman"/>
              </w:rPr>
            </w:pPr>
            <w:r w:rsidRPr="00002A12">
              <w:rPr>
                <w:rFonts w:eastAsia="Times New Roman"/>
              </w:rPr>
              <w:t>data cleaning acquired data</w:t>
            </w:r>
          </w:p>
          <w:p w:rsidR="00002A12" w:rsidRPr="00002A12" w:rsidRDefault="00002A12" w:rsidP="00002A12">
            <w:pPr>
              <w:numPr>
                <w:ilvl w:val="0"/>
                <w:numId w:val="30"/>
              </w:numPr>
              <w:rPr>
                <w:rFonts w:eastAsia="Times New Roman"/>
              </w:rPr>
            </w:pPr>
            <w:r w:rsidRPr="00002A12">
              <w:rPr>
                <w:rFonts w:eastAsia="Times New Roman"/>
              </w:rPr>
              <w:t>standardising data from varied project inputs</w:t>
            </w:r>
          </w:p>
          <w:p w:rsidR="00002A12" w:rsidRPr="00002A12" w:rsidRDefault="00002A12" w:rsidP="00002A12">
            <w:pPr>
              <w:numPr>
                <w:ilvl w:val="0"/>
                <w:numId w:val="30"/>
              </w:numPr>
              <w:rPr>
                <w:rFonts w:eastAsia="Times New Roman"/>
              </w:rPr>
            </w:pPr>
            <w:r w:rsidRPr="00002A12">
              <w:rPr>
                <w:rFonts w:eastAsia="Times New Roman"/>
              </w:rPr>
              <w:t>preparing the data for publication</w:t>
            </w:r>
          </w:p>
          <w:p w:rsidR="00002A12" w:rsidRPr="00002A12" w:rsidRDefault="00002A12" w:rsidP="00002A12">
            <w:pPr>
              <w:numPr>
                <w:ilvl w:val="0"/>
                <w:numId w:val="30"/>
              </w:numPr>
              <w:rPr>
                <w:rFonts w:eastAsia="Times New Roman"/>
              </w:rPr>
            </w:pPr>
            <w:r w:rsidRPr="00002A12">
              <w:rPr>
                <w:rFonts w:eastAsia="Times New Roman"/>
              </w:rPr>
              <w:t>de-identifying or otherwise processing sensitive data </w:t>
            </w:r>
          </w:p>
          <w:p w:rsidR="00002A12" w:rsidRPr="00002A12" w:rsidRDefault="00002A12" w:rsidP="00002A12">
            <w:pPr>
              <w:numPr>
                <w:ilvl w:val="0"/>
                <w:numId w:val="30"/>
              </w:numPr>
              <w:rPr>
                <w:rFonts w:eastAsia="Times New Roman"/>
              </w:rPr>
            </w:pPr>
            <w:r w:rsidRPr="00002A12">
              <w:rPr>
                <w:rFonts w:eastAsia="Times New Roman"/>
              </w:rPr>
              <w:t>providing access to any of the following: website, online service, database, data, or software after the project has been completed</w:t>
            </w:r>
          </w:p>
          <w:p w:rsidR="00002A12" w:rsidRPr="00002A12" w:rsidRDefault="00002A12" w:rsidP="00002A12">
            <w:pPr>
              <w:rPr>
                <w:rFonts w:eastAsia="Times New Roman"/>
              </w:rPr>
            </w:pPr>
            <w:r w:rsidRPr="00002A12">
              <w:rPr>
                <w:rFonts w:eastAsia="Times New Roman"/>
              </w:rPr>
              <w:t>If software is a primary output of the project you may need to also consider and document your intended software development processes. See </w:t>
            </w:r>
            <w:hyperlink r:id="rId33" w:history="1">
              <w:r w:rsidRPr="00002A12">
                <w:rPr>
                  <w:rStyle w:val="Hyperlink"/>
                  <w:rFonts w:eastAsia="Times New Roman"/>
                </w:rPr>
                <w:t>https://www.software.ac.uk/software-management-plans</w:t>
              </w:r>
            </w:hyperlink>
            <w:r w:rsidRPr="00002A12">
              <w:rPr>
                <w:rFonts w:eastAsia="Times New Roman"/>
              </w:rPr>
              <w:t>.</w:t>
            </w:r>
          </w:p>
          <w:p w:rsidR="00902AED" w:rsidRPr="0066092F" w:rsidRDefault="00002A12" w:rsidP="00002A12">
            <w:r w:rsidRPr="00002A12">
              <w:rPr>
                <w:rFonts w:eastAsia="Times New Roman"/>
              </w:rPr>
              <w:t>Estimating these factors early will ensure the project is adequately resourced.</w:t>
            </w:r>
          </w:p>
        </w:tc>
      </w:tr>
      <w:tr w:rsidR="00902AED" w:rsidRPr="0066092F" w:rsidTr="00902AED">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902AED" w:rsidRPr="0066092F" w:rsidRDefault="00D41B51" w:rsidP="004E7FB4">
            <w:pPr>
              <w:rPr>
                <w:rFonts w:eastAsia="Times New Roman"/>
              </w:rPr>
            </w:pPr>
            <w:r w:rsidRPr="00C9777D">
              <w:rPr>
                <w:rFonts w:eastAsia="Times New Roman"/>
                <w:color w:val="0000FF"/>
              </w:rPr>
              <w:t xml:space="preserve">The project will </w:t>
            </w:r>
            <w:r w:rsidR="00FE533C" w:rsidRPr="00C9777D">
              <w:rPr>
                <w:rFonts w:eastAsia="Times New Roman"/>
                <w:color w:val="0000FF"/>
              </w:rPr>
              <w:t>produce software for comparative analytics</w:t>
            </w:r>
            <w:r w:rsidR="00153AAD" w:rsidRPr="00C9777D">
              <w:rPr>
                <w:rFonts w:eastAsia="Times New Roman"/>
                <w:color w:val="0000FF"/>
              </w:rPr>
              <w:t xml:space="preserve"> that will be hosted in the </w:t>
            </w:r>
            <w:proofErr w:type="spellStart"/>
            <w:r w:rsidR="00153AAD" w:rsidRPr="00C9777D">
              <w:rPr>
                <w:rFonts w:eastAsia="Times New Roman"/>
                <w:color w:val="0000FF"/>
              </w:rPr>
              <w:t>Senaps</w:t>
            </w:r>
            <w:proofErr w:type="spellEnd"/>
            <w:r w:rsidR="00153AAD" w:rsidRPr="00C9777D">
              <w:rPr>
                <w:rFonts w:eastAsia="Times New Roman"/>
                <w:color w:val="0000FF"/>
              </w:rPr>
              <w:t xml:space="preserve"> platform. </w:t>
            </w:r>
            <w:proofErr w:type="spellStart"/>
            <w:r w:rsidR="00153AAD" w:rsidRPr="00C9777D">
              <w:rPr>
                <w:rFonts w:eastAsia="Times New Roman"/>
                <w:color w:val="0000FF"/>
              </w:rPr>
              <w:t>Senaps</w:t>
            </w:r>
            <w:proofErr w:type="spellEnd"/>
            <w:r w:rsidR="00153AAD" w:rsidRPr="00C9777D">
              <w:rPr>
                <w:rFonts w:eastAsia="Times New Roman"/>
                <w:color w:val="0000FF"/>
              </w:rPr>
              <w:t xml:space="preserve"> already manages the entire workflow from uploading the data to providing the summary report.</w:t>
            </w:r>
          </w:p>
        </w:tc>
      </w:tr>
    </w:tbl>
    <w:p w:rsidR="00585A0F" w:rsidRDefault="00585A0F" w:rsidP="00902AED">
      <w:pPr>
        <w:pStyle w:val="mcetaggedbr"/>
        <w:divId w:val="1360620104"/>
      </w:pPr>
      <w:r>
        <w:br w:type="page"/>
      </w:r>
    </w:p>
    <w:p w:rsidR="00585A0F" w:rsidRPr="007056A9" w:rsidRDefault="00585A0F" w:rsidP="00547F3C">
      <w:pPr>
        <w:pStyle w:val="Heading2"/>
        <w:divId w:val="1360620104"/>
        <w:rPr>
          <w:rStyle w:val="Heading2Char"/>
        </w:rPr>
      </w:pPr>
      <w:bookmarkStart w:id="6" w:name="_5._Storage_and"/>
      <w:bookmarkEnd w:id="6"/>
      <w:r w:rsidRPr="00585A0F">
        <w:rPr>
          <w:rStyle w:val="Heading2Char"/>
        </w:rPr>
        <w:lastRenderedPageBreak/>
        <w:t>5. Storage and compute</w:t>
      </w:r>
      <w:r w:rsidRPr="00FB446F">
        <w:rPr>
          <w:rFonts w:asciiTheme="minorHAnsi" w:eastAsia="Times New Roman" w:hAnsiTheme="minorHAnsi"/>
        </w:rPr>
        <w:t>.</w:t>
      </w:r>
    </w:p>
    <w:p w:rsidR="00585A0F" w:rsidRPr="007527EA" w:rsidRDefault="00585A0F" w:rsidP="007527EA">
      <w:pPr>
        <w:pStyle w:val="NormalWeb"/>
        <w:divId w:val="1360620104"/>
        <w:rPr>
          <w:rStyle w:val="Strong"/>
        </w:rPr>
      </w:pPr>
      <w:r w:rsidRPr="00FB446F">
        <w:rPr>
          <w:rStyle w:val="Strong"/>
        </w:rPr>
        <w:t>Data loss will severely impact delivering your research.</w:t>
      </w:r>
    </w:p>
    <w:p w:rsidR="00585A0F" w:rsidRDefault="00585A0F" w:rsidP="00585A0F">
      <w:pPr>
        <w:divId w:val="1360620104"/>
      </w:pPr>
      <w:r w:rsidRPr="00FB446F">
        <w:t xml:space="preserve">It is recommended that all participants in a project use the same storage location for ease of management. Using </w:t>
      </w:r>
      <w:hyperlink r:id="rId34" w:history="1">
        <w:r w:rsidRPr="00FB446F">
          <w:rPr>
            <w:rStyle w:val="Hyperlink"/>
          </w:rPr>
          <w:t>CSIRO IMT managed storage</w:t>
        </w:r>
      </w:hyperlink>
      <w:r w:rsidR="0086398E">
        <w:rPr>
          <w:rStyle w:val="FootnoteReference"/>
          <w:color w:val="0000FF"/>
          <w:u w:val="single"/>
        </w:rPr>
        <w:footnoteReference w:id="6"/>
      </w:r>
      <w:r w:rsidRPr="00FB446F">
        <w:t>, if suitable, will reduce your data management resourcing requirements. The location of the storage selected needs to be planned and documented so the project participants are informed. The suitability of a storage location will depend on the project stage and will change. Consideration of the destination of the data and software outputs of a project after the project concludes needs to be planned.</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011"/>
      </w:tblGrid>
      <w:tr w:rsidR="00585A0F" w:rsidRPr="00FB446F" w:rsidTr="00585A0F">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585A0F" w:rsidRPr="00FB446F" w:rsidRDefault="00675DDF" w:rsidP="0047237F">
            <w:pPr>
              <w:pStyle w:val="Heading3"/>
              <w:rPr>
                <w:rFonts w:asciiTheme="minorHAnsi" w:eastAsia="Times New Roman" w:hAnsiTheme="minorHAnsi"/>
              </w:rPr>
            </w:pPr>
            <w:sdt>
              <w:sdtPr>
                <w:rPr>
                  <w:rFonts w:asciiTheme="minorHAnsi" w:eastAsia="Times New Roman" w:hAnsiTheme="minorHAnsi"/>
                </w:rPr>
                <w:id w:val="-1524246828"/>
                <w14:checkbox>
                  <w14:checked w14:val="0"/>
                  <w14:checkedState w14:val="2612" w14:font="MS Gothic"/>
                  <w14:uncheckedState w14:val="2610" w14:font="MS Gothic"/>
                </w14:checkbox>
              </w:sdtPr>
              <w:sdtEndPr/>
              <w:sdtContent>
                <w:r w:rsidR="00585A0F">
                  <w:rPr>
                    <w:rFonts w:ascii="MS Gothic" w:eastAsia="MS Gothic" w:hAnsi="MS Gothic" w:hint="eastAsia"/>
                  </w:rPr>
                  <w:t>☐</w:t>
                </w:r>
              </w:sdtContent>
            </w:sdt>
            <w:r w:rsidR="00585A0F" w:rsidRPr="00FB446F">
              <w:rPr>
                <w:rFonts w:asciiTheme="minorHAnsi" w:eastAsia="Times New Roman" w:hAnsiTheme="minorHAnsi"/>
              </w:rPr>
              <w:t>5.1 Requirements:</w:t>
            </w:r>
          </w:p>
        </w:tc>
      </w:tr>
      <w:tr w:rsidR="00585A0F" w:rsidRPr="00FB446F" w:rsidTr="00585A0F">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585A0F" w:rsidRPr="00FB446F" w:rsidRDefault="00585A0F" w:rsidP="0047237F">
            <w:pPr>
              <w:pStyle w:val="NormalWeb"/>
            </w:pPr>
            <w:r w:rsidRPr="00FB446F">
              <w:t>Document the project's requirements for storage and compute not already covered by the rest of your plan. Include:</w:t>
            </w:r>
          </w:p>
          <w:p w:rsidR="00585A0F" w:rsidRPr="00FB446F" w:rsidRDefault="00585A0F" w:rsidP="00585A0F">
            <w:pPr>
              <w:numPr>
                <w:ilvl w:val="0"/>
                <w:numId w:val="19"/>
              </w:numPr>
              <w:spacing w:before="100" w:beforeAutospacing="1" w:after="100" w:afterAutospacing="1" w:line="240" w:lineRule="auto"/>
              <w:rPr>
                <w:rFonts w:eastAsia="Times New Roman"/>
              </w:rPr>
            </w:pPr>
            <w:r w:rsidRPr="00FB446F">
              <w:rPr>
                <w:rFonts w:eastAsia="Times New Roman"/>
              </w:rPr>
              <w:t>An estimation of the volume of data storage required.</w:t>
            </w:r>
          </w:p>
          <w:p w:rsidR="00585A0F" w:rsidRPr="00FB446F" w:rsidRDefault="00585A0F" w:rsidP="00585A0F">
            <w:pPr>
              <w:numPr>
                <w:ilvl w:val="0"/>
                <w:numId w:val="19"/>
              </w:numPr>
              <w:spacing w:before="100" w:beforeAutospacing="1" w:after="100" w:afterAutospacing="1" w:line="240" w:lineRule="auto"/>
              <w:rPr>
                <w:rFonts w:eastAsia="Times New Roman"/>
              </w:rPr>
            </w:pPr>
            <w:r w:rsidRPr="00FB446F">
              <w:rPr>
                <w:rFonts w:eastAsia="Times New Roman"/>
              </w:rPr>
              <w:t xml:space="preserve">An estimation of </w:t>
            </w:r>
            <w:r w:rsidR="0086398E" w:rsidRPr="00FB446F">
              <w:rPr>
                <w:rFonts w:eastAsia="Times New Roman"/>
              </w:rPr>
              <w:t>its</w:t>
            </w:r>
            <w:r w:rsidRPr="00FB446F">
              <w:rPr>
                <w:rFonts w:eastAsia="Times New Roman"/>
              </w:rPr>
              <w:t xml:space="preserve"> rate of growth.</w:t>
            </w:r>
          </w:p>
          <w:p w:rsidR="00585A0F" w:rsidRPr="00FB446F" w:rsidRDefault="00585A0F" w:rsidP="00585A0F">
            <w:pPr>
              <w:numPr>
                <w:ilvl w:val="0"/>
                <w:numId w:val="19"/>
              </w:numPr>
              <w:spacing w:before="100" w:beforeAutospacing="1" w:after="100" w:afterAutospacing="1" w:line="240" w:lineRule="auto"/>
              <w:rPr>
                <w:rFonts w:eastAsia="Times New Roman"/>
              </w:rPr>
            </w:pPr>
            <w:r w:rsidRPr="00FB446F">
              <w:rPr>
                <w:rFonts w:eastAsia="Times New Roman"/>
              </w:rPr>
              <w:t xml:space="preserve">The type of data storage required. See </w:t>
            </w:r>
            <w:hyperlink r:id="rId35" w:history="1">
              <w:r w:rsidRPr="00FB446F">
                <w:rPr>
                  <w:rStyle w:val="Hyperlink"/>
                  <w:rFonts w:eastAsia="Times New Roman"/>
                </w:rPr>
                <w:t>Data Categorisation into Storage Block Types</w:t>
              </w:r>
            </w:hyperlink>
            <w:r w:rsidR="0086398E">
              <w:rPr>
                <w:rStyle w:val="FootnoteReference"/>
                <w:rFonts w:eastAsia="Times New Roman"/>
                <w:color w:val="0000FF"/>
                <w:u w:val="single"/>
              </w:rPr>
              <w:footnoteReference w:id="7"/>
            </w:r>
            <w:r w:rsidRPr="00FB446F">
              <w:rPr>
                <w:rFonts w:eastAsia="Times New Roman"/>
              </w:rPr>
              <w:t>.</w:t>
            </w:r>
          </w:p>
          <w:p w:rsidR="00585A0F" w:rsidRPr="00FB446F" w:rsidRDefault="00585A0F" w:rsidP="00585A0F">
            <w:pPr>
              <w:numPr>
                <w:ilvl w:val="0"/>
                <w:numId w:val="19"/>
              </w:numPr>
              <w:spacing w:before="100" w:beforeAutospacing="1" w:after="100" w:afterAutospacing="1" w:line="240" w:lineRule="auto"/>
              <w:rPr>
                <w:rFonts w:eastAsia="Times New Roman"/>
              </w:rPr>
            </w:pPr>
            <w:r w:rsidRPr="00FB446F">
              <w:rPr>
                <w:rFonts w:eastAsia="Times New Roman"/>
              </w:rPr>
              <w:t>Whether significant compute power (i</w:t>
            </w:r>
            <w:r w:rsidR="00002A12">
              <w:rPr>
                <w:rFonts w:eastAsia="Times New Roman"/>
              </w:rPr>
              <w:t>.</w:t>
            </w:r>
            <w:r w:rsidRPr="00FB446F">
              <w:rPr>
                <w:rFonts w:eastAsia="Times New Roman"/>
              </w:rPr>
              <w:t>e</w:t>
            </w:r>
            <w:r w:rsidR="00002A12">
              <w:rPr>
                <w:rFonts w:eastAsia="Times New Roman"/>
              </w:rPr>
              <w:t>.</w:t>
            </w:r>
            <w:r w:rsidRPr="00FB446F">
              <w:rPr>
                <w:rFonts w:eastAsia="Times New Roman"/>
              </w:rPr>
              <w:t xml:space="preserve"> HPC High Power Computing) will be required.</w:t>
            </w:r>
          </w:p>
          <w:p w:rsidR="00585A0F" w:rsidRPr="00FB446F" w:rsidRDefault="00585A0F" w:rsidP="00585A0F">
            <w:pPr>
              <w:numPr>
                <w:ilvl w:val="0"/>
                <w:numId w:val="19"/>
              </w:numPr>
              <w:spacing w:before="100" w:beforeAutospacing="1" w:after="100" w:afterAutospacing="1" w:line="240" w:lineRule="auto"/>
              <w:rPr>
                <w:rFonts w:eastAsia="Times New Roman"/>
              </w:rPr>
            </w:pPr>
            <w:r w:rsidRPr="00FB446F">
              <w:rPr>
                <w:rFonts w:eastAsia="Times New Roman"/>
              </w:rPr>
              <w:t>Any other special needs (e</w:t>
            </w:r>
            <w:r w:rsidR="00002A12">
              <w:rPr>
                <w:rFonts w:eastAsia="Times New Roman"/>
              </w:rPr>
              <w:t>.</w:t>
            </w:r>
            <w:r w:rsidRPr="00FB446F">
              <w:rPr>
                <w:rFonts w:eastAsia="Times New Roman"/>
              </w:rPr>
              <w:t>g</w:t>
            </w:r>
            <w:r w:rsidR="00002A12">
              <w:rPr>
                <w:rFonts w:eastAsia="Times New Roman"/>
              </w:rPr>
              <w:t>.</w:t>
            </w:r>
            <w:r w:rsidRPr="00FB446F">
              <w:rPr>
                <w:rFonts w:eastAsia="Times New Roman"/>
              </w:rPr>
              <w:t xml:space="preserve"> if there will be a lot of small files).</w:t>
            </w:r>
          </w:p>
          <w:p w:rsidR="00585A0F" w:rsidRPr="00FB446F" w:rsidRDefault="00585A0F" w:rsidP="00585A0F">
            <w:pPr>
              <w:numPr>
                <w:ilvl w:val="0"/>
                <w:numId w:val="19"/>
              </w:numPr>
              <w:spacing w:before="100" w:beforeAutospacing="1" w:after="100" w:afterAutospacing="1" w:line="240" w:lineRule="auto"/>
              <w:rPr>
                <w:rFonts w:eastAsia="Times New Roman"/>
              </w:rPr>
            </w:pPr>
            <w:r w:rsidRPr="00FB446F">
              <w:rPr>
                <w:rFonts w:eastAsia="Times New Roman"/>
              </w:rPr>
              <w:t>If you will be developing code and so need a project code repository.</w:t>
            </w:r>
          </w:p>
        </w:tc>
      </w:tr>
      <w:tr w:rsidR="00585A0F" w:rsidRPr="00FB446F" w:rsidTr="00585A0F">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585A0F" w:rsidRPr="00FB446F" w:rsidRDefault="00585A0F" w:rsidP="0047237F">
            <w:pPr>
              <w:pStyle w:val="NormalWeb"/>
            </w:pPr>
          </w:p>
        </w:tc>
      </w:tr>
    </w:tbl>
    <w:p w:rsidR="00585A0F" w:rsidRPr="00FB446F" w:rsidRDefault="00585A0F" w:rsidP="007F023F">
      <w:pPr>
        <w:pStyle w:val="NormalWeb"/>
        <w:spacing w:before="0" w:beforeAutospacing="0" w:after="120" w:afterAutospacing="0" w:line="240" w:lineRule="auto"/>
        <w:divId w:val="1360620104"/>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011"/>
      </w:tblGrid>
      <w:tr w:rsidR="00585A0F" w:rsidRPr="00FB446F" w:rsidTr="00585A0F">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585A0F" w:rsidRPr="00FB446F" w:rsidRDefault="00675DDF" w:rsidP="0047237F">
            <w:pPr>
              <w:pStyle w:val="Heading3"/>
              <w:rPr>
                <w:rFonts w:asciiTheme="minorHAnsi" w:eastAsia="Times New Roman" w:hAnsiTheme="minorHAnsi"/>
              </w:rPr>
            </w:pPr>
            <w:sdt>
              <w:sdtPr>
                <w:rPr>
                  <w:rFonts w:asciiTheme="minorHAnsi" w:eastAsia="Times New Roman" w:hAnsiTheme="minorHAnsi"/>
                </w:rPr>
                <w:id w:val="-44914773"/>
                <w14:checkbox>
                  <w14:checked w14:val="0"/>
                  <w14:checkedState w14:val="2612" w14:font="MS Gothic"/>
                  <w14:uncheckedState w14:val="2610" w14:font="MS Gothic"/>
                </w14:checkbox>
              </w:sdtPr>
              <w:sdtEndPr/>
              <w:sdtContent>
                <w:r w:rsidR="00585A0F">
                  <w:rPr>
                    <w:rFonts w:ascii="MS Gothic" w:eastAsia="MS Gothic" w:hAnsi="MS Gothic" w:hint="eastAsia"/>
                  </w:rPr>
                  <w:t>☐</w:t>
                </w:r>
              </w:sdtContent>
            </w:sdt>
            <w:r w:rsidR="00585A0F" w:rsidRPr="00FB446F">
              <w:rPr>
                <w:rFonts w:asciiTheme="minorHAnsi" w:eastAsia="Times New Roman" w:hAnsiTheme="minorHAnsi"/>
              </w:rPr>
              <w:t>5.2 Existing Storage:</w:t>
            </w:r>
          </w:p>
        </w:tc>
      </w:tr>
      <w:tr w:rsidR="00585A0F" w:rsidRPr="00FB446F" w:rsidTr="00585A0F">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585A0F" w:rsidRPr="00FB446F" w:rsidRDefault="00585A0F" w:rsidP="0047237F">
            <w:pPr>
              <w:pStyle w:val="NormalWeb"/>
            </w:pPr>
            <w:r w:rsidRPr="00FB446F">
              <w:t>Having a joint decision and information about which storage solution to use will save moving data around and losing data. Using IMT managed storage will reduce the potential for data loss.</w:t>
            </w:r>
          </w:p>
          <w:p w:rsidR="00585A0F" w:rsidRPr="00FB446F" w:rsidRDefault="00585A0F" w:rsidP="0047237F">
            <w:pPr>
              <w:pStyle w:val="NormalWeb"/>
            </w:pPr>
            <w:r w:rsidRPr="00FB446F">
              <w:t xml:space="preserve">Do you have </w:t>
            </w:r>
            <w:r w:rsidRPr="00FB446F">
              <w:rPr>
                <w:rStyle w:val="Strong"/>
              </w:rPr>
              <w:t>existing managed storage</w:t>
            </w:r>
            <w:r w:rsidRPr="00FB446F">
              <w:t> which fully fits your project's requirements above (taking into account size requirements, access, backups, compute requirements, special format requirements) at all stages of your project? </w:t>
            </w:r>
          </w:p>
          <w:p w:rsidR="00585A0F" w:rsidRPr="00FB446F" w:rsidRDefault="00585A0F" w:rsidP="0047237F">
            <w:pPr>
              <w:pStyle w:val="NormalWeb"/>
            </w:pPr>
            <w:r w:rsidRPr="00FB446F">
              <w:t>If Yes. Where? List the locations with path(s) if applicable including project stage (e</w:t>
            </w:r>
            <w:r w:rsidR="00002A12">
              <w:t>.</w:t>
            </w:r>
            <w:r w:rsidRPr="00FB446F">
              <w:t>g</w:t>
            </w:r>
            <w:r w:rsidR="00002A12">
              <w:t>.</w:t>
            </w:r>
            <w:r w:rsidRPr="00FB446F">
              <w:t xml:space="preserve"> data acquired from outside the project, raw data, working data, data to be published).</w:t>
            </w:r>
          </w:p>
          <w:p w:rsidR="00585A0F" w:rsidRPr="00FB446F" w:rsidRDefault="00585A0F" w:rsidP="00585A0F">
            <w:pPr>
              <w:numPr>
                <w:ilvl w:val="0"/>
                <w:numId w:val="20"/>
              </w:numPr>
              <w:spacing w:before="100" w:beforeAutospacing="1" w:after="100" w:afterAutospacing="1" w:line="240" w:lineRule="auto"/>
              <w:rPr>
                <w:rFonts w:eastAsia="Times New Roman"/>
              </w:rPr>
            </w:pPr>
            <w:r w:rsidRPr="00FB446F">
              <w:rPr>
                <w:rFonts w:eastAsia="Times New Roman"/>
              </w:rPr>
              <w:t>Document how the data will be stored, backed up and secured if not on managed CSIRO IM&amp;T storage.</w:t>
            </w:r>
          </w:p>
          <w:p w:rsidR="00585A0F" w:rsidRPr="00FB446F" w:rsidRDefault="00585A0F" w:rsidP="00585A0F">
            <w:pPr>
              <w:numPr>
                <w:ilvl w:val="0"/>
                <w:numId w:val="20"/>
              </w:numPr>
              <w:spacing w:before="100" w:beforeAutospacing="1" w:after="100" w:afterAutospacing="1" w:line="240" w:lineRule="auto"/>
              <w:rPr>
                <w:rFonts w:eastAsia="Times New Roman"/>
              </w:rPr>
            </w:pPr>
            <w:r w:rsidRPr="00FB446F">
              <w:rPr>
                <w:rFonts w:eastAsia="Times New Roman"/>
              </w:rPr>
              <w:t>Do the proposed storage and compute locations comply with access and governance and format considerations documented in your plan?</w:t>
            </w:r>
          </w:p>
        </w:tc>
      </w:tr>
      <w:tr w:rsidR="00585A0F" w:rsidRPr="00FB446F" w:rsidTr="00585A0F">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585A0F" w:rsidRPr="00FB446F" w:rsidRDefault="00153AAD" w:rsidP="0047237F">
            <w:pPr>
              <w:pStyle w:val="NormalWeb"/>
            </w:pPr>
            <w:r w:rsidRPr="00153AAD">
              <w:rPr>
                <w:color w:val="5B9BD5" w:themeColor="accent1"/>
              </w:rPr>
              <w:t>Yes, tbc.</w:t>
            </w:r>
          </w:p>
        </w:tc>
      </w:tr>
      <w:tr w:rsidR="00585A0F" w:rsidRPr="00FB446F" w:rsidTr="00585A0F">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585A0F" w:rsidRPr="00FB446F" w:rsidRDefault="00675DDF" w:rsidP="0047237F">
            <w:pPr>
              <w:pStyle w:val="Heading3"/>
              <w:rPr>
                <w:rFonts w:asciiTheme="minorHAnsi" w:eastAsia="Times New Roman" w:hAnsiTheme="minorHAnsi"/>
              </w:rPr>
            </w:pPr>
            <w:sdt>
              <w:sdtPr>
                <w:rPr>
                  <w:rStyle w:val="Strong"/>
                  <w:rFonts w:asciiTheme="minorHAnsi" w:eastAsia="Times New Roman" w:hAnsiTheme="minorHAnsi"/>
                  <w:b w:val="0"/>
                  <w:bCs w:val="0"/>
                </w:rPr>
                <w:id w:val="-1468265403"/>
                <w14:checkbox>
                  <w14:checked w14:val="0"/>
                  <w14:checkedState w14:val="2612" w14:font="MS Gothic"/>
                  <w14:uncheckedState w14:val="2610" w14:font="MS Gothic"/>
                </w14:checkbox>
              </w:sdtPr>
              <w:sdtEndPr>
                <w:rPr>
                  <w:rStyle w:val="Strong"/>
                </w:rPr>
              </w:sdtEndPr>
              <w:sdtContent>
                <w:r w:rsidR="00585A0F">
                  <w:rPr>
                    <w:rStyle w:val="Strong"/>
                    <w:rFonts w:ascii="MS Gothic" w:eastAsia="MS Gothic" w:hAnsi="MS Gothic" w:hint="eastAsia"/>
                    <w:b w:val="0"/>
                    <w:bCs w:val="0"/>
                  </w:rPr>
                  <w:t>☐</w:t>
                </w:r>
              </w:sdtContent>
            </w:sdt>
            <w:r w:rsidR="00585A0F" w:rsidRPr="00FB446F">
              <w:rPr>
                <w:rStyle w:val="Strong"/>
                <w:rFonts w:asciiTheme="minorHAnsi" w:eastAsia="Times New Roman" w:hAnsiTheme="minorHAnsi"/>
                <w:b w:val="0"/>
                <w:bCs w:val="0"/>
              </w:rPr>
              <w:t xml:space="preserve">5.3 Existing Processing: </w:t>
            </w:r>
          </w:p>
        </w:tc>
      </w:tr>
      <w:tr w:rsidR="00585A0F" w:rsidRPr="00FB446F" w:rsidTr="00585A0F">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585A0F" w:rsidRPr="00FB446F" w:rsidRDefault="00585A0F" w:rsidP="0047237F">
            <w:pPr>
              <w:pStyle w:val="NormalWeb"/>
            </w:pPr>
            <w:r w:rsidRPr="00FB446F">
              <w:t>Thinking about computing resources early will enable those resources to be available when required.</w:t>
            </w:r>
          </w:p>
          <w:p w:rsidR="00585A0F" w:rsidRPr="00FB446F" w:rsidRDefault="00585A0F" w:rsidP="0047237F">
            <w:pPr>
              <w:pStyle w:val="NormalWeb"/>
            </w:pPr>
            <w:r w:rsidRPr="00FB446F">
              <w:t>If you require significant computing (HPC) do you already have access to HPC that fully fits your projects requirements?</w:t>
            </w:r>
          </w:p>
          <w:p w:rsidR="00585A0F" w:rsidRPr="00FB446F" w:rsidRDefault="00585A0F" w:rsidP="0047237F">
            <w:pPr>
              <w:pStyle w:val="NormalWeb"/>
            </w:pPr>
            <w:r w:rsidRPr="00FB446F">
              <w:t>If yes please specify where. Document available HPC facilities. .</w:t>
            </w:r>
          </w:p>
        </w:tc>
      </w:tr>
      <w:tr w:rsidR="00585A0F" w:rsidRPr="00FB446F" w:rsidTr="00585A0F">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585A0F" w:rsidRPr="00FB446F" w:rsidRDefault="00153AAD" w:rsidP="0047237F">
            <w:pPr>
              <w:pStyle w:val="NormalWeb"/>
            </w:pPr>
            <w:r w:rsidRPr="00153AAD">
              <w:rPr>
                <w:color w:val="5B9BD5" w:themeColor="accent1"/>
              </w:rPr>
              <w:t>NA</w:t>
            </w:r>
          </w:p>
        </w:tc>
      </w:tr>
    </w:tbl>
    <w:p w:rsidR="00585A0F" w:rsidRPr="00FB446F" w:rsidRDefault="00585A0F" w:rsidP="007F023F">
      <w:pPr>
        <w:pStyle w:val="NormalWeb"/>
        <w:spacing w:before="0" w:beforeAutospacing="0" w:after="120" w:afterAutospacing="0" w:line="240" w:lineRule="auto"/>
        <w:divId w:val="1360620104"/>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011"/>
      </w:tblGrid>
      <w:tr w:rsidR="00585A0F" w:rsidRPr="00FB446F" w:rsidTr="00585A0F">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585A0F" w:rsidRPr="00FB446F" w:rsidRDefault="00675DDF" w:rsidP="0047237F">
            <w:pPr>
              <w:pStyle w:val="Heading3"/>
              <w:rPr>
                <w:rFonts w:asciiTheme="minorHAnsi" w:eastAsia="Times New Roman" w:hAnsiTheme="minorHAnsi"/>
              </w:rPr>
            </w:pPr>
            <w:sdt>
              <w:sdtPr>
                <w:rPr>
                  <w:rStyle w:val="Strong"/>
                  <w:rFonts w:asciiTheme="minorHAnsi" w:eastAsia="Times New Roman" w:hAnsiTheme="minorHAnsi"/>
                  <w:b w:val="0"/>
                  <w:bCs w:val="0"/>
                </w:rPr>
                <w:id w:val="-269243737"/>
                <w14:checkbox>
                  <w14:checked w14:val="0"/>
                  <w14:checkedState w14:val="2612" w14:font="MS Gothic"/>
                  <w14:uncheckedState w14:val="2610" w14:font="MS Gothic"/>
                </w14:checkbox>
              </w:sdtPr>
              <w:sdtEndPr>
                <w:rPr>
                  <w:rStyle w:val="Strong"/>
                </w:rPr>
              </w:sdtEndPr>
              <w:sdtContent>
                <w:r w:rsidR="00585A0F">
                  <w:rPr>
                    <w:rStyle w:val="Strong"/>
                    <w:rFonts w:ascii="MS Gothic" w:eastAsia="MS Gothic" w:hAnsi="MS Gothic" w:hint="eastAsia"/>
                    <w:b w:val="0"/>
                    <w:bCs w:val="0"/>
                  </w:rPr>
                  <w:t>☐</w:t>
                </w:r>
              </w:sdtContent>
            </w:sdt>
            <w:r w:rsidR="00585A0F" w:rsidRPr="00FB446F">
              <w:rPr>
                <w:rStyle w:val="Strong"/>
                <w:rFonts w:asciiTheme="minorHAnsi" w:eastAsia="Times New Roman" w:hAnsiTheme="minorHAnsi"/>
                <w:b w:val="0"/>
                <w:bCs w:val="0"/>
              </w:rPr>
              <w:t>5.4 Existing Code Repository:</w:t>
            </w:r>
          </w:p>
        </w:tc>
      </w:tr>
      <w:tr w:rsidR="00585A0F" w:rsidRPr="00FB446F" w:rsidTr="00585A0F">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585A0F" w:rsidRPr="00FB446F" w:rsidRDefault="00585A0F" w:rsidP="0047237F">
            <w:pPr>
              <w:pStyle w:val="NormalWeb"/>
            </w:pPr>
            <w:r w:rsidRPr="00FB446F">
              <w:t>Deciding on and using a joint code repository will enable good code development practices.</w:t>
            </w:r>
          </w:p>
          <w:p w:rsidR="00585A0F" w:rsidRPr="00FB446F" w:rsidRDefault="00585A0F" w:rsidP="0047237F">
            <w:pPr>
              <w:pStyle w:val="NormalWeb"/>
            </w:pPr>
            <w:r w:rsidRPr="00FB446F">
              <w:t xml:space="preserve">Do you have an existing code repository which fully fits your project's requirements at all stages of your project? If Yes. Where? </w:t>
            </w:r>
          </w:p>
          <w:p w:rsidR="00585A0F" w:rsidRPr="00FB446F" w:rsidRDefault="00002A12" w:rsidP="0047237F">
            <w:pPr>
              <w:pStyle w:val="NormalWeb"/>
            </w:pPr>
            <w:r w:rsidRPr="00002A12">
              <w:t>If not and you need a code repository contact </w:t>
            </w:r>
            <w:hyperlink r:id="rId36" w:history="1">
              <w:r w:rsidRPr="00002A12">
                <w:rPr>
                  <w:rStyle w:val="Hyperlink"/>
                </w:rPr>
                <w:t>atlassiansupport@csiro.au</w:t>
              </w:r>
            </w:hyperlink>
            <w:r w:rsidRPr="00002A12">
              <w:t> to create a project in </w:t>
            </w:r>
            <w:hyperlink r:id="rId37" w:history="1">
              <w:r w:rsidRPr="00002A12">
                <w:rPr>
                  <w:rStyle w:val="Hyperlink"/>
                </w:rPr>
                <w:t>https://bitbucket.csiro.au/</w:t>
              </w:r>
            </w:hyperlink>
            <w:r w:rsidRPr="00002A12">
              <w:t>.</w:t>
            </w:r>
          </w:p>
        </w:tc>
      </w:tr>
      <w:tr w:rsidR="00585A0F" w:rsidRPr="00FB446F" w:rsidTr="00585A0F">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585A0F" w:rsidRPr="00FB446F" w:rsidRDefault="00585A0F" w:rsidP="0047237F">
            <w:pPr>
              <w:pStyle w:val="NormalWeb"/>
            </w:pPr>
          </w:p>
        </w:tc>
      </w:tr>
    </w:tbl>
    <w:p w:rsidR="00585A0F" w:rsidRPr="00FB446F" w:rsidRDefault="00585A0F" w:rsidP="007F023F">
      <w:pPr>
        <w:pStyle w:val="NormalWeb"/>
        <w:spacing w:before="0" w:beforeAutospacing="0" w:after="120" w:afterAutospacing="0" w:line="240" w:lineRule="auto"/>
        <w:divId w:val="1360620104"/>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011"/>
      </w:tblGrid>
      <w:tr w:rsidR="00585A0F" w:rsidRPr="00FB446F" w:rsidTr="00585A0F">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585A0F" w:rsidRPr="00FB446F" w:rsidRDefault="00675DDF" w:rsidP="0047237F">
            <w:pPr>
              <w:pStyle w:val="Heading3"/>
              <w:rPr>
                <w:rFonts w:asciiTheme="minorHAnsi" w:eastAsia="Times New Roman" w:hAnsiTheme="minorHAnsi"/>
              </w:rPr>
            </w:pPr>
            <w:sdt>
              <w:sdtPr>
                <w:rPr>
                  <w:rStyle w:val="Strong"/>
                  <w:rFonts w:asciiTheme="minorHAnsi" w:eastAsia="Times New Roman" w:hAnsiTheme="minorHAnsi"/>
                  <w:b w:val="0"/>
                  <w:bCs w:val="0"/>
                </w:rPr>
                <w:id w:val="887452486"/>
                <w14:checkbox>
                  <w14:checked w14:val="0"/>
                  <w14:checkedState w14:val="2612" w14:font="MS Gothic"/>
                  <w14:uncheckedState w14:val="2610" w14:font="MS Gothic"/>
                </w14:checkbox>
              </w:sdtPr>
              <w:sdtEndPr>
                <w:rPr>
                  <w:rStyle w:val="Strong"/>
                </w:rPr>
              </w:sdtEndPr>
              <w:sdtContent>
                <w:r w:rsidR="00585A0F">
                  <w:rPr>
                    <w:rStyle w:val="Strong"/>
                    <w:rFonts w:ascii="MS Gothic" w:eastAsia="MS Gothic" w:hAnsi="MS Gothic" w:hint="eastAsia"/>
                    <w:b w:val="0"/>
                    <w:bCs w:val="0"/>
                  </w:rPr>
                  <w:t>☐</w:t>
                </w:r>
              </w:sdtContent>
            </w:sdt>
            <w:r w:rsidR="00585A0F" w:rsidRPr="00FB446F">
              <w:rPr>
                <w:rStyle w:val="Strong"/>
                <w:rFonts w:asciiTheme="minorHAnsi" w:eastAsia="Times New Roman" w:hAnsiTheme="minorHAnsi"/>
                <w:b w:val="0"/>
                <w:bCs w:val="0"/>
              </w:rPr>
              <w:t xml:space="preserve">5.6 If no to any of above- use the decisions in your project's Data Management Plan to request storage and compute via </w:t>
            </w:r>
            <w:hyperlink r:id="rId38" w:history="1">
              <w:r w:rsidR="00585A0F" w:rsidRPr="00FB446F">
                <w:rPr>
                  <w:rStyle w:val="Hyperlink"/>
                  <w:rFonts w:asciiTheme="minorHAnsi" w:eastAsia="Times New Roman" w:hAnsiTheme="minorHAnsi"/>
                </w:rPr>
                <w:t>https://bowen.it.csiro.au/</w:t>
              </w:r>
            </w:hyperlink>
          </w:p>
        </w:tc>
      </w:tr>
    </w:tbl>
    <w:p w:rsidR="00E22C77" w:rsidRDefault="00E22C77" w:rsidP="007F023F">
      <w:pPr>
        <w:pStyle w:val="NormalWeb"/>
        <w:spacing w:before="0" w:beforeAutospacing="0" w:after="120" w:afterAutospacing="0" w:line="240" w:lineRule="auto"/>
        <w:divId w:val="1360620104"/>
      </w:pPr>
    </w:p>
    <w:sectPr w:rsidR="00E22C77" w:rsidSect="009056AC">
      <w:pgSz w:w="11907" w:h="16839" w:code="9"/>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20EF" w:rsidRDefault="000820EF" w:rsidP="0086398E">
      <w:pPr>
        <w:spacing w:after="0" w:line="240" w:lineRule="auto"/>
      </w:pPr>
      <w:r>
        <w:separator/>
      </w:r>
    </w:p>
  </w:endnote>
  <w:endnote w:type="continuationSeparator" w:id="0">
    <w:p w:rsidR="000820EF" w:rsidRDefault="000820EF" w:rsidP="00863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20EF" w:rsidRDefault="000820EF" w:rsidP="0086398E">
      <w:pPr>
        <w:spacing w:after="0" w:line="240" w:lineRule="auto"/>
      </w:pPr>
      <w:r>
        <w:separator/>
      </w:r>
    </w:p>
  </w:footnote>
  <w:footnote w:type="continuationSeparator" w:id="0">
    <w:p w:rsidR="000820EF" w:rsidRDefault="000820EF" w:rsidP="0086398E">
      <w:pPr>
        <w:spacing w:after="0" w:line="240" w:lineRule="auto"/>
      </w:pPr>
      <w:r>
        <w:continuationSeparator/>
      </w:r>
    </w:p>
  </w:footnote>
  <w:footnote w:id="1">
    <w:p w:rsidR="0086398E" w:rsidRDefault="0086398E">
      <w:pPr>
        <w:pStyle w:val="FootnoteText"/>
      </w:pPr>
      <w:r>
        <w:rPr>
          <w:rStyle w:val="FootnoteReference"/>
        </w:rPr>
        <w:footnoteRef/>
      </w:r>
      <w:r>
        <w:t xml:space="preserve"> </w:t>
      </w:r>
      <w:hyperlink r:id="rId1" w:history="1">
        <w:r w:rsidRPr="00230518">
          <w:rPr>
            <w:rStyle w:val="Hyperlink"/>
          </w:rPr>
          <w:t>https://www.pmc.gov.au/sites/default/files/publications/aust_govt_public_data_policy_statement_1.pdf</w:t>
        </w:r>
      </w:hyperlink>
      <w:r>
        <w:t xml:space="preserve"> </w:t>
      </w:r>
    </w:p>
  </w:footnote>
  <w:footnote w:id="2">
    <w:p w:rsidR="0086398E" w:rsidRDefault="0086398E">
      <w:pPr>
        <w:pStyle w:val="FootnoteText"/>
      </w:pPr>
      <w:r>
        <w:rPr>
          <w:rStyle w:val="FootnoteReference"/>
        </w:rPr>
        <w:footnoteRef/>
      </w:r>
      <w:r>
        <w:t xml:space="preserve"> </w:t>
      </w:r>
      <w:hyperlink r:id="rId2" w:history="1">
        <w:r w:rsidRPr="00230518">
          <w:rPr>
            <w:rStyle w:val="Hyperlink"/>
          </w:rPr>
          <w:t>https://confluence.csiro.au/display/daphelp/Data+Deposit+Checklist</w:t>
        </w:r>
      </w:hyperlink>
      <w:r>
        <w:t xml:space="preserve"> </w:t>
      </w:r>
    </w:p>
  </w:footnote>
  <w:footnote w:id="3">
    <w:p w:rsidR="0086398E" w:rsidRDefault="0086398E">
      <w:pPr>
        <w:pStyle w:val="FootnoteText"/>
      </w:pPr>
      <w:r>
        <w:rPr>
          <w:rStyle w:val="FootnoteReference"/>
        </w:rPr>
        <w:footnoteRef/>
      </w:r>
      <w:r>
        <w:t xml:space="preserve"> </w:t>
      </w:r>
      <w:hyperlink r:id="rId3" w:history="1">
        <w:r w:rsidRPr="00230518">
          <w:rPr>
            <w:rStyle w:val="Hyperlink"/>
          </w:rPr>
          <w:t>https://confluence.csiro.au/display/OSS/Software+Release+Process+Home</w:t>
        </w:r>
      </w:hyperlink>
    </w:p>
  </w:footnote>
  <w:footnote w:id="4">
    <w:p w:rsidR="0086398E" w:rsidRDefault="0086398E">
      <w:pPr>
        <w:pStyle w:val="FootnoteText"/>
      </w:pPr>
      <w:r>
        <w:rPr>
          <w:rStyle w:val="FootnoteReference"/>
        </w:rPr>
        <w:footnoteRef/>
      </w:r>
      <w:r>
        <w:t xml:space="preserve"> </w:t>
      </w:r>
      <w:hyperlink r:id="rId4" w:history="1">
        <w:r w:rsidRPr="00230518">
          <w:rPr>
            <w:rStyle w:val="Hyperlink"/>
          </w:rPr>
          <w:t>http://my.csiro.au/Support-Services/Legal.aspx</w:t>
        </w:r>
      </w:hyperlink>
      <w:r>
        <w:t xml:space="preserve"> </w:t>
      </w:r>
    </w:p>
  </w:footnote>
  <w:footnote w:id="5">
    <w:p w:rsidR="0086398E" w:rsidRDefault="0086398E">
      <w:pPr>
        <w:pStyle w:val="FootnoteText"/>
      </w:pPr>
      <w:r>
        <w:rPr>
          <w:rStyle w:val="FootnoteReference"/>
        </w:rPr>
        <w:footnoteRef/>
      </w:r>
      <w:r>
        <w:t xml:space="preserve"> </w:t>
      </w:r>
      <w:hyperlink r:id="rId5" w:history="1">
        <w:r w:rsidRPr="00230518">
          <w:rPr>
            <w:rStyle w:val="Hyperlink"/>
          </w:rPr>
          <w:t>http://my.csiro.au/business-units/development/business-centre</w:t>
        </w:r>
      </w:hyperlink>
      <w:r>
        <w:t xml:space="preserve"> </w:t>
      </w:r>
    </w:p>
  </w:footnote>
  <w:footnote w:id="6">
    <w:p w:rsidR="0086398E" w:rsidRDefault="0086398E">
      <w:pPr>
        <w:pStyle w:val="FootnoteText"/>
      </w:pPr>
      <w:r>
        <w:rPr>
          <w:rStyle w:val="FootnoteReference"/>
        </w:rPr>
        <w:footnoteRef/>
      </w:r>
      <w:r>
        <w:t xml:space="preserve"> </w:t>
      </w:r>
      <w:hyperlink r:id="rId6" w:history="1">
        <w:r w:rsidRPr="00230518">
          <w:rPr>
            <w:rStyle w:val="Hyperlink"/>
          </w:rPr>
          <w:t>https://confluence.csiro.au/display/RDM/Storage+choices</w:t>
        </w:r>
      </w:hyperlink>
      <w:r>
        <w:t xml:space="preserve"> </w:t>
      </w:r>
    </w:p>
  </w:footnote>
  <w:footnote w:id="7">
    <w:p w:rsidR="0086398E" w:rsidRDefault="0086398E">
      <w:pPr>
        <w:pStyle w:val="FootnoteText"/>
      </w:pPr>
      <w:r>
        <w:rPr>
          <w:rStyle w:val="FootnoteReference"/>
        </w:rPr>
        <w:footnoteRef/>
      </w:r>
      <w:r>
        <w:t xml:space="preserve"> </w:t>
      </w:r>
      <w:hyperlink r:id="rId7" w:history="1">
        <w:r w:rsidRPr="00230518">
          <w:rPr>
            <w:rStyle w:val="Hyperlink"/>
          </w:rPr>
          <w:t>https://confluence.csiro.au/display/SC/Data+Categorisation+into+Storage+Block+Types</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877B6"/>
    <w:multiLevelType w:val="multilevel"/>
    <w:tmpl w:val="B7FE1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11BC7"/>
    <w:multiLevelType w:val="multilevel"/>
    <w:tmpl w:val="A300A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671EA7"/>
    <w:multiLevelType w:val="multilevel"/>
    <w:tmpl w:val="319A6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242F9"/>
    <w:multiLevelType w:val="multilevel"/>
    <w:tmpl w:val="8714A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DC42D3"/>
    <w:multiLevelType w:val="multilevel"/>
    <w:tmpl w:val="A82C1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817B64"/>
    <w:multiLevelType w:val="multilevel"/>
    <w:tmpl w:val="19982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EE5D15"/>
    <w:multiLevelType w:val="multilevel"/>
    <w:tmpl w:val="5922F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E345B5"/>
    <w:multiLevelType w:val="multilevel"/>
    <w:tmpl w:val="FCD4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38039C"/>
    <w:multiLevelType w:val="multilevel"/>
    <w:tmpl w:val="44A4C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9B56CC"/>
    <w:multiLevelType w:val="multilevel"/>
    <w:tmpl w:val="44A4C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CA0483"/>
    <w:multiLevelType w:val="multilevel"/>
    <w:tmpl w:val="64881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4348AD"/>
    <w:multiLevelType w:val="multilevel"/>
    <w:tmpl w:val="BAC6C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1F70FA"/>
    <w:multiLevelType w:val="hybridMultilevel"/>
    <w:tmpl w:val="4F445C3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677435A"/>
    <w:multiLevelType w:val="multilevel"/>
    <w:tmpl w:val="2B665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A868F9"/>
    <w:multiLevelType w:val="multilevel"/>
    <w:tmpl w:val="DF6EF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A42AC8"/>
    <w:multiLevelType w:val="hybridMultilevel"/>
    <w:tmpl w:val="EE723F9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BD0489B"/>
    <w:multiLevelType w:val="hybridMultilevel"/>
    <w:tmpl w:val="43E61BD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7" w15:restartNumberingAfterBreak="0">
    <w:nsid w:val="3D61609F"/>
    <w:multiLevelType w:val="multilevel"/>
    <w:tmpl w:val="E5661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2D4E9E"/>
    <w:multiLevelType w:val="multilevel"/>
    <w:tmpl w:val="A4746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24A57B3"/>
    <w:multiLevelType w:val="multilevel"/>
    <w:tmpl w:val="86607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C70C35"/>
    <w:multiLevelType w:val="multilevel"/>
    <w:tmpl w:val="E1CC0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143407"/>
    <w:multiLevelType w:val="multilevel"/>
    <w:tmpl w:val="604A7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B84101"/>
    <w:multiLevelType w:val="multilevel"/>
    <w:tmpl w:val="152A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3D7B26"/>
    <w:multiLevelType w:val="multilevel"/>
    <w:tmpl w:val="8714A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F55F9B"/>
    <w:multiLevelType w:val="multilevel"/>
    <w:tmpl w:val="F564A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176E8B"/>
    <w:multiLevelType w:val="multilevel"/>
    <w:tmpl w:val="23CED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ADF2EC1"/>
    <w:multiLevelType w:val="multilevel"/>
    <w:tmpl w:val="D3A87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0C0B4B"/>
    <w:multiLevelType w:val="multilevel"/>
    <w:tmpl w:val="FD2AC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A22E71"/>
    <w:multiLevelType w:val="multilevel"/>
    <w:tmpl w:val="C1F6A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F137E7"/>
    <w:multiLevelType w:val="multilevel"/>
    <w:tmpl w:val="89E8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552C7B"/>
    <w:multiLevelType w:val="multilevel"/>
    <w:tmpl w:val="51FA5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7E795A"/>
    <w:multiLevelType w:val="hybridMultilevel"/>
    <w:tmpl w:val="ADC28A6E"/>
    <w:lvl w:ilvl="0" w:tplc="0C090001">
      <w:start w:val="1"/>
      <w:numFmt w:val="bullet"/>
      <w:lvlText w:val=""/>
      <w:lvlJc w:val="left"/>
      <w:pPr>
        <w:ind w:left="1794" w:hanging="360"/>
      </w:pPr>
      <w:rPr>
        <w:rFonts w:ascii="Symbol" w:hAnsi="Symbol" w:hint="default"/>
      </w:rPr>
    </w:lvl>
    <w:lvl w:ilvl="1" w:tplc="0C090003" w:tentative="1">
      <w:start w:val="1"/>
      <w:numFmt w:val="bullet"/>
      <w:lvlText w:val="o"/>
      <w:lvlJc w:val="left"/>
      <w:pPr>
        <w:ind w:left="2514" w:hanging="360"/>
      </w:pPr>
      <w:rPr>
        <w:rFonts w:ascii="Courier New" w:hAnsi="Courier New" w:cs="Courier New" w:hint="default"/>
      </w:rPr>
    </w:lvl>
    <w:lvl w:ilvl="2" w:tplc="0C090005" w:tentative="1">
      <w:start w:val="1"/>
      <w:numFmt w:val="bullet"/>
      <w:lvlText w:val=""/>
      <w:lvlJc w:val="left"/>
      <w:pPr>
        <w:ind w:left="3234" w:hanging="360"/>
      </w:pPr>
      <w:rPr>
        <w:rFonts w:ascii="Wingdings" w:hAnsi="Wingdings" w:hint="default"/>
      </w:rPr>
    </w:lvl>
    <w:lvl w:ilvl="3" w:tplc="0C090001" w:tentative="1">
      <w:start w:val="1"/>
      <w:numFmt w:val="bullet"/>
      <w:lvlText w:val=""/>
      <w:lvlJc w:val="left"/>
      <w:pPr>
        <w:ind w:left="3954" w:hanging="360"/>
      </w:pPr>
      <w:rPr>
        <w:rFonts w:ascii="Symbol" w:hAnsi="Symbol" w:hint="default"/>
      </w:rPr>
    </w:lvl>
    <w:lvl w:ilvl="4" w:tplc="0C090003" w:tentative="1">
      <w:start w:val="1"/>
      <w:numFmt w:val="bullet"/>
      <w:lvlText w:val="o"/>
      <w:lvlJc w:val="left"/>
      <w:pPr>
        <w:ind w:left="4674" w:hanging="360"/>
      </w:pPr>
      <w:rPr>
        <w:rFonts w:ascii="Courier New" w:hAnsi="Courier New" w:cs="Courier New" w:hint="default"/>
      </w:rPr>
    </w:lvl>
    <w:lvl w:ilvl="5" w:tplc="0C090005" w:tentative="1">
      <w:start w:val="1"/>
      <w:numFmt w:val="bullet"/>
      <w:lvlText w:val=""/>
      <w:lvlJc w:val="left"/>
      <w:pPr>
        <w:ind w:left="5394" w:hanging="360"/>
      </w:pPr>
      <w:rPr>
        <w:rFonts w:ascii="Wingdings" w:hAnsi="Wingdings" w:hint="default"/>
      </w:rPr>
    </w:lvl>
    <w:lvl w:ilvl="6" w:tplc="0C090001" w:tentative="1">
      <w:start w:val="1"/>
      <w:numFmt w:val="bullet"/>
      <w:lvlText w:val=""/>
      <w:lvlJc w:val="left"/>
      <w:pPr>
        <w:ind w:left="6114" w:hanging="360"/>
      </w:pPr>
      <w:rPr>
        <w:rFonts w:ascii="Symbol" w:hAnsi="Symbol" w:hint="default"/>
      </w:rPr>
    </w:lvl>
    <w:lvl w:ilvl="7" w:tplc="0C090003" w:tentative="1">
      <w:start w:val="1"/>
      <w:numFmt w:val="bullet"/>
      <w:lvlText w:val="o"/>
      <w:lvlJc w:val="left"/>
      <w:pPr>
        <w:ind w:left="6834" w:hanging="360"/>
      </w:pPr>
      <w:rPr>
        <w:rFonts w:ascii="Courier New" w:hAnsi="Courier New" w:cs="Courier New" w:hint="default"/>
      </w:rPr>
    </w:lvl>
    <w:lvl w:ilvl="8" w:tplc="0C090005" w:tentative="1">
      <w:start w:val="1"/>
      <w:numFmt w:val="bullet"/>
      <w:lvlText w:val=""/>
      <w:lvlJc w:val="left"/>
      <w:pPr>
        <w:ind w:left="7554" w:hanging="360"/>
      </w:pPr>
      <w:rPr>
        <w:rFonts w:ascii="Wingdings" w:hAnsi="Wingdings" w:hint="default"/>
      </w:rPr>
    </w:lvl>
  </w:abstractNum>
  <w:num w:numId="1">
    <w:abstractNumId w:val="24"/>
  </w:num>
  <w:num w:numId="2">
    <w:abstractNumId w:val="28"/>
  </w:num>
  <w:num w:numId="3">
    <w:abstractNumId w:val="17"/>
  </w:num>
  <w:num w:numId="4">
    <w:abstractNumId w:val="19"/>
  </w:num>
  <w:num w:numId="5">
    <w:abstractNumId w:val="14"/>
  </w:num>
  <w:num w:numId="6">
    <w:abstractNumId w:val="5"/>
  </w:num>
  <w:num w:numId="7">
    <w:abstractNumId w:val="26"/>
  </w:num>
  <w:num w:numId="8">
    <w:abstractNumId w:val="2"/>
  </w:num>
  <w:num w:numId="9">
    <w:abstractNumId w:val="0"/>
  </w:num>
  <w:num w:numId="10">
    <w:abstractNumId w:val="23"/>
  </w:num>
  <w:num w:numId="11">
    <w:abstractNumId w:val="21"/>
  </w:num>
  <w:num w:numId="12">
    <w:abstractNumId w:val="22"/>
  </w:num>
  <w:num w:numId="13">
    <w:abstractNumId w:val="30"/>
  </w:num>
  <w:num w:numId="14">
    <w:abstractNumId w:val="7"/>
  </w:num>
  <w:num w:numId="15">
    <w:abstractNumId w:val="4"/>
  </w:num>
  <w:num w:numId="16">
    <w:abstractNumId w:val="9"/>
  </w:num>
  <w:num w:numId="17">
    <w:abstractNumId w:val="20"/>
  </w:num>
  <w:num w:numId="18">
    <w:abstractNumId w:val="13"/>
  </w:num>
  <w:num w:numId="19">
    <w:abstractNumId w:val="27"/>
  </w:num>
  <w:num w:numId="20">
    <w:abstractNumId w:val="29"/>
  </w:num>
  <w:num w:numId="21">
    <w:abstractNumId w:val="11"/>
  </w:num>
  <w:num w:numId="22">
    <w:abstractNumId w:val="6"/>
  </w:num>
  <w:num w:numId="23">
    <w:abstractNumId w:val="15"/>
  </w:num>
  <w:num w:numId="24">
    <w:abstractNumId w:val="12"/>
  </w:num>
  <w:num w:numId="25">
    <w:abstractNumId w:val="1"/>
  </w:num>
  <w:num w:numId="26">
    <w:abstractNumId w:val="25"/>
  </w:num>
  <w:num w:numId="27">
    <w:abstractNumId w:val="18"/>
  </w:num>
  <w:num w:numId="28">
    <w:abstractNumId w:val="3"/>
  </w:num>
  <w:num w:numId="29">
    <w:abstractNumId w:val="8"/>
  </w:num>
  <w:num w:numId="30">
    <w:abstractNumId w:val="10"/>
  </w:num>
  <w:num w:numId="31">
    <w:abstractNumId w:val="31"/>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C77"/>
    <w:rsid w:val="00002A12"/>
    <w:rsid w:val="000357DF"/>
    <w:rsid w:val="000553E3"/>
    <w:rsid w:val="00057670"/>
    <w:rsid w:val="000820EF"/>
    <w:rsid w:val="000A649E"/>
    <w:rsid w:val="000B3A2C"/>
    <w:rsid w:val="00114FA7"/>
    <w:rsid w:val="00153AAD"/>
    <w:rsid w:val="00153E85"/>
    <w:rsid w:val="001B6B87"/>
    <w:rsid w:val="001D595B"/>
    <w:rsid w:val="00256FFE"/>
    <w:rsid w:val="002E3594"/>
    <w:rsid w:val="00322E32"/>
    <w:rsid w:val="00364DCD"/>
    <w:rsid w:val="00385006"/>
    <w:rsid w:val="003B5696"/>
    <w:rsid w:val="003B7949"/>
    <w:rsid w:val="003C0D25"/>
    <w:rsid w:val="003F16FD"/>
    <w:rsid w:val="00422343"/>
    <w:rsid w:val="004F3756"/>
    <w:rsid w:val="00547F3C"/>
    <w:rsid w:val="005806AC"/>
    <w:rsid w:val="00585A0F"/>
    <w:rsid w:val="00594C2B"/>
    <w:rsid w:val="005959E6"/>
    <w:rsid w:val="005A6174"/>
    <w:rsid w:val="005D2390"/>
    <w:rsid w:val="00614ECF"/>
    <w:rsid w:val="00621F7D"/>
    <w:rsid w:val="0064602D"/>
    <w:rsid w:val="00675DDF"/>
    <w:rsid w:val="00692DF9"/>
    <w:rsid w:val="007056A9"/>
    <w:rsid w:val="0071640E"/>
    <w:rsid w:val="00725F86"/>
    <w:rsid w:val="007527EA"/>
    <w:rsid w:val="007B3854"/>
    <w:rsid w:val="007D2227"/>
    <w:rsid w:val="007D5D3A"/>
    <w:rsid w:val="007F023F"/>
    <w:rsid w:val="0086398E"/>
    <w:rsid w:val="00871B19"/>
    <w:rsid w:val="008E3BA6"/>
    <w:rsid w:val="00902AED"/>
    <w:rsid w:val="009056AC"/>
    <w:rsid w:val="00994B33"/>
    <w:rsid w:val="009D5503"/>
    <w:rsid w:val="00A311AA"/>
    <w:rsid w:val="00A96045"/>
    <w:rsid w:val="00B26BF7"/>
    <w:rsid w:val="00B301E3"/>
    <w:rsid w:val="00B449D0"/>
    <w:rsid w:val="00B73127"/>
    <w:rsid w:val="00B87153"/>
    <w:rsid w:val="00C42FA2"/>
    <w:rsid w:val="00C97745"/>
    <w:rsid w:val="00C9777D"/>
    <w:rsid w:val="00D142B6"/>
    <w:rsid w:val="00D33EF7"/>
    <w:rsid w:val="00D41B51"/>
    <w:rsid w:val="00D74003"/>
    <w:rsid w:val="00D75FE7"/>
    <w:rsid w:val="00E21029"/>
    <w:rsid w:val="00E22C77"/>
    <w:rsid w:val="00E85D1E"/>
    <w:rsid w:val="00E87D84"/>
    <w:rsid w:val="00EA007D"/>
    <w:rsid w:val="00EC7C2D"/>
    <w:rsid w:val="00F01E95"/>
    <w:rsid w:val="00F318A4"/>
    <w:rsid w:val="00F654B8"/>
    <w:rsid w:val="00F72AFD"/>
    <w:rsid w:val="00F857E0"/>
    <w:rsid w:val="00FB7A77"/>
    <w:rsid w:val="00FE533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89376A"/>
  <w15:chartTrackingRefBased/>
  <w15:docId w15:val="{9A6A315A-C31F-4BD2-BFE6-E307E268A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57E0"/>
  </w:style>
  <w:style w:type="paragraph" w:styleId="Heading1">
    <w:name w:val="heading 1"/>
    <w:basedOn w:val="Normal"/>
    <w:next w:val="Normal"/>
    <w:link w:val="Heading1Char"/>
    <w:uiPriority w:val="9"/>
    <w:qFormat/>
    <w:rsid w:val="00F857E0"/>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F857E0"/>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F857E0"/>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857E0"/>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F857E0"/>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F857E0"/>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F857E0"/>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F857E0"/>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F857E0"/>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7E0"/>
    <w:rPr>
      <w:rFonts w:asciiTheme="majorHAnsi" w:eastAsiaTheme="majorEastAsia" w:hAnsiTheme="majorHAnsi" w:cstheme="majorBidi"/>
      <w:color w:val="1F4E79" w:themeColor="accent1" w:themeShade="80"/>
      <w:sz w:val="36"/>
      <w:szCs w:val="36"/>
    </w:rPr>
  </w:style>
  <w:style w:type="paragraph" w:customStyle="1" w:styleId="auto-cursor-target">
    <w:name w:val="auto-cursor-target"/>
    <w:basedOn w:val="Normal"/>
    <w:pPr>
      <w:spacing w:before="100" w:beforeAutospacing="1" w:after="100" w:afterAutospacing="1"/>
    </w:pPr>
  </w:style>
  <w:style w:type="character" w:customStyle="1" w:styleId="confluence-embedded-file-wrapper">
    <w:name w:val="confluence-embedded-file-wrapper"/>
    <w:basedOn w:val="DefaultParagraphFont"/>
  </w:style>
  <w:style w:type="character" w:customStyle="1" w:styleId="aui-icon">
    <w:name w:val="aui-icon"/>
    <w:basedOn w:val="DefaultParagraphFont"/>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sid w:val="00F857E0"/>
    <w:rPr>
      <w:b/>
      <w:bCs/>
    </w:rPr>
  </w:style>
  <w:style w:type="character" w:customStyle="1" w:styleId="inline-comment-marker">
    <w:name w:val="inline-comment-marker"/>
    <w:basedOn w:val="DefaultParagraphFont"/>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cloak">
    <w:name w:val="cloak"/>
    <w:basedOn w:val="DefaultParagraphFont"/>
  </w:style>
  <w:style w:type="character" w:customStyle="1" w:styleId="Heading2Char">
    <w:name w:val="Heading 2 Char"/>
    <w:basedOn w:val="DefaultParagraphFont"/>
    <w:link w:val="Heading2"/>
    <w:uiPriority w:val="9"/>
    <w:rsid w:val="00F857E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F857E0"/>
    <w:rPr>
      <w:rFonts w:asciiTheme="majorHAnsi" w:eastAsiaTheme="majorEastAsia" w:hAnsiTheme="majorHAnsi" w:cstheme="majorBidi"/>
      <w:color w:val="2E74B5" w:themeColor="accent1" w:themeShade="BF"/>
      <w:sz w:val="28"/>
      <w:szCs w:val="28"/>
    </w:rPr>
  </w:style>
  <w:style w:type="paragraph" w:customStyle="1" w:styleId="mcetaggedbr">
    <w:name w:val="_mce_tagged_br"/>
    <w:basedOn w:val="Normal"/>
    <w:rsid w:val="00E22C77"/>
    <w:pPr>
      <w:spacing w:before="100" w:beforeAutospacing="1" w:after="100" w:afterAutospacing="1"/>
    </w:pPr>
  </w:style>
  <w:style w:type="character" w:customStyle="1" w:styleId="Heading5Char">
    <w:name w:val="Heading 5 Char"/>
    <w:basedOn w:val="DefaultParagraphFont"/>
    <w:link w:val="Heading5"/>
    <w:uiPriority w:val="9"/>
    <w:semiHidden/>
    <w:rsid w:val="00F857E0"/>
    <w:rPr>
      <w:rFonts w:asciiTheme="majorHAnsi" w:eastAsiaTheme="majorEastAsia" w:hAnsiTheme="majorHAnsi" w:cstheme="majorBidi"/>
      <w:caps/>
      <w:color w:val="2E74B5" w:themeColor="accent1" w:themeShade="BF"/>
    </w:rPr>
  </w:style>
  <w:style w:type="character" w:customStyle="1" w:styleId="Heading4Char">
    <w:name w:val="Heading 4 Char"/>
    <w:basedOn w:val="DefaultParagraphFont"/>
    <w:link w:val="Heading4"/>
    <w:uiPriority w:val="9"/>
    <w:semiHidden/>
    <w:rsid w:val="00F857E0"/>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F857E0"/>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F857E0"/>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F857E0"/>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F857E0"/>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F857E0"/>
    <w:pPr>
      <w:spacing w:line="240" w:lineRule="auto"/>
    </w:pPr>
    <w:rPr>
      <w:b/>
      <w:bCs/>
      <w:smallCaps/>
      <w:color w:val="44546A" w:themeColor="text2"/>
    </w:rPr>
  </w:style>
  <w:style w:type="paragraph" w:styleId="Title">
    <w:name w:val="Title"/>
    <w:basedOn w:val="Normal"/>
    <w:next w:val="Normal"/>
    <w:link w:val="TitleChar"/>
    <w:uiPriority w:val="10"/>
    <w:qFormat/>
    <w:rsid w:val="00F857E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857E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857E0"/>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F857E0"/>
    <w:rPr>
      <w:rFonts w:asciiTheme="majorHAnsi" w:eastAsiaTheme="majorEastAsia" w:hAnsiTheme="majorHAnsi" w:cstheme="majorBidi"/>
      <w:color w:val="5B9BD5" w:themeColor="accent1"/>
      <w:sz w:val="28"/>
      <w:szCs w:val="28"/>
    </w:rPr>
  </w:style>
  <w:style w:type="character" w:styleId="Emphasis">
    <w:name w:val="Emphasis"/>
    <w:basedOn w:val="DefaultParagraphFont"/>
    <w:uiPriority w:val="20"/>
    <w:qFormat/>
    <w:rsid w:val="00F857E0"/>
    <w:rPr>
      <w:i/>
      <w:iCs/>
    </w:rPr>
  </w:style>
  <w:style w:type="paragraph" w:styleId="NoSpacing">
    <w:name w:val="No Spacing"/>
    <w:uiPriority w:val="1"/>
    <w:qFormat/>
    <w:rsid w:val="00F857E0"/>
    <w:pPr>
      <w:spacing w:after="0" w:line="240" w:lineRule="auto"/>
    </w:pPr>
  </w:style>
  <w:style w:type="paragraph" w:styleId="Quote">
    <w:name w:val="Quote"/>
    <w:basedOn w:val="Normal"/>
    <w:next w:val="Normal"/>
    <w:link w:val="QuoteChar"/>
    <w:uiPriority w:val="29"/>
    <w:qFormat/>
    <w:rsid w:val="00F857E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857E0"/>
    <w:rPr>
      <w:color w:val="44546A" w:themeColor="text2"/>
      <w:sz w:val="24"/>
      <w:szCs w:val="24"/>
    </w:rPr>
  </w:style>
  <w:style w:type="paragraph" w:styleId="IntenseQuote">
    <w:name w:val="Intense Quote"/>
    <w:basedOn w:val="Normal"/>
    <w:next w:val="Normal"/>
    <w:link w:val="IntenseQuoteChar"/>
    <w:uiPriority w:val="30"/>
    <w:qFormat/>
    <w:rsid w:val="00F857E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857E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857E0"/>
    <w:rPr>
      <w:i/>
      <w:iCs/>
      <w:color w:val="595959" w:themeColor="text1" w:themeTint="A6"/>
    </w:rPr>
  </w:style>
  <w:style w:type="character" w:styleId="IntenseEmphasis">
    <w:name w:val="Intense Emphasis"/>
    <w:basedOn w:val="DefaultParagraphFont"/>
    <w:uiPriority w:val="21"/>
    <w:qFormat/>
    <w:rsid w:val="00F857E0"/>
    <w:rPr>
      <w:b/>
      <w:bCs/>
      <w:i/>
      <w:iCs/>
    </w:rPr>
  </w:style>
  <w:style w:type="character" w:styleId="SubtleReference">
    <w:name w:val="Subtle Reference"/>
    <w:basedOn w:val="DefaultParagraphFont"/>
    <w:uiPriority w:val="31"/>
    <w:qFormat/>
    <w:rsid w:val="00F857E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857E0"/>
    <w:rPr>
      <w:b/>
      <w:bCs/>
      <w:smallCaps/>
      <w:color w:val="44546A" w:themeColor="text2"/>
      <w:u w:val="single"/>
    </w:rPr>
  </w:style>
  <w:style w:type="character" w:styleId="BookTitle">
    <w:name w:val="Book Title"/>
    <w:basedOn w:val="DefaultParagraphFont"/>
    <w:uiPriority w:val="33"/>
    <w:qFormat/>
    <w:rsid w:val="00F857E0"/>
    <w:rPr>
      <w:b/>
      <w:bCs/>
      <w:smallCaps/>
      <w:spacing w:val="10"/>
    </w:rPr>
  </w:style>
  <w:style w:type="paragraph" w:styleId="TOCHeading">
    <w:name w:val="TOC Heading"/>
    <w:basedOn w:val="Heading1"/>
    <w:next w:val="Normal"/>
    <w:uiPriority w:val="39"/>
    <w:unhideWhenUsed/>
    <w:qFormat/>
    <w:rsid w:val="00F857E0"/>
    <w:pPr>
      <w:outlineLvl w:val="9"/>
    </w:pPr>
  </w:style>
  <w:style w:type="paragraph" w:styleId="TOC1">
    <w:name w:val="toc 1"/>
    <w:basedOn w:val="Normal"/>
    <w:next w:val="Normal"/>
    <w:autoRedefine/>
    <w:uiPriority w:val="39"/>
    <w:unhideWhenUsed/>
    <w:rsid w:val="00F72AFD"/>
    <w:pPr>
      <w:spacing w:after="100"/>
    </w:pPr>
  </w:style>
  <w:style w:type="paragraph" w:styleId="TOC3">
    <w:name w:val="toc 3"/>
    <w:basedOn w:val="Normal"/>
    <w:next w:val="Normal"/>
    <w:autoRedefine/>
    <w:uiPriority w:val="39"/>
    <w:unhideWhenUsed/>
    <w:rsid w:val="00F72AFD"/>
    <w:pPr>
      <w:spacing w:after="100"/>
      <w:ind w:left="440"/>
    </w:pPr>
  </w:style>
  <w:style w:type="paragraph" w:customStyle="1" w:styleId="Title1">
    <w:name w:val="Title1"/>
    <w:basedOn w:val="Normal"/>
    <w:rsid w:val="00585A0F"/>
    <w:pPr>
      <w:spacing w:before="100" w:beforeAutospacing="1" w:after="100" w:afterAutospacing="1" w:line="240" w:lineRule="auto"/>
    </w:pPr>
    <w:rPr>
      <w:rFonts w:ascii="Times New Roman" w:hAnsi="Times New Roman" w:cs="Times New Roman"/>
      <w:sz w:val="24"/>
      <w:szCs w:val="24"/>
    </w:rPr>
  </w:style>
  <w:style w:type="paragraph" w:styleId="TOC2">
    <w:name w:val="toc 2"/>
    <w:basedOn w:val="Normal"/>
    <w:next w:val="Normal"/>
    <w:autoRedefine/>
    <w:uiPriority w:val="39"/>
    <w:unhideWhenUsed/>
    <w:rsid w:val="007056A9"/>
    <w:pPr>
      <w:spacing w:after="100"/>
      <w:ind w:left="220"/>
    </w:pPr>
  </w:style>
  <w:style w:type="character" w:styleId="PlaceholderText">
    <w:name w:val="Placeholder Text"/>
    <w:basedOn w:val="DefaultParagraphFont"/>
    <w:uiPriority w:val="99"/>
    <w:semiHidden/>
    <w:rsid w:val="003B7949"/>
    <w:rPr>
      <w:color w:val="808080"/>
    </w:rPr>
  </w:style>
  <w:style w:type="paragraph" w:styleId="FootnoteText">
    <w:name w:val="footnote text"/>
    <w:basedOn w:val="Normal"/>
    <w:link w:val="FootnoteTextChar"/>
    <w:uiPriority w:val="99"/>
    <w:semiHidden/>
    <w:unhideWhenUsed/>
    <w:rsid w:val="008639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398E"/>
    <w:rPr>
      <w:sz w:val="20"/>
      <w:szCs w:val="20"/>
    </w:rPr>
  </w:style>
  <w:style w:type="character" w:styleId="FootnoteReference">
    <w:name w:val="footnote reference"/>
    <w:basedOn w:val="DefaultParagraphFont"/>
    <w:uiPriority w:val="99"/>
    <w:semiHidden/>
    <w:unhideWhenUsed/>
    <w:rsid w:val="0086398E"/>
    <w:rPr>
      <w:vertAlign w:val="superscript"/>
    </w:rPr>
  </w:style>
  <w:style w:type="paragraph" w:styleId="BalloonText">
    <w:name w:val="Balloon Text"/>
    <w:basedOn w:val="Normal"/>
    <w:link w:val="BalloonTextChar"/>
    <w:uiPriority w:val="99"/>
    <w:semiHidden/>
    <w:unhideWhenUsed/>
    <w:rsid w:val="009056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56AC"/>
    <w:rPr>
      <w:rFonts w:ascii="Segoe UI" w:hAnsi="Segoe UI" w:cs="Segoe UI"/>
      <w:sz w:val="18"/>
      <w:szCs w:val="18"/>
    </w:rPr>
  </w:style>
  <w:style w:type="paragraph" w:styleId="ListParagraph">
    <w:name w:val="List Paragraph"/>
    <w:basedOn w:val="Normal"/>
    <w:uiPriority w:val="34"/>
    <w:qFormat/>
    <w:rsid w:val="00002A12"/>
    <w:pPr>
      <w:ind w:left="720"/>
      <w:contextualSpacing/>
    </w:pPr>
  </w:style>
  <w:style w:type="character" w:styleId="UnresolvedMention">
    <w:name w:val="Unresolved Mention"/>
    <w:basedOn w:val="DefaultParagraphFont"/>
    <w:uiPriority w:val="99"/>
    <w:semiHidden/>
    <w:unhideWhenUsed/>
    <w:rsid w:val="00621F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195358">
      <w:bodyDiv w:val="1"/>
      <w:marLeft w:val="0"/>
      <w:marRight w:val="0"/>
      <w:marTop w:val="0"/>
      <w:marBottom w:val="0"/>
      <w:divBdr>
        <w:top w:val="none" w:sz="0" w:space="0" w:color="auto"/>
        <w:left w:val="none" w:sz="0" w:space="0" w:color="auto"/>
        <w:bottom w:val="none" w:sz="0" w:space="0" w:color="auto"/>
        <w:right w:val="none" w:sz="0" w:space="0" w:color="auto"/>
      </w:divBdr>
    </w:div>
    <w:div w:id="306739034">
      <w:bodyDiv w:val="1"/>
      <w:marLeft w:val="0"/>
      <w:marRight w:val="0"/>
      <w:marTop w:val="0"/>
      <w:marBottom w:val="0"/>
      <w:divBdr>
        <w:top w:val="none" w:sz="0" w:space="0" w:color="auto"/>
        <w:left w:val="none" w:sz="0" w:space="0" w:color="auto"/>
        <w:bottom w:val="none" w:sz="0" w:space="0" w:color="auto"/>
        <w:right w:val="none" w:sz="0" w:space="0" w:color="auto"/>
      </w:divBdr>
    </w:div>
    <w:div w:id="333605459">
      <w:bodyDiv w:val="1"/>
      <w:marLeft w:val="0"/>
      <w:marRight w:val="0"/>
      <w:marTop w:val="0"/>
      <w:marBottom w:val="0"/>
      <w:divBdr>
        <w:top w:val="none" w:sz="0" w:space="0" w:color="auto"/>
        <w:left w:val="none" w:sz="0" w:space="0" w:color="auto"/>
        <w:bottom w:val="none" w:sz="0" w:space="0" w:color="auto"/>
        <w:right w:val="none" w:sz="0" w:space="0" w:color="auto"/>
      </w:divBdr>
    </w:div>
    <w:div w:id="375592310">
      <w:bodyDiv w:val="1"/>
      <w:marLeft w:val="0"/>
      <w:marRight w:val="0"/>
      <w:marTop w:val="0"/>
      <w:marBottom w:val="0"/>
      <w:divBdr>
        <w:top w:val="none" w:sz="0" w:space="0" w:color="auto"/>
        <w:left w:val="none" w:sz="0" w:space="0" w:color="auto"/>
        <w:bottom w:val="none" w:sz="0" w:space="0" w:color="auto"/>
        <w:right w:val="none" w:sz="0" w:space="0" w:color="auto"/>
      </w:divBdr>
    </w:div>
    <w:div w:id="492330463">
      <w:bodyDiv w:val="1"/>
      <w:marLeft w:val="0"/>
      <w:marRight w:val="0"/>
      <w:marTop w:val="0"/>
      <w:marBottom w:val="0"/>
      <w:divBdr>
        <w:top w:val="none" w:sz="0" w:space="0" w:color="auto"/>
        <w:left w:val="none" w:sz="0" w:space="0" w:color="auto"/>
        <w:bottom w:val="none" w:sz="0" w:space="0" w:color="auto"/>
        <w:right w:val="none" w:sz="0" w:space="0" w:color="auto"/>
      </w:divBdr>
    </w:div>
    <w:div w:id="932586218">
      <w:bodyDiv w:val="1"/>
      <w:marLeft w:val="0"/>
      <w:marRight w:val="0"/>
      <w:marTop w:val="0"/>
      <w:marBottom w:val="0"/>
      <w:divBdr>
        <w:top w:val="none" w:sz="0" w:space="0" w:color="auto"/>
        <w:left w:val="none" w:sz="0" w:space="0" w:color="auto"/>
        <w:bottom w:val="none" w:sz="0" w:space="0" w:color="auto"/>
        <w:right w:val="none" w:sz="0" w:space="0" w:color="auto"/>
      </w:divBdr>
    </w:div>
    <w:div w:id="977606338">
      <w:bodyDiv w:val="1"/>
      <w:marLeft w:val="0"/>
      <w:marRight w:val="0"/>
      <w:marTop w:val="0"/>
      <w:marBottom w:val="0"/>
      <w:divBdr>
        <w:top w:val="none" w:sz="0" w:space="0" w:color="auto"/>
        <w:left w:val="none" w:sz="0" w:space="0" w:color="auto"/>
        <w:bottom w:val="none" w:sz="0" w:space="0" w:color="auto"/>
        <w:right w:val="none" w:sz="0" w:space="0" w:color="auto"/>
      </w:divBdr>
    </w:div>
    <w:div w:id="1022362934">
      <w:bodyDiv w:val="1"/>
      <w:marLeft w:val="0"/>
      <w:marRight w:val="0"/>
      <w:marTop w:val="0"/>
      <w:marBottom w:val="0"/>
      <w:divBdr>
        <w:top w:val="none" w:sz="0" w:space="0" w:color="auto"/>
        <w:left w:val="none" w:sz="0" w:space="0" w:color="auto"/>
        <w:bottom w:val="none" w:sz="0" w:space="0" w:color="auto"/>
        <w:right w:val="none" w:sz="0" w:space="0" w:color="auto"/>
      </w:divBdr>
    </w:div>
    <w:div w:id="1079450128">
      <w:bodyDiv w:val="1"/>
      <w:marLeft w:val="0"/>
      <w:marRight w:val="0"/>
      <w:marTop w:val="0"/>
      <w:marBottom w:val="0"/>
      <w:divBdr>
        <w:top w:val="none" w:sz="0" w:space="0" w:color="auto"/>
        <w:left w:val="none" w:sz="0" w:space="0" w:color="auto"/>
        <w:bottom w:val="none" w:sz="0" w:space="0" w:color="auto"/>
        <w:right w:val="none" w:sz="0" w:space="0" w:color="auto"/>
      </w:divBdr>
    </w:div>
    <w:div w:id="1384257712">
      <w:bodyDiv w:val="1"/>
      <w:marLeft w:val="0"/>
      <w:marRight w:val="0"/>
      <w:marTop w:val="0"/>
      <w:marBottom w:val="0"/>
      <w:divBdr>
        <w:top w:val="none" w:sz="0" w:space="0" w:color="auto"/>
        <w:left w:val="none" w:sz="0" w:space="0" w:color="auto"/>
        <w:bottom w:val="none" w:sz="0" w:space="0" w:color="auto"/>
        <w:right w:val="none" w:sz="0" w:space="0" w:color="auto"/>
      </w:divBdr>
    </w:div>
    <w:div w:id="1458449210">
      <w:bodyDiv w:val="1"/>
      <w:marLeft w:val="0"/>
      <w:marRight w:val="0"/>
      <w:marTop w:val="0"/>
      <w:marBottom w:val="0"/>
      <w:divBdr>
        <w:top w:val="none" w:sz="0" w:space="0" w:color="auto"/>
        <w:left w:val="none" w:sz="0" w:space="0" w:color="auto"/>
        <w:bottom w:val="none" w:sz="0" w:space="0" w:color="auto"/>
        <w:right w:val="none" w:sz="0" w:space="0" w:color="auto"/>
      </w:divBdr>
    </w:div>
    <w:div w:id="1673600242">
      <w:bodyDiv w:val="1"/>
      <w:marLeft w:val="0"/>
      <w:marRight w:val="0"/>
      <w:marTop w:val="0"/>
      <w:marBottom w:val="0"/>
      <w:divBdr>
        <w:top w:val="none" w:sz="0" w:space="0" w:color="auto"/>
        <w:left w:val="none" w:sz="0" w:space="0" w:color="auto"/>
        <w:bottom w:val="none" w:sz="0" w:space="0" w:color="auto"/>
        <w:right w:val="none" w:sz="0" w:space="0" w:color="auto"/>
      </w:divBdr>
    </w:div>
    <w:div w:id="1694190414">
      <w:bodyDiv w:val="1"/>
      <w:marLeft w:val="0"/>
      <w:marRight w:val="0"/>
      <w:marTop w:val="0"/>
      <w:marBottom w:val="0"/>
      <w:divBdr>
        <w:top w:val="none" w:sz="0" w:space="0" w:color="auto"/>
        <w:left w:val="none" w:sz="0" w:space="0" w:color="auto"/>
        <w:bottom w:val="none" w:sz="0" w:space="0" w:color="auto"/>
        <w:right w:val="none" w:sz="0" w:space="0" w:color="auto"/>
      </w:divBdr>
    </w:div>
    <w:div w:id="1875799969">
      <w:bodyDiv w:val="1"/>
      <w:marLeft w:val="0"/>
      <w:marRight w:val="0"/>
      <w:marTop w:val="0"/>
      <w:marBottom w:val="0"/>
      <w:divBdr>
        <w:top w:val="none" w:sz="0" w:space="0" w:color="auto"/>
        <w:left w:val="none" w:sz="0" w:space="0" w:color="auto"/>
        <w:bottom w:val="none" w:sz="0" w:space="0" w:color="auto"/>
        <w:right w:val="none" w:sz="0" w:space="0" w:color="auto"/>
      </w:divBdr>
    </w:div>
    <w:div w:id="2080058013">
      <w:marLeft w:val="0"/>
      <w:marRight w:val="0"/>
      <w:marTop w:val="0"/>
      <w:marBottom w:val="0"/>
      <w:divBdr>
        <w:top w:val="none" w:sz="0" w:space="0" w:color="auto"/>
        <w:left w:val="none" w:sz="0" w:space="0" w:color="auto"/>
        <w:bottom w:val="none" w:sz="0" w:space="0" w:color="auto"/>
        <w:right w:val="none" w:sz="0" w:space="0" w:color="auto"/>
      </w:divBdr>
      <w:divsChild>
        <w:div w:id="357660967">
          <w:marLeft w:val="0"/>
          <w:marRight w:val="0"/>
          <w:marTop w:val="0"/>
          <w:marBottom w:val="0"/>
          <w:divBdr>
            <w:top w:val="none" w:sz="0" w:space="0" w:color="auto"/>
            <w:left w:val="none" w:sz="0" w:space="0" w:color="auto"/>
            <w:bottom w:val="none" w:sz="0" w:space="0" w:color="auto"/>
            <w:right w:val="none" w:sz="0" w:space="0" w:color="auto"/>
          </w:divBdr>
          <w:divsChild>
            <w:div w:id="1469014574">
              <w:marLeft w:val="0"/>
              <w:marRight w:val="0"/>
              <w:marTop w:val="0"/>
              <w:marBottom w:val="0"/>
              <w:divBdr>
                <w:top w:val="none" w:sz="0" w:space="0" w:color="auto"/>
                <w:left w:val="none" w:sz="0" w:space="0" w:color="auto"/>
                <w:bottom w:val="none" w:sz="0" w:space="0" w:color="auto"/>
                <w:right w:val="none" w:sz="0" w:space="0" w:color="auto"/>
              </w:divBdr>
              <w:divsChild>
                <w:div w:id="25378532">
                  <w:marLeft w:val="0"/>
                  <w:marRight w:val="0"/>
                  <w:marTop w:val="0"/>
                  <w:marBottom w:val="0"/>
                  <w:divBdr>
                    <w:top w:val="none" w:sz="0" w:space="0" w:color="auto"/>
                    <w:left w:val="none" w:sz="0" w:space="0" w:color="auto"/>
                    <w:bottom w:val="none" w:sz="0" w:space="0" w:color="auto"/>
                    <w:right w:val="none" w:sz="0" w:space="0" w:color="auto"/>
                  </w:divBdr>
                  <w:divsChild>
                    <w:div w:id="1987588076">
                      <w:marLeft w:val="0"/>
                      <w:marRight w:val="0"/>
                      <w:marTop w:val="0"/>
                      <w:marBottom w:val="0"/>
                      <w:divBdr>
                        <w:top w:val="none" w:sz="0" w:space="0" w:color="auto"/>
                        <w:left w:val="none" w:sz="0" w:space="0" w:color="auto"/>
                        <w:bottom w:val="none" w:sz="0" w:space="0" w:color="auto"/>
                        <w:right w:val="none" w:sz="0" w:space="0" w:color="auto"/>
                      </w:divBdr>
                      <w:divsChild>
                        <w:div w:id="136062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encoding w:val="unicod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searchdatasupport@csiro.au" TargetMode="External"/><Relationship Id="rId13" Type="http://schemas.openxmlformats.org/officeDocument/2006/relationships/hyperlink" Target="http://www.bom.gov.au/jshess/docs/2017/Hudson.pdf" TargetMode="External"/><Relationship Id="rId18" Type="http://schemas.openxmlformats.org/officeDocument/2006/relationships/hyperlink" Target="mailto:foi@csiro.au" TargetMode="External"/><Relationship Id="rId26" Type="http://schemas.openxmlformats.org/officeDocument/2006/relationships/hyperlink" Target="https://confluence.csiro.au/pages/viewpage.action?pageId=411697886"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opensource.org/licenses/BSD-3-Clause" TargetMode="External"/><Relationship Id="rId34" Type="http://schemas.openxmlformats.org/officeDocument/2006/relationships/hyperlink" Target="https://confluence.csiro.au/display/RDM/Storage+choices" TargetMode="External"/><Relationship Id="rId7" Type="http://schemas.openxmlformats.org/officeDocument/2006/relationships/endnotes" Target="endnotes.xml"/><Relationship Id="rId12" Type="http://schemas.openxmlformats.org/officeDocument/2006/relationships/hyperlink" Target="https://www.pmc.gov.au/sites/default/files/publications/aust_govt_public_data_policy_statement_1.pdf" TargetMode="External"/><Relationship Id="rId17" Type="http://schemas.openxmlformats.org/officeDocument/2006/relationships/hyperlink" Target="https://www.longpaddock.qld.gov.au/silo/about.html" TargetMode="External"/><Relationship Id="rId25" Type="http://schemas.openxmlformats.org/officeDocument/2006/relationships/hyperlink" Target="http://my.csiro.au/business-units/development/business-centre" TargetMode="External"/><Relationship Id="rId33" Type="http://schemas.openxmlformats.org/officeDocument/2006/relationships/hyperlink" Target="https://www.software.ac.uk/software-management-plans" TargetMode="External"/><Relationship Id="rId38" Type="http://schemas.openxmlformats.org/officeDocument/2006/relationships/hyperlink" Target="https://bowen.it.csiro.au/"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www.r-project.org/Licenses/" TargetMode="External"/><Relationship Id="rId29" Type="http://schemas.openxmlformats.org/officeDocument/2006/relationships/hyperlink" Target="http://my.csiro.au/privacy"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nfluence.csiro.au/display/RDM/Getting+started" TargetMode="External"/><Relationship Id="rId24" Type="http://schemas.openxmlformats.org/officeDocument/2006/relationships/hyperlink" Target="http://my.csiro.au/Support-Services/Legal.aspx" TargetMode="External"/><Relationship Id="rId32" Type="http://schemas.openxmlformats.org/officeDocument/2006/relationships/hyperlink" Target="https://www.longpaddock.qld.gov.au/silo/about.html" TargetMode="External"/><Relationship Id="rId37" Type="http://schemas.openxmlformats.org/officeDocument/2006/relationships/hyperlink" Target="https://bitbucket.csiro.au/" TargetMode="External"/><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creativecommons.org/licenses/by/4.0/" TargetMode="External"/><Relationship Id="rId23" Type="http://schemas.openxmlformats.org/officeDocument/2006/relationships/hyperlink" Target="https://confluence.csiro.au/display/OSS/Software+Release+Process+Home" TargetMode="External"/><Relationship Id="rId28" Type="http://schemas.openxmlformats.org/officeDocument/2006/relationships/hyperlink" Target="http://www.ands.org.au/working-with-data/sensitive-data" TargetMode="External"/><Relationship Id="rId36" Type="http://schemas.openxmlformats.org/officeDocument/2006/relationships/hyperlink" Target="mailto:atlassiansupport@csiro.au" TargetMode="External"/><Relationship Id="rId10" Type="http://schemas.openxmlformats.org/officeDocument/2006/relationships/hyperlink" Target="https://confluence.csiro.au/display/RDM/Getting+started" TargetMode="External"/><Relationship Id="rId19" Type="http://schemas.openxmlformats.org/officeDocument/2006/relationships/hyperlink" Target="https://docs.python.org/3/license.html" TargetMode="External"/><Relationship Id="rId31" Type="http://schemas.openxmlformats.org/officeDocument/2006/relationships/hyperlink" Target="https://confluence.csiro.au/display/Digiscape/Climate+Forecast+Data+aggregation" TargetMode="External"/><Relationship Id="rId4" Type="http://schemas.openxmlformats.org/officeDocument/2006/relationships/settings" Target="settings.xml"/><Relationship Id="rId9" Type="http://schemas.openxmlformats.org/officeDocument/2006/relationships/hyperlink" Target="https://confluence.csiro.au/display/RDM/Once+the+project+is+complete" TargetMode="External"/><Relationship Id="rId14" Type="http://schemas.openxmlformats.org/officeDocument/2006/relationships/hyperlink" Target="http://www.bom.gov.au/australia/charts/bulletins/apob120_external" TargetMode="External"/><Relationship Id="rId22" Type="http://schemas.openxmlformats.org/officeDocument/2006/relationships/hyperlink" Target="https://confluence.csiro.au/display/daphelp/Data+Deposit+Checklist" TargetMode="External"/><Relationship Id="rId27" Type="http://schemas.openxmlformats.org/officeDocument/2006/relationships/hyperlink" Target="https://my.csiro.au/Tasks/Science/Research-Ethics-in-CSIRO" TargetMode="External"/><Relationship Id="rId30" Type="http://schemas.openxmlformats.org/officeDocument/2006/relationships/hyperlink" Target="https://dcdp.research.csiro.au/access-s?lat=-35.99&amp;lon=142.92&amp;format=csv&amp;start" TargetMode="External"/><Relationship Id="rId35" Type="http://schemas.openxmlformats.org/officeDocument/2006/relationships/hyperlink" Target="https://confluence.csiro.au/display/SC/Data+Categorisation+into+Storage+Block+Types"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confluence.csiro.au/display/OSS/Software+Release+Process+Home" TargetMode="External"/><Relationship Id="rId7" Type="http://schemas.openxmlformats.org/officeDocument/2006/relationships/hyperlink" Target="https://confluence.csiro.au/display/SC/Data+Categorisation+into+Storage+Block+Types" TargetMode="External"/><Relationship Id="rId2" Type="http://schemas.openxmlformats.org/officeDocument/2006/relationships/hyperlink" Target="https://confluence.csiro.au/display/daphelp/Data+Deposit+Checklist" TargetMode="External"/><Relationship Id="rId1" Type="http://schemas.openxmlformats.org/officeDocument/2006/relationships/hyperlink" Target="https://www.pmc.gov.au/sites/default/files/publications/aust_govt_public_data_policy_statement_1.pdf" TargetMode="External"/><Relationship Id="rId6" Type="http://schemas.openxmlformats.org/officeDocument/2006/relationships/hyperlink" Target="https://confluence.csiro.au/display/RDM/Storage+choices" TargetMode="External"/><Relationship Id="rId5" Type="http://schemas.openxmlformats.org/officeDocument/2006/relationships/hyperlink" Target="http://my.csiro.au/business-units/development/business-centre" TargetMode="External"/><Relationship Id="rId4" Type="http://schemas.openxmlformats.org/officeDocument/2006/relationships/hyperlink" Target="http://my.csiro.au/Support-Services/Legal.asp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4"/>
        <w:category>
          <w:name w:val="General"/>
          <w:gallery w:val="placeholder"/>
        </w:category>
        <w:types>
          <w:type w:val="bbPlcHdr"/>
        </w:types>
        <w:behaviors>
          <w:behavior w:val="content"/>
        </w:behaviors>
        <w:guid w:val="{64FD8930-EF33-40E6-95EB-E9BD49CF7767}"/>
      </w:docPartPr>
      <w:docPartBody>
        <w:p w:rsidR="001476E2" w:rsidRDefault="001B5A74">
          <w:r w:rsidRPr="00F45B92">
            <w:rPr>
              <w:rStyle w:val="PlaceholderText"/>
            </w:rPr>
            <w:t>Click here to enter text.</w:t>
          </w:r>
        </w:p>
      </w:docPartBody>
    </w:docPart>
    <w:docPart>
      <w:docPartPr>
        <w:name w:val="B5DB368BA17D455EBA6603454D243F0F"/>
        <w:category>
          <w:name w:val="General"/>
          <w:gallery w:val="placeholder"/>
        </w:category>
        <w:types>
          <w:type w:val="bbPlcHdr"/>
        </w:types>
        <w:behaviors>
          <w:behavior w:val="content"/>
        </w:behaviors>
        <w:guid w:val="{ABFE0443-3F7A-49CA-8427-F8ABAFA3E415}"/>
      </w:docPartPr>
      <w:docPartBody>
        <w:p w:rsidR="001476E2" w:rsidRDefault="001B5A74" w:rsidP="001B5A74">
          <w:pPr>
            <w:pStyle w:val="B5DB368BA17D455EBA6603454D243F0F"/>
          </w:pPr>
          <w:r w:rsidRPr="00F45B92">
            <w:rPr>
              <w:rStyle w:val="PlaceholderText"/>
            </w:rPr>
            <w:t>Click here to enter text.</w:t>
          </w:r>
        </w:p>
      </w:docPartBody>
    </w:docPart>
    <w:docPart>
      <w:docPartPr>
        <w:name w:val="5915C8749C2A4324B2ED737FF5852FC2"/>
        <w:category>
          <w:name w:val="General"/>
          <w:gallery w:val="placeholder"/>
        </w:category>
        <w:types>
          <w:type w:val="bbPlcHdr"/>
        </w:types>
        <w:behaviors>
          <w:behavior w:val="content"/>
        </w:behaviors>
        <w:guid w:val="{09577849-FEB5-4A67-B1FC-135A089AFD44}"/>
      </w:docPartPr>
      <w:docPartBody>
        <w:p w:rsidR="001476E2" w:rsidRDefault="001B5A74" w:rsidP="001B5A74">
          <w:pPr>
            <w:pStyle w:val="5915C8749C2A4324B2ED737FF5852FC2"/>
          </w:pPr>
          <w:r w:rsidRPr="00F45B92">
            <w:rPr>
              <w:rStyle w:val="PlaceholderText"/>
            </w:rPr>
            <w:t>Click here to enter text.</w:t>
          </w:r>
        </w:p>
      </w:docPartBody>
    </w:docPart>
    <w:docPart>
      <w:docPartPr>
        <w:name w:val="57E3D857DC3941729ABCDF836D4D26F7"/>
        <w:category>
          <w:name w:val="General"/>
          <w:gallery w:val="placeholder"/>
        </w:category>
        <w:types>
          <w:type w:val="bbPlcHdr"/>
        </w:types>
        <w:behaviors>
          <w:behavior w:val="content"/>
        </w:behaviors>
        <w:guid w:val="{7B648B1A-9ECE-499F-892C-3D364341BF14}"/>
      </w:docPartPr>
      <w:docPartBody>
        <w:p w:rsidR="001476E2" w:rsidRDefault="001B5A74" w:rsidP="001B5A74">
          <w:pPr>
            <w:pStyle w:val="57E3D857DC3941729ABCDF836D4D26F7"/>
          </w:pPr>
          <w:r w:rsidRPr="00F45B92">
            <w:rPr>
              <w:rStyle w:val="PlaceholderText"/>
            </w:rPr>
            <w:t>Click here to enter text.</w:t>
          </w:r>
        </w:p>
      </w:docPartBody>
    </w:docPart>
    <w:docPart>
      <w:docPartPr>
        <w:name w:val="35FC5F7DAC104058B265235234C4B1E9"/>
        <w:category>
          <w:name w:val="General"/>
          <w:gallery w:val="placeholder"/>
        </w:category>
        <w:types>
          <w:type w:val="bbPlcHdr"/>
        </w:types>
        <w:behaviors>
          <w:behavior w:val="content"/>
        </w:behaviors>
        <w:guid w:val="{9729F39D-532A-4FAD-94F1-922AECA19403}"/>
      </w:docPartPr>
      <w:docPartBody>
        <w:p w:rsidR="001476E2" w:rsidRDefault="001B5A74" w:rsidP="001B5A74">
          <w:pPr>
            <w:pStyle w:val="35FC5F7DAC104058B265235234C4B1E9"/>
          </w:pPr>
          <w:r w:rsidRPr="00F45B9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A74"/>
    <w:rsid w:val="001476E2"/>
    <w:rsid w:val="001B5A74"/>
    <w:rsid w:val="002113C3"/>
    <w:rsid w:val="005646E8"/>
    <w:rsid w:val="007053FA"/>
    <w:rsid w:val="0094513E"/>
    <w:rsid w:val="00F76605"/>
    <w:rsid w:val="00F805B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5A74"/>
    <w:rPr>
      <w:color w:val="808080"/>
    </w:rPr>
  </w:style>
  <w:style w:type="paragraph" w:customStyle="1" w:styleId="4B80C5040A7F44AAB01DAE39E3B38177">
    <w:name w:val="4B80C5040A7F44AAB01DAE39E3B38177"/>
    <w:rsid w:val="001B5A74"/>
    <w:pPr>
      <w:spacing w:before="100" w:beforeAutospacing="1" w:after="100" w:afterAutospacing="1"/>
    </w:pPr>
  </w:style>
  <w:style w:type="paragraph" w:customStyle="1" w:styleId="B5DB368BA17D455EBA6603454D243F0F">
    <w:name w:val="B5DB368BA17D455EBA6603454D243F0F"/>
    <w:rsid w:val="001B5A74"/>
    <w:pPr>
      <w:spacing w:before="100" w:beforeAutospacing="1" w:after="100" w:afterAutospacing="1"/>
    </w:pPr>
  </w:style>
  <w:style w:type="paragraph" w:customStyle="1" w:styleId="5915C8749C2A4324B2ED737FF5852FC2">
    <w:name w:val="5915C8749C2A4324B2ED737FF5852FC2"/>
    <w:rsid w:val="001B5A74"/>
    <w:pPr>
      <w:spacing w:before="100" w:beforeAutospacing="1" w:after="100" w:afterAutospacing="1"/>
    </w:pPr>
  </w:style>
  <w:style w:type="paragraph" w:customStyle="1" w:styleId="57E3D857DC3941729ABCDF836D4D26F7">
    <w:name w:val="57E3D857DC3941729ABCDF836D4D26F7"/>
    <w:rsid w:val="001B5A74"/>
    <w:pPr>
      <w:spacing w:before="100" w:beforeAutospacing="1" w:after="100" w:afterAutospacing="1"/>
    </w:pPr>
  </w:style>
  <w:style w:type="paragraph" w:customStyle="1" w:styleId="35FC5F7DAC104058B265235234C4B1E9">
    <w:name w:val="35FC5F7DAC104058B265235234C4B1E9"/>
    <w:rsid w:val="001B5A74"/>
    <w:pPr>
      <w:spacing w:before="100" w:beforeAutospacing="1" w:after="100" w:afterAutospacing="1"/>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0058013">
      <w:marLeft w:val="0"/>
      <w:marRight w:val="0"/>
      <w:marTop w:val="0"/>
      <w:marBottom w:val="0"/>
      <w:divBdr>
        <w:top w:val="none" w:sz="0" w:space="0" w:color="auto"/>
        <w:left w:val="none" w:sz="0" w:space="0" w:color="auto"/>
        <w:bottom w:val="none" w:sz="0" w:space="0" w:color="auto"/>
        <w:right w:val="none" w:sz="0" w:space="0" w:color="auto"/>
      </w:divBdr>
      <w:divsChild>
        <w:div w:id="357660967">
          <w:marLeft w:val="0"/>
          <w:marRight w:val="0"/>
          <w:marTop w:val="0"/>
          <w:marBottom w:val="0"/>
          <w:divBdr>
            <w:top w:val="none" w:sz="0" w:space="0" w:color="auto"/>
            <w:left w:val="none" w:sz="0" w:space="0" w:color="auto"/>
            <w:bottom w:val="none" w:sz="0" w:space="0" w:color="auto"/>
            <w:right w:val="none" w:sz="0" w:space="0" w:color="auto"/>
          </w:divBdr>
          <w:divsChild>
            <w:div w:id="1469014574">
              <w:marLeft w:val="0"/>
              <w:marRight w:val="0"/>
              <w:marTop w:val="0"/>
              <w:marBottom w:val="0"/>
              <w:divBdr>
                <w:top w:val="none" w:sz="0" w:space="0" w:color="auto"/>
                <w:left w:val="none" w:sz="0" w:space="0" w:color="auto"/>
                <w:bottom w:val="none" w:sz="0" w:space="0" w:color="auto"/>
                <w:right w:val="none" w:sz="0" w:space="0" w:color="auto"/>
              </w:divBdr>
              <w:divsChild>
                <w:div w:id="25378532">
                  <w:marLeft w:val="0"/>
                  <w:marRight w:val="0"/>
                  <w:marTop w:val="0"/>
                  <w:marBottom w:val="0"/>
                  <w:divBdr>
                    <w:top w:val="none" w:sz="0" w:space="0" w:color="auto"/>
                    <w:left w:val="none" w:sz="0" w:space="0" w:color="auto"/>
                    <w:bottom w:val="none" w:sz="0" w:space="0" w:color="auto"/>
                    <w:right w:val="none" w:sz="0" w:space="0" w:color="auto"/>
                  </w:divBdr>
                  <w:divsChild>
                    <w:div w:id="1987588076">
                      <w:marLeft w:val="0"/>
                      <w:marRight w:val="0"/>
                      <w:marTop w:val="0"/>
                      <w:marBottom w:val="0"/>
                      <w:divBdr>
                        <w:top w:val="none" w:sz="0" w:space="0" w:color="auto"/>
                        <w:left w:val="none" w:sz="0" w:space="0" w:color="auto"/>
                        <w:bottom w:val="none" w:sz="0" w:space="0" w:color="auto"/>
                        <w:right w:val="none" w:sz="0" w:space="0" w:color="auto"/>
                      </w:divBdr>
                      <w:divsChild>
                        <w:div w:id="136062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9DEDC2-38F2-4003-880B-D43EBDB6C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3293</Words>
  <Characters>20712</Characters>
  <Application>Microsoft Office Word</Application>
  <DocSecurity>4</DocSecurity>
  <Lines>172</Lines>
  <Paragraphs>47</Paragraphs>
  <ScaleCrop>false</ScaleCrop>
  <HeadingPairs>
    <vt:vector size="2" baseType="variant">
      <vt:variant>
        <vt:lpstr>Title</vt:lpstr>
      </vt:variant>
      <vt:variant>
        <vt:i4>1</vt:i4>
      </vt:variant>
    </vt:vector>
  </HeadingPairs>
  <TitlesOfParts>
    <vt:vector size="1" baseType="lpstr">
      <vt:lpstr>Data Management Planning</vt:lpstr>
    </vt:vector>
  </TitlesOfParts>
  <Company>CSIRO</Company>
  <LinksUpToDate>false</LinksUpToDate>
  <CharactersWithSpaces>23958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Management Planning</dc:title>
  <dc:subject/>
  <dc:creator>Cook, Sue (CSIRO IM&amp;T, Kensington)</dc:creator>
  <cp:keywords/>
  <dc:description/>
  <cp:lastModifiedBy>Zinkovsky, Eva (A&amp;F, Black Mountain)</cp:lastModifiedBy>
  <cp:revision>2</cp:revision>
  <cp:lastPrinted>2018-04-23T01:27:00Z</cp:lastPrinted>
  <dcterms:created xsi:type="dcterms:W3CDTF">2019-06-14T02:05:00Z</dcterms:created>
  <dcterms:modified xsi:type="dcterms:W3CDTF">2019-06-14T02:05:00Z</dcterms:modified>
</cp:coreProperties>
</file>