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Gomez</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27/07/2026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ITRC1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rPr>
                <w:color w:val="000000"/>
                <w:sz w:val="22"/>
                <w:szCs w:val="22"/>
              </w:rPr>
            </w:pPr>
            <w:r w:rsidDel="00000000" w:rsidR="00000000" w:rsidRPr="00000000">
              <w:rPr>
                <w:color w:val="000000"/>
                <w:sz w:val="22"/>
                <w:szCs w:val="22"/>
                <w:rtl w:val="0"/>
              </w:rPr>
              <w:t xml:space="preserve">REALISTA: Mecánicas-técnicas, ingeniería</w:t>
            </w:r>
          </w:p>
          <w:p w:rsidR="00000000" w:rsidDel="00000000" w:rsidP="00000000" w:rsidRDefault="00000000" w:rsidRPr="00000000" w14:paraId="0000000F">
            <w:pPr>
              <w:rPr>
                <w:color w:val="000000"/>
                <w:sz w:val="22"/>
                <w:szCs w:val="22"/>
              </w:rPr>
            </w:pPr>
            <w:r w:rsidDel="00000000" w:rsidR="00000000" w:rsidRPr="00000000">
              <w:rPr>
                <w:color w:val="000000"/>
                <w:sz w:val="22"/>
                <w:szCs w:val="22"/>
                <w:rtl w:val="0"/>
              </w:rPr>
              <w:t xml:space="preserve">CONVENCIONAL: Administración, contabilidad, gestión de bases de datos, auditoría y control de calidaD</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color w:val="000000"/>
                <w:sz w:val="22"/>
                <w:szCs w:val="22"/>
                <w:rtl w:val="0"/>
              </w:rPr>
              <w:t xml:space="preserve">REALISTA: </w:t>
            </w:r>
            <w:r w:rsidDel="00000000" w:rsidR="00000000" w:rsidRPr="00000000">
              <w:rPr>
                <w:rtl w:val="0"/>
              </w:rPr>
              <w:t xml:space="preserve">Grupo 7: Oficiales, Operarios, Artesanos Y Oficios Relacionados                            </w:t>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color w:val="000000"/>
                <w:sz w:val="22"/>
                <w:szCs w:val="22"/>
                <w:rtl w:val="0"/>
              </w:rPr>
              <w:t xml:space="preserve">CONVENCIONAL: </w:t>
            </w:r>
            <w:r w:rsidDel="00000000" w:rsidR="00000000" w:rsidRPr="00000000">
              <w:rPr>
                <w:rtl w:val="0"/>
              </w:rPr>
              <w:t xml:space="preserve">Grupo 4: Empleados de apoyo administrativo. </w:t>
            </w:r>
          </w:p>
          <w:p w:rsidR="00000000" w:rsidDel="00000000" w:rsidP="00000000" w:rsidRDefault="00000000" w:rsidRPr="00000000" w14:paraId="00000014">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6">
            <w:pPr>
              <w:rPr>
                <w:color w:val="000000"/>
                <w:sz w:val="22"/>
                <w:szCs w:val="22"/>
              </w:rPr>
            </w:pPr>
            <w:r w:rsidDel="00000000" w:rsidR="00000000" w:rsidRPr="00000000">
              <w:rPr>
                <w:color w:val="000000"/>
                <w:sz w:val="22"/>
                <w:szCs w:val="22"/>
                <w:rtl w:val="0"/>
              </w:rPr>
              <w:t xml:space="preserve">REALISTA: construir y reparar estructuras, ajustar maquinaria, producir artesanía, confeccionar joyas, electrodomésticos </w:t>
              <w:br w:type="textWrapping"/>
              <w:t xml:space="preserve">y otros artículos en metales nobles, cerámica, vidrio </w:t>
              <w:br w:type="textWrapping"/>
              <w:t xml:space="preserve">y productos afines</w:t>
            </w:r>
          </w:p>
          <w:p w:rsidR="00000000" w:rsidDel="00000000" w:rsidP="00000000" w:rsidRDefault="00000000" w:rsidRPr="00000000" w14:paraId="00000017">
            <w:pPr>
              <w:rPr>
                <w:color w:val="000000"/>
                <w:sz w:val="22"/>
                <w:szCs w:val="22"/>
              </w:rPr>
            </w:pPr>
            <w:r w:rsidDel="00000000" w:rsidR="00000000" w:rsidRPr="00000000">
              <w:rPr>
                <w:color w:val="000000"/>
                <w:sz w:val="22"/>
                <w:szCs w:val="22"/>
                <w:rtl w:val="0"/>
              </w:rPr>
              <w:t xml:space="preserve">CONVENCIONAL: Gestionar, Organizar, registrar, clasificar, archivar y procesar datos numéricos e información textual; verificar el cumplimiento de normas; codificar datos; elaborar informes tabulados; controlar inventarios y auditar flujos de procesos administrativos.</w:t>
            </w:r>
          </w:p>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C">
            <w:pPr>
              <w:rPr>
                <w:color w:val="000000"/>
                <w:sz w:val="22"/>
                <w:szCs w:val="22"/>
              </w:rPr>
            </w:pPr>
            <w:r w:rsidDel="00000000" w:rsidR="00000000" w:rsidRPr="00000000">
              <w:rPr>
                <w:color w:val="000000"/>
                <w:sz w:val="22"/>
                <w:szCs w:val="22"/>
                <w:rtl w:val="0"/>
              </w:rPr>
              <w:t xml:space="preserve">REALISTA: El interés realista se observa cuando el estudiante elige actividades físicas, técnicas y mecánicas o relacionadas con la construcción y la fabricación artesanal frente a actividades de estructuración de datos, registros y aplicación de directrices propias de la gestión administrativa. </w:t>
            </w:r>
          </w:p>
          <w:p w:rsidR="00000000" w:rsidDel="00000000" w:rsidP="00000000" w:rsidRDefault="00000000" w:rsidRPr="00000000" w14:paraId="0000001D">
            <w:pPr>
              <w:rPr>
                <w:color w:val="000000"/>
                <w:sz w:val="22"/>
                <w:szCs w:val="22"/>
              </w:rPr>
            </w:pPr>
            <w:r w:rsidDel="00000000" w:rsidR="00000000" w:rsidRPr="00000000">
              <w:rPr>
                <w:color w:val="000000"/>
                <w:sz w:val="22"/>
                <w:szCs w:val="22"/>
                <w:rtl w:val="0"/>
              </w:rPr>
              <w:t xml:space="preserve">CONVENCIONAL: El interés convencional se observa cuando el estudiante elige actividades de estructuración de información, aplicación reglas o directrices de forma metódica, identificación de inconsistencias en registros de datos o procesos, </w:t>
            </w:r>
            <w:r w:rsidDel="00000000" w:rsidR="00000000" w:rsidRPr="00000000">
              <w:rPr>
                <w:sz w:val="22"/>
                <w:szCs w:val="22"/>
                <w:rtl w:val="0"/>
              </w:rPr>
              <w:t xml:space="preserve">frente a actividades físicas, técnicas y mecánicas o relacionadas con la construcción y la fabricación artesanal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F">
            <w:pPr>
              <w:rPr>
                <w:color w:val="000000"/>
                <w:sz w:val="22"/>
                <w:szCs w:val="22"/>
              </w:rPr>
            </w:pPr>
            <w:r w:rsidDel="00000000" w:rsidR="00000000" w:rsidRPr="00000000">
              <w:rPr>
                <w:color w:val="000000"/>
                <w:sz w:val="22"/>
                <w:szCs w:val="22"/>
                <w:rtl w:val="0"/>
              </w:rPr>
              <w:t xml:space="preserve">REALISTA: Elección de una actividad física o técnica como opción preferida dentro de un par de alternativas ocupacionales</w:t>
            </w:r>
          </w:p>
          <w:p w:rsidR="00000000" w:rsidDel="00000000" w:rsidP="00000000" w:rsidRDefault="00000000" w:rsidRPr="00000000" w14:paraId="00000020">
            <w:pPr>
              <w:rPr>
                <w:color w:val="000000"/>
                <w:sz w:val="22"/>
                <w:szCs w:val="22"/>
              </w:rPr>
            </w:pPr>
            <w:r w:rsidDel="00000000" w:rsidR="00000000" w:rsidRPr="00000000">
              <w:rPr>
                <w:color w:val="000000"/>
                <w:sz w:val="22"/>
                <w:szCs w:val="22"/>
                <w:rtl w:val="0"/>
              </w:rPr>
              <w:t xml:space="preserve">CONVENCIONAL: Elección de una actividad de administración, gestión contable, organización sistemática, analítica de datos y control de procesos, como opción preferida dentro de un par de alternativas ocupacionales</w:t>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5">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6">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7">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9">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B">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C">
            <w:pPr>
              <w:spacing w:after="0" w:lineRule="auto"/>
              <w:jc w:val="both"/>
              <w:rPr>
                <w:sz w:val="10"/>
                <w:szCs w:val="10"/>
              </w:rPr>
            </w:pPr>
            <w:r w:rsidDel="00000000" w:rsidR="00000000" w:rsidRPr="00000000">
              <w:rPr>
                <w:rtl w:val="0"/>
              </w:rPr>
            </w:r>
          </w:p>
          <w:p w:rsidR="00000000" w:rsidDel="00000000" w:rsidP="00000000" w:rsidRDefault="00000000" w:rsidRPr="00000000" w14:paraId="0000002D">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E">
            <w:pPr>
              <w:spacing w:after="0" w:lineRule="auto"/>
              <w:jc w:val="both"/>
              <w:rPr>
                <w:sz w:val="14"/>
                <w:szCs w:val="14"/>
              </w:rPr>
            </w:pPr>
            <w:r w:rsidDel="00000000" w:rsidR="00000000" w:rsidRPr="00000000">
              <w:rPr>
                <w:rtl w:val="0"/>
              </w:rPr>
            </w:r>
          </w:p>
          <w:p w:rsidR="00000000" w:rsidDel="00000000" w:rsidP="00000000" w:rsidRDefault="00000000" w:rsidRPr="00000000" w14:paraId="0000002F">
            <w:pPr>
              <w:spacing w:after="0" w:lineRule="auto"/>
              <w:jc w:val="both"/>
              <w:rPr/>
            </w:pPr>
            <w:r w:rsidDel="00000000" w:rsidR="00000000" w:rsidRPr="00000000">
              <w:rPr>
                <w:rtl w:val="0"/>
              </w:rPr>
              <w:t xml:space="preserve">Tu y un compañero deben organizar el salón de música del colegio. Las paredes están algo dañadas y los registros de los instrumentos están desactualizados. ante esta situación lo ideal para ti es</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Realista</w:t>
            </w:r>
          </w:p>
        </w:tc>
        <w:tc>
          <w:tcPr/>
          <w:p w:rsidR="00000000" w:rsidDel="00000000" w:rsidP="00000000" w:rsidRDefault="00000000" w:rsidRPr="00000000" w14:paraId="00000032">
            <w:pPr>
              <w:spacing w:after="0" w:lineRule="auto"/>
              <w:rPr>
                <w:sz w:val="22"/>
                <w:szCs w:val="22"/>
              </w:rPr>
            </w:pPr>
            <w:r w:rsidDel="00000000" w:rsidR="00000000" w:rsidRPr="00000000">
              <w:rPr>
                <w:rtl w:val="0"/>
              </w:rPr>
              <w:t xml:space="preserve">arreglar las paredes del salón usando pintura, pinceles, brochas y material para resanar las áreas dañadas</w:t>
              <w:br w:type="textWrapping"/>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Campo: Convencional </w:t>
            </w:r>
          </w:p>
        </w:tc>
        <w:tc>
          <w:tcPr/>
          <w:p w:rsidR="00000000" w:rsidDel="00000000" w:rsidP="00000000" w:rsidRDefault="00000000" w:rsidRPr="00000000" w14:paraId="00000035">
            <w:pPr>
              <w:spacing w:after="0" w:lineRule="auto"/>
              <w:rPr/>
            </w:pPr>
            <w:r w:rsidDel="00000000" w:rsidR="00000000" w:rsidRPr="00000000">
              <w:rPr>
                <w:rtl w:val="0"/>
              </w:rPr>
              <w:t xml:space="preserve">organizar los registros del salón mediante códigos con colores, fecha de uso y nombre quien prestó el instrumento </w:t>
            </w:r>
          </w:p>
          <w:p w:rsidR="00000000" w:rsidDel="00000000" w:rsidP="00000000" w:rsidRDefault="00000000" w:rsidRPr="00000000" w14:paraId="00000036">
            <w:pPr>
              <w:spacing w:after="0" w:lineRule="auto"/>
              <w:rPr/>
            </w:pP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7">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realista porque dentro de las tareas de referencia del CIUO que se adscriben a este campo se encuentra el mantenimiento y construcción de estructuras. La opción A propone un escenario en donde el encuestado debe reacondicionar las paredes del salón de tecnología de su colegio con herramientas y material propio de un contexto de construcción, como lo son las brochas, pinceles y el material para resanar imperfectos en las estructuras. Seleccionar esta opción da cuenta de una tendencia del encuestado hacia el campo realista.</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convencional porque dentro de las tareas de referencia del CIUO que se adscriben a este campo se encuentra la organización, registro y clasificación de datos numéricos e información textual. La opción B propone un escenario en donde el encuestado debe organizar los registros de uso en el salón de tecnología esquematizando la información basado en un código con información como fecha de uso, nombre del responsable y color. Seleccionar esta opción da cuenta de una tendencia del encuestado hacia el campo convencional. </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5">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(1): Realista</w:t>
              <w:br w:type="textWrapping"/>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(0) : Convencional </w:t>
            </w:r>
          </w:p>
          <w:p w:rsidR="00000000" w:rsidDel="00000000" w:rsidP="00000000" w:rsidRDefault="00000000" w:rsidRPr="00000000" w14:paraId="00000049">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B">
            <w:pPr>
              <w:spacing w:after="0" w:lineRule="auto"/>
              <w:rPr>
                <w:sz w:val="16"/>
                <w:szCs w:val="16"/>
              </w:rPr>
            </w:pPr>
            <w:r w:rsidDel="00000000" w:rsidR="00000000" w:rsidRPr="00000000">
              <w:rPr>
                <w:sz w:val="16"/>
                <w:szCs w:val="16"/>
                <w:rtl w:val="0"/>
              </w:rPr>
              <w:t xml:space="preserve">Campo de la Opción  A (0): Realista</w:t>
              <w:br w:type="textWrapping"/>
            </w:r>
          </w:p>
        </w:tc>
        <w:tc>
          <w:tcPr/>
          <w:p w:rsidR="00000000" w:rsidDel="00000000" w:rsidP="00000000" w:rsidRDefault="00000000" w:rsidRPr="00000000" w14:paraId="0000004C">
            <w:pPr>
              <w:spacing w:after="0" w:lineRule="auto"/>
              <w:rPr>
                <w:sz w:val="16"/>
                <w:szCs w:val="16"/>
              </w:rPr>
            </w:pPr>
            <w:r w:rsidDel="00000000" w:rsidR="00000000" w:rsidRPr="00000000">
              <w:rPr>
                <w:sz w:val="16"/>
                <w:szCs w:val="16"/>
                <w:rtl w:val="0"/>
              </w:rPr>
              <w:t xml:space="preserve">Campo de la Opción B (1) : Convencional  </w:t>
            </w:r>
          </w:p>
          <w:p w:rsidR="00000000" w:rsidDel="00000000" w:rsidP="00000000" w:rsidRDefault="00000000" w:rsidRPr="00000000" w14:paraId="0000004D">
            <w:pPr>
              <w:spacing w:after="0" w:lineRule="auto"/>
              <w:rPr>
                <w:sz w:val="16"/>
                <w:szCs w:val="16"/>
              </w:rPr>
            </w:pPr>
            <w:r w:rsidDel="00000000" w:rsidR="00000000" w:rsidRPr="00000000">
              <w:rPr>
                <w:rtl w:val="0"/>
              </w:rPr>
            </w:r>
          </w:p>
        </w:tc>
      </w:tr>
    </w:tbl>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8">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 </w:t>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jw6jIIdnC85bHSowDenQuN0jjg==">CgMxLjA4AHIhMWp2MXd6SU5adUliQ3FCdzNQTDlxZW5hUGdsaVllSGZC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