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Gomez</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26/07/2026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ITRE2</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(x)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(X )    /    Convencional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Mecánicas-técnicas, ingeniería</w:t>
            </w:r>
          </w:p>
          <w:p w:rsidR="00000000" w:rsidDel="00000000" w:rsidP="00000000" w:rsidRDefault="00000000" w:rsidRPr="00000000" w14:paraId="0000000F">
            <w:pPr>
              <w:rPr>
                <w:color w:val="000000"/>
                <w:sz w:val="22"/>
                <w:szCs w:val="22"/>
              </w:rPr>
            </w:pPr>
            <w:r w:rsidDel="00000000" w:rsidR="00000000" w:rsidRPr="00000000">
              <w:rPr>
                <w:color w:val="000000"/>
                <w:sz w:val="22"/>
                <w:szCs w:val="22"/>
                <w:rtl w:val="0"/>
              </w:rPr>
              <w:t xml:space="preserve">Gestión, Comercio, Liderazgo, Ventas y Dirección</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rPr>
                <w:color w:val="000000"/>
                <w:sz w:val="22"/>
                <w:szCs w:val="22"/>
              </w:rPr>
            </w:pPr>
            <w:r w:rsidDel="00000000" w:rsidR="00000000" w:rsidRPr="00000000">
              <w:rPr>
                <w:color w:val="000000"/>
                <w:sz w:val="22"/>
                <w:szCs w:val="22"/>
                <w:rtl w:val="0"/>
              </w:rPr>
              <w:t xml:space="preserve">REALISTA: Grupo 1: Directores y Gerentes</w:t>
            </w:r>
          </w:p>
          <w:p w:rsidR="00000000" w:rsidDel="00000000" w:rsidP="00000000" w:rsidRDefault="00000000" w:rsidRPr="00000000" w14:paraId="00000012">
            <w:pPr>
              <w:rPr>
                <w:color w:val="000000"/>
                <w:sz w:val="22"/>
                <w:szCs w:val="22"/>
              </w:rPr>
            </w:pPr>
            <w:r w:rsidDel="00000000" w:rsidR="00000000" w:rsidRPr="00000000">
              <w:rPr>
                <w:color w:val="000000"/>
                <w:sz w:val="22"/>
                <w:szCs w:val="22"/>
                <w:rtl w:val="0"/>
              </w:rPr>
              <w:t xml:space="preserve">EMPRENDEDOR: Grupo 7: Oficiales, Operarios, Artesanos Y Oficios Relacionados                            </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color w:val="000000"/>
                <w:sz w:val="22"/>
                <w:szCs w:val="22"/>
                <w:rtl w:val="0"/>
              </w:rPr>
              <w:t xml:space="preserve">REALISTA: </w:t>
            </w:r>
            <w:r w:rsidDel="00000000" w:rsidR="00000000" w:rsidRPr="00000000">
              <w:rPr>
                <w:rtl w:val="0"/>
              </w:rPr>
              <w:t xml:space="preserve">Construir y reparar estructuras, ajustar maquinaria, producir artesanía, confeccionar joyas, electrodomésticos y otros artículos en metales nobles, cerámica, vidrio y productos afines, </w:t>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color w:val="000000"/>
                <w:sz w:val="22"/>
                <w:szCs w:val="22"/>
                <w:rtl w:val="0"/>
              </w:rPr>
              <w:t xml:space="preserve">EMPRENDEDOR: </w:t>
            </w:r>
            <w:r w:rsidDel="00000000" w:rsidR="00000000" w:rsidRPr="00000000">
              <w:rPr>
                <w:rtl w:val="0"/>
              </w:rPr>
              <w:t xml:space="preserve">Planear, dirigir y coordinar la gestión administrativa, financiera y comercial de una empresa u organización, dirigir el desarrollo de iniciativas de mercadeo, ventas y relaciones públicas, y vender, promover o hacer demostraciones de productos y servicios a clientes potenciales      </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color w:val="000000"/>
                <w:sz w:val="22"/>
                <w:szCs w:val="22"/>
                <w:rtl w:val="0"/>
              </w:rPr>
              <w:t xml:space="preserve">REALISTA: </w:t>
            </w:r>
            <w:r w:rsidDel="00000000" w:rsidR="00000000" w:rsidRPr="00000000">
              <w:rPr>
                <w:rtl w:val="0"/>
              </w:rPr>
              <w:t xml:space="preserve">El interés realista se observa cuando el estudiante elige actividades físicas, técnicas y mecánicas o relacionadas con la construcción y la fabricación artesanal frente a actividades relacionadas con dirigir, negociar, vender o gestionar recursos y personas para alcanzar objetivos comerciales o económicos. </w: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color w:val="000000"/>
                <w:sz w:val="22"/>
                <w:szCs w:val="22"/>
                <w:rtl w:val="0"/>
              </w:rPr>
              <w:t xml:space="preserve">EMPRENDEDOR: </w:t>
            </w:r>
            <w:r w:rsidDel="00000000" w:rsidR="00000000" w:rsidRPr="00000000">
              <w:rPr>
                <w:rtl w:val="0"/>
              </w:rPr>
              <w:t xml:space="preserve">El interés emprendedor se observa cuando el estudiante elige actividades relacionadas con dirigir, negociar, vender o gestionar recursos y personas para alcanzar objetivos comerciales o económicos, frente a actividades físicas, técnicas y mecánicas o relacionadas con la construcción y la fabricación artesanal</w:t>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E">
            <w:pPr>
              <w:rPr>
                <w:color w:val="000000"/>
                <w:sz w:val="22"/>
                <w:szCs w:val="22"/>
              </w:rPr>
            </w:pPr>
            <w:r w:rsidDel="00000000" w:rsidR="00000000" w:rsidRPr="00000000">
              <w:rPr>
                <w:color w:val="000000"/>
                <w:sz w:val="22"/>
                <w:szCs w:val="22"/>
                <w:rtl w:val="0"/>
              </w:rPr>
              <w:t xml:space="preserve">REALISTA: Elección de una actividad física o técnica como opción preferida dentro de un par de alternativas ocupacionales</w:t>
            </w:r>
          </w:p>
          <w:p w:rsidR="00000000" w:rsidDel="00000000" w:rsidP="00000000" w:rsidRDefault="00000000" w:rsidRPr="00000000" w14:paraId="0000001F">
            <w:pPr>
              <w:rPr>
                <w:color w:val="000000"/>
                <w:sz w:val="22"/>
                <w:szCs w:val="22"/>
              </w:rPr>
            </w:pPr>
            <w:r w:rsidDel="00000000" w:rsidR="00000000" w:rsidRPr="00000000">
              <w:rPr>
                <w:color w:val="000000"/>
                <w:sz w:val="22"/>
                <w:szCs w:val="22"/>
                <w:rtl w:val="0"/>
              </w:rPr>
              <w:t xml:space="preserve">EMPRENDEDOR: Elección de una actividad de liderazgo, negociación o gestión comercial como opción preferida dentro de un par de alternativas ocupacionales</w:t>
            </w:r>
          </w:p>
          <w:p w:rsidR="00000000" w:rsidDel="00000000" w:rsidP="00000000" w:rsidRDefault="00000000" w:rsidRPr="00000000" w14:paraId="00000020">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Analizar  (    )    /    Evaluar    (X)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sz w:val="18"/>
                <w:szCs w:val="18"/>
                <w:rtl w:val="0"/>
              </w:rPr>
              <w:t xml:space="preserve">Bajo    (    )    /    Medio    (X)    /    Alto    (    )</w:t>
              <w:br w:type="textWrapping"/>
            </w:r>
            <w:r w:rsidDel="00000000" w:rsidR="00000000" w:rsidRPr="00000000">
              <w:rPr>
                <w:rtl w:val="0"/>
              </w:rPr>
            </w:r>
          </w:p>
        </w:tc>
      </w:tr>
    </w:tbl>
    <w:p w:rsidR="00000000" w:rsidDel="00000000" w:rsidP="00000000" w:rsidRDefault="00000000" w:rsidRPr="00000000" w14:paraId="00000025">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6">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7">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Escolar (   ) / Comunitario ( X ) / Técnico (    ) / Empresarial (    ) / Social (X)  Artístico (    ) / Comercial (     ) / Creativo (    ) / Tecnológico (    ) / Ambiental (    )</w:t>
            </w:r>
          </w:p>
          <w:p w:rsidR="00000000" w:rsidDel="00000000" w:rsidP="00000000" w:rsidRDefault="00000000" w:rsidRPr="00000000" w14:paraId="00000029">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B">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C">
            <w:pPr>
              <w:spacing w:after="0" w:lineRule="auto"/>
              <w:jc w:val="both"/>
              <w:rPr>
                <w:sz w:val="10"/>
                <w:szCs w:val="10"/>
              </w:rPr>
            </w:pPr>
            <w:r w:rsidDel="00000000" w:rsidR="00000000" w:rsidRPr="00000000">
              <w:rPr>
                <w:rtl w:val="0"/>
              </w:rPr>
            </w:r>
          </w:p>
          <w:p w:rsidR="00000000" w:rsidDel="00000000" w:rsidP="00000000" w:rsidRDefault="00000000" w:rsidRPr="00000000" w14:paraId="0000002D">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E">
            <w:pPr>
              <w:spacing w:after="0" w:lineRule="auto"/>
              <w:jc w:val="both"/>
              <w:rPr>
                <w:sz w:val="14"/>
                <w:szCs w:val="14"/>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t xml:space="preserve">Para poder graduarte del colegio debes de realizar una serie de horas de trabajo social para tu comunidad. Un profesor se te acerca y te comenta de algunas actividades que ofrece el colegio. En este proyecto prefieres</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Realista</w:t>
            </w:r>
          </w:p>
        </w:tc>
        <w:tc>
          <w:tcPr/>
          <w:p w:rsidR="00000000" w:rsidDel="00000000" w:rsidP="00000000" w:rsidRDefault="00000000" w:rsidRPr="00000000" w14:paraId="00000032">
            <w:pPr>
              <w:spacing w:after="0" w:lineRule="auto"/>
              <w:rPr/>
            </w:pPr>
            <w:r w:rsidDel="00000000" w:rsidR="00000000" w:rsidRPr="00000000">
              <w:rPr>
                <w:sz w:val="18"/>
                <w:szCs w:val="18"/>
                <w:rtl w:val="0"/>
              </w:rPr>
              <w:br w:type="textWrapping"/>
            </w:r>
            <w:r w:rsidDel="00000000" w:rsidR="00000000" w:rsidRPr="00000000">
              <w:rPr>
                <w:rtl w:val="0"/>
              </w:rPr>
              <w:t xml:space="preserve">realizar el mantenimiento de las paredes y pupitres</w:t>
            </w:r>
          </w:p>
        </w:tc>
      </w:tr>
      <w:tr>
        <w:trPr>
          <w:cantSplit w:val="0"/>
          <w:tblHeader w:val="0"/>
        </w:trPr>
        <w:tc>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coordinar las ventas de las ferias estudiantiles y eventos</w:t>
            </w:r>
          </w:p>
        </w:tc>
      </w:tr>
      <w:tr>
        <w:trPr>
          <w:cantSplit w:val="0"/>
          <w:trHeight w:val="473" w:hRule="atLeast"/>
          <w:tblHeader w:val="0"/>
        </w:trPr>
        <w:tc>
          <w:tcPr>
            <w:vMerge w:val="restart"/>
          </w:tcPr>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realista porque dentro de las tareas de referencia del CIUO que se adscriben a este campo se encuentran actividades relacionadas con la construcción, el trabajo técnico y la reparación de estructuras. La opción A propone un escenario en donde el encuestado debe ayudar en la reparación del mobiliario escolar y las facilidades del colegio para cumplir con las horas de trabajo comunitario necesarias para graduarse. Seleccionar esta opción da cuenta de una tendencia del encuestado hacia el campo realista.</w:t>
            </w:r>
          </w:p>
        </w:tc>
      </w:tr>
      <w:tr>
        <w:trPr>
          <w:cantSplit w:val="0"/>
          <w:trHeight w:val="472"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emprendedor porque dentro de las tareas de referencia del CIUO que se adscriben a este campo se encuentra actividades como la venta de recursos y la dirección de personas para lograr metas comerciales o económicas. La opción B propone un escenario en donde el encuestado debe coordinar las ventas de las ferias estudiantiles del colegio para cumplir con las horas de trabajo comunitario necesarias para graduarse. Seleccionar esta opción da cuenta de una tendencia del encuestado hacia el campo emprendedor. </w:t>
            </w:r>
          </w:p>
        </w:tc>
      </w:tr>
    </w:tbl>
    <w:p w:rsidR="00000000" w:rsidDel="00000000" w:rsidP="00000000" w:rsidRDefault="00000000" w:rsidRPr="00000000" w14:paraId="0000003B">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E">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A (1): Realista</w:t>
              <w:br w:type="textWrapping"/>
            </w:r>
          </w:p>
        </w:tc>
        <w:tc>
          <w:tcPr/>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3">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A (0): Realista</w:t>
              <w:br w:type="textWrapping"/>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B (1) : Emprendedor</w:t>
            </w:r>
          </w:p>
          <w:p w:rsidR="00000000" w:rsidDel="00000000" w:rsidP="00000000" w:rsidRDefault="00000000" w:rsidRPr="00000000" w14:paraId="00000047">
            <w:pPr>
              <w:spacing w:after="0" w:lineRule="auto"/>
              <w:rPr>
                <w:sz w:val="16"/>
                <w:szCs w:val="16"/>
              </w:rPr>
            </w:pPr>
            <w:r w:rsidDel="00000000" w:rsidR="00000000" w:rsidRPr="00000000">
              <w:rPr>
                <w:rtl w:val="0"/>
              </w:rPr>
            </w:r>
          </w:p>
        </w:tc>
      </w:tr>
    </w:tbl>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2">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 </w:t>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jOiKP/dMmKtIFwUssojLwwQMQ==">CgMxLjA4AHIhMVkwNE52RGhmenhyTWRqQUhjSy1fZlVJYmdEaWZlN0dS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