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E694CE" w14:textId="1433661F" w:rsidR="00AD1978" w:rsidRDefault="00FE7936" w:rsidP="004055AD">
      <w:pPr>
        <w:spacing w:after="80" w:line="240" w:lineRule="auto"/>
        <w:jc w:val="center"/>
        <w:rPr>
          <w:rFonts w:ascii="Times New Roman" w:hAnsi="Times New Roman" w:cs="Times New Roman"/>
          <w:b/>
          <w:sz w:val="40"/>
          <w:szCs w:val="40"/>
        </w:rPr>
      </w:pPr>
      <w:r w:rsidRPr="00AD1978">
        <w:rPr>
          <w:rFonts w:ascii="Times New Roman" w:hAnsi="Times New Roman" w:cs="Times New Roman"/>
          <w:b/>
          <w:sz w:val="40"/>
          <w:szCs w:val="40"/>
        </w:rPr>
        <w:t xml:space="preserve">Collective intelligence: Analysis and </w:t>
      </w:r>
      <w:r w:rsidR="00AD1978">
        <w:rPr>
          <w:rFonts w:ascii="Times New Roman" w:hAnsi="Times New Roman" w:cs="Times New Roman"/>
          <w:b/>
          <w:sz w:val="40"/>
          <w:szCs w:val="40"/>
        </w:rPr>
        <w:t>modelling</w:t>
      </w:r>
    </w:p>
    <w:p w14:paraId="4EC347F4" w14:textId="6F2611E6" w:rsidR="00AD1978" w:rsidRPr="00AD1978" w:rsidRDefault="004055AD" w:rsidP="004055AD">
      <w:pPr>
        <w:spacing w:after="80" w:line="240" w:lineRule="auto"/>
        <w:jc w:val="center"/>
        <w:rPr>
          <w:rFonts w:ascii="Times New Roman" w:hAnsi="Times New Roman" w:cs="Times New Roman"/>
          <w:b/>
          <w:szCs w:val="22"/>
        </w:rPr>
      </w:pPr>
      <w:bookmarkStart w:id="0" w:name="h.rp12ionttde0" w:colFirst="0" w:colLast="0"/>
      <w:bookmarkEnd w:id="0"/>
      <w:r>
        <w:rPr>
          <w:rFonts w:ascii="Times New Roman" w:hAnsi="Times New Roman" w:cs="Times New Roman"/>
          <w:b/>
          <w:noProof/>
          <w:szCs w:val="22"/>
          <w:lang w:val="en-US" w:eastAsia="en-US"/>
        </w:rPr>
        <mc:AlternateContent>
          <mc:Choice Requires="wps">
            <w:drawing>
              <wp:anchor distT="0" distB="0" distL="114300" distR="114300" simplePos="0" relativeHeight="251659264" behindDoc="0" locked="0" layoutInCell="1" allowOverlap="1" wp14:anchorId="44C82FE0" wp14:editId="5E17DE9B">
                <wp:simplePos x="0" y="0"/>
                <wp:positionH relativeFrom="column">
                  <wp:posOffset>342900</wp:posOffset>
                </wp:positionH>
                <wp:positionV relativeFrom="paragraph">
                  <wp:posOffset>25400</wp:posOffset>
                </wp:positionV>
                <wp:extent cx="22860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F17861" w14:textId="77777777" w:rsidR="003C0E4C" w:rsidRDefault="003C0E4C" w:rsidP="00AD1978">
                            <w:pPr>
                              <w:jc w:val="center"/>
                              <w:rPr>
                                <w:rFonts w:ascii="Times New Roman" w:hAnsi="Times New Roman" w:cs="Times New Roman"/>
                                <w:szCs w:val="22"/>
                              </w:rPr>
                            </w:pPr>
                            <w:r w:rsidRPr="00C72D20">
                              <w:rPr>
                                <w:rFonts w:ascii="Times New Roman" w:hAnsi="Times New Roman" w:cs="Times New Roman"/>
                                <w:szCs w:val="22"/>
                              </w:rPr>
                              <w:t xml:space="preserve">Erika </w:t>
                            </w:r>
                            <w:proofErr w:type="spellStart"/>
                            <w:r w:rsidRPr="00C72D20">
                              <w:rPr>
                                <w:rFonts w:ascii="Times New Roman" w:hAnsi="Times New Roman" w:cs="Times New Roman"/>
                                <w:szCs w:val="22"/>
                              </w:rPr>
                              <w:t>Suárez</w:t>
                            </w:r>
                            <w:proofErr w:type="spellEnd"/>
                            <w:r w:rsidRPr="00C72D20">
                              <w:rPr>
                                <w:rFonts w:ascii="Times New Roman" w:hAnsi="Times New Roman" w:cs="Times New Roman"/>
                                <w:szCs w:val="22"/>
                              </w:rPr>
                              <w:t xml:space="preserve"> Valencia</w:t>
                            </w:r>
                          </w:p>
                          <w:p w14:paraId="7B331359" w14:textId="31A3CA9A" w:rsidR="003C0E4C" w:rsidRDefault="003C0E4C"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3C0E4C" w:rsidRDefault="003C0E4C"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3C0E4C" w:rsidRDefault="003C0E4C" w:rsidP="00AD1978">
                            <w:pPr>
                              <w:jc w:val="center"/>
                            </w:pPr>
                            <w:proofErr w:type="gramStart"/>
                            <w:r>
                              <w:rPr>
                                <w:rFonts w:ascii="Times New Roman" w:hAnsi="Times New Roman" w:cs="Times New Roman"/>
                                <w:szCs w:val="22"/>
                              </w:rPr>
                              <w:t>erika.suarez@correounivalle.edu.co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pt;margin-top:2pt;width:180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" filled="f" stroked="f">
                <v:textbox>
                  <w:txbxContent>
                    <w:p w14:paraId="13F17861" w14:textId="77777777" w:rsidR="003C0E4C" w:rsidRDefault="003C0E4C" w:rsidP="00AD1978">
                      <w:pPr>
                        <w:jc w:val="center"/>
                        <w:rPr>
                          <w:rFonts w:ascii="Times New Roman" w:hAnsi="Times New Roman" w:cs="Times New Roman"/>
                          <w:szCs w:val="22"/>
                        </w:rPr>
                      </w:pPr>
                      <w:r w:rsidRPr="00C72D20">
                        <w:rPr>
                          <w:rFonts w:ascii="Times New Roman" w:hAnsi="Times New Roman" w:cs="Times New Roman"/>
                          <w:szCs w:val="22"/>
                        </w:rPr>
                        <w:t xml:space="preserve">Erika </w:t>
                      </w:r>
                      <w:proofErr w:type="spellStart"/>
                      <w:r w:rsidRPr="00C72D20">
                        <w:rPr>
                          <w:rFonts w:ascii="Times New Roman" w:hAnsi="Times New Roman" w:cs="Times New Roman"/>
                          <w:szCs w:val="22"/>
                        </w:rPr>
                        <w:t>Suárez</w:t>
                      </w:r>
                      <w:proofErr w:type="spellEnd"/>
                      <w:r w:rsidRPr="00C72D20">
                        <w:rPr>
                          <w:rFonts w:ascii="Times New Roman" w:hAnsi="Times New Roman" w:cs="Times New Roman"/>
                          <w:szCs w:val="22"/>
                        </w:rPr>
                        <w:t xml:space="preserve"> Valencia</w:t>
                      </w:r>
                    </w:p>
                    <w:p w14:paraId="7B331359" w14:textId="31A3CA9A" w:rsidR="003C0E4C" w:rsidRDefault="003C0E4C"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3C0E4C" w:rsidRDefault="003C0E4C"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3C0E4C" w:rsidRDefault="003C0E4C" w:rsidP="00AD1978">
                      <w:pPr>
                        <w:jc w:val="center"/>
                      </w:pPr>
                      <w:proofErr w:type="gramStart"/>
                      <w:r>
                        <w:rPr>
                          <w:rFonts w:ascii="Times New Roman" w:hAnsi="Times New Roman" w:cs="Times New Roman"/>
                          <w:szCs w:val="22"/>
                        </w:rPr>
                        <w:t>erika.suarez@correounivalle.edu.co</w:t>
                      </w:r>
                      <w:proofErr w:type="gramEnd"/>
                    </w:p>
                  </w:txbxContent>
                </v:textbox>
                <w10:wrap type="square"/>
              </v:shape>
            </w:pict>
          </mc:Fallback>
        </mc:AlternateContent>
      </w:r>
      <w:r>
        <w:rPr>
          <w:rFonts w:ascii="Times New Roman" w:hAnsi="Times New Roman" w:cs="Times New Roman"/>
          <w:b/>
          <w:noProof/>
          <w:szCs w:val="22"/>
          <w:lang w:val="en-US" w:eastAsia="en-US"/>
        </w:rPr>
        <mc:AlternateContent>
          <mc:Choice Requires="wps">
            <w:drawing>
              <wp:anchor distT="0" distB="0" distL="114300" distR="114300" simplePos="0" relativeHeight="251661312" behindDoc="0" locked="0" layoutInCell="1" allowOverlap="1" wp14:anchorId="07C87180" wp14:editId="228987B0">
                <wp:simplePos x="0" y="0"/>
                <wp:positionH relativeFrom="column">
                  <wp:posOffset>3200400</wp:posOffset>
                </wp:positionH>
                <wp:positionV relativeFrom="paragraph">
                  <wp:posOffset>25400</wp:posOffset>
                </wp:positionV>
                <wp:extent cx="240030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F116D" w14:textId="77777777" w:rsidR="003C0E4C" w:rsidRPr="00AD1978" w:rsidRDefault="003C0E4C" w:rsidP="00AD1978">
                            <w:pPr>
                              <w:jc w:val="center"/>
                              <w:rPr>
                                <w:rFonts w:ascii="Times New Roman" w:hAnsi="Times New Roman" w:cs="Times New Roman"/>
                                <w:szCs w:val="22"/>
                              </w:rPr>
                            </w:pPr>
                            <w:proofErr w:type="spellStart"/>
                            <w:r w:rsidRPr="00C72D20">
                              <w:rPr>
                                <w:rFonts w:ascii="Times New Roman" w:hAnsi="Times New Roman" w:cs="Times New Roman"/>
                                <w:szCs w:val="22"/>
                              </w:rPr>
                              <w:t>Víctor</w:t>
                            </w:r>
                            <w:proofErr w:type="spellEnd"/>
                            <w:r w:rsidRPr="00C72D20">
                              <w:rPr>
                                <w:rFonts w:ascii="Times New Roman" w:hAnsi="Times New Roman" w:cs="Times New Roman"/>
                                <w:szCs w:val="22"/>
                              </w:rPr>
                              <w:t xml:space="preserve"> Andres </w:t>
                            </w:r>
                            <w:proofErr w:type="spellStart"/>
                            <w:r w:rsidRPr="00C72D20">
                              <w:rPr>
                                <w:rFonts w:ascii="Times New Roman" w:hAnsi="Times New Roman" w:cs="Times New Roman"/>
                                <w:szCs w:val="22"/>
                              </w:rPr>
                              <w:t>Bu</w:t>
                            </w:r>
                            <w:r w:rsidRPr="00AD1978">
                              <w:rPr>
                                <w:rFonts w:ascii="Times New Roman" w:hAnsi="Times New Roman" w:cs="Times New Roman"/>
                                <w:szCs w:val="22"/>
                              </w:rPr>
                              <w:t>cheli</w:t>
                            </w:r>
                            <w:proofErr w:type="spellEnd"/>
                            <w:r w:rsidRPr="00AD1978">
                              <w:rPr>
                                <w:rFonts w:ascii="Times New Roman" w:hAnsi="Times New Roman" w:cs="Times New Roman"/>
                                <w:szCs w:val="22"/>
                              </w:rPr>
                              <w:t xml:space="preserve"> Guerrero</w:t>
                            </w:r>
                          </w:p>
                          <w:p w14:paraId="572436C2" w14:textId="578C5CBC"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3C0E4C" w:rsidRPr="00AD1978" w:rsidRDefault="003C0E4C" w:rsidP="00AD1978">
                            <w:pPr>
                              <w:jc w:val="center"/>
                              <w:rPr>
                                <w:rFonts w:ascii="Times New Roman" w:hAnsi="Times New Roman" w:cs="Times New Roman"/>
                                <w:szCs w:val="22"/>
                              </w:rPr>
                            </w:pPr>
                            <w:proofErr w:type="gramStart"/>
                            <w:r w:rsidRPr="00AD1978">
                              <w:rPr>
                                <w:rStyle w:val="gi"/>
                                <w:rFonts w:ascii="Times New Roman" w:eastAsia="Times New Roman" w:hAnsi="Times New Roman" w:cs="Times New Roman"/>
                                <w:szCs w:val="22"/>
                              </w:rPr>
                              <w:t>victor.bucheli@correounivalle.edu.co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left:0;text-align:left;margin-left:252pt;margin-top:2pt;width:189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" filled="f" stroked="f">
                <v:textbox>
                  <w:txbxContent>
                    <w:p w14:paraId="5D3F116D" w14:textId="77777777" w:rsidR="003C0E4C" w:rsidRPr="00AD1978" w:rsidRDefault="003C0E4C" w:rsidP="00AD1978">
                      <w:pPr>
                        <w:jc w:val="center"/>
                        <w:rPr>
                          <w:rFonts w:ascii="Times New Roman" w:hAnsi="Times New Roman" w:cs="Times New Roman"/>
                          <w:szCs w:val="22"/>
                        </w:rPr>
                      </w:pPr>
                      <w:proofErr w:type="spellStart"/>
                      <w:r w:rsidRPr="00C72D20">
                        <w:rPr>
                          <w:rFonts w:ascii="Times New Roman" w:hAnsi="Times New Roman" w:cs="Times New Roman"/>
                          <w:szCs w:val="22"/>
                        </w:rPr>
                        <w:t>Víctor</w:t>
                      </w:r>
                      <w:proofErr w:type="spellEnd"/>
                      <w:r w:rsidRPr="00C72D20">
                        <w:rPr>
                          <w:rFonts w:ascii="Times New Roman" w:hAnsi="Times New Roman" w:cs="Times New Roman"/>
                          <w:szCs w:val="22"/>
                        </w:rPr>
                        <w:t xml:space="preserve"> Andres </w:t>
                      </w:r>
                      <w:proofErr w:type="spellStart"/>
                      <w:r w:rsidRPr="00C72D20">
                        <w:rPr>
                          <w:rFonts w:ascii="Times New Roman" w:hAnsi="Times New Roman" w:cs="Times New Roman"/>
                          <w:szCs w:val="22"/>
                        </w:rPr>
                        <w:t>Bu</w:t>
                      </w:r>
                      <w:r w:rsidRPr="00AD1978">
                        <w:rPr>
                          <w:rFonts w:ascii="Times New Roman" w:hAnsi="Times New Roman" w:cs="Times New Roman"/>
                          <w:szCs w:val="22"/>
                        </w:rPr>
                        <w:t>cheli</w:t>
                      </w:r>
                      <w:proofErr w:type="spellEnd"/>
                      <w:r w:rsidRPr="00AD1978">
                        <w:rPr>
                          <w:rFonts w:ascii="Times New Roman" w:hAnsi="Times New Roman" w:cs="Times New Roman"/>
                          <w:szCs w:val="22"/>
                        </w:rPr>
                        <w:t xml:space="preserve"> Guerrero</w:t>
                      </w:r>
                    </w:p>
                    <w:p w14:paraId="572436C2" w14:textId="578C5CBC"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3C0E4C" w:rsidRPr="00AD1978" w:rsidRDefault="003C0E4C" w:rsidP="00AD1978">
                      <w:pPr>
                        <w:jc w:val="center"/>
                        <w:rPr>
                          <w:rFonts w:ascii="Times New Roman" w:hAnsi="Times New Roman" w:cs="Times New Roman"/>
                          <w:szCs w:val="22"/>
                        </w:rPr>
                      </w:pPr>
                      <w:proofErr w:type="gramStart"/>
                      <w:r w:rsidRPr="00AD1978">
                        <w:rPr>
                          <w:rStyle w:val="gi"/>
                          <w:rFonts w:ascii="Times New Roman" w:eastAsia="Times New Roman" w:hAnsi="Times New Roman" w:cs="Times New Roman"/>
                          <w:szCs w:val="22"/>
                        </w:rPr>
                        <w:t>victor.bucheli@correounivalle.edu.co</w:t>
                      </w:r>
                      <w:proofErr w:type="gramEnd"/>
                    </w:p>
                  </w:txbxContent>
                </v:textbox>
                <w10:wrap type="square"/>
              </v:shape>
            </w:pict>
          </mc:Fallback>
        </mc:AlternateContent>
      </w:r>
    </w:p>
    <w:p w14:paraId="20E72383" w14:textId="3C42C893" w:rsidR="00FE7936" w:rsidRPr="00C72D20" w:rsidRDefault="00FE7936" w:rsidP="004055AD">
      <w:pPr>
        <w:spacing w:after="80" w:line="240" w:lineRule="auto"/>
        <w:jc w:val="center"/>
        <w:rPr>
          <w:rFonts w:ascii="Times New Roman" w:hAnsi="Times New Roman" w:cs="Times New Roman"/>
          <w:szCs w:val="22"/>
        </w:rPr>
      </w:pPr>
    </w:p>
    <w:p w14:paraId="68336F50" w14:textId="505EDDB7" w:rsidR="00AD1978" w:rsidRDefault="00AD1978" w:rsidP="004055AD">
      <w:pPr>
        <w:spacing w:after="80" w:line="240" w:lineRule="auto"/>
        <w:jc w:val="center"/>
        <w:rPr>
          <w:rFonts w:ascii="Times New Roman" w:hAnsi="Times New Roman" w:cs="Times New Roman"/>
          <w:szCs w:val="22"/>
        </w:rPr>
      </w:pPr>
    </w:p>
    <w:p w14:paraId="18424D58" w14:textId="0A5FBE7D" w:rsidR="00AD1978" w:rsidRDefault="004055AD" w:rsidP="004055AD">
      <w:pPr>
        <w:spacing w:after="80" w:line="240" w:lineRule="auto"/>
        <w:jc w:val="center"/>
        <w:rPr>
          <w:rFonts w:ascii="Times New Roman" w:hAnsi="Times New Roman" w:cs="Times New Roman"/>
          <w:szCs w:val="22"/>
        </w:rPr>
      </w:pPr>
      <w:r>
        <w:rPr>
          <w:rFonts w:ascii="Times New Roman" w:hAnsi="Times New Roman" w:cs="Times New Roman"/>
          <w:b/>
          <w:noProof/>
          <w:szCs w:val="22"/>
          <w:lang w:val="en-US" w:eastAsia="en-US"/>
        </w:rPr>
        <mc:AlternateContent>
          <mc:Choice Requires="wps">
            <w:drawing>
              <wp:anchor distT="0" distB="0" distL="114300" distR="114300" simplePos="0" relativeHeight="251663360" behindDoc="0" locked="0" layoutInCell="1" allowOverlap="1" wp14:anchorId="3DA47E19" wp14:editId="4B027E06">
                <wp:simplePos x="0" y="0"/>
                <wp:positionH relativeFrom="column">
                  <wp:posOffset>342900</wp:posOffset>
                </wp:positionH>
                <wp:positionV relativeFrom="paragraph">
                  <wp:posOffset>178435</wp:posOffset>
                </wp:positionV>
                <wp:extent cx="22860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4FBC47" w14:textId="50B7952D" w:rsidR="003C0E4C" w:rsidRDefault="003C0E4C" w:rsidP="00AD1978">
                            <w:pPr>
                              <w:jc w:val="center"/>
                              <w:rPr>
                                <w:rFonts w:ascii="Times New Roman" w:hAnsi="Times New Roman" w:cs="Times New Roman"/>
                                <w:szCs w:val="22"/>
                              </w:rPr>
                            </w:pPr>
                            <w:r>
                              <w:rPr>
                                <w:rFonts w:ascii="Times New Roman" w:hAnsi="Times New Roman" w:cs="Times New Roman"/>
                                <w:szCs w:val="22"/>
                              </w:rPr>
                              <w:t xml:space="preserve">Rodrigo </w:t>
                            </w:r>
                            <w:proofErr w:type="spellStart"/>
                            <w:r>
                              <w:rPr>
                                <w:rFonts w:ascii="Times New Roman" w:hAnsi="Times New Roman" w:cs="Times New Roman"/>
                                <w:szCs w:val="22"/>
                              </w:rPr>
                              <w:t>Zarama</w:t>
                            </w:r>
                            <w:proofErr w:type="spellEnd"/>
                          </w:p>
                          <w:p w14:paraId="6CF6F2D7" w14:textId="1EFBEDB7" w:rsidR="003C0E4C" w:rsidRDefault="003C0E4C"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3C0E4C" w:rsidRDefault="003C0E4C"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3C0E4C" w:rsidRPr="00AD1978" w:rsidRDefault="003C0E4C"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27pt;margin-top:14.05pt;width:180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" filled="f" stroked="f">
                <v:textbox>
                  <w:txbxContent>
                    <w:p w14:paraId="6B4FBC47" w14:textId="50B7952D" w:rsidR="003C0E4C" w:rsidRDefault="003C0E4C" w:rsidP="00AD1978">
                      <w:pPr>
                        <w:jc w:val="center"/>
                        <w:rPr>
                          <w:rFonts w:ascii="Times New Roman" w:hAnsi="Times New Roman" w:cs="Times New Roman"/>
                          <w:szCs w:val="22"/>
                        </w:rPr>
                      </w:pPr>
                      <w:r>
                        <w:rPr>
                          <w:rFonts w:ascii="Times New Roman" w:hAnsi="Times New Roman" w:cs="Times New Roman"/>
                          <w:szCs w:val="22"/>
                        </w:rPr>
                        <w:t xml:space="preserve">Rodrigo </w:t>
                      </w:r>
                      <w:proofErr w:type="spellStart"/>
                      <w:r>
                        <w:rPr>
                          <w:rFonts w:ascii="Times New Roman" w:hAnsi="Times New Roman" w:cs="Times New Roman"/>
                          <w:szCs w:val="22"/>
                        </w:rPr>
                        <w:t>Zarama</w:t>
                      </w:r>
                      <w:proofErr w:type="spellEnd"/>
                    </w:p>
                    <w:p w14:paraId="6CF6F2D7" w14:textId="1EFBEDB7" w:rsidR="003C0E4C" w:rsidRDefault="003C0E4C"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3C0E4C" w:rsidRDefault="003C0E4C"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3C0E4C" w:rsidRPr="00AD1978" w:rsidRDefault="003C0E4C"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v:textbox>
                <w10:wrap type="square"/>
              </v:shape>
            </w:pict>
          </mc:Fallback>
        </mc:AlternateContent>
      </w:r>
      <w:r>
        <w:rPr>
          <w:rFonts w:ascii="Times New Roman" w:hAnsi="Times New Roman" w:cs="Times New Roman"/>
          <w:b/>
          <w:noProof/>
          <w:szCs w:val="22"/>
          <w:lang w:val="en-US" w:eastAsia="en-US"/>
        </w:rPr>
        <mc:AlternateContent>
          <mc:Choice Requires="wps">
            <w:drawing>
              <wp:anchor distT="0" distB="0" distL="114300" distR="114300" simplePos="0" relativeHeight="251665408" behindDoc="0" locked="0" layoutInCell="1" allowOverlap="1" wp14:anchorId="60AD2F02" wp14:editId="161B69CD">
                <wp:simplePos x="0" y="0"/>
                <wp:positionH relativeFrom="column">
                  <wp:posOffset>3200400</wp:posOffset>
                </wp:positionH>
                <wp:positionV relativeFrom="paragraph">
                  <wp:posOffset>178435</wp:posOffset>
                </wp:positionV>
                <wp:extent cx="24003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78C19" w14:textId="1ADCE98F" w:rsidR="003C0E4C" w:rsidRPr="00AD1978" w:rsidRDefault="003C0E4C" w:rsidP="00AD1978">
                            <w:pPr>
                              <w:jc w:val="center"/>
                              <w:rPr>
                                <w:rFonts w:ascii="Times New Roman" w:hAnsi="Times New Roman" w:cs="Times New Roman"/>
                                <w:szCs w:val="22"/>
                              </w:rPr>
                            </w:pPr>
                            <w:proofErr w:type="spellStart"/>
                            <w:r>
                              <w:rPr>
                                <w:rFonts w:ascii="Times New Roman" w:hAnsi="Times New Roman" w:cs="Times New Roman"/>
                                <w:szCs w:val="22"/>
                              </w:rPr>
                              <w:t>Ángel</w:t>
                            </w:r>
                            <w:proofErr w:type="spellEnd"/>
                            <w:r>
                              <w:rPr>
                                <w:rFonts w:ascii="Times New Roman" w:hAnsi="Times New Roman" w:cs="Times New Roman"/>
                                <w:szCs w:val="22"/>
                              </w:rPr>
                              <w:t xml:space="preserve"> </w:t>
                            </w:r>
                            <w:proofErr w:type="spellStart"/>
                            <w:r>
                              <w:rPr>
                                <w:rFonts w:ascii="Times New Roman" w:hAnsi="Times New Roman" w:cs="Times New Roman"/>
                                <w:szCs w:val="22"/>
                              </w:rPr>
                              <w:t>García</w:t>
                            </w:r>
                            <w:proofErr w:type="spellEnd"/>
                            <w:r>
                              <w:rPr>
                                <w:rFonts w:ascii="Times New Roman" w:hAnsi="Times New Roman" w:cs="Times New Roman"/>
                                <w:szCs w:val="22"/>
                              </w:rPr>
                              <w:t xml:space="preserve"> </w:t>
                            </w:r>
                            <w:proofErr w:type="spellStart"/>
                            <w:r>
                              <w:rPr>
                                <w:rFonts w:ascii="Times New Roman" w:hAnsi="Times New Roman" w:cs="Times New Roman"/>
                                <w:szCs w:val="22"/>
                              </w:rPr>
                              <w:t>Baños</w:t>
                            </w:r>
                            <w:proofErr w:type="spellEnd"/>
                          </w:p>
                          <w:p w14:paraId="7FA6A9D1" w14:textId="77777777"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3C0E4C" w:rsidRPr="00AD1978" w:rsidRDefault="003C0E4C" w:rsidP="00AD1978">
                            <w:pPr>
                              <w:jc w:val="center"/>
                              <w:rPr>
                                <w:rFonts w:ascii="Times New Roman" w:hAnsi="Times New Roman" w:cs="Times New Roman"/>
                                <w:szCs w:val="22"/>
                              </w:rPr>
                            </w:pPr>
                            <w:proofErr w:type="gramStart"/>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9" type="#_x0000_t202" style="position:absolute;left:0;text-align:left;margin-left:252pt;margin-top:14.05pt;width:189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" filled="f" stroked="f">
                <v:textbox>
                  <w:txbxContent>
                    <w:p w14:paraId="7E578C19" w14:textId="1ADCE98F" w:rsidR="003C0E4C" w:rsidRPr="00AD1978" w:rsidRDefault="003C0E4C" w:rsidP="00AD1978">
                      <w:pPr>
                        <w:jc w:val="center"/>
                        <w:rPr>
                          <w:rFonts w:ascii="Times New Roman" w:hAnsi="Times New Roman" w:cs="Times New Roman"/>
                          <w:szCs w:val="22"/>
                        </w:rPr>
                      </w:pPr>
                      <w:proofErr w:type="spellStart"/>
                      <w:r>
                        <w:rPr>
                          <w:rFonts w:ascii="Times New Roman" w:hAnsi="Times New Roman" w:cs="Times New Roman"/>
                          <w:szCs w:val="22"/>
                        </w:rPr>
                        <w:t>Ángel</w:t>
                      </w:r>
                      <w:proofErr w:type="spellEnd"/>
                      <w:r>
                        <w:rPr>
                          <w:rFonts w:ascii="Times New Roman" w:hAnsi="Times New Roman" w:cs="Times New Roman"/>
                          <w:szCs w:val="22"/>
                        </w:rPr>
                        <w:t xml:space="preserve"> </w:t>
                      </w:r>
                      <w:proofErr w:type="spellStart"/>
                      <w:r>
                        <w:rPr>
                          <w:rFonts w:ascii="Times New Roman" w:hAnsi="Times New Roman" w:cs="Times New Roman"/>
                          <w:szCs w:val="22"/>
                        </w:rPr>
                        <w:t>García</w:t>
                      </w:r>
                      <w:proofErr w:type="spellEnd"/>
                      <w:r>
                        <w:rPr>
                          <w:rFonts w:ascii="Times New Roman" w:hAnsi="Times New Roman" w:cs="Times New Roman"/>
                          <w:szCs w:val="22"/>
                        </w:rPr>
                        <w:t xml:space="preserve"> </w:t>
                      </w:r>
                      <w:proofErr w:type="spellStart"/>
                      <w:r>
                        <w:rPr>
                          <w:rFonts w:ascii="Times New Roman" w:hAnsi="Times New Roman" w:cs="Times New Roman"/>
                          <w:szCs w:val="22"/>
                        </w:rPr>
                        <w:t>Baños</w:t>
                      </w:r>
                      <w:proofErr w:type="spellEnd"/>
                    </w:p>
                    <w:p w14:paraId="7FA6A9D1" w14:textId="77777777"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3C0E4C" w:rsidRPr="00AD1978" w:rsidRDefault="003C0E4C"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3C0E4C" w:rsidRPr="00AD1978" w:rsidRDefault="003C0E4C" w:rsidP="00AD1978">
                      <w:pPr>
                        <w:jc w:val="center"/>
                        <w:rPr>
                          <w:rFonts w:ascii="Times New Roman" w:hAnsi="Times New Roman" w:cs="Times New Roman"/>
                          <w:szCs w:val="22"/>
                        </w:rPr>
                      </w:pPr>
                      <w:proofErr w:type="gramStart"/>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roofErr w:type="gramEnd"/>
                    </w:p>
                  </w:txbxContent>
                </v:textbox>
                <w10:wrap type="square"/>
              </v:shape>
            </w:pict>
          </mc:Fallback>
        </mc:AlternateContent>
      </w:r>
    </w:p>
    <w:p w14:paraId="429DF76B" w14:textId="4A244A40" w:rsidR="00AD1978" w:rsidRDefault="00AD1978" w:rsidP="004055AD">
      <w:pPr>
        <w:spacing w:after="80" w:line="240" w:lineRule="auto"/>
        <w:jc w:val="center"/>
        <w:rPr>
          <w:rFonts w:ascii="Times New Roman" w:hAnsi="Times New Roman" w:cs="Times New Roman"/>
          <w:szCs w:val="22"/>
        </w:rPr>
      </w:pPr>
    </w:p>
    <w:p w14:paraId="4129A487" w14:textId="227CB265" w:rsidR="00AD1978" w:rsidRDefault="00AD1978" w:rsidP="004055AD">
      <w:pPr>
        <w:spacing w:after="80" w:line="240" w:lineRule="auto"/>
        <w:jc w:val="center"/>
        <w:rPr>
          <w:rFonts w:ascii="Times New Roman" w:hAnsi="Times New Roman" w:cs="Times New Roman"/>
          <w:szCs w:val="22"/>
        </w:rPr>
      </w:pPr>
    </w:p>
    <w:p w14:paraId="68279760" w14:textId="77777777" w:rsidR="00344453" w:rsidRDefault="00344453" w:rsidP="004055AD">
      <w:pPr>
        <w:spacing w:after="80" w:line="240" w:lineRule="auto"/>
        <w:jc w:val="center"/>
        <w:rPr>
          <w:rFonts w:ascii="Times New Roman" w:hAnsi="Times New Roman" w:cs="Times New Roman"/>
          <w:szCs w:val="22"/>
        </w:rPr>
      </w:pPr>
    </w:p>
    <w:p w14:paraId="39A98E69" w14:textId="77777777" w:rsidR="004055AD" w:rsidRDefault="004055AD" w:rsidP="004055AD">
      <w:pPr>
        <w:pStyle w:val="normal0"/>
        <w:spacing w:after="80" w:line="240" w:lineRule="auto"/>
        <w:rPr>
          <w:rFonts w:ascii="Times New Roman" w:hAnsi="Times New Roman" w:cs="Times New Roman"/>
          <w:szCs w:val="22"/>
        </w:rPr>
      </w:pPr>
    </w:p>
    <w:p w14:paraId="1FF6D49C" w14:textId="77777777" w:rsidR="004055AD" w:rsidRDefault="004055AD" w:rsidP="004055AD">
      <w:pPr>
        <w:pStyle w:val="normal0"/>
        <w:spacing w:after="80" w:line="240" w:lineRule="auto"/>
        <w:rPr>
          <w:rFonts w:ascii="Times New Roman" w:hAnsi="Times New Roman" w:cs="Times New Roman"/>
          <w:szCs w:val="22"/>
        </w:rPr>
      </w:pPr>
    </w:p>
    <w:p w14:paraId="47876EB9" w14:textId="67E0AF22" w:rsidR="00274C37" w:rsidRPr="00AD1978" w:rsidRDefault="000B234B" w:rsidP="004055AD">
      <w:pPr>
        <w:pStyle w:val="normal0"/>
        <w:spacing w:after="80" w:line="240" w:lineRule="auto"/>
        <w:rPr>
          <w:rFonts w:ascii="Times New Roman" w:hAnsi="Times New Roman" w:cs="Times New Roman"/>
          <w:sz w:val="28"/>
          <w:szCs w:val="28"/>
          <w:lang w:val="en-US"/>
        </w:rPr>
      </w:pPr>
      <w:r w:rsidRPr="00AD1978">
        <w:rPr>
          <w:rFonts w:ascii="Times New Roman" w:hAnsi="Times New Roman" w:cs="Times New Roman"/>
          <w:b/>
          <w:sz w:val="28"/>
          <w:szCs w:val="28"/>
          <w:lang w:val="en-US"/>
        </w:rPr>
        <w:t>Abstract</w:t>
      </w:r>
    </w:p>
    <w:p w14:paraId="3DEC7EB2" w14:textId="4C259520"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Purpose</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This paper focuses on the underpinning dynamics that explain collective intelligence.</w:t>
      </w:r>
    </w:p>
    <w:p w14:paraId="722EB722" w14:textId="0B1C9176"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Design/methodology/approach</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w:t>
      </w:r>
      <w:r w:rsidR="00344453" w:rsidRPr="00C72D20">
        <w:rPr>
          <w:rFonts w:ascii="Times New Roman" w:hAnsi="Times New Roman" w:cs="Times New Roman"/>
          <w:b/>
          <w:szCs w:val="22"/>
          <w:lang w:val="en-US"/>
        </w:rPr>
        <w:t xml:space="preserve"> </w:t>
      </w:r>
      <w:r w:rsidRPr="00C72D20">
        <w:rPr>
          <w:rFonts w:ascii="Times New Roman" w:hAnsi="Times New Roman" w:cs="Times New Roman"/>
          <w:szCs w:val="22"/>
          <w:lang w:val="en-US"/>
        </w:rPr>
        <w:t>Collective intelligence can be understood as the capacity of a collective system to evolve towards higher order complexity through networks of individual capacities. We observe</w:t>
      </w:r>
      <w:r w:rsidR="00693ACF" w:rsidRPr="00C72D20">
        <w:rPr>
          <w:rFonts w:ascii="Times New Roman" w:hAnsi="Times New Roman" w:cs="Times New Roman"/>
          <w:szCs w:val="22"/>
          <w:lang w:val="en-US"/>
        </w:rPr>
        <w:t>d</w:t>
      </w:r>
      <w:r w:rsidRPr="00C72D20">
        <w:rPr>
          <w:rFonts w:ascii="Times New Roman" w:hAnsi="Times New Roman" w:cs="Times New Roman"/>
          <w:szCs w:val="22"/>
          <w:lang w:val="en-US"/>
        </w:rPr>
        <w:t xml:space="preserve"> two collective systems as examples of the dynamic processes of complex networks</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00693ACF" w:rsidRPr="00C72D20">
        <w:rPr>
          <w:rFonts w:ascii="Times New Roman" w:hAnsi="Times New Roman" w:cs="Times New Roman"/>
          <w:szCs w:val="22"/>
          <w:lang w:val="en-US"/>
        </w:rPr>
        <w:t>w</w:t>
      </w:r>
      <w:r w:rsidRPr="00C72D20">
        <w:rPr>
          <w:rFonts w:ascii="Times New Roman" w:hAnsi="Times New Roman" w:cs="Times New Roman"/>
          <w:szCs w:val="22"/>
          <w:lang w:val="en-US"/>
        </w:rPr>
        <w:t xml:space="preserve">iki course PeSO at the Universidad de Los Andes, Bogotá, Colombia, and an agent-based model inspired </w:t>
      </w:r>
      <w:r w:rsidR="00693ACF" w:rsidRPr="00C72D20">
        <w:rPr>
          <w:rFonts w:ascii="Times New Roman" w:hAnsi="Times New Roman" w:cs="Times New Roman"/>
          <w:szCs w:val="22"/>
          <w:lang w:val="en-US"/>
        </w:rPr>
        <w:t xml:space="preserve">by </w:t>
      </w:r>
      <w:r w:rsidRPr="00C72D20">
        <w:rPr>
          <w:rFonts w:ascii="Times New Roman" w:hAnsi="Times New Roman" w:cs="Times New Roman"/>
          <w:szCs w:val="22"/>
          <w:lang w:val="en-US"/>
        </w:rPr>
        <w:t>wiki systems.</w:t>
      </w:r>
    </w:p>
    <w:p w14:paraId="0498DC1C" w14:textId="7F83B2B3"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Findings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 xml:space="preserve">The results of the </w:t>
      </w:r>
      <w:r w:rsidR="00693ACF" w:rsidRPr="00C72D20">
        <w:rPr>
          <w:rFonts w:ascii="Times New Roman" w:hAnsi="Times New Roman" w:cs="Times New Roman"/>
          <w:szCs w:val="22"/>
          <w:lang w:val="en-US"/>
        </w:rPr>
        <w:t>w</w:t>
      </w:r>
      <w:r w:rsidRPr="00C72D20">
        <w:rPr>
          <w:rFonts w:ascii="Times New Roman" w:hAnsi="Times New Roman" w:cs="Times New Roman"/>
          <w:szCs w:val="22"/>
          <w:lang w:val="en-US"/>
        </w:rPr>
        <w:t xml:space="preserve">iki course PeSO and the </w:t>
      </w:r>
      <w:proofErr w:type="gramStart"/>
      <w:r w:rsidRPr="00C72D20">
        <w:rPr>
          <w:rFonts w:ascii="Times New Roman" w:hAnsi="Times New Roman" w:cs="Times New Roman"/>
          <w:szCs w:val="22"/>
          <w:lang w:val="en-US"/>
        </w:rPr>
        <w:t>model are</w:t>
      </w:r>
      <w:proofErr w:type="gramEnd"/>
      <w:r w:rsidRPr="00C72D20">
        <w:rPr>
          <w:rFonts w:ascii="Times New Roman" w:hAnsi="Times New Roman" w:cs="Times New Roman"/>
          <w:szCs w:val="22"/>
          <w:lang w:val="en-US"/>
        </w:rPr>
        <w:t xml:space="preserve"> contrasted with a random network baseline model. Both the </w:t>
      </w:r>
      <w:r w:rsidR="00EB7213" w:rsidRPr="00C72D20">
        <w:rPr>
          <w:rFonts w:ascii="Times New Roman" w:hAnsi="Times New Roman" w:cs="Times New Roman"/>
          <w:szCs w:val="22"/>
          <w:lang w:val="en-US"/>
        </w:rPr>
        <w:t>w</w:t>
      </w:r>
      <w:r w:rsidRPr="00C72D20">
        <w:rPr>
          <w:rFonts w:ascii="Times New Roman" w:hAnsi="Times New Roman" w:cs="Times New Roman"/>
          <w:szCs w:val="22"/>
          <w:lang w:val="en-US"/>
        </w:rPr>
        <w:t>iki course and the model show dynamics of accumulation, in which statistical properties of non-equilibrium networks appear.</w:t>
      </w:r>
    </w:p>
    <w:p w14:paraId="3436238F" w14:textId="21F397A0"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Research limitations/implications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 xml:space="preserve">Our work is based on network science. We analyzed data from two kinds of networks: the wiki course </w:t>
      </w:r>
      <w:r w:rsidR="00693ACF" w:rsidRPr="00C72D20">
        <w:rPr>
          <w:rFonts w:ascii="Times New Roman" w:hAnsi="Times New Roman" w:cs="Times New Roman"/>
          <w:szCs w:val="22"/>
          <w:lang w:val="en-US"/>
        </w:rPr>
        <w:t xml:space="preserve">PeSO </w:t>
      </w:r>
      <w:r w:rsidRPr="00C72D20">
        <w:rPr>
          <w:rFonts w:ascii="Times New Roman" w:hAnsi="Times New Roman" w:cs="Times New Roman"/>
          <w:szCs w:val="22"/>
          <w:lang w:val="en-US"/>
        </w:rPr>
        <w:t>and an agent-based model. Limitations due to the number of computations and complexity appear</w:t>
      </w:r>
      <w:r w:rsidR="00693ACF" w:rsidRPr="00C72D20">
        <w:rPr>
          <w:rFonts w:ascii="Times New Roman" w:hAnsi="Times New Roman" w:cs="Times New Roman"/>
          <w:szCs w:val="22"/>
          <w:lang w:val="en-US"/>
        </w:rPr>
        <w:t>ed</w:t>
      </w:r>
      <w:r w:rsidRPr="00C72D20">
        <w:rPr>
          <w:rFonts w:ascii="Times New Roman" w:hAnsi="Times New Roman" w:cs="Times New Roman"/>
          <w:szCs w:val="22"/>
          <w:lang w:val="en-US"/>
        </w:rPr>
        <w:t xml:space="preserve"> when there </w:t>
      </w:r>
      <w:r w:rsidR="00693ACF" w:rsidRPr="00C72D20">
        <w:rPr>
          <w:rFonts w:ascii="Times New Roman" w:hAnsi="Times New Roman" w:cs="Times New Roman"/>
          <w:szCs w:val="22"/>
          <w:lang w:val="en-US"/>
        </w:rPr>
        <w:t>wa</w:t>
      </w:r>
      <w:r w:rsidRPr="00C72D20">
        <w:rPr>
          <w:rFonts w:ascii="Times New Roman" w:hAnsi="Times New Roman" w:cs="Times New Roman"/>
          <w:szCs w:val="22"/>
          <w:lang w:val="en-US"/>
        </w:rPr>
        <w:t xml:space="preserve">s a high order of magnitude of agents; due to such limitations, it was not possible to study networks with </w:t>
      </w:r>
      <w:r w:rsidR="00693ACF" w:rsidRPr="00C72D20">
        <w:rPr>
          <w:rFonts w:ascii="Times New Roman" w:hAnsi="Times New Roman" w:cs="Times New Roman"/>
          <w:szCs w:val="22"/>
          <w:lang w:val="en-US"/>
        </w:rPr>
        <w:t xml:space="preserve">a </w:t>
      </w:r>
      <w:r w:rsidRPr="00C72D20">
        <w:rPr>
          <w:rFonts w:ascii="Times New Roman" w:hAnsi="Times New Roman" w:cs="Times New Roman"/>
          <w:szCs w:val="22"/>
          <w:lang w:val="en-US"/>
        </w:rPr>
        <w:t xml:space="preserve">higher order </w:t>
      </w:r>
      <w:r w:rsidR="00693ACF" w:rsidRPr="00C72D20">
        <w:rPr>
          <w:rFonts w:ascii="Times New Roman" w:hAnsi="Times New Roman" w:cs="Times New Roman"/>
          <w:szCs w:val="22"/>
          <w:lang w:val="en-US"/>
        </w:rPr>
        <w:t xml:space="preserve">of magnitude </w:t>
      </w:r>
      <w:r w:rsidRPr="00C72D20">
        <w:rPr>
          <w:rFonts w:ascii="Times New Roman" w:hAnsi="Times New Roman" w:cs="Times New Roman"/>
          <w:szCs w:val="22"/>
          <w:lang w:val="en-US"/>
        </w:rPr>
        <w:t>of agents.</w:t>
      </w:r>
    </w:p>
    <w:p w14:paraId="68AEF925" w14:textId="1ED4B03C"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Practical implications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Better understanding can allow for the measurement and design of systems based on collective intelligence.</w:t>
      </w:r>
    </w:p>
    <w:p w14:paraId="5C08F6BB" w14:textId="562F780D"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Social implications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In the context of higher education systems, the question remains of how to design teaching methodologies to develop collective thinking.</w:t>
      </w:r>
    </w:p>
    <w:p w14:paraId="03B422DC" w14:textId="38C93101"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Originality/value</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The results show how collective intelligence emerges from cumulative dynamics.</w:t>
      </w:r>
    </w:p>
    <w:p w14:paraId="431FDC1B" w14:textId="1B63D21A" w:rsidR="00C72D20"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Keywords</w:t>
      </w:r>
      <w:r w:rsidR="00C72D20"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Knowledge management; Collective intelligence; Agent-based models; Network science.</w:t>
      </w:r>
    </w:p>
    <w:p w14:paraId="384BD253" w14:textId="71B130ED" w:rsidR="00C72D20" w:rsidRDefault="00C72D20" w:rsidP="004055AD">
      <w:pPr>
        <w:spacing w:after="80" w:line="240" w:lineRule="auto"/>
        <w:jc w:val="both"/>
        <w:rPr>
          <w:rFonts w:ascii="Times New Roman" w:hAnsi="Times New Roman" w:cs="Times New Roman"/>
          <w:szCs w:val="22"/>
        </w:rPr>
      </w:pPr>
      <w:r w:rsidRPr="00C72D20">
        <w:rPr>
          <w:rFonts w:ascii="Times New Roman" w:hAnsi="Times New Roman" w:cs="Times New Roman"/>
          <w:b/>
          <w:szCs w:val="22"/>
        </w:rPr>
        <w:t xml:space="preserve">Paper type </w:t>
      </w:r>
      <w:r w:rsidRPr="00C72D20">
        <w:rPr>
          <w:rFonts w:ascii="Times New Roman" w:hAnsi="Times New Roman" w:cs="Times New Roman"/>
          <w:szCs w:val="22"/>
        </w:rPr>
        <w:t>Research paper</w:t>
      </w:r>
    </w:p>
    <w:p w14:paraId="1969CB8E" w14:textId="77777777" w:rsidR="004055AD" w:rsidRPr="00C72D20" w:rsidRDefault="004055AD" w:rsidP="004055AD">
      <w:pPr>
        <w:spacing w:after="80" w:line="240" w:lineRule="auto"/>
        <w:jc w:val="both"/>
        <w:rPr>
          <w:rFonts w:ascii="Times New Roman" w:hAnsi="Times New Roman" w:cs="Times New Roman"/>
          <w:szCs w:val="22"/>
        </w:rPr>
      </w:pPr>
    </w:p>
    <w:p w14:paraId="1FEB8C48" w14:textId="0AB2D869" w:rsidR="00274C37" w:rsidRPr="004055AD" w:rsidRDefault="004055AD" w:rsidP="004055AD">
      <w:pPr>
        <w:pStyle w:val="Heading1"/>
        <w:spacing w:before="0" w:after="80" w:line="240" w:lineRule="auto"/>
        <w:contextualSpacing w:val="0"/>
        <w:jc w:val="both"/>
        <w:rPr>
          <w:rFonts w:ascii="Times New Roman" w:hAnsi="Times New Roman" w:cs="Times New Roman"/>
          <w:sz w:val="28"/>
          <w:szCs w:val="28"/>
          <w:lang w:val="en-US"/>
        </w:rPr>
      </w:pPr>
      <w:bookmarkStart w:id="1" w:name="h.3zr3bgbw3hav" w:colFirst="0" w:colLast="0"/>
      <w:bookmarkEnd w:id="1"/>
      <w:r w:rsidRPr="004055AD">
        <w:rPr>
          <w:rFonts w:ascii="Times New Roman" w:eastAsia="Arial" w:hAnsi="Times New Roman" w:cs="Times New Roman"/>
          <w:b/>
          <w:sz w:val="28"/>
          <w:szCs w:val="28"/>
          <w:lang w:val="en-US"/>
        </w:rPr>
        <w:t xml:space="preserve">1. </w:t>
      </w:r>
      <w:r w:rsidR="000B234B" w:rsidRPr="004055AD">
        <w:rPr>
          <w:rFonts w:ascii="Times New Roman" w:eastAsia="Arial" w:hAnsi="Times New Roman" w:cs="Times New Roman"/>
          <w:b/>
          <w:sz w:val="28"/>
          <w:szCs w:val="28"/>
          <w:lang w:val="en-US"/>
        </w:rPr>
        <w:t>Introduction</w:t>
      </w:r>
    </w:p>
    <w:p w14:paraId="5C262F64" w14:textId="49A22329" w:rsidR="00274C37" w:rsidRPr="00C72D20" w:rsidRDefault="000B234B" w:rsidP="00825844">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production of knowledge in contemporary societies has experienced a phase of transition away from individualism towards collectivism. For instance, the science of past centuries was characterized by eponymy </w:t>
      </w:r>
      <w:r w:rsidR="00421BC2" w:rsidRPr="00421BC2">
        <w:rPr>
          <w:rFonts w:ascii="Times New Roman" w:hAnsi="Times New Roman" w:cs="Times New Roman"/>
          <w:noProof/>
          <w:szCs w:val="22"/>
          <w:lang w:val="en-US"/>
        </w:rPr>
        <w:t>(Merton</w:t>
      </w:r>
      <w:r w:rsidR="00421BC2">
        <w:rPr>
          <w:rFonts w:ascii="Times New Roman" w:hAnsi="Times New Roman" w:cs="Times New Roman"/>
          <w:noProof/>
          <w:szCs w:val="22"/>
          <w:lang w:val="en-US"/>
        </w:rPr>
        <w:t>,</w:t>
      </w:r>
      <w:r w:rsidR="00421BC2" w:rsidRPr="00421BC2">
        <w:rPr>
          <w:rFonts w:ascii="Times New Roman" w:hAnsi="Times New Roman" w:cs="Times New Roman"/>
          <w:noProof/>
          <w:szCs w:val="22"/>
          <w:lang w:val="en-US"/>
        </w:rPr>
        <w:t xml:space="preserve"> 1968)</w:t>
      </w:r>
      <w:r w:rsidRPr="00C72D20">
        <w:rPr>
          <w:rFonts w:ascii="Times New Roman" w:hAnsi="Times New Roman" w:cs="Times New Roman"/>
          <w:szCs w:val="22"/>
          <w:lang w:val="en-US"/>
        </w:rPr>
        <w:t xml:space="preserve">, a situation that brought about some famous first author disputes: Newton versus Leibnitz on differential equations or Darwin versus Wallace on evolutionary theory. In these cases, discussions about </w:t>
      </w:r>
      <w:r w:rsidR="00327F89" w:rsidRPr="00C72D20">
        <w:rPr>
          <w:rFonts w:ascii="Times New Roman" w:hAnsi="Times New Roman" w:cs="Times New Roman"/>
          <w:szCs w:val="22"/>
          <w:lang w:val="en-US"/>
        </w:rPr>
        <w:t xml:space="preserve">and between </w:t>
      </w:r>
      <w:r w:rsidRPr="00C72D20">
        <w:rPr>
          <w:rFonts w:ascii="Times New Roman" w:hAnsi="Times New Roman" w:cs="Times New Roman"/>
          <w:szCs w:val="22"/>
          <w:lang w:val="en-US"/>
        </w:rPr>
        <w:t>first author</w:t>
      </w:r>
      <w:r w:rsidR="00327F89"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were</w:t>
      </w:r>
      <w:r w:rsidR="00327F89" w:rsidRPr="00C72D20">
        <w:rPr>
          <w:rFonts w:ascii="Times New Roman" w:hAnsi="Times New Roman" w:cs="Times New Roman"/>
          <w:szCs w:val="22"/>
          <w:lang w:val="en-US"/>
        </w:rPr>
        <w:t xml:space="preserve"> frequent and</w:t>
      </w:r>
      <w:r w:rsidRPr="00C72D20">
        <w:rPr>
          <w:rFonts w:ascii="Times New Roman" w:hAnsi="Times New Roman" w:cs="Times New Roman"/>
          <w:szCs w:val="22"/>
          <w:lang w:val="en-US"/>
        </w:rPr>
        <w:t xml:space="preserve"> open. Today, </w:t>
      </w:r>
      <w:r w:rsidR="00327F89" w:rsidRPr="00C72D20">
        <w:rPr>
          <w:rFonts w:ascii="Times New Roman" w:hAnsi="Times New Roman" w:cs="Times New Roman"/>
          <w:szCs w:val="22"/>
          <w:lang w:val="en-US"/>
        </w:rPr>
        <w:t xml:space="preserve">acknowledgement of </w:t>
      </w:r>
      <w:r w:rsidRPr="00C72D20">
        <w:rPr>
          <w:rFonts w:ascii="Times New Roman" w:hAnsi="Times New Roman" w:cs="Times New Roman"/>
          <w:szCs w:val="22"/>
          <w:lang w:val="en-US"/>
        </w:rPr>
        <w:t xml:space="preserve">the individual scientist </w:t>
      </w:r>
      <w:r w:rsidR="00327F89" w:rsidRPr="00C72D20">
        <w:rPr>
          <w:rFonts w:ascii="Times New Roman" w:hAnsi="Times New Roman" w:cs="Times New Roman"/>
          <w:szCs w:val="22"/>
          <w:lang w:val="en-US"/>
        </w:rPr>
        <w:t>is</w:t>
      </w:r>
      <w:r w:rsidRPr="00C72D20">
        <w:rPr>
          <w:rFonts w:ascii="Times New Roman" w:hAnsi="Times New Roman" w:cs="Times New Roman"/>
          <w:szCs w:val="22"/>
          <w:lang w:val="en-US"/>
        </w:rPr>
        <w:t xml:space="preserve"> not so important.</w:t>
      </w:r>
    </w:p>
    <w:p w14:paraId="31658B03" w14:textId="0A24F51C" w:rsidR="00274C37"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Internet has allowed for new forms of social interaction and organization. </w:t>
      </w:r>
      <w:r w:rsidR="00327F89" w:rsidRPr="00C72D20">
        <w:rPr>
          <w:rFonts w:ascii="Times New Roman" w:hAnsi="Times New Roman" w:cs="Times New Roman"/>
          <w:szCs w:val="22"/>
          <w:lang w:val="en-US"/>
        </w:rPr>
        <w:t xml:space="preserve">In </w:t>
      </w:r>
      <w:r w:rsidRPr="00C72D20">
        <w:rPr>
          <w:rFonts w:ascii="Times New Roman" w:hAnsi="Times New Roman" w:cs="Times New Roman"/>
          <w:szCs w:val="22"/>
          <w:lang w:val="en-US"/>
        </w:rPr>
        <w:t xml:space="preserve">this context, the aim of this paper is to understand new forms of knowledge production. In the new socio-technical system, ideas flow and interchanges grow over time in a way that has not been seen before. Along with this </w:t>
      </w:r>
      <w:r w:rsidRPr="00C72D20">
        <w:rPr>
          <w:rFonts w:ascii="Times New Roman" w:hAnsi="Times New Roman" w:cs="Times New Roman"/>
          <w:szCs w:val="22"/>
          <w:lang w:val="en-US"/>
        </w:rPr>
        <w:lastRenderedPageBreak/>
        <w:t xml:space="preserve">expansion have come questions about plagiarism and other forms of misconduct (although we do not develop on this topic here). Furthermore, collective behavior on the Internet has given rise to projects such as Wikipedia, </w:t>
      </w:r>
      <w:r w:rsidR="006B664E" w:rsidRPr="00C72D20">
        <w:rPr>
          <w:rFonts w:ascii="Times New Roman" w:hAnsi="Times New Roman" w:cs="Times New Roman"/>
          <w:szCs w:val="22"/>
          <w:lang w:val="en-US"/>
        </w:rPr>
        <w:t xml:space="preserve">a collectively developed </w:t>
      </w:r>
      <w:r w:rsidRPr="00C72D20">
        <w:rPr>
          <w:rFonts w:ascii="Times New Roman" w:hAnsi="Times New Roman" w:cs="Times New Roman"/>
          <w:szCs w:val="22"/>
          <w:lang w:val="en-US"/>
        </w:rPr>
        <w:t xml:space="preserve">encyclopedia </w:t>
      </w:r>
      <w:proofErr w:type="gramStart"/>
      <w:r w:rsidR="006B664E" w:rsidRPr="00C72D20">
        <w:rPr>
          <w:rFonts w:ascii="Times New Roman" w:hAnsi="Times New Roman" w:cs="Times New Roman"/>
          <w:szCs w:val="22"/>
          <w:lang w:val="en-US"/>
        </w:rPr>
        <w:t>which</w:t>
      </w:r>
      <w:proofErr w:type="gramEnd"/>
      <w:r w:rsidR="006B664E" w:rsidRPr="00C72D20">
        <w:rPr>
          <w:rFonts w:ascii="Times New Roman" w:hAnsi="Times New Roman" w:cs="Times New Roman"/>
          <w:szCs w:val="22"/>
          <w:lang w:val="en-US"/>
        </w:rPr>
        <w:t xml:space="preserve"> is the most complete </w:t>
      </w:r>
      <w:r w:rsidRPr="00C72D20">
        <w:rPr>
          <w:rFonts w:ascii="Times New Roman" w:hAnsi="Times New Roman" w:cs="Times New Roman"/>
          <w:szCs w:val="22"/>
          <w:lang w:val="en-US"/>
        </w:rPr>
        <w:t>in existence, and crowdsourcing, where many ideas from many participants are organized together to solve complex problems. Such examples show how alternative forms of organization around knowledge may appear. In these new forms of organization, interactions and interchanges grow, and the probability of new outcomes emerges.</w:t>
      </w:r>
    </w:p>
    <w:p w14:paraId="594DCD2E" w14:textId="73183EC6" w:rsidR="00274C37"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In this paper, we study collective intelligence through two complementary approaches. On the one hand, we analyze the structural properties of networks obtained from data</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from</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Wiki course PeSO at the Universidad de Los Andes, Bogotá, Colombia. On the other hand, a mathematical model of collective intelligence based on wiki systems is proposed. This work is based on networks, </w:t>
      </w:r>
      <w:r w:rsidR="00932799" w:rsidRPr="00C72D20">
        <w:rPr>
          <w:rFonts w:ascii="Times New Roman" w:hAnsi="Times New Roman" w:cs="Times New Roman"/>
          <w:szCs w:val="22"/>
          <w:lang w:val="en-US"/>
        </w:rPr>
        <w:t xml:space="preserve">specifically </w:t>
      </w:r>
      <w:r w:rsidRPr="00C72D20">
        <w:rPr>
          <w:rFonts w:ascii="Times New Roman" w:hAnsi="Times New Roman" w:cs="Times New Roman"/>
          <w:szCs w:val="22"/>
          <w:lang w:val="en-US"/>
        </w:rPr>
        <w:t>equilibrium and non-equilibrium networks</w:t>
      </w:r>
      <w:r w:rsidR="00421BC2">
        <w:rPr>
          <w:rFonts w:ascii="Times New Roman" w:hAnsi="Times New Roman" w:cs="Times New Roman"/>
          <w:szCs w:val="22"/>
          <w:lang w:val="en-US"/>
        </w:rPr>
        <w:t xml:space="preserve"> </w:t>
      </w:r>
      <w:r w:rsidR="00421BC2">
        <w:rPr>
          <w:rFonts w:ascii="Times New Roman" w:hAnsi="Times New Roman" w:cs="Times New Roman"/>
          <w:noProof/>
          <w:szCs w:val="22"/>
          <w:lang w:val="en-US"/>
        </w:rPr>
        <w:t>(Dorogovtsev and</w:t>
      </w:r>
      <w:r w:rsidR="00421BC2" w:rsidRPr="00421BC2">
        <w:rPr>
          <w:rFonts w:ascii="Times New Roman" w:hAnsi="Times New Roman" w:cs="Times New Roman"/>
          <w:noProof/>
          <w:szCs w:val="22"/>
          <w:lang w:val="en-US"/>
        </w:rPr>
        <w:t xml:space="preserve"> Mendes</w:t>
      </w:r>
      <w:r w:rsidR="00421BC2">
        <w:rPr>
          <w:rFonts w:ascii="Times New Roman" w:hAnsi="Times New Roman" w:cs="Times New Roman"/>
          <w:noProof/>
          <w:szCs w:val="22"/>
          <w:lang w:val="en-US"/>
        </w:rPr>
        <w:t>,</w:t>
      </w:r>
      <w:r w:rsidR="00421BC2" w:rsidRPr="00421BC2">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w:t>
      </w:r>
    </w:p>
    <w:p w14:paraId="1618F561" w14:textId="1979ADD4" w:rsidR="00CB431B"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results show similar behavior for both the model and the PeSO </w:t>
      </w:r>
      <w:r w:rsidR="00EB7213" w:rsidRPr="00C72D20">
        <w:rPr>
          <w:rFonts w:ascii="Times New Roman" w:hAnsi="Times New Roman" w:cs="Times New Roman"/>
          <w:szCs w:val="22"/>
          <w:lang w:val="en-US"/>
        </w:rPr>
        <w:t>w</w:t>
      </w:r>
      <w:r w:rsidRPr="00C72D20">
        <w:rPr>
          <w:rFonts w:ascii="Times New Roman" w:hAnsi="Times New Roman" w:cs="Times New Roman"/>
          <w:szCs w:val="22"/>
          <w:lang w:val="en-US"/>
        </w:rPr>
        <w:t>iki course. The model reproduces the curves of clustering coefficient and average path length over time</w:t>
      </w:r>
      <w:r w:rsidR="0029509E"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in a similar way to small world networks. The empirical networks</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(the model and the PeSO </w:t>
      </w:r>
      <w:r w:rsidR="00EB7213" w:rsidRPr="00C72D20">
        <w:rPr>
          <w:rFonts w:ascii="Times New Roman" w:hAnsi="Times New Roman" w:cs="Times New Roman"/>
          <w:szCs w:val="22"/>
          <w:lang w:val="en-US"/>
        </w:rPr>
        <w:t>w</w:t>
      </w:r>
      <w:r w:rsidRPr="00C72D20">
        <w:rPr>
          <w:rFonts w:ascii="Times New Roman" w:hAnsi="Times New Roman" w:cs="Times New Roman"/>
          <w:szCs w:val="22"/>
          <w:lang w:val="en-US"/>
        </w:rPr>
        <w:t>iki course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are compared with a random baseline. The results are consistent, revealing small world network properties as a to study collective intelligence. We observe collective intelligence as a complex adaptive system. Thus, the measurement of collective intelligence can be based on the differences between a random process and self-organized criticality </w:t>
      </w:r>
      <w:r w:rsidR="00405374">
        <w:rPr>
          <w:rFonts w:ascii="Times New Roman" w:hAnsi="Times New Roman" w:cs="Times New Roman"/>
          <w:noProof/>
          <w:szCs w:val="22"/>
          <w:lang w:val="en-US"/>
        </w:rPr>
        <w:t>(Tang and</w:t>
      </w:r>
      <w:r w:rsidR="00405374" w:rsidRPr="00405374">
        <w:rPr>
          <w:rFonts w:ascii="Times New Roman" w:hAnsi="Times New Roman" w:cs="Times New Roman"/>
          <w:noProof/>
          <w:szCs w:val="22"/>
          <w:lang w:val="en-US"/>
        </w:rPr>
        <w:t xml:space="preserve"> Bak</w:t>
      </w:r>
      <w:r w:rsidR="00405374">
        <w:rPr>
          <w:rFonts w:ascii="Times New Roman" w:hAnsi="Times New Roman" w:cs="Times New Roman"/>
          <w:noProof/>
          <w:szCs w:val="22"/>
          <w:lang w:val="en-US"/>
        </w:rPr>
        <w:t xml:space="preserve">, 1988; </w:t>
      </w:r>
      <w:r w:rsidR="00405374" w:rsidRPr="00405374">
        <w:rPr>
          <w:rFonts w:ascii="Times New Roman" w:hAnsi="Times New Roman" w:cs="Times New Roman"/>
          <w:noProof/>
          <w:szCs w:val="22"/>
          <w:lang w:val="en-US"/>
        </w:rPr>
        <w:t>R Chialvo</w:t>
      </w:r>
      <w:r w:rsidR="00405374">
        <w:rPr>
          <w:rFonts w:ascii="Times New Roman" w:hAnsi="Times New Roman" w:cs="Times New Roman"/>
          <w:noProof/>
          <w:szCs w:val="22"/>
          <w:lang w:val="en-US"/>
        </w:rPr>
        <w:t xml:space="preserve">, 2004; </w:t>
      </w:r>
      <w:r w:rsidR="00405374" w:rsidRPr="00405374">
        <w:rPr>
          <w:rFonts w:ascii="Times New Roman" w:hAnsi="Times New Roman" w:cs="Times New Roman"/>
          <w:noProof/>
          <w:szCs w:val="22"/>
          <w:lang w:val="en-US"/>
        </w:rPr>
        <w:t>Sornette</w:t>
      </w:r>
      <w:r w:rsidR="00405374">
        <w:rPr>
          <w:rFonts w:ascii="Times New Roman" w:hAnsi="Times New Roman" w:cs="Times New Roman"/>
          <w:noProof/>
          <w:szCs w:val="22"/>
          <w:lang w:val="en-US"/>
        </w:rPr>
        <w:t xml:space="preserve">, 2006; </w:t>
      </w:r>
      <w:r w:rsidR="00405374" w:rsidRPr="00405374">
        <w:rPr>
          <w:rFonts w:ascii="Times New Roman" w:hAnsi="Times New Roman" w:cs="Times New Roman"/>
          <w:noProof/>
          <w:szCs w:val="22"/>
          <w:lang w:val="en-US"/>
        </w:rPr>
        <w:t>Barrat</w:t>
      </w:r>
      <w:r w:rsidR="00405374">
        <w:rPr>
          <w:rFonts w:ascii="Times New Roman" w:hAnsi="Times New Roman" w:cs="Times New Roman"/>
          <w:noProof/>
          <w:szCs w:val="22"/>
          <w:lang w:val="en-US"/>
        </w:rPr>
        <w:t xml:space="preserve"> </w:t>
      </w:r>
      <w:r w:rsidR="00405374" w:rsidRPr="00405374">
        <w:rPr>
          <w:rFonts w:ascii="Times New Roman" w:hAnsi="Times New Roman" w:cs="Times New Roman"/>
          <w:i/>
          <w:noProof/>
          <w:szCs w:val="22"/>
          <w:lang w:val="en-US"/>
        </w:rPr>
        <w:t>et al</w:t>
      </w:r>
      <w:r w:rsidR="00405374">
        <w:rPr>
          <w:rFonts w:ascii="Times New Roman" w:hAnsi="Times New Roman" w:cs="Times New Roman"/>
          <w:noProof/>
          <w:szCs w:val="22"/>
          <w:lang w:val="en-US"/>
        </w:rPr>
        <w:t>.</w:t>
      </w:r>
      <w:r w:rsidR="00405374" w:rsidRPr="00405374">
        <w:rPr>
          <w:rFonts w:ascii="Times New Roman" w:hAnsi="Times New Roman" w:cs="Times New Roman"/>
          <w:noProof/>
          <w:szCs w:val="22"/>
          <w:lang w:val="en-US"/>
        </w:rPr>
        <w:t>, 2008</w:t>
      </w:r>
      <w:r w:rsidR="00405374">
        <w:rPr>
          <w:rFonts w:ascii="Times New Roman" w:hAnsi="Times New Roman" w:cs="Times New Roman"/>
          <w:noProof/>
          <w:szCs w:val="22"/>
          <w:lang w:val="en-US"/>
        </w:rPr>
        <w:t xml:space="preserve">; Dorogovtsev and Mendes, </w:t>
      </w:r>
      <w:r w:rsidR="00405374" w:rsidRPr="00405374">
        <w:rPr>
          <w:rFonts w:ascii="Times New Roman" w:hAnsi="Times New Roman" w:cs="Times New Roman"/>
          <w:noProof/>
          <w:szCs w:val="22"/>
          <w:lang w:val="en-US"/>
        </w:rPr>
        <w:t>2013)</w:t>
      </w:r>
      <w:r w:rsidRPr="00C72D20">
        <w:rPr>
          <w:rFonts w:ascii="Times New Roman" w:hAnsi="Times New Roman" w:cs="Times New Roman"/>
          <w:szCs w:val="22"/>
          <w:lang w:val="en-US"/>
        </w:rPr>
        <w:t>.</w:t>
      </w:r>
    </w:p>
    <w:p w14:paraId="36D3FA34" w14:textId="395B20FD" w:rsidR="00274C37"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We discuss how the results of this investigation focus on the individual capacity and the collective capacity of </w:t>
      </w:r>
      <w:r w:rsidR="00E3589C" w:rsidRPr="00C72D20">
        <w:rPr>
          <w:rFonts w:ascii="Times New Roman" w:hAnsi="Times New Roman" w:cs="Times New Roman"/>
          <w:szCs w:val="22"/>
          <w:lang w:val="en-US"/>
        </w:rPr>
        <w:t xml:space="preserve">a </w:t>
      </w:r>
      <w:r w:rsidRPr="00C72D20">
        <w:rPr>
          <w:rFonts w:ascii="Times New Roman" w:hAnsi="Times New Roman" w:cs="Times New Roman"/>
          <w:szCs w:val="22"/>
          <w:lang w:val="en-US"/>
        </w:rPr>
        <w:t>system. The results suggest a paradox, whereby more individual capacity means less collective capacity. Finally, we understand wiki systems as a cumulative process.</w:t>
      </w:r>
    </w:p>
    <w:p w14:paraId="7D32638B" w14:textId="77777777" w:rsidR="00274C37"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This document is organized into four sections. The first section presents our motivation for measuring collective intelligence. The second section describes the empirical analysis and the proposed model. The third section shows the results. The final section presents the discussion and proposals for future work.</w:t>
      </w:r>
    </w:p>
    <w:p w14:paraId="780D4BD8" w14:textId="77777777" w:rsidR="00825844" w:rsidRPr="00C72D20" w:rsidRDefault="00825844" w:rsidP="004055AD">
      <w:pPr>
        <w:pStyle w:val="normal0"/>
        <w:spacing w:after="80" w:line="240" w:lineRule="auto"/>
        <w:jc w:val="both"/>
        <w:rPr>
          <w:rFonts w:ascii="Times New Roman" w:hAnsi="Times New Roman" w:cs="Times New Roman"/>
          <w:szCs w:val="22"/>
          <w:lang w:val="en-US"/>
        </w:rPr>
      </w:pPr>
    </w:p>
    <w:p w14:paraId="1121D6B7" w14:textId="6A53B4D4" w:rsidR="00274C37" w:rsidRPr="00C33455" w:rsidRDefault="00C33455" w:rsidP="004055AD">
      <w:pPr>
        <w:pStyle w:val="Heading1"/>
        <w:spacing w:before="0" w:after="80" w:line="240" w:lineRule="auto"/>
        <w:contextualSpacing w:val="0"/>
        <w:jc w:val="both"/>
        <w:rPr>
          <w:rFonts w:ascii="Times New Roman" w:hAnsi="Times New Roman" w:cs="Times New Roman"/>
          <w:sz w:val="28"/>
          <w:szCs w:val="28"/>
          <w:lang w:val="en-US"/>
        </w:rPr>
      </w:pPr>
      <w:bookmarkStart w:id="2" w:name="h.sajss0b5mdz7" w:colFirst="0" w:colLast="0"/>
      <w:bookmarkEnd w:id="2"/>
      <w:r>
        <w:rPr>
          <w:rFonts w:ascii="Times New Roman" w:eastAsia="Arial" w:hAnsi="Times New Roman" w:cs="Times New Roman"/>
          <w:b/>
          <w:sz w:val="28"/>
          <w:szCs w:val="28"/>
          <w:lang w:val="en-US"/>
        </w:rPr>
        <w:t xml:space="preserve">2. </w:t>
      </w:r>
      <w:r w:rsidR="000B234B" w:rsidRPr="00C33455">
        <w:rPr>
          <w:rFonts w:ascii="Times New Roman" w:eastAsia="Arial" w:hAnsi="Times New Roman" w:cs="Times New Roman"/>
          <w:b/>
          <w:sz w:val="28"/>
          <w:szCs w:val="28"/>
          <w:lang w:val="en-US"/>
        </w:rPr>
        <w:t>Motivation: Towards the measur</w:t>
      </w:r>
      <w:r w:rsidR="00E3589C" w:rsidRPr="00C33455">
        <w:rPr>
          <w:rFonts w:ascii="Times New Roman" w:eastAsia="Arial" w:hAnsi="Times New Roman" w:cs="Times New Roman"/>
          <w:b/>
          <w:sz w:val="28"/>
          <w:szCs w:val="28"/>
          <w:lang w:val="en-US"/>
        </w:rPr>
        <w:t>ement</w:t>
      </w:r>
      <w:r w:rsidR="000B234B" w:rsidRPr="00C33455">
        <w:rPr>
          <w:rFonts w:ascii="Times New Roman" w:eastAsia="Arial" w:hAnsi="Times New Roman" w:cs="Times New Roman"/>
          <w:b/>
          <w:sz w:val="28"/>
          <w:szCs w:val="28"/>
          <w:lang w:val="en-US"/>
        </w:rPr>
        <w:t xml:space="preserve"> of collective intelligence</w:t>
      </w:r>
    </w:p>
    <w:p w14:paraId="5A36F0D6" w14:textId="284D1F54" w:rsidR="00274C37" w:rsidRPr="00AF409D" w:rsidRDefault="00C33455" w:rsidP="00C33455">
      <w:pPr>
        <w:pStyle w:val="Heading2"/>
        <w:spacing w:before="0" w:after="80" w:line="240" w:lineRule="auto"/>
        <w:contextualSpacing w:val="0"/>
        <w:jc w:val="both"/>
        <w:rPr>
          <w:rFonts w:ascii="Times New Roman" w:hAnsi="Times New Roman" w:cs="Times New Roman"/>
          <w:b w:val="0"/>
          <w:i/>
          <w:sz w:val="24"/>
          <w:szCs w:val="24"/>
          <w:lang w:val="en-US"/>
        </w:rPr>
      </w:pPr>
      <w:bookmarkStart w:id="3" w:name="h.l22n3j4fixr9" w:colFirst="0" w:colLast="0"/>
      <w:bookmarkEnd w:id="3"/>
      <w:r w:rsidRPr="00AF409D">
        <w:rPr>
          <w:rFonts w:ascii="Times New Roman" w:eastAsia="Arial" w:hAnsi="Times New Roman" w:cs="Times New Roman"/>
          <w:b w:val="0"/>
          <w:i/>
          <w:sz w:val="24"/>
          <w:szCs w:val="24"/>
          <w:lang w:val="en-US"/>
        </w:rPr>
        <w:t xml:space="preserve">2.1 </w:t>
      </w:r>
      <w:r w:rsidR="000B234B" w:rsidRPr="00AF409D">
        <w:rPr>
          <w:rFonts w:ascii="Times New Roman" w:eastAsia="Arial" w:hAnsi="Times New Roman" w:cs="Times New Roman"/>
          <w:b w:val="0"/>
          <w:i/>
          <w:sz w:val="24"/>
          <w:szCs w:val="24"/>
          <w:lang w:val="en-US"/>
        </w:rPr>
        <w:t>Motivation</w:t>
      </w:r>
    </w:p>
    <w:p w14:paraId="1CE1EFB0" w14:textId="31B7AC16"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We assume that many people nowadays are interconnected via the Internet, and that the resulting interactions and networks allow for the development of projects of collective intelligence. In fact, around the world there are 2</w:t>
      </w:r>
      <w:proofErr w:type="gramStart"/>
      <w:r w:rsidRPr="00C72D20">
        <w:rPr>
          <w:rFonts w:ascii="Times New Roman" w:hAnsi="Times New Roman" w:cs="Times New Roman"/>
          <w:szCs w:val="22"/>
          <w:lang w:val="en-US"/>
        </w:rPr>
        <w:t>.8e10</w:t>
      </w:r>
      <w:r w:rsidRPr="00C72D20">
        <w:rPr>
          <w:rFonts w:ascii="Times New Roman" w:hAnsi="Times New Roman" w:cs="Times New Roman"/>
          <w:szCs w:val="22"/>
          <w:vertAlign w:val="superscript"/>
          <w:lang w:val="en-US"/>
        </w:rPr>
        <w:t>9</w:t>
      </w:r>
      <w:r w:rsidRPr="00C72D20">
        <w:rPr>
          <w:rFonts w:ascii="Times New Roman" w:hAnsi="Times New Roman" w:cs="Times New Roman"/>
          <w:szCs w:val="22"/>
          <w:lang w:val="en-US"/>
        </w:rPr>
        <w:t xml:space="preserve"> interconnected</w:t>
      </w:r>
      <w:proofErr w:type="gramEnd"/>
      <w:r w:rsidRPr="00C72D20">
        <w:rPr>
          <w:rFonts w:ascii="Times New Roman" w:hAnsi="Times New Roman" w:cs="Times New Roman"/>
          <w:szCs w:val="22"/>
          <w:lang w:val="en-US"/>
        </w:rPr>
        <w:t xml:space="preserve"> people producing information, outcomes and knowledge, such as Linux (operating system), Wikipedia (open encyclopedia), Open Government (in the US), crowdfunding (funding network) and crowdsourcing (networks to solve complex problems based on knowledge).</w:t>
      </w:r>
    </w:p>
    <w:p w14:paraId="22B4EC7C" w14:textId="623067A0" w:rsidR="00274C37" w:rsidRPr="00C72D20" w:rsidRDefault="000B234B" w:rsidP="00C3345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Collective intelligence can be understood as the capacity of a group of people to collaborate in order to achieve goals in a complex context</w:t>
      </w:r>
      <w:r w:rsidR="003261DF">
        <w:rPr>
          <w:rFonts w:ascii="Times New Roman" w:hAnsi="Times New Roman" w:cs="Times New Roman"/>
          <w:szCs w:val="22"/>
          <w:lang w:val="en-US"/>
        </w:rPr>
        <w:t xml:space="preserve"> </w:t>
      </w:r>
      <w:r w:rsidR="003261DF" w:rsidRPr="003261DF">
        <w:rPr>
          <w:rFonts w:ascii="Times New Roman" w:hAnsi="Times New Roman" w:cs="Times New Roman"/>
          <w:noProof/>
          <w:szCs w:val="22"/>
          <w:lang w:val="en-US"/>
        </w:rPr>
        <w:t>(Heylighen</w:t>
      </w:r>
      <w:r w:rsidR="003261DF">
        <w:rPr>
          <w:rFonts w:ascii="Times New Roman" w:hAnsi="Times New Roman" w:cs="Times New Roman"/>
          <w:noProof/>
          <w:szCs w:val="22"/>
          <w:lang w:val="en-US"/>
        </w:rPr>
        <w:t>,</w:t>
      </w:r>
      <w:r w:rsidR="003261DF" w:rsidRPr="003261DF">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Collective intelligence is distributed within a network where each interaction continually aggregates value. It is coordinated in real time, developed through the effective mobilization and reciprocity of competencies</w:t>
      </w:r>
      <w:r w:rsidR="003261DF">
        <w:rPr>
          <w:rFonts w:ascii="Times New Roman" w:hAnsi="Times New Roman" w:cs="Times New Roman"/>
          <w:szCs w:val="22"/>
          <w:lang w:val="en-US"/>
        </w:rPr>
        <w:t xml:space="preserve"> </w:t>
      </w:r>
      <w:r w:rsidR="003261DF" w:rsidRPr="003261DF">
        <w:rPr>
          <w:rFonts w:ascii="Times New Roman" w:hAnsi="Times New Roman" w:cs="Times New Roman"/>
          <w:noProof/>
          <w:szCs w:val="22"/>
          <w:lang w:val="en-US"/>
        </w:rPr>
        <w:t>(Lévy</w:t>
      </w:r>
      <w:r w:rsidR="003261DF">
        <w:rPr>
          <w:rFonts w:ascii="Times New Roman" w:hAnsi="Times New Roman" w:cs="Times New Roman"/>
          <w:noProof/>
          <w:szCs w:val="22"/>
          <w:lang w:val="en-US"/>
        </w:rPr>
        <w:t>,</w:t>
      </w:r>
      <w:r w:rsidR="003261DF" w:rsidRPr="003261DF">
        <w:rPr>
          <w:rFonts w:ascii="Times New Roman" w:hAnsi="Times New Roman" w:cs="Times New Roman"/>
          <w:noProof/>
          <w:szCs w:val="22"/>
          <w:lang w:val="en-US"/>
        </w:rPr>
        <w:t xml:space="preserve"> 1994)</w:t>
      </w:r>
      <w:r w:rsidRPr="00C72D20">
        <w:rPr>
          <w:rFonts w:ascii="Times New Roman" w:hAnsi="Times New Roman" w:cs="Times New Roman"/>
          <w:szCs w:val="22"/>
          <w:lang w:val="en-US"/>
        </w:rPr>
        <w:t>. In addition, collective intelligence can be seen as the capacity of a human community to evolve towards higher order complexity thought, problem solving and integration through collaboration and innovation</w:t>
      </w:r>
      <w:r w:rsidR="003261DF">
        <w:rPr>
          <w:rFonts w:ascii="Times New Roman" w:hAnsi="Times New Roman" w:cs="Times New Roman"/>
          <w:noProof/>
          <w:szCs w:val="22"/>
          <w:lang w:val="en-US"/>
        </w:rPr>
        <w:t xml:space="preserve"> </w:t>
      </w:r>
      <w:r w:rsidR="003261DF" w:rsidRPr="003261DF">
        <w:rPr>
          <w:rFonts w:ascii="Times New Roman" w:hAnsi="Times New Roman" w:cs="Times New Roman"/>
          <w:noProof/>
          <w:szCs w:val="22"/>
          <w:lang w:val="en-US"/>
        </w:rPr>
        <w:t>(Pór</w:t>
      </w:r>
      <w:r w:rsidR="003261DF">
        <w:rPr>
          <w:rFonts w:ascii="Times New Roman" w:hAnsi="Times New Roman" w:cs="Times New Roman"/>
          <w:noProof/>
          <w:szCs w:val="22"/>
          <w:lang w:val="en-US"/>
        </w:rPr>
        <w:t>,</w:t>
      </w:r>
      <w:r w:rsidR="003261DF" w:rsidRPr="003261DF">
        <w:rPr>
          <w:rFonts w:ascii="Times New Roman" w:hAnsi="Times New Roman" w:cs="Times New Roman"/>
          <w:noProof/>
          <w:szCs w:val="22"/>
          <w:lang w:val="en-US"/>
        </w:rPr>
        <w:t xml:space="preserve"> 1995)</w:t>
      </w:r>
      <w:r w:rsidRPr="00C72D20">
        <w:rPr>
          <w:rFonts w:ascii="Times New Roman" w:hAnsi="Times New Roman" w:cs="Times New Roman"/>
          <w:szCs w:val="22"/>
          <w:lang w:val="en-US"/>
        </w:rPr>
        <w:t>. In this paper, we propose an operative definition of collective intelligence, based on which it is possible to compute measurements and modeling. Thus, collective intelligence is defined</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more or less successfully</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as the capacity of a collective system to evolve towards higher order complexity through networks of individual capacities.</w:t>
      </w:r>
    </w:p>
    <w:p w14:paraId="11E117B5"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03573940" w14:textId="15DB1B46" w:rsidR="00274C37" w:rsidRPr="00AF409D" w:rsidRDefault="002D5A7F" w:rsidP="004055AD">
      <w:pPr>
        <w:pStyle w:val="Heading2"/>
        <w:spacing w:before="0" w:after="80" w:line="240" w:lineRule="auto"/>
        <w:contextualSpacing w:val="0"/>
        <w:jc w:val="both"/>
        <w:rPr>
          <w:rFonts w:ascii="Times New Roman" w:hAnsi="Times New Roman" w:cs="Times New Roman"/>
          <w:b w:val="0"/>
          <w:i/>
          <w:sz w:val="24"/>
          <w:szCs w:val="24"/>
          <w:lang w:val="en-US"/>
        </w:rPr>
      </w:pPr>
      <w:bookmarkStart w:id="4" w:name="h.ewfazt7hspj8" w:colFirst="0" w:colLast="0"/>
      <w:bookmarkEnd w:id="4"/>
      <w:r w:rsidRPr="00AF409D">
        <w:rPr>
          <w:rFonts w:ascii="Times New Roman" w:eastAsia="Arial" w:hAnsi="Times New Roman" w:cs="Times New Roman"/>
          <w:b w:val="0"/>
          <w:i/>
          <w:sz w:val="24"/>
          <w:szCs w:val="24"/>
          <w:lang w:val="en-US"/>
        </w:rPr>
        <w:lastRenderedPageBreak/>
        <w:t xml:space="preserve">2.2 </w:t>
      </w:r>
      <w:r w:rsidR="000B234B" w:rsidRPr="00AF409D">
        <w:rPr>
          <w:rFonts w:ascii="Times New Roman" w:eastAsia="Arial" w:hAnsi="Times New Roman" w:cs="Times New Roman"/>
          <w:b w:val="0"/>
          <w:i/>
          <w:sz w:val="24"/>
          <w:szCs w:val="24"/>
          <w:lang w:val="en-US"/>
        </w:rPr>
        <w:t>Research proposal</w:t>
      </w:r>
    </w:p>
    <w:p w14:paraId="49DD3620" w14:textId="11B2139D"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We observed the collective production of knowledge over time by building up a co-authorship network through the Wik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ITRB (http://wiki.uniandes.edu.co/PESO/tiki-index.php). The Wik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 xml:space="preserve">ITRB is one activity in the course ‘Organizational System Thinking’ or PeSO (its Spanish acronym), offered at the Universidad de </w:t>
      </w:r>
      <w:r w:rsidR="00E3589C" w:rsidRPr="00C72D20">
        <w:rPr>
          <w:rFonts w:ascii="Times New Roman" w:hAnsi="Times New Roman" w:cs="Times New Roman"/>
          <w:szCs w:val="22"/>
          <w:lang w:val="en-US"/>
        </w:rPr>
        <w:t>L</w:t>
      </w:r>
      <w:r w:rsidRPr="00C72D20">
        <w:rPr>
          <w:rFonts w:ascii="Times New Roman" w:hAnsi="Times New Roman" w:cs="Times New Roman"/>
          <w:szCs w:val="22"/>
          <w:lang w:val="en-US"/>
        </w:rPr>
        <w:t>os Andes, Bogotá, Colombia. The activity was developed between 2011 and 2012.</w:t>
      </w:r>
    </w:p>
    <w:p w14:paraId="2956751C" w14:textId="77A736F0" w:rsidR="00274C37" w:rsidRPr="00C72D20" w:rsidRDefault="000B234B" w:rsidP="002D5A7F">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purpose of the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ITRB is to collectively write ITRB (</w:t>
      </w:r>
      <w:proofErr w:type="spellStart"/>
      <w:r w:rsidRPr="00C72D20">
        <w:rPr>
          <w:rFonts w:ascii="Times New Roman" w:hAnsi="Times New Roman" w:cs="Times New Roman"/>
          <w:szCs w:val="22"/>
          <w:lang w:val="en-US"/>
        </w:rPr>
        <w:t>Informe</w:t>
      </w:r>
      <w:proofErr w:type="spellEnd"/>
      <w:r w:rsidRPr="00C72D20">
        <w:rPr>
          <w:rFonts w:ascii="Times New Roman" w:hAnsi="Times New Roman" w:cs="Times New Roman"/>
          <w:szCs w:val="22"/>
          <w:lang w:val="en-US"/>
        </w:rPr>
        <w:t xml:space="preserve"> </w:t>
      </w:r>
      <w:proofErr w:type="spellStart"/>
      <w:r w:rsidRPr="00C72D20">
        <w:rPr>
          <w:rFonts w:ascii="Times New Roman" w:hAnsi="Times New Roman" w:cs="Times New Roman"/>
          <w:szCs w:val="22"/>
          <w:lang w:val="en-US"/>
        </w:rPr>
        <w:t>Técnico</w:t>
      </w:r>
      <w:proofErr w:type="spellEnd"/>
      <w:r w:rsidRPr="00C72D20">
        <w:rPr>
          <w:rFonts w:ascii="Times New Roman" w:hAnsi="Times New Roman" w:cs="Times New Roman"/>
          <w:szCs w:val="22"/>
          <w:lang w:val="en-US"/>
        </w:rPr>
        <w:t xml:space="preserve"> de </w:t>
      </w:r>
      <w:proofErr w:type="spellStart"/>
      <w:r w:rsidRPr="00C72D20">
        <w:rPr>
          <w:rFonts w:ascii="Times New Roman" w:hAnsi="Times New Roman" w:cs="Times New Roman"/>
          <w:szCs w:val="22"/>
          <w:lang w:val="en-US"/>
        </w:rPr>
        <w:t>Revisión</w:t>
      </w:r>
      <w:proofErr w:type="spellEnd"/>
      <w:r w:rsidRPr="00C72D20">
        <w:rPr>
          <w:rFonts w:ascii="Times New Roman" w:hAnsi="Times New Roman" w:cs="Times New Roman"/>
          <w:szCs w:val="22"/>
          <w:lang w:val="en-US"/>
        </w:rPr>
        <w:t xml:space="preserve"> </w:t>
      </w:r>
      <w:proofErr w:type="spellStart"/>
      <w:r w:rsidRPr="00C72D20">
        <w:rPr>
          <w:rFonts w:ascii="Times New Roman" w:hAnsi="Times New Roman" w:cs="Times New Roman"/>
          <w:szCs w:val="22"/>
          <w:lang w:val="en-US"/>
        </w:rPr>
        <w:t>Bibliográfica</w:t>
      </w:r>
      <w:proofErr w:type="spellEnd"/>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Technical Report</w:t>
      </w:r>
      <w:ins w:id="5" w:author="Zoe" w:date="2014-09-30T12:14:00Z">
        <w:r w:rsidR="00E3589C" w:rsidRPr="00C72D20">
          <w:rPr>
            <w:rFonts w:ascii="Times New Roman" w:hAnsi="Times New Roman" w:cs="Times New Roman"/>
            <w:szCs w:val="22"/>
            <w:lang w:val="en-US"/>
          </w:rPr>
          <w:t>s</w:t>
        </w:r>
      </w:ins>
      <w:r w:rsidRPr="00C72D20">
        <w:rPr>
          <w:rFonts w:ascii="Times New Roman" w:hAnsi="Times New Roman" w:cs="Times New Roman"/>
          <w:szCs w:val="22"/>
          <w:lang w:val="en-US"/>
        </w:rPr>
        <w:t xml:space="preserve"> of Literature Review</w:t>
      </w:r>
      <w:r w:rsidR="00E3589C"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documents. ITRB documents propose one question for a given topic, and students then include arguments, author positions and opinions about the proposed question. The activity aims to encourage students to acquire the competencies to write argumentative documents. Based on the theory of collective intelligence, we designed a collaborative document schema via a </w:t>
      </w:r>
      <w:r w:rsidR="00E3589C" w:rsidRPr="00C72D20">
        <w:rPr>
          <w:rFonts w:ascii="Times New Roman" w:hAnsi="Times New Roman" w:cs="Times New Roman"/>
          <w:szCs w:val="22"/>
          <w:lang w:val="en-US"/>
        </w:rPr>
        <w:t>w</w:t>
      </w:r>
      <w:r w:rsidRPr="00C72D20">
        <w:rPr>
          <w:rFonts w:ascii="Times New Roman" w:hAnsi="Times New Roman" w:cs="Times New Roman"/>
          <w:szCs w:val="22"/>
          <w:lang w:val="en-US"/>
        </w:rPr>
        <w:t>iki platform. Students participated in the writing and modification of several documents, with references, arguments, corrections, etc. Each student could promote, eliminate and/or edit a text or document. Finally, each student decided to be the author of a subset of documents, which she or he edit</w:t>
      </w:r>
      <w:r w:rsidR="00E90A93" w:rsidRPr="00C72D20">
        <w:rPr>
          <w:rFonts w:ascii="Times New Roman" w:hAnsi="Times New Roman" w:cs="Times New Roman"/>
          <w:szCs w:val="22"/>
          <w:lang w:val="en-US"/>
        </w:rPr>
        <w:t>ed</w:t>
      </w:r>
      <w:r w:rsidRPr="00C72D20">
        <w:rPr>
          <w:rFonts w:ascii="Times New Roman" w:hAnsi="Times New Roman" w:cs="Times New Roman"/>
          <w:szCs w:val="22"/>
          <w:lang w:val="en-US"/>
        </w:rPr>
        <w:t xml:space="preserve"> and evaluate</w:t>
      </w:r>
      <w:r w:rsidR="00E90A93" w:rsidRPr="00C72D20">
        <w:rPr>
          <w:rFonts w:ascii="Times New Roman" w:hAnsi="Times New Roman" w:cs="Times New Roman"/>
          <w:szCs w:val="22"/>
          <w:lang w:val="en-US"/>
        </w:rPr>
        <w:t>d</w:t>
      </w:r>
      <w:r w:rsidRPr="00C72D20">
        <w:rPr>
          <w:rFonts w:ascii="Times New Roman" w:hAnsi="Times New Roman" w:cs="Times New Roman"/>
          <w:szCs w:val="22"/>
          <w:lang w:val="en-US"/>
        </w:rPr>
        <w:t>.</w:t>
      </w:r>
    </w:p>
    <w:p w14:paraId="74D780DF" w14:textId="795F323D" w:rsidR="00274C37" w:rsidRPr="00C72D20" w:rsidRDefault="000B234B" w:rsidP="002D5A7F">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participation of students in the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ITRB is stored up over time; this allows for the building up of a network from the aggregation of connected authors via co-authored documents. We constructed a dynamic network through the extraction of subnets of documents over time. We were therefore able to evaluate the dynamics of structural network properties.</w:t>
      </w:r>
    </w:p>
    <w:p w14:paraId="0A77D2B7"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31DB78F1" w14:textId="7FF900BF" w:rsidR="00274C37" w:rsidRPr="002F66CC" w:rsidRDefault="002F66CC" w:rsidP="004055AD">
      <w:pPr>
        <w:pStyle w:val="Heading1"/>
        <w:spacing w:before="0" w:after="80" w:line="240" w:lineRule="auto"/>
        <w:contextualSpacing w:val="0"/>
        <w:jc w:val="both"/>
        <w:rPr>
          <w:rFonts w:ascii="Times New Roman" w:hAnsi="Times New Roman" w:cs="Times New Roman"/>
          <w:sz w:val="28"/>
          <w:szCs w:val="28"/>
          <w:lang w:val="en-US"/>
        </w:rPr>
      </w:pPr>
      <w:bookmarkStart w:id="6" w:name="h.os03w3dejfbz" w:colFirst="0" w:colLast="0"/>
      <w:bookmarkEnd w:id="6"/>
      <w:r w:rsidRPr="002F66CC">
        <w:rPr>
          <w:rFonts w:ascii="Times New Roman" w:eastAsia="Arial" w:hAnsi="Times New Roman" w:cs="Times New Roman"/>
          <w:b/>
          <w:sz w:val="28"/>
          <w:szCs w:val="28"/>
          <w:lang w:val="en-US"/>
        </w:rPr>
        <w:t xml:space="preserve">3. </w:t>
      </w:r>
      <w:r w:rsidR="000B234B" w:rsidRPr="002F66CC">
        <w:rPr>
          <w:rFonts w:ascii="Times New Roman" w:eastAsia="Arial" w:hAnsi="Times New Roman" w:cs="Times New Roman"/>
          <w:b/>
          <w:sz w:val="28"/>
          <w:szCs w:val="28"/>
          <w:lang w:val="en-US"/>
        </w:rPr>
        <w:t>Empirical analysis and modeling</w:t>
      </w:r>
    </w:p>
    <w:p w14:paraId="7622595E" w14:textId="563D6F25"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Classical random networks </w:t>
      </w:r>
      <w:r w:rsidR="00D367A9">
        <w:rPr>
          <w:rFonts w:ascii="Times New Roman" w:hAnsi="Times New Roman" w:cs="Times New Roman"/>
          <w:noProof/>
          <w:szCs w:val="22"/>
          <w:lang w:val="en-US"/>
        </w:rPr>
        <w:t>(Erdős and</w:t>
      </w:r>
      <w:r w:rsidR="00D367A9" w:rsidRPr="00D367A9">
        <w:rPr>
          <w:rFonts w:ascii="Times New Roman" w:hAnsi="Times New Roman" w:cs="Times New Roman"/>
          <w:noProof/>
          <w:szCs w:val="22"/>
          <w:lang w:val="en-US"/>
        </w:rPr>
        <w:t xml:space="preserve"> Rényi</w:t>
      </w:r>
      <w:r w:rsidR="00D367A9">
        <w:rPr>
          <w:rFonts w:ascii="Times New Roman" w:hAnsi="Times New Roman" w:cs="Times New Roman"/>
          <w:noProof/>
          <w:szCs w:val="22"/>
          <w:lang w:val="en-US"/>
        </w:rPr>
        <w:t>,</w:t>
      </w:r>
      <w:r w:rsidR="00D367A9" w:rsidRPr="00D367A9">
        <w:rPr>
          <w:rFonts w:ascii="Times New Roman" w:hAnsi="Times New Roman" w:cs="Times New Roman"/>
          <w:noProof/>
          <w:szCs w:val="22"/>
          <w:lang w:val="en-US"/>
        </w:rPr>
        <w:t xml:space="preserve"> 1959)</w:t>
      </w:r>
      <w:r w:rsidRPr="00C72D20">
        <w:rPr>
          <w:rFonts w:ascii="Times New Roman" w:hAnsi="Times New Roman" w:cs="Times New Roman"/>
          <w:szCs w:val="22"/>
          <w:lang w:val="en-US"/>
        </w:rPr>
        <w:t xml:space="preserve"> are constructed with connections between randomly selected pairs of vertices. By contrast, small world networks are characterized as being “highly clustered, like regular lattices, yet have small characteristic path lengths, like random graphs. [...] '</w:t>
      </w:r>
      <w:proofErr w:type="gramStart"/>
      <w:r w:rsidRPr="00C72D20">
        <w:rPr>
          <w:rFonts w:ascii="Times New Roman" w:hAnsi="Times New Roman" w:cs="Times New Roman"/>
          <w:szCs w:val="22"/>
          <w:lang w:val="en-US"/>
        </w:rPr>
        <w:t>small</w:t>
      </w:r>
      <w:proofErr w:type="gramEnd"/>
      <w:r w:rsidRPr="00C72D20">
        <w:rPr>
          <w:rFonts w:ascii="Times New Roman" w:hAnsi="Times New Roman" w:cs="Times New Roman"/>
          <w:szCs w:val="22"/>
          <w:lang w:val="en-US"/>
        </w:rPr>
        <w:t>-world' networks, by analogy with the small-world phenomenon, (popularly known as six degrees of separation)”</w:t>
      </w:r>
      <w:r w:rsidR="00D367A9">
        <w:rPr>
          <w:rFonts w:ascii="Times New Roman" w:hAnsi="Times New Roman" w:cs="Times New Roman"/>
          <w:szCs w:val="22"/>
          <w:lang w:val="en-US"/>
        </w:rPr>
        <w:t xml:space="preserve"> </w:t>
      </w:r>
      <w:r w:rsidR="00D367A9">
        <w:rPr>
          <w:rFonts w:ascii="Times New Roman" w:hAnsi="Times New Roman" w:cs="Times New Roman"/>
          <w:noProof/>
          <w:szCs w:val="22"/>
          <w:lang w:val="en-US"/>
        </w:rPr>
        <w:t>(Watts and</w:t>
      </w:r>
      <w:r w:rsidR="00D367A9" w:rsidRPr="00D367A9">
        <w:rPr>
          <w:rFonts w:ascii="Times New Roman" w:hAnsi="Times New Roman" w:cs="Times New Roman"/>
          <w:noProof/>
          <w:szCs w:val="22"/>
          <w:lang w:val="en-US"/>
        </w:rPr>
        <w:t xml:space="preserve"> Strogatz</w:t>
      </w:r>
      <w:r w:rsidR="00D367A9">
        <w:rPr>
          <w:rFonts w:ascii="Times New Roman" w:hAnsi="Times New Roman" w:cs="Times New Roman"/>
          <w:noProof/>
          <w:szCs w:val="22"/>
          <w:lang w:val="en-US"/>
        </w:rPr>
        <w:t>,</w:t>
      </w:r>
      <w:r w:rsidR="00D367A9" w:rsidRPr="00D367A9">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For the networks in our study, we computed the following referential measurements: clustering coefficient and average path length. Both have behaviors that are totally different in equilibrium networks (random networks) and non-equilibrium networks </w:t>
      </w:r>
      <w:r w:rsidR="00D367A9">
        <w:rPr>
          <w:rFonts w:ascii="Times New Roman" w:hAnsi="Times New Roman" w:cs="Times New Roman"/>
          <w:noProof/>
          <w:szCs w:val="22"/>
          <w:lang w:val="en-US"/>
        </w:rPr>
        <w:t>(Dorogovtsev and</w:t>
      </w:r>
      <w:r w:rsidR="00D367A9" w:rsidRPr="00D367A9">
        <w:rPr>
          <w:rFonts w:ascii="Times New Roman" w:hAnsi="Times New Roman" w:cs="Times New Roman"/>
          <w:noProof/>
          <w:szCs w:val="22"/>
          <w:lang w:val="en-US"/>
        </w:rPr>
        <w:t xml:space="preserve"> Mendes</w:t>
      </w:r>
      <w:r w:rsidR="00D367A9">
        <w:rPr>
          <w:rFonts w:ascii="Times New Roman" w:hAnsi="Times New Roman" w:cs="Times New Roman"/>
          <w:noProof/>
          <w:szCs w:val="22"/>
          <w:lang w:val="en-US"/>
        </w:rPr>
        <w:t>,</w:t>
      </w:r>
      <w:r w:rsidR="00D367A9" w:rsidRPr="00D367A9">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We assume that the mechanisms underpinning the networks of wiki systems are not random, but are rather mechanisms that self-regulate collective production.</w:t>
      </w:r>
    </w:p>
    <w:p w14:paraId="7ADFA483" w14:textId="75718034" w:rsidR="00274C37" w:rsidRPr="00C72D20"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In this paper, we study the network of co-authored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ITRB pages based on clustering coefficient and average path length. At the same time, the proposed </w:t>
      </w:r>
      <w:r w:rsidR="00F82558" w:rsidRPr="00C72D20">
        <w:rPr>
          <w:rFonts w:ascii="Times New Roman" w:hAnsi="Times New Roman" w:cs="Times New Roman"/>
          <w:szCs w:val="22"/>
          <w:lang w:val="en-US"/>
        </w:rPr>
        <w:t xml:space="preserve">agent-based </w:t>
      </w:r>
      <w:r w:rsidRPr="00C72D20">
        <w:rPr>
          <w:rFonts w:ascii="Times New Roman" w:hAnsi="Times New Roman" w:cs="Times New Roman"/>
          <w:szCs w:val="22"/>
          <w:lang w:val="en-US"/>
        </w:rPr>
        <w:t xml:space="preserve">model was studied using the same measurements. The wiki systems were therefore studied based on independent structural features. Random graphs, built according to the </w:t>
      </w:r>
      <w:proofErr w:type="spellStart"/>
      <w:r w:rsidRPr="00C72D20">
        <w:rPr>
          <w:rFonts w:ascii="Times New Roman" w:hAnsi="Times New Roman" w:cs="Times New Roman"/>
          <w:szCs w:val="22"/>
          <w:lang w:val="en-US"/>
        </w:rPr>
        <w:t>Erdős</w:t>
      </w:r>
      <w:proofErr w:type="spellEnd"/>
      <w:r w:rsidRPr="00C72D20">
        <w:rPr>
          <w:rFonts w:ascii="Times New Roman" w:hAnsi="Times New Roman" w:cs="Times New Roman"/>
          <w:szCs w:val="22"/>
          <w:lang w:val="en-US"/>
        </w:rPr>
        <w:t>–</w:t>
      </w:r>
      <w:proofErr w:type="spellStart"/>
      <w:r w:rsidRPr="00C72D20">
        <w:rPr>
          <w:rFonts w:ascii="Times New Roman" w:hAnsi="Times New Roman" w:cs="Times New Roman"/>
          <w:szCs w:val="22"/>
          <w:lang w:val="en-US"/>
        </w:rPr>
        <w:t>Rényi</w:t>
      </w:r>
      <w:proofErr w:type="spellEnd"/>
      <w:r w:rsidRPr="00C72D20">
        <w:rPr>
          <w:rFonts w:ascii="Times New Roman" w:hAnsi="Times New Roman" w:cs="Times New Roman"/>
          <w:szCs w:val="22"/>
          <w:lang w:val="en-US"/>
        </w:rPr>
        <w:t xml:space="preserve"> (ER) model, exhibit a small average shortest path length (varying typically as the logarithm of the number of nodes) along with a small clustering coefficient. Small world models have a small average shortest path length, but at the same time a clustering coefficient significantly higher than expected for a random model.</w:t>
      </w:r>
    </w:p>
    <w:p w14:paraId="70B73E1B" w14:textId="2CFC982F" w:rsidR="00274C37" w:rsidRPr="00C72D20"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We propose an agent-based model to understand collective intelligence in a socio-technical system. This is a model organized by a non-linear combination of agents</w:t>
      </w:r>
      <w:r w:rsidR="003C0E4C">
        <w:rPr>
          <w:rFonts w:ascii="Times New Roman" w:hAnsi="Times New Roman" w:cs="Times New Roman"/>
          <w:szCs w:val="22"/>
          <w:lang w:val="en-US"/>
        </w:rPr>
        <w:t xml:space="preserve"> </w:t>
      </w:r>
      <w:r w:rsidR="007B681A" w:rsidRPr="003C0E4C">
        <w:rPr>
          <w:rFonts w:ascii="Times New Roman" w:hAnsi="Times New Roman" w:cs="Times New Roman"/>
          <w:noProof/>
          <w:szCs w:val="22"/>
          <w:lang w:val="en-US"/>
        </w:rPr>
        <w:t>(Wolfram</w:t>
      </w:r>
      <w:r w:rsidR="007B681A">
        <w:rPr>
          <w:rFonts w:ascii="Times New Roman" w:hAnsi="Times New Roman" w:cs="Times New Roman"/>
          <w:noProof/>
          <w:szCs w:val="22"/>
          <w:lang w:val="en-US"/>
        </w:rPr>
        <w:t xml:space="preserve">, 2002; </w:t>
      </w:r>
      <w:r w:rsidR="007B681A" w:rsidRPr="007B681A">
        <w:rPr>
          <w:rFonts w:ascii="Times New Roman" w:hAnsi="Times New Roman" w:cs="Times New Roman"/>
          <w:noProof/>
          <w:szCs w:val="22"/>
          <w:lang w:val="en-US"/>
        </w:rPr>
        <w:t>Flake</w:t>
      </w:r>
      <w:r w:rsidR="007B681A">
        <w:rPr>
          <w:rFonts w:ascii="Times New Roman" w:hAnsi="Times New Roman" w:cs="Times New Roman"/>
          <w:noProof/>
          <w:szCs w:val="22"/>
          <w:lang w:val="en-US"/>
        </w:rPr>
        <w:t>,</w:t>
      </w:r>
      <w:r w:rsidR="007B681A"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Thus we propose that collective behavior can be modeled as non-linear relations among editors. In this paper, we focus on the study of non-equilibrium networks and their structural properties as a measurement of collective intelligence, as explained above.</w:t>
      </w:r>
    </w:p>
    <w:p w14:paraId="40D69037"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026751F2" w14:textId="142F043C" w:rsidR="00274C37" w:rsidRPr="002F66CC" w:rsidRDefault="002F66CC" w:rsidP="004055AD">
      <w:pPr>
        <w:pStyle w:val="Heading2"/>
        <w:spacing w:before="0" w:after="80" w:line="240" w:lineRule="auto"/>
        <w:contextualSpacing w:val="0"/>
        <w:jc w:val="both"/>
        <w:rPr>
          <w:rFonts w:ascii="Times New Roman" w:hAnsi="Times New Roman" w:cs="Times New Roman"/>
          <w:b w:val="0"/>
          <w:i/>
          <w:sz w:val="24"/>
          <w:szCs w:val="24"/>
          <w:lang w:val="en-US"/>
        </w:rPr>
      </w:pPr>
      <w:bookmarkStart w:id="7" w:name="h.tlealihxlx7z" w:colFirst="0" w:colLast="0"/>
      <w:bookmarkEnd w:id="7"/>
      <w:r>
        <w:rPr>
          <w:rFonts w:ascii="Times New Roman" w:eastAsia="Arial" w:hAnsi="Times New Roman" w:cs="Times New Roman"/>
          <w:b w:val="0"/>
          <w:i/>
          <w:sz w:val="24"/>
          <w:szCs w:val="24"/>
          <w:lang w:val="en-US"/>
        </w:rPr>
        <w:t xml:space="preserve">3.1 </w:t>
      </w:r>
      <w:r w:rsidR="000B234B" w:rsidRPr="002F66CC">
        <w:rPr>
          <w:rFonts w:ascii="Times New Roman" w:eastAsia="Arial" w:hAnsi="Times New Roman" w:cs="Times New Roman"/>
          <w:b w:val="0"/>
          <w:i/>
          <w:sz w:val="24"/>
          <w:szCs w:val="24"/>
          <w:lang w:val="en-US"/>
        </w:rPr>
        <w:t>Agent-based modeling</w:t>
      </w:r>
    </w:p>
    <w:p w14:paraId="580852AF" w14:textId="6AC23A40"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aim of the agent-based model we propose is to simulate the evolution of wiki systems in order to gain a better understanding of collective intelligence. The agents are people and documents, where people have an agent edition capacity, which indicates how many documents they can edit </w:t>
      </w:r>
      <w:r w:rsidR="00030332" w:rsidRPr="00C72D20">
        <w:rPr>
          <w:rFonts w:ascii="Times New Roman" w:hAnsi="Times New Roman" w:cs="Times New Roman"/>
          <w:szCs w:val="22"/>
          <w:lang w:val="en-US"/>
        </w:rPr>
        <w:t>(</w:t>
      </w:r>
      <w:r w:rsidRPr="00C72D20">
        <w:rPr>
          <w:rFonts w:ascii="Times New Roman" w:hAnsi="Times New Roman" w:cs="Times New Roman"/>
          <w:szCs w:val="22"/>
          <w:lang w:val="en-US"/>
        </w:rPr>
        <w:t>and not the number of modifications they are able to do in a single document</w:t>
      </w:r>
      <w:r w:rsidR="00030332"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Documents have a probability of being selected, </w:t>
      </w:r>
      <w:r w:rsidRPr="00C72D20">
        <w:rPr>
          <w:rFonts w:ascii="Times New Roman" w:hAnsi="Times New Roman" w:cs="Times New Roman"/>
          <w:szCs w:val="22"/>
          <w:lang w:val="en-US"/>
        </w:rPr>
        <w:lastRenderedPageBreak/>
        <w:t>and in terms of the accumulation of total edits, this affects (in a similar way to votes) their probability of being selected in the next iteration of the model.</w:t>
      </w:r>
    </w:p>
    <w:p w14:paraId="38C25FB2" w14:textId="38419BE4" w:rsidR="00274C37" w:rsidRPr="00C72D20"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parameters analyzed are the number of agents, agent edition capacity and simulation time (represented as steps in the execution of the model). For each parameter, one network of co-author editions was constructed and measurements of clustering coefficient and average path length obtained.</w:t>
      </w:r>
    </w:p>
    <w:p w14:paraId="13DDF62D" w14:textId="5D4F1B4C" w:rsidR="00274C37"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Our study of collective intelligence is made through the accumulation of editions for each document and its influence on the documents’ probability of being selected and taken into account for future edition by an agent. Thus, the evolution of a network of co-author editions on the basis of previous editions is presented. The accumulation of editions works in a similar way to other complex systems, such as brains, ant colonies, etc.</w:t>
      </w:r>
      <w:r w:rsidR="00120888" w:rsidRPr="00120888">
        <w:rPr>
          <w:rFonts w:ascii="Times New Roman" w:hAnsi="Times New Roman" w:cs="Times New Roman"/>
          <w:noProof/>
          <w:szCs w:val="22"/>
          <w:lang w:val="en-US"/>
        </w:rPr>
        <w:t xml:space="preserve"> </w:t>
      </w:r>
      <w:r w:rsidR="00120888" w:rsidRPr="003C0E4C">
        <w:rPr>
          <w:rFonts w:ascii="Times New Roman" w:hAnsi="Times New Roman" w:cs="Times New Roman"/>
          <w:noProof/>
          <w:szCs w:val="22"/>
          <w:lang w:val="en-US"/>
        </w:rPr>
        <w:t>(Wolfram</w:t>
      </w:r>
      <w:r w:rsidR="00120888">
        <w:rPr>
          <w:rFonts w:ascii="Times New Roman" w:hAnsi="Times New Roman" w:cs="Times New Roman"/>
          <w:noProof/>
          <w:szCs w:val="22"/>
          <w:lang w:val="en-US"/>
        </w:rPr>
        <w:t xml:space="preserve">, 2002; </w:t>
      </w:r>
      <w:r w:rsidR="00120888" w:rsidRPr="007B681A">
        <w:rPr>
          <w:rFonts w:ascii="Times New Roman" w:hAnsi="Times New Roman" w:cs="Times New Roman"/>
          <w:noProof/>
          <w:szCs w:val="22"/>
          <w:lang w:val="en-US"/>
        </w:rPr>
        <w:t>Flake</w:t>
      </w:r>
      <w:r w:rsidR="00120888">
        <w:rPr>
          <w:rFonts w:ascii="Times New Roman" w:hAnsi="Times New Roman" w:cs="Times New Roman"/>
          <w:noProof/>
          <w:szCs w:val="22"/>
          <w:lang w:val="en-US"/>
        </w:rPr>
        <w:t>,</w:t>
      </w:r>
      <w:r w:rsidR="00120888"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In this sense, agent edition capacity is like the computing capacity of a node that belongs to a network </w:t>
      </w:r>
      <w:r w:rsidR="00030332" w:rsidRPr="00C72D20">
        <w:rPr>
          <w:rFonts w:ascii="Times New Roman" w:hAnsi="Times New Roman" w:cs="Times New Roman"/>
          <w:szCs w:val="22"/>
          <w:lang w:val="en-US"/>
        </w:rPr>
        <w:t xml:space="preserve">that </w:t>
      </w:r>
      <w:r w:rsidRPr="00C72D20">
        <w:rPr>
          <w:rFonts w:ascii="Times New Roman" w:hAnsi="Times New Roman" w:cs="Times New Roman"/>
          <w:szCs w:val="22"/>
          <w:lang w:val="en-US"/>
        </w:rPr>
        <w:t>presents behavior more intelligent than each individual node.</w:t>
      </w:r>
    </w:p>
    <w:p w14:paraId="1B21B755" w14:textId="77777777" w:rsidR="002F66CC" w:rsidRPr="00C72D20" w:rsidRDefault="002F66CC" w:rsidP="002F66CC">
      <w:pPr>
        <w:pStyle w:val="normal0"/>
        <w:spacing w:after="80" w:line="240" w:lineRule="auto"/>
        <w:ind w:firstLine="284"/>
        <w:jc w:val="both"/>
        <w:rPr>
          <w:rFonts w:ascii="Times New Roman" w:hAnsi="Times New Roman" w:cs="Times New Roman"/>
          <w:szCs w:val="22"/>
          <w:lang w:val="en-US"/>
        </w:rPr>
      </w:pPr>
    </w:p>
    <w:p w14:paraId="4539CCE7" w14:textId="7783041E" w:rsidR="00274C37" w:rsidRPr="002F66CC" w:rsidRDefault="002F66CC" w:rsidP="004055AD">
      <w:pPr>
        <w:pStyle w:val="Heading3"/>
        <w:spacing w:before="0" w:after="80" w:line="240" w:lineRule="auto"/>
        <w:contextualSpacing w:val="0"/>
        <w:jc w:val="both"/>
        <w:rPr>
          <w:rFonts w:ascii="Times New Roman" w:hAnsi="Times New Roman" w:cs="Times New Roman"/>
          <w:b w:val="0"/>
          <w:i/>
          <w:sz w:val="22"/>
          <w:szCs w:val="22"/>
          <w:lang w:val="en-US"/>
        </w:rPr>
      </w:pPr>
      <w:bookmarkStart w:id="8" w:name="h.7xkiz5nf0o0b" w:colFirst="0" w:colLast="0"/>
      <w:bookmarkEnd w:id="8"/>
      <w:r w:rsidRPr="002F66CC">
        <w:rPr>
          <w:rFonts w:ascii="Times New Roman" w:eastAsia="Arial" w:hAnsi="Times New Roman" w:cs="Times New Roman"/>
          <w:b w:val="0"/>
          <w:i/>
          <w:color w:val="000000"/>
          <w:sz w:val="22"/>
          <w:szCs w:val="22"/>
          <w:lang w:val="en-US"/>
        </w:rPr>
        <w:t xml:space="preserve">3.1.1 </w:t>
      </w:r>
      <w:r w:rsidR="000B234B" w:rsidRPr="002F66CC">
        <w:rPr>
          <w:rFonts w:ascii="Times New Roman" w:eastAsia="Arial" w:hAnsi="Times New Roman" w:cs="Times New Roman"/>
          <w:b w:val="0"/>
          <w:i/>
          <w:color w:val="000000"/>
          <w:sz w:val="22"/>
          <w:szCs w:val="22"/>
          <w:lang w:val="en-US"/>
        </w:rPr>
        <w:t>Assumptions</w:t>
      </w:r>
    </w:p>
    <w:p w14:paraId="5576885E" w14:textId="2E8A4777" w:rsidR="00274C37" w:rsidRPr="00C72D20"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Agent edition capacity is a natural value and all agents have the same capacity</w:t>
      </w:r>
      <w:r w:rsidR="00030332"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for instance,</w:t>
      </w:r>
      <w:r w:rsidR="00030332" w:rsidRPr="00C72D20">
        <w:rPr>
          <w:rFonts w:ascii="Times New Roman" w:hAnsi="Times New Roman" w:cs="Times New Roman"/>
          <w:szCs w:val="22"/>
          <w:lang w:val="en-US"/>
        </w:rPr>
        <w:t xml:space="preserve"> when</w:t>
      </w:r>
      <w:r w:rsidRPr="00C72D20">
        <w:rPr>
          <w:rFonts w:ascii="Times New Roman" w:hAnsi="Times New Roman" w:cs="Times New Roman"/>
          <w:szCs w:val="22"/>
          <w:lang w:val="en-US"/>
        </w:rPr>
        <w:t xml:space="preserve"> agent edition capacity = 2</w:t>
      </w:r>
      <w:r w:rsidR="00030332" w:rsidRPr="00C72D20">
        <w:rPr>
          <w:rFonts w:ascii="Times New Roman" w:hAnsi="Times New Roman" w:cs="Times New Roman"/>
          <w:szCs w:val="22"/>
          <w:lang w:val="en-US"/>
        </w:rPr>
        <w:t>, this</w:t>
      </w:r>
      <w:r w:rsidRPr="00C72D20">
        <w:rPr>
          <w:rFonts w:ascii="Times New Roman" w:hAnsi="Times New Roman" w:cs="Times New Roman"/>
          <w:szCs w:val="22"/>
          <w:lang w:val="en-US"/>
        </w:rPr>
        <w:t xml:space="preserve"> means that one agent can edit 2 documents.</w:t>
      </w:r>
    </w:p>
    <w:p w14:paraId="3F5A5ECE" w14:textId="3B99784E" w:rsidR="00274C37" w:rsidRPr="00C72D20"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Each agent edits documents according to their agent edition capacity</w:t>
      </w:r>
      <w:r w:rsidR="00030332" w:rsidRPr="00C72D20">
        <w:rPr>
          <w:rFonts w:ascii="Times New Roman" w:hAnsi="Times New Roman" w:cs="Times New Roman"/>
          <w:szCs w:val="22"/>
          <w:lang w:val="en-US"/>
        </w:rPr>
        <w:t xml:space="preserve">; the greater their edition </w:t>
      </w:r>
      <w:r w:rsidRPr="00C72D20">
        <w:rPr>
          <w:rFonts w:ascii="Times New Roman" w:hAnsi="Times New Roman" w:cs="Times New Roman"/>
          <w:szCs w:val="22"/>
          <w:lang w:val="en-US"/>
        </w:rPr>
        <w:t>capacity</w:t>
      </w:r>
      <w:r w:rsidR="00030332" w:rsidRPr="00C72D20">
        <w:rPr>
          <w:rFonts w:ascii="Times New Roman" w:hAnsi="Times New Roman" w:cs="Times New Roman"/>
          <w:szCs w:val="22"/>
          <w:lang w:val="en-US"/>
        </w:rPr>
        <w:t xml:space="preserve">, the </w:t>
      </w:r>
      <w:r w:rsidRPr="00C72D20">
        <w:rPr>
          <w:rFonts w:ascii="Times New Roman" w:hAnsi="Times New Roman" w:cs="Times New Roman"/>
          <w:szCs w:val="22"/>
          <w:lang w:val="en-US"/>
        </w:rPr>
        <w:t xml:space="preserve">more documents </w:t>
      </w:r>
      <w:r w:rsidR="00030332" w:rsidRPr="00C72D20">
        <w:rPr>
          <w:rFonts w:ascii="Times New Roman" w:hAnsi="Times New Roman" w:cs="Times New Roman"/>
          <w:szCs w:val="22"/>
          <w:lang w:val="en-US"/>
        </w:rPr>
        <w:t xml:space="preserve">they </w:t>
      </w:r>
      <w:r w:rsidRPr="00C72D20">
        <w:rPr>
          <w:rFonts w:ascii="Times New Roman" w:hAnsi="Times New Roman" w:cs="Times New Roman"/>
          <w:szCs w:val="22"/>
          <w:lang w:val="en-US"/>
        </w:rPr>
        <w:t>can edit.</w:t>
      </w:r>
    </w:p>
    <w:p w14:paraId="08F3EAD1" w14:textId="77777777" w:rsidR="00274C37" w:rsidRPr="00C72D20"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agent selected at each step is chosen in a uniformly random way.</w:t>
      </w:r>
    </w:p>
    <w:p w14:paraId="10840F92" w14:textId="77777777" w:rsidR="00274C37"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edition of documents positively affects their probability of selection in the future. Therefore, documents with more editions are more likely to be edited again in the next round.</w:t>
      </w:r>
    </w:p>
    <w:p w14:paraId="7841D8FC" w14:textId="77777777" w:rsidR="002F66CC" w:rsidRPr="00C72D20" w:rsidRDefault="002F66CC" w:rsidP="002F66CC">
      <w:pPr>
        <w:pStyle w:val="normal0"/>
        <w:spacing w:after="80" w:line="240" w:lineRule="auto"/>
        <w:ind w:left="720"/>
        <w:contextualSpacing/>
        <w:jc w:val="both"/>
        <w:rPr>
          <w:rFonts w:ascii="Times New Roman" w:hAnsi="Times New Roman" w:cs="Times New Roman"/>
          <w:szCs w:val="22"/>
          <w:lang w:val="en-US"/>
        </w:rPr>
      </w:pPr>
    </w:p>
    <w:p w14:paraId="35561DFF" w14:textId="112E3B4E" w:rsidR="00274C37" w:rsidRPr="002F66CC" w:rsidRDefault="002F66CC" w:rsidP="004055AD">
      <w:pPr>
        <w:pStyle w:val="Heading3"/>
        <w:spacing w:before="0" w:after="80" w:line="240" w:lineRule="auto"/>
        <w:contextualSpacing w:val="0"/>
        <w:jc w:val="both"/>
        <w:rPr>
          <w:rFonts w:ascii="Times New Roman" w:hAnsi="Times New Roman" w:cs="Times New Roman"/>
          <w:b w:val="0"/>
          <w:i/>
          <w:sz w:val="22"/>
          <w:szCs w:val="22"/>
          <w:lang w:val="en-US"/>
        </w:rPr>
      </w:pPr>
      <w:bookmarkStart w:id="9" w:name="h.4u5vp79180d8" w:colFirst="0" w:colLast="0"/>
      <w:bookmarkEnd w:id="9"/>
      <w:r w:rsidRPr="002F66CC">
        <w:rPr>
          <w:rFonts w:ascii="Times New Roman" w:eastAsia="Arial" w:hAnsi="Times New Roman" w:cs="Times New Roman"/>
          <w:b w:val="0"/>
          <w:i/>
          <w:color w:val="000000"/>
          <w:sz w:val="22"/>
          <w:szCs w:val="22"/>
          <w:lang w:val="en-US"/>
        </w:rPr>
        <w:t xml:space="preserve">3.1.2 </w:t>
      </w:r>
      <w:r w:rsidR="000B234B" w:rsidRPr="002F66CC">
        <w:rPr>
          <w:rFonts w:ascii="Times New Roman" w:eastAsia="Arial" w:hAnsi="Times New Roman" w:cs="Times New Roman"/>
          <w:b w:val="0"/>
          <w:i/>
          <w:color w:val="000000"/>
          <w:sz w:val="22"/>
          <w:szCs w:val="22"/>
          <w:lang w:val="en-US"/>
        </w:rPr>
        <w:t>Description of the model</w:t>
      </w:r>
    </w:p>
    <w:p w14:paraId="23ECFEB7" w14:textId="35A5C746"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model produces a network of agents or a co-author editions network, where an edge connects two agents </w:t>
      </w:r>
      <w:r w:rsidR="00030332" w:rsidRPr="00C72D20">
        <w:rPr>
          <w:rFonts w:ascii="Times New Roman" w:hAnsi="Times New Roman" w:cs="Times New Roman"/>
          <w:szCs w:val="22"/>
          <w:lang w:val="en-US"/>
        </w:rPr>
        <w:t xml:space="preserve">who </w:t>
      </w:r>
      <w:r w:rsidRPr="00C72D20">
        <w:rPr>
          <w:rFonts w:ascii="Times New Roman" w:hAnsi="Times New Roman" w:cs="Times New Roman"/>
          <w:szCs w:val="22"/>
          <w:lang w:val="en-US"/>
        </w:rPr>
        <w:t>have made edition</w:t>
      </w:r>
      <w:r w:rsidR="00030332"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to the same document. The network is constructed as follows:</w:t>
      </w:r>
    </w:p>
    <w:tbl>
      <w:tblPr>
        <w:tblStyle w:val="a"/>
        <w:tblW w:w="9360" w:type="dxa"/>
        <w:tblLayout w:type="fixed"/>
        <w:tblLook w:val="0600" w:firstRow="0" w:lastRow="0" w:firstColumn="0" w:lastColumn="0" w:noHBand="1" w:noVBand="1"/>
      </w:tblPr>
      <w:tblGrid>
        <w:gridCol w:w="9360"/>
      </w:tblGrid>
      <w:tr w:rsidR="00274C37" w:rsidRPr="00C72D20" w14:paraId="2CD5FEC1" w14:textId="77777777">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5F47E02" w14:textId="77777777" w:rsidR="00274C37" w:rsidRPr="00D62C77" w:rsidRDefault="000B234B" w:rsidP="002F66CC">
            <w:pPr>
              <w:pStyle w:val="normal0"/>
              <w:spacing w:line="240" w:lineRule="auto"/>
              <w:jc w:val="both"/>
              <w:rPr>
                <w:rFonts w:ascii="Courier New" w:hAnsi="Courier New" w:cs="Courier New"/>
                <w:sz w:val="18"/>
                <w:szCs w:val="18"/>
                <w:lang w:val="en-US"/>
              </w:rPr>
            </w:pPr>
            <w:proofErr w:type="gramStart"/>
            <w:r w:rsidRPr="00D62C77">
              <w:rPr>
                <w:rFonts w:ascii="Courier New" w:eastAsia="Courier New" w:hAnsi="Courier New" w:cs="Courier New"/>
                <w:sz w:val="18"/>
                <w:szCs w:val="18"/>
                <w:highlight w:val="white"/>
                <w:lang w:val="en-US"/>
              </w:rPr>
              <w:t>total</w:t>
            </w:r>
            <w:proofErr w:type="gramEnd"/>
            <w:r w:rsidRPr="00D62C77">
              <w:rPr>
                <w:rFonts w:ascii="Courier New" w:eastAsia="Courier New" w:hAnsi="Courier New" w:cs="Courier New"/>
                <w:sz w:val="18"/>
                <w:szCs w:val="18"/>
                <w:highlight w:val="white"/>
                <w:lang w:val="en-US"/>
              </w:rPr>
              <w:t>-editions = 0</w:t>
            </w:r>
          </w:p>
          <w:p w14:paraId="1F92F02A" w14:textId="77777777" w:rsidR="00274C37" w:rsidRPr="00D62C77" w:rsidRDefault="00274C37" w:rsidP="002F66CC">
            <w:pPr>
              <w:pStyle w:val="normal0"/>
              <w:spacing w:line="240" w:lineRule="auto"/>
              <w:rPr>
                <w:rFonts w:ascii="Courier New" w:hAnsi="Courier New" w:cs="Courier New"/>
                <w:sz w:val="18"/>
                <w:szCs w:val="18"/>
                <w:lang w:val="en-US"/>
              </w:rPr>
            </w:pPr>
          </w:p>
          <w:p w14:paraId="63144223" w14:textId="77777777" w:rsidR="00274C37" w:rsidRPr="00D62C77" w:rsidRDefault="000B234B" w:rsidP="002F66CC">
            <w:pPr>
              <w:pStyle w:val="normal0"/>
              <w:spacing w:line="240" w:lineRule="auto"/>
              <w:jc w:val="both"/>
              <w:rPr>
                <w:rFonts w:ascii="Courier New" w:hAnsi="Courier New" w:cs="Courier New"/>
                <w:sz w:val="18"/>
                <w:szCs w:val="18"/>
                <w:lang w:val="en-US"/>
              </w:rPr>
            </w:pPr>
            <w:proofErr w:type="gramStart"/>
            <w:r w:rsidRPr="00D62C77">
              <w:rPr>
                <w:rFonts w:ascii="Courier New" w:eastAsia="Courier New" w:hAnsi="Courier New" w:cs="Courier New"/>
                <w:sz w:val="18"/>
                <w:szCs w:val="18"/>
                <w:highlight w:val="white"/>
                <w:lang w:val="en-US"/>
              </w:rPr>
              <w:t>for</w:t>
            </w:r>
            <w:proofErr w:type="gramEnd"/>
            <w:r w:rsidRPr="00D62C77">
              <w:rPr>
                <w:rFonts w:ascii="Courier New" w:eastAsia="Courier New" w:hAnsi="Courier New" w:cs="Courier New"/>
                <w:sz w:val="18"/>
                <w:szCs w:val="18"/>
                <w:highlight w:val="white"/>
                <w:lang w:val="en-US"/>
              </w:rPr>
              <w:t xml:space="preserve"> </w:t>
            </w:r>
            <w:proofErr w:type="spellStart"/>
            <w:r w:rsidRPr="00D62C77">
              <w:rPr>
                <w:rFonts w:ascii="Courier New" w:eastAsia="Courier New" w:hAnsi="Courier New" w:cs="Courier New"/>
                <w:sz w:val="18"/>
                <w:szCs w:val="18"/>
                <w:highlight w:val="white"/>
                <w:lang w:val="en-US"/>
              </w:rPr>
              <w:t>i</w:t>
            </w:r>
            <w:proofErr w:type="spellEnd"/>
            <w:r w:rsidRPr="00D62C77">
              <w:rPr>
                <w:rFonts w:ascii="Courier New" w:eastAsia="Courier New" w:hAnsi="Courier New" w:cs="Courier New"/>
                <w:sz w:val="18"/>
                <w:szCs w:val="18"/>
                <w:highlight w:val="white"/>
                <w:lang w:val="en-US"/>
              </w:rPr>
              <w:t xml:space="preserve"> = 1 to t</w:t>
            </w:r>
          </w:p>
          <w:p w14:paraId="1B3A327A" w14:textId="77777777" w:rsidR="00274C37" w:rsidRPr="00D62C77" w:rsidRDefault="000B234B" w:rsidP="002F66CC">
            <w:pPr>
              <w:pStyle w:val="normal0"/>
              <w:spacing w:line="240" w:lineRule="auto"/>
              <w:jc w:val="both"/>
              <w:rPr>
                <w:rFonts w:ascii="Courier New" w:hAnsi="Courier New" w:cs="Courier New"/>
                <w:sz w:val="18"/>
                <w:szCs w:val="18"/>
                <w:lang w:val="en-US"/>
              </w:rPr>
            </w:pPr>
            <w:r w:rsidRPr="00D62C77">
              <w:rPr>
                <w:rFonts w:ascii="Courier New" w:eastAsia="Courier New" w:hAnsi="Courier New" w:cs="Courier New"/>
                <w:sz w:val="18"/>
                <w:szCs w:val="18"/>
                <w:highlight w:val="white"/>
                <w:lang w:val="en-US"/>
              </w:rPr>
              <w:t xml:space="preserve">  </w:t>
            </w:r>
            <w:proofErr w:type="gramStart"/>
            <w:r w:rsidRPr="00D62C77">
              <w:rPr>
                <w:rFonts w:ascii="Courier New" w:eastAsia="Courier New" w:hAnsi="Courier New" w:cs="Courier New"/>
                <w:sz w:val="18"/>
                <w:szCs w:val="18"/>
                <w:highlight w:val="white"/>
                <w:lang w:val="en-US"/>
              </w:rPr>
              <w:t>iteration</w:t>
            </w:r>
            <w:proofErr w:type="gramEnd"/>
          </w:p>
          <w:p w14:paraId="22AF2C2B" w14:textId="77777777" w:rsidR="00274C37" w:rsidRPr="00D62C77" w:rsidRDefault="000B234B" w:rsidP="002F66CC">
            <w:pPr>
              <w:pStyle w:val="normal0"/>
              <w:spacing w:line="240" w:lineRule="auto"/>
              <w:jc w:val="both"/>
              <w:rPr>
                <w:rFonts w:ascii="Courier New" w:hAnsi="Courier New" w:cs="Courier New"/>
                <w:sz w:val="18"/>
                <w:szCs w:val="18"/>
                <w:lang w:val="en-US"/>
              </w:rPr>
            </w:pPr>
            <w:r w:rsidRPr="00D62C77">
              <w:rPr>
                <w:rFonts w:ascii="Courier New" w:eastAsia="Courier New" w:hAnsi="Courier New" w:cs="Courier New"/>
                <w:sz w:val="18"/>
                <w:szCs w:val="18"/>
                <w:highlight w:val="white"/>
                <w:lang w:val="en-US"/>
              </w:rPr>
              <w:tab/>
            </w:r>
          </w:p>
          <w:p w14:paraId="353E29CA" w14:textId="77777777" w:rsidR="00274C37" w:rsidRPr="002F66CC" w:rsidRDefault="000B234B" w:rsidP="002F66CC">
            <w:pPr>
              <w:pStyle w:val="normal0"/>
              <w:spacing w:line="240" w:lineRule="auto"/>
              <w:jc w:val="both"/>
              <w:rPr>
                <w:rFonts w:ascii="Courier New" w:hAnsi="Courier New" w:cs="Courier New"/>
                <w:sz w:val="20"/>
                <w:lang w:val="en-US"/>
              </w:rPr>
            </w:pPr>
            <w:proofErr w:type="gramStart"/>
            <w:r w:rsidRPr="00D62C77">
              <w:rPr>
                <w:rFonts w:ascii="Courier New" w:eastAsia="Courier New" w:hAnsi="Courier New" w:cs="Courier New"/>
                <w:sz w:val="18"/>
                <w:szCs w:val="18"/>
                <w:highlight w:val="white"/>
                <w:lang w:val="en-US"/>
              </w:rPr>
              <w:t>link</w:t>
            </w:r>
            <w:proofErr w:type="gramEnd"/>
            <w:r w:rsidRPr="00D62C77">
              <w:rPr>
                <w:rFonts w:ascii="Courier New" w:eastAsia="Courier New" w:hAnsi="Courier New" w:cs="Courier New"/>
                <w:sz w:val="18"/>
                <w:szCs w:val="18"/>
                <w:highlight w:val="white"/>
                <w:lang w:val="en-US"/>
              </w:rPr>
              <w:t xml:space="preserve"> all agents that edited same document</w:t>
            </w:r>
          </w:p>
        </w:tc>
      </w:tr>
    </w:tbl>
    <w:p w14:paraId="5A8CA00D" w14:textId="77777777" w:rsidR="002F66CC" w:rsidRDefault="002F66CC" w:rsidP="004055AD">
      <w:pPr>
        <w:pStyle w:val="normal0"/>
        <w:spacing w:after="80" w:line="240" w:lineRule="auto"/>
        <w:jc w:val="both"/>
        <w:rPr>
          <w:rFonts w:ascii="Times New Roman" w:hAnsi="Times New Roman" w:cs="Times New Roman"/>
          <w:szCs w:val="22"/>
          <w:lang w:val="en-US"/>
        </w:rPr>
      </w:pPr>
    </w:p>
    <w:p w14:paraId="5C6EC09C"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spellStart"/>
      <w:r w:rsidRPr="00C72D20">
        <w:rPr>
          <w:rFonts w:ascii="Times New Roman" w:hAnsi="Times New Roman" w:cs="Times New Roman"/>
          <w:szCs w:val="22"/>
          <w:lang w:val="en-US"/>
        </w:rPr>
        <w:t>Pseudocode</w:t>
      </w:r>
      <w:proofErr w:type="spellEnd"/>
      <w:r w:rsidRPr="00C72D20">
        <w:rPr>
          <w:rFonts w:ascii="Times New Roman" w:hAnsi="Times New Roman" w:cs="Times New Roman"/>
          <w:szCs w:val="22"/>
          <w:lang w:val="en-US"/>
        </w:rPr>
        <w:t xml:space="preserve"> </w:t>
      </w:r>
      <w:proofErr w:type="gramStart"/>
      <w:r w:rsidRPr="00C72D20">
        <w:rPr>
          <w:rFonts w:ascii="Times New Roman" w:hAnsi="Times New Roman" w:cs="Times New Roman"/>
          <w:szCs w:val="22"/>
          <w:lang w:val="en-US"/>
        </w:rPr>
        <w:t>for one iteration</w:t>
      </w:r>
      <w:proofErr w:type="gramEnd"/>
      <w:r w:rsidRPr="00C72D20">
        <w:rPr>
          <w:rFonts w:ascii="Times New Roman" w:hAnsi="Times New Roman" w:cs="Times New Roman"/>
          <w:szCs w:val="22"/>
          <w:lang w:val="en-US"/>
        </w:rPr>
        <w:t>:</w:t>
      </w:r>
    </w:p>
    <w:tbl>
      <w:tblPr>
        <w:tblStyle w:val="a0"/>
        <w:tblW w:w="9360" w:type="dxa"/>
        <w:tblLayout w:type="fixed"/>
        <w:tblLook w:val="0600" w:firstRow="0" w:lastRow="0" w:firstColumn="0" w:lastColumn="0" w:noHBand="1" w:noVBand="1"/>
      </w:tblPr>
      <w:tblGrid>
        <w:gridCol w:w="9360"/>
      </w:tblGrid>
      <w:tr w:rsidR="00274C37" w:rsidRPr="00C72D20" w14:paraId="6CCEC0B7" w14:textId="77777777">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FDFF9EA" w14:textId="77777777" w:rsidR="00274C37" w:rsidRPr="00D62C77" w:rsidRDefault="000B234B" w:rsidP="002F66CC">
            <w:pPr>
              <w:pStyle w:val="normal0"/>
              <w:spacing w:line="240" w:lineRule="auto"/>
              <w:jc w:val="both"/>
              <w:rPr>
                <w:rFonts w:ascii="Courier New" w:hAnsi="Courier New" w:cs="Courier New"/>
                <w:sz w:val="18"/>
                <w:szCs w:val="18"/>
                <w:lang w:val="en-US"/>
              </w:rPr>
            </w:pPr>
            <w:proofErr w:type="gramStart"/>
            <w:r w:rsidRPr="00D62C77">
              <w:rPr>
                <w:rFonts w:ascii="Courier New" w:eastAsia="Courier New" w:hAnsi="Courier New" w:cs="Courier New"/>
                <w:sz w:val="18"/>
                <w:szCs w:val="18"/>
                <w:highlight w:val="white"/>
                <w:lang w:val="en-US"/>
              </w:rPr>
              <w:t>agent</w:t>
            </w:r>
            <w:proofErr w:type="gramEnd"/>
            <w:r w:rsidRPr="00D62C77">
              <w:rPr>
                <w:rFonts w:ascii="Courier New" w:eastAsia="Courier New" w:hAnsi="Courier New" w:cs="Courier New"/>
                <w:sz w:val="18"/>
                <w:szCs w:val="18"/>
                <w:highlight w:val="white"/>
                <w:lang w:val="en-US"/>
              </w:rPr>
              <w:t xml:space="preserve"> = choose one random agent</w:t>
            </w:r>
          </w:p>
          <w:p w14:paraId="6E83464B" w14:textId="77777777" w:rsidR="00274C37" w:rsidRPr="00D62C77" w:rsidRDefault="00274C37" w:rsidP="002F66CC">
            <w:pPr>
              <w:pStyle w:val="normal0"/>
              <w:spacing w:line="240" w:lineRule="auto"/>
              <w:jc w:val="both"/>
              <w:rPr>
                <w:rFonts w:ascii="Courier New" w:hAnsi="Courier New" w:cs="Courier New"/>
                <w:sz w:val="18"/>
                <w:szCs w:val="18"/>
                <w:lang w:val="en-US"/>
              </w:rPr>
            </w:pPr>
          </w:p>
          <w:p w14:paraId="3D2CA59B" w14:textId="77777777" w:rsidR="00274C37" w:rsidRPr="00D62C77" w:rsidRDefault="000B234B" w:rsidP="002F66CC">
            <w:pPr>
              <w:pStyle w:val="normal0"/>
              <w:spacing w:line="240" w:lineRule="auto"/>
              <w:jc w:val="both"/>
              <w:rPr>
                <w:rFonts w:ascii="Courier New" w:hAnsi="Courier New" w:cs="Courier New"/>
                <w:sz w:val="18"/>
                <w:szCs w:val="18"/>
                <w:lang w:val="en-US"/>
              </w:rPr>
            </w:pPr>
            <w:proofErr w:type="gramStart"/>
            <w:r w:rsidRPr="00D62C77">
              <w:rPr>
                <w:rFonts w:ascii="Courier New" w:eastAsia="Courier New" w:hAnsi="Courier New" w:cs="Courier New"/>
                <w:sz w:val="18"/>
                <w:szCs w:val="18"/>
                <w:highlight w:val="white"/>
                <w:lang w:val="en-US"/>
              </w:rPr>
              <w:t>for</w:t>
            </w:r>
            <w:proofErr w:type="gramEnd"/>
            <w:r w:rsidRPr="00D62C77">
              <w:rPr>
                <w:rFonts w:ascii="Courier New" w:eastAsia="Courier New" w:hAnsi="Courier New" w:cs="Courier New"/>
                <w:sz w:val="18"/>
                <w:szCs w:val="18"/>
                <w:highlight w:val="white"/>
                <w:lang w:val="en-US"/>
              </w:rPr>
              <w:t xml:space="preserve"> </w:t>
            </w:r>
            <w:proofErr w:type="spellStart"/>
            <w:r w:rsidRPr="00D62C77">
              <w:rPr>
                <w:rFonts w:ascii="Courier New" w:eastAsia="Courier New" w:hAnsi="Courier New" w:cs="Courier New"/>
                <w:sz w:val="18"/>
                <w:szCs w:val="18"/>
                <w:highlight w:val="white"/>
                <w:lang w:val="en-US"/>
              </w:rPr>
              <w:t>i</w:t>
            </w:r>
            <w:proofErr w:type="spellEnd"/>
            <w:r w:rsidRPr="00D62C77">
              <w:rPr>
                <w:rFonts w:ascii="Courier New" w:eastAsia="Courier New" w:hAnsi="Courier New" w:cs="Courier New"/>
                <w:sz w:val="18"/>
                <w:szCs w:val="18"/>
                <w:highlight w:val="white"/>
                <w:lang w:val="en-US"/>
              </w:rPr>
              <w:t xml:space="preserve"> = 1 to k</w:t>
            </w:r>
          </w:p>
          <w:p w14:paraId="74D9F69C" w14:textId="77777777" w:rsidR="00274C37" w:rsidRPr="00D62C77" w:rsidRDefault="000B234B" w:rsidP="002F66CC">
            <w:pPr>
              <w:pStyle w:val="normal0"/>
              <w:spacing w:line="240" w:lineRule="auto"/>
              <w:jc w:val="both"/>
              <w:rPr>
                <w:rFonts w:ascii="Courier New" w:hAnsi="Courier New" w:cs="Courier New"/>
                <w:sz w:val="18"/>
                <w:szCs w:val="18"/>
                <w:lang w:val="en-US"/>
              </w:rPr>
            </w:pPr>
            <w:r w:rsidRPr="00D62C77">
              <w:rPr>
                <w:rFonts w:ascii="Courier New" w:eastAsia="Courier New" w:hAnsi="Courier New" w:cs="Courier New"/>
                <w:sz w:val="18"/>
                <w:szCs w:val="18"/>
                <w:highlight w:val="white"/>
                <w:lang w:val="en-US"/>
              </w:rPr>
              <w:t xml:space="preserve">  </w:t>
            </w:r>
            <w:proofErr w:type="gramStart"/>
            <w:r w:rsidRPr="00D62C77">
              <w:rPr>
                <w:rFonts w:ascii="Courier New" w:eastAsia="Courier New" w:hAnsi="Courier New" w:cs="Courier New"/>
                <w:sz w:val="18"/>
                <w:szCs w:val="18"/>
                <w:highlight w:val="white"/>
                <w:lang w:val="en-US"/>
              </w:rPr>
              <w:t>document</w:t>
            </w:r>
            <w:proofErr w:type="gramEnd"/>
            <w:r w:rsidRPr="00D62C77">
              <w:rPr>
                <w:rFonts w:ascii="Courier New" w:eastAsia="Courier New" w:hAnsi="Courier New" w:cs="Courier New"/>
                <w:sz w:val="18"/>
                <w:szCs w:val="18"/>
                <w:highlight w:val="white"/>
                <w:lang w:val="en-US"/>
              </w:rPr>
              <w:t xml:space="preserve"> = choose one document based on probability</w:t>
            </w:r>
          </w:p>
          <w:p w14:paraId="68D6AD90" w14:textId="77777777" w:rsidR="00274C37" w:rsidRPr="00D62C77" w:rsidRDefault="000B234B" w:rsidP="002F66CC">
            <w:pPr>
              <w:pStyle w:val="normal0"/>
              <w:spacing w:line="240" w:lineRule="auto"/>
              <w:jc w:val="both"/>
              <w:rPr>
                <w:rFonts w:ascii="Courier New" w:hAnsi="Courier New" w:cs="Courier New"/>
                <w:sz w:val="18"/>
                <w:szCs w:val="18"/>
                <w:lang w:val="en-US"/>
              </w:rPr>
            </w:pPr>
            <w:r w:rsidRPr="00D62C77">
              <w:rPr>
                <w:rFonts w:ascii="Courier New" w:eastAsia="Courier New" w:hAnsi="Courier New" w:cs="Courier New"/>
                <w:sz w:val="18"/>
                <w:szCs w:val="18"/>
                <w:highlight w:val="white"/>
                <w:lang w:val="en-US"/>
              </w:rPr>
              <w:t xml:space="preserve">  </w:t>
            </w:r>
            <w:proofErr w:type="gramStart"/>
            <w:r w:rsidRPr="00D62C77">
              <w:rPr>
                <w:rFonts w:ascii="Courier New" w:eastAsia="Courier New" w:hAnsi="Courier New" w:cs="Courier New"/>
                <w:sz w:val="18"/>
                <w:szCs w:val="18"/>
                <w:highlight w:val="white"/>
                <w:lang w:val="en-US"/>
              </w:rPr>
              <w:t>add</w:t>
            </w:r>
            <w:proofErr w:type="gramEnd"/>
            <w:r w:rsidRPr="00D62C77">
              <w:rPr>
                <w:rFonts w:ascii="Courier New" w:eastAsia="Courier New" w:hAnsi="Courier New" w:cs="Courier New"/>
                <w:sz w:val="18"/>
                <w:szCs w:val="18"/>
                <w:highlight w:val="white"/>
                <w:lang w:val="en-US"/>
              </w:rPr>
              <w:t xml:space="preserve"> agent to document's list of editors</w:t>
            </w:r>
          </w:p>
          <w:p w14:paraId="0ECD66ED" w14:textId="77777777" w:rsidR="00274C37" w:rsidRPr="00D62C77" w:rsidRDefault="000B234B" w:rsidP="002F66CC">
            <w:pPr>
              <w:pStyle w:val="normal0"/>
              <w:spacing w:line="240" w:lineRule="auto"/>
              <w:jc w:val="both"/>
              <w:rPr>
                <w:rFonts w:ascii="Courier New" w:hAnsi="Courier New" w:cs="Courier New"/>
                <w:sz w:val="18"/>
                <w:szCs w:val="18"/>
                <w:lang w:val="en-US"/>
              </w:rPr>
            </w:pPr>
            <w:r w:rsidRPr="00D62C77">
              <w:rPr>
                <w:rFonts w:ascii="Courier New" w:eastAsia="Courier New" w:hAnsi="Courier New" w:cs="Courier New"/>
                <w:sz w:val="18"/>
                <w:szCs w:val="18"/>
                <w:highlight w:val="white"/>
                <w:lang w:val="en-US"/>
              </w:rPr>
              <w:t xml:space="preserve">  </w:t>
            </w:r>
            <w:proofErr w:type="gramStart"/>
            <w:r w:rsidRPr="00D62C77">
              <w:rPr>
                <w:rFonts w:ascii="Courier New" w:eastAsia="Courier New" w:hAnsi="Courier New" w:cs="Courier New"/>
                <w:sz w:val="18"/>
                <w:szCs w:val="18"/>
                <w:highlight w:val="white"/>
                <w:lang w:val="en-US"/>
              </w:rPr>
              <w:t>increment</w:t>
            </w:r>
            <w:proofErr w:type="gramEnd"/>
            <w:r w:rsidRPr="00D62C77">
              <w:rPr>
                <w:rFonts w:ascii="Courier New" w:eastAsia="Courier New" w:hAnsi="Courier New" w:cs="Courier New"/>
                <w:sz w:val="18"/>
                <w:szCs w:val="18"/>
                <w:highlight w:val="white"/>
                <w:lang w:val="en-US"/>
              </w:rPr>
              <w:t xml:space="preserve"> by 1 editions in document</w:t>
            </w:r>
          </w:p>
          <w:p w14:paraId="78F23E01" w14:textId="77777777" w:rsidR="00274C37" w:rsidRPr="00D62C77" w:rsidRDefault="000B234B" w:rsidP="002F66CC">
            <w:pPr>
              <w:pStyle w:val="normal0"/>
              <w:spacing w:line="240" w:lineRule="auto"/>
              <w:jc w:val="both"/>
              <w:rPr>
                <w:rFonts w:ascii="Courier New" w:hAnsi="Courier New" w:cs="Courier New"/>
                <w:sz w:val="18"/>
                <w:szCs w:val="18"/>
                <w:lang w:val="en-US"/>
              </w:rPr>
            </w:pPr>
            <w:r w:rsidRPr="00D62C77">
              <w:rPr>
                <w:rFonts w:ascii="Courier New" w:eastAsia="Courier New" w:hAnsi="Courier New" w:cs="Courier New"/>
                <w:sz w:val="18"/>
                <w:szCs w:val="18"/>
                <w:highlight w:val="white"/>
                <w:lang w:val="en-US"/>
              </w:rPr>
              <w:t xml:space="preserve">  </w:t>
            </w:r>
            <w:proofErr w:type="gramStart"/>
            <w:r w:rsidRPr="00D62C77">
              <w:rPr>
                <w:rFonts w:ascii="Courier New" w:eastAsia="Courier New" w:hAnsi="Courier New" w:cs="Courier New"/>
                <w:sz w:val="18"/>
                <w:szCs w:val="18"/>
                <w:highlight w:val="white"/>
                <w:lang w:val="en-US"/>
              </w:rPr>
              <w:t>increment</w:t>
            </w:r>
            <w:proofErr w:type="gramEnd"/>
            <w:r w:rsidRPr="00D62C77">
              <w:rPr>
                <w:rFonts w:ascii="Courier New" w:eastAsia="Courier New" w:hAnsi="Courier New" w:cs="Courier New"/>
                <w:sz w:val="18"/>
                <w:szCs w:val="18"/>
                <w:highlight w:val="white"/>
                <w:lang w:val="en-US"/>
              </w:rPr>
              <w:t xml:space="preserve"> by 1 total editions</w:t>
            </w:r>
          </w:p>
          <w:p w14:paraId="00419724" w14:textId="77777777" w:rsidR="00274C37" w:rsidRPr="00D62C77" w:rsidRDefault="00274C37" w:rsidP="002F66CC">
            <w:pPr>
              <w:pStyle w:val="normal0"/>
              <w:spacing w:line="240" w:lineRule="auto"/>
              <w:jc w:val="both"/>
              <w:rPr>
                <w:rFonts w:ascii="Courier New" w:hAnsi="Courier New" w:cs="Courier New"/>
                <w:sz w:val="18"/>
                <w:szCs w:val="18"/>
                <w:lang w:val="en-US"/>
              </w:rPr>
            </w:pPr>
          </w:p>
          <w:p w14:paraId="6F4FED68" w14:textId="77777777" w:rsidR="00274C37" w:rsidRPr="00D62C77" w:rsidRDefault="000B234B" w:rsidP="002F66CC">
            <w:pPr>
              <w:pStyle w:val="normal0"/>
              <w:spacing w:line="240" w:lineRule="auto"/>
              <w:jc w:val="both"/>
              <w:rPr>
                <w:rFonts w:ascii="Courier New" w:hAnsi="Courier New" w:cs="Courier New"/>
                <w:sz w:val="18"/>
                <w:szCs w:val="18"/>
                <w:lang w:val="en-US"/>
              </w:rPr>
            </w:pPr>
            <w:proofErr w:type="gramStart"/>
            <w:r w:rsidRPr="00D62C77">
              <w:rPr>
                <w:rFonts w:ascii="Courier New" w:eastAsia="Courier New" w:hAnsi="Courier New" w:cs="Courier New"/>
                <w:sz w:val="18"/>
                <w:szCs w:val="18"/>
                <w:highlight w:val="white"/>
                <w:lang w:val="en-US"/>
              </w:rPr>
              <w:t>for</w:t>
            </w:r>
            <w:proofErr w:type="gramEnd"/>
            <w:r w:rsidRPr="00D62C77">
              <w:rPr>
                <w:rFonts w:ascii="Courier New" w:eastAsia="Courier New" w:hAnsi="Courier New" w:cs="Courier New"/>
                <w:sz w:val="18"/>
                <w:szCs w:val="18"/>
                <w:highlight w:val="white"/>
                <w:lang w:val="en-US"/>
              </w:rPr>
              <w:t xml:space="preserve"> each document in documents</w:t>
            </w:r>
          </w:p>
          <w:p w14:paraId="6853AADD" w14:textId="77777777" w:rsidR="00274C37" w:rsidRPr="00C72D20" w:rsidRDefault="000B234B" w:rsidP="002F66CC">
            <w:pPr>
              <w:pStyle w:val="normal0"/>
              <w:spacing w:line="240" w:lineRule="auto"/>
              <w:jc w:val="both"/>
              <w:rPr>
                <w:rFonts w:ascii="Times New Roman" w:hAnsi="Times New Roman" w:cs="Times New Roman"/>
                <w:szCs w:val="22"/>
                <w:lang w:val="en-US"/>
              </w:rPr>
            </w:pPr>
            <w:r w:rsidRPr="00D62C77">
              <w:rPr>
                <w:rFonts w:ascii="Courier New" w:eastAsia="Courier New" w:hAnsi="Courier New" w:cs="Courier New"/>
                <w:sz w:val="18"/>
                <w:szCs w:val="18"/>
                <w:highlight w:val="white"/>
                <w:lang w:val="en-US"/>
              </w:rPr>
              <w:t xml:space="preserve">  </w:t>
            </w:r>
            <w:proofErr w:type="gramStart"/>
            <w:r w:rsidRPr="00D62C77">
              <w:rPr>
                <w:rFonts w:ascii="Courier New" w:eastAsia="Courier New" w:hAnsi="Courier New" w:cs="Courier New"/>
                <w:sz w:val="18"/>
                <w:szCs w:val="18"/>
                <w:highlight w:val="white"/>
                <w:lang w:val="en-US"/>
              </w:rPr>
              <w:t>probability</w:t>
            </w:r>
            <w:proofErr w:type="gramEnd"/>
            <w:r w:rsidRPr="00D62C77">
              <w:rPr>
                <w:rFonts w:ascii="Courier New" w:eastAsia="Courier New" w:hAnsi="Courier New" w:cs="Courier New"/>
                <w:sz w:val="18"/>
                <w:szCs w:val="18"/>
                <w:highlight w:val="white"/>
                <w:lang w:val="en-US"/>
              </w:rPr>
              <w:t xml:space="preserve"> = (editions + 1) / (total-editions + total-docs)</w:t>
            </w:r>
          </w:p>
        </w:tc>
      </w:tr>
    </w:tbl>
    <w:p w14:paraId="4B5514B0" w14:textId="1A076F8B" w:rsidR="00D62C7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D62C77">
        <w:rPr>
          <w:rFonts w:ascii="Times New Roman" w:hAnsi="Times New Roman" w:cs="Times New Roman"/>
          <w:szCs w:val="22"/>
          <w:lang w:val="en-US"/>
        </w:rPr>
        <w:t>k</w:t>
      </w:r>
      <w:proofErr w:type="gramEnd"/>
      <w:r w:rsidRPr="00D62C77">
        <w:rPr>
          <w:rFonts w:ascii="Times New Roman" w:hAnsi="Times New Roman" w:cs="Times New Roman"/>
          <w:szCs w:val="22"/>
          <w:lang w:val="en-US"/>
        </w:rPr>
        <w:t xml:space="preserve"> = agent edition capacity and t = simulation time.</w:t>
      </w:r>
    </w:p>
    <w:p w14:paraId="19D3FF14" w14:textId="77777777" w:rsidR="00274C37" w:rsidRPr="00C72D20" w:rsidRDefault="000B234B" w:rsidP="00D62C77">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documents’ probabilities are updated as follows: at the beginning of the simulation, every document has the same probability, 1 per total number of documents. </w:t>
      </w:r>
      <w:proofErr w:type="gramStart"/>
      <w:r w:rsidRPr="00C72D20">
        <w:rPr>
          <w:rFonts w:ascii="Times New Roman" w:hAnsi="Times New Roman" w:cs="Times New Roman"/>
          <w:szCs w:val="22"/>
          <w:lang w:val="en-US"/>
        </w:rPr>
        <w:t>After each iteration</w:t>
      </w:r>
      <w:proofErr w:type="gramEnd"/>
      <w:r w:rsidRPr="00C72D20">
        <w:rPr>
          <w:rFonts w:ascii="Times New Roman" w:hAnsi="Times New Roman" w:cs="Times New Roman"/>
          <w:szCs w:val="22"/>
          <w:lang w:val="en-US"/>
        </w:rPr>
        <w:t>, as can be seen in the pseudocode, the probability of one document is calculated taking into account the edition made to it and the total editions made in the system.</w:t>
      </w:r>
    </w:p>
    <w:p w14:paraId="74ED64CD" w14:textId="593B9057" w:rsidR="00274C37" w:rsidRPr="00D62C77" w:rsidRDefault="00D62C77" w:rsidP="004055AD">
      <w:pPr>
        <w:pStyle w:val="Heading3"/>
        <w:spacing w:before="0" w:after="80" w:line="240" w:lineRule="auto"/>
        <w:contextualSpacing w:val="0"/>
        <w:jc w:val="both"/>
        <w:rPr>
          <w:rFonts w:ascii="Times New Roman" w:hAnsi="Times New Roman" w:cs="Times New Roman"/>
          <w:b w:val="0"/>
          <w:i/>
          <w:sz w:val="22"/>
          <w:szCs w:val="22"/>
          <w:lang w:val="en-US"/>
        </w:rPr>
      </w:pPr>
      <w:bookmarkStart w:id="10" w:name="h.59xcwy9imda6" w:colFirst="0" w:colLast="0"/>
      <w:bookmarkEnd w:id="10"/>
      <w:r>
        <w:rPr>
          <w:rFonts w:ascii="Times New Roman" w:eastAsia="Arial" w:hAnsi="Times New Roman" w:cs="Times New Roman"/>
          <w:b w:val="0"/>
          <w:i/>
          <w:color w:val="000000"/>
          <w:sz w:val="22"/>
          <w:szCs w:val="22"/>
          <w:lang w:val="en-US"/>
        </w:rPr>
        <w:lastRenderedPageBreak/>
        <w:t xml:space="preserve">3.1.3 </w:t>
      </w:r>
      <w:r w:rsidR="000B234B" w:rsidRPr="00D62C77">
        <w:rPr>
          <w:rFonts w:ascii="Times New Roman" w:eastAsia="Arial" w:hAnsi="Times New Roman" w:cs="Times New Roman"/>
          <w:b w:val="0"/>
          <w:i/>
          <w:color w:val="000000"/>
          <w:sz w:val="22"/>
          <w:szCs w:val="22"/>
          <w:lang w:val="en-US"/>
        </w:rPr>
        <w:t>Experimental design</w:t>
      </w:r>
    </w:p>
    <w:p w14:paraId="23F7C187" w14:textId="5D1D38FD"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The probability of connection between two agents, given a determined number of agents, depends on the simulation time and the agent edition capacity. We observed the structural properties of the co-author editions network according to three assigned parameters: total agents, time simulation and agent edition capacity.</w:t>
      </w:r>
    </w:p>
    <w:p w14:paraId="7FB0DC03" w14:textId="45202484" w:rsidR="00274C37" w:rsidRPr="00C72D20" w:rsidRDefault="000B234B" w:rsidP="00D62C77">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Each parameter was evaluated as follows: total agents between 10</w:t>
      </w:r>
      <w:r w:rsidRPr="00C72D20">
        <w:rPr>
          <w:rFonts w:ascii="Times New Roman" w:hAnsi="Times New Roman" w:cs="Times New Roman"/>
          <w:szCs w:val="22"/>
          <w:vertAlign w:val="superscript"/>
          <w:lang w:val="en-US"/>
        </w:rPr>
        <w:t>1</w:t>
      </w:r>
      <w:r w:rsidRPr="00C72D20">
        <w:rPr>
          <w:rFonts w:ascii="Times New Roman" w:hAnsi="Times New Roman" w:cs="Times New Roman"/>
          <w:szCs w:val="22"/>
          <w:lang w:val="en-US"/>
        </w:rPr>
        <w:t xml:space="preserve"> and 10</w:t>
      </w:r>
      <w:r w:rsidRPr="00C72D20">
        <w:rPr>
          <w:rFonts w:ascii="Times New Roman" w:hAnsi="Times New Roman" w:cs="Times New Roman"/>
          <w:szCs w:val="22"/>
          <w:vertAlign w:val="superscript"/>
          <w:lang w:val="en-US"/>
        </w:rPr>
        <w:t>3</w:t>
      </w:r>
      <w:r w:rsidRPr="00C72D20">
        <w:rPr>
          <w:rFonts w:ascii="Times New Roman" w:hAnsi="Times New Roman" w:cs="Times New Roman"/>
          <w:szCs w:val="22"/>
          <w:lang w:val="en-US"/>
        </w:rPr>
        <w:t xml:space="preserve">. For each </w:t>
      </w:r>
      <w:r w:rsidR="00F82558" w:rsidRPr="00C72D20">
        <w:rPr>
          <w:rFonts w:ascii="Times New Roman" w:hAnsi="Times New Roman" w:cs="Times New Roman"/>
          <w:szCs w:val="22"/>
          <w:lang w:val="en-US"/>
        </w:rPr>
        <w:t>number of</w:t>
      </w:r>
      <w:r w:rsidRPr="00C72D20">
        <w:rPr>
          <w:rFonts w:ascii="Times New Roman" w:hAnsi="Times New Roman" w:cs="Times New Roman"/>
          <w:szCs w:val="22"/>
          <w:lang w:val="en-US"/>
        </w:rPr>
        <w:t xml:space="preserve"> agents, the time simulation was evaluated from 2 times to 10 times the number of agents. Agent edition capacity was evaluated from 1 to 10. Each simulation was run 80 times, thus the measurements presented below correspond to the average over 80 simulations.</w:t>
      </w:r>
    </w:p>
    <w:p w14:paraId="3EF54CDC" w14:textId="069D4C8C" w:rsidR="00274C37" w:rsidRDefault="000B234B" w:rsidP="00D62C77">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Experiments were performed in </w:t>
      </w:r>
      <w:proofErr w:type="spellStart"/>
      <w:r w:rsidRPr="00C72D20">
        <w:rPr>
          <w:rFonts w:ascii="Times New Roman" w:hAnsi="Times New Roman" w:cs="Times New Roman"/>
          <w:szCs w:val="22"/>
          <w:lang w:val="en-US"/>
        </w:rPr>
        <w:t>NetLogo</w:t>
      </w:r>
      <w:proofErr w:type="spellEnd"/>
      <w:r w:rsidRPr="00C72D20">
        <w:rPr>
          <w:rFonts w:ascii="Times New Roman" w:hAnsi="Times New Roman" w:cs="Times New Roman"/>
          <w:szCs w:val="22"/>
          <w:lang w:val="en-US"/>
        </w:rPr>
        <w:t xml:space="preserve"> 5.0.5 </w:t>
      </w:r>
      <w:r w:rsidR="00523BCE" w:rsidRPr="00523BCE">
        <w:rPr>
          <w:rFonts w:ascii="Times New Roman" w:hAnsi="Times New Roman" w:cs="Times New Roman"/>
          <w:noProof/>
          <w:szCs w:val="22"/>
          <w:lang w:val="en-US"/>
        </w:rPr>
        <w:t>(Wilensky</w:t>
      </w:r>
      <w:r w:rsidR="00523BCE">
        <w:rPr>
          <w:rFonts w:ascii="Times New Roman" w:hAnsi="Times New Roman" w:cs="Times New Roman"/>
          <w:noProof/>
          <w:szCs w:val="22"/>
          <w:lang w:val="en-US"/>
        </w:rPr>
        <w:t>,</w:t>
      </w:r>
      <w:r w:rsidR="00523BCE" w:rsidRPr="00523BCE">
        <w:rPr>
          <w:rFonts w:ascii="Times New Roman" w:hAnsi="Times New Roman" w:cs="Times New Roman"/>
          <w:noProof/>
          <w:szCs w:val="22"/>
          <w:lang w:val="en-US"/>
        </w:rPr>
        <w:t xml:space="preserve"> 1999)</w:t>
      </w:r>
      <w:r w:rsidRPr="00C72D20">
        <w:rPr>
          <w:rFonts w:ascii="Times New Roman" w:hAnsi="Times New Roman" w:cs="Times New Roman"/>
          <w:szCs w:val="22"/>
          <w:lang w:val="en-US"/>
        </w:rPr>
        <w:t xml:space="preserve"> with an implemented extension to export the resulting graph to graph6</w:t>
      </w:r>
      <w:r w:rsidR="003D0934" w:rsidRPr="00C72D20">
        <w:rPr>
          <w:rFonts w:ascii="Times New Roman" w:hAnsi="Times New Roman" w:cs="Times New Roman"/>
          <w:szCs w:val="22"/>
          <w:lang w:val="en-US"/>
        </w:rPr>
        <w:t xml:space="preserve"> format</w:t>
      </w:r>
      <w:r w:rsidR="007563BB">
        <w:rPr>
          <w:rFonts w:ascii="Times New Roman" w:hAnsi="Times New Roman" w:cs="Times New Roman"/>
          <w:szCs w:val="22"/>
          <w:lang w:val="en-US"/>
        </w:rPr>
        <w:t xml:space="preserve"> </w:t>
      </w:r>
      <w:r w:rsidR="007563BB" w:rsidRPr="006A79EC">
        <w:rPr>
          <w:rFonts w:ascii="Times New Roman" w:hAnsi="Times New Roman" w:cs="Times New Roman"/>
        </w:rPr>
        <w:t>(https://github.com/erikasv/NetLogo-graph6)</w:t>
      </w:r>
      <w:r w:rsidRPr="00C72D20">
        <w:rPr>
          <w:rFonts w:ascii="Times New Roman" w:hAnsi="Times New Roman" w:cs="Times New Roman"/>
          <w:szCs w:val="22"/>
          <w:lang w:val="en-US"/>
        </w:rPr>
        <w:t xml:space="preserve">, and the analysis was performed in </w:t>
      </w:r>
      <w:proofErr w:type="spellStart"/>
      <w:r w:rsidRPr="00C72D20">
        <w:rPr>
          <w:rFonts w:ascii="Times New Roman" w:hAnsi="Times New Roman" w:cs="Times New Roman"/>
          <w:szCs w:val="22"/>
          <w:lang w:val="en-US"/>
        </w:rPr>
        <w:t>Mathematica</w:t>
      </w:r>
      <w:proofErr w:type="spellEnd"/>
      <w:r w:rsidRPr="00C72D20">
        <w:rPr>
          <w:rFonts w:ascii="Times New Roman" w:hAnsi="Times New Roman" w:cs="Times New Roman"/>
          <w:szCs w:val="22"/>
          <w:lang w:val="en-US"/>
        </w:rPr>
        <w:t xml:space="preserve"> 9 </w:t>
      </w:r>
      <w:r w:rsidR="007563BB" w:rsidRPr="007563BB">
        <w:rPr>
          <w:rFonts w:ascii="Times New Roman" w:hAnsi="Times New Roman" w:cs="Times New Roman"/>
          <w:noProof/>
          <w:szCs w:val="22"/>
          <w:lang w:val="en-US"/>
        </w:rPr>
        <w:t>(Wolfram Research, Inc.</w:t>
      </w:r>
      <w:r w:rsidR="007563BB">
        <w:rPr>
          <w:rFonts w:ascii="Times New Roman" w:hAnsi="Times New Roman" w:cs="Times New Roman"/>
          <w:noProof/>
          <w:szCs w:val="22"/>
          <w:lang w:val="en-US"/>
        </w:rPr>
        <w:t>,</w:t>
      </w:r>
      <w:r w:rsidR="007563BB" w:rsidRPr="007563BB">
        <w:rPr>
          <w:rFonts w:ascii="Times New Roman" w:hAnsi="Times New Roman" w:cs="Times New Roman"/>
          <w:noProof/>
          <w:szCs w:val="22"/>
          <w:lang w:val="en-US"/>
        </w:rPr>
        <w:t xml:space="preserve"> 2012)</w:t>
      </w:r>
      <w:r w:rsidRPr="00C72D20">
        <w:rPr>
          <w:rFonts w:ascii="Times New Roman" w:hAnsi="Times New Roman" w:cs="Times New Roman"/>
          <w:szCs w:val="22"/>
          <w:lang w:val="en-US"/>
        </w:rPr>
        <w:t>.</w:t>
      </w:r>
    </w:p>
    <w:p w14:paraId="00400D98" w14:textId="77777777" w:rsidR="00D62C77" w:rsidRPr="00C72D20" w:rsidRDefault="00D62C77" w:rsidP="00D62C77">
      <w:pPr>
        <w:pStyle w:val="normal0"/>
        <w:spacing w:after="80" w:line="240" w:lineRule="auto"/>
        <w:ind w:firstLine="284"/>
        <w:jc w:val="both"/>
        <w:rPr>
          <w:rFonts w:ascii="Times New Roman" w:hAnsi="Times New Roman" w:cs="Times New Roman"/>
          <w:szCs w:val="22"/>
          <w:lang w:val="en-US"/>
        </w:rPr>
      </w:pPr>
    </w:p>
    <w:p w14:paraId="639271CE" w14:textId="34563079" w:rsidR="00274C37" w:rsidRPr="00D62C77" w:rsidRDefault="00D62C77" w:rsidP="004055AD">
      <w:pPr>
        <w:pStyle w:val="Heading1"/>
        <w:spacing w:before="0" w:after="80" w:line="240" w:lineRule="auto"/>
        <w:contextualSpacing w:val="0"/>
        <w:jc w:val="both"/>
        <w:rPr>
          <w:rFonts w:ascii="Times New Roman" w:hAnsi="Times New Roman" w:cs="Times New Roman"/>
          <w:sz w:val="28"/>
          <w:szCs w:val="28"/>
          <w:lang w:val="en-US"/>
        </w:rPr>
      </w:pPr>
      <w:bookmarkStart w:id="11" w:name="h.fa1wzkbo24wu" w:colFirst="0" w:colLast="0"/>
      <w:bookmarkEnd w:id="11"/>
      <w:r>
        <w:rPr>
          <w:rFonts w:ascii="Times New Roman" w:eastAsia="Arial" w:hAnsi="Times New Roman" w:cs="Times New Roman"/>
          <w:b/>
          <w:sz w:val="28"/>
          <w:szCs w:val="28"/>
          <w:lang w:val="en-US"/>
        </w:rPr>
        <w:t xml:space="preserve">4. </w:t>
      </w:r>
      <w:r w:rsidR="000B234B" w:rsidRPr="00D62C77">
        <w:rPr>
          <w:rFonts w:ascii="Times New Roman" w:eastAsia="Arial" w:hAnsi="Times New Roman" w:cs="Times New Roman"/>
          <w:b/>
          <w:sz w:val="28"/>
          <w:szCs w:val="28"/>
          <w:lang w:val="en-US"/>
        </w:rPr>
        <w:t>Results</w:t>
      </w:r>
    </w:p>
    <w:p w14:paraId="152D0814" w14:textId="698E6AE5" w:rsidR="00274C37" w:rsidRPr="00C72D20" w:rsidRDefault="000B234B" w:rsidP="00D62C77">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Aside from the produced results, the model was developed as a framework to study networks constructed from interaction rules at a micro level. It allows for the study of collective intelligence based on a network science approach.</w:t>
      </w:r>
    </w:p>
    <w:p w14:paraId="7B9BA35B" w14:textId="77777777" w:rsidR="00274C37" w:rsidRPr="00C72D20" w:rsidRDefault="000B234B" w:rsidP="00D62C77">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Figure 1 shows the clustering coefficient for each number of agents and the Wik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ITRB</w:t>
      </w:r>
      <w:r w:rsidR="00732ED5"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In a, b and c, the results show how the curve of the average clustering coefficient evolved over 80 simulations. The clustering coefficient in wiki systems demonstrates the same behavior and is consistent with the clustering coefficient in small world networks.</w:t>
      </w:r>
    </w:p>
    <w:p w14:paraId="1CD6CDD3"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tbl>
      <w:tblPr>
        <w:tblStyle w:val="a2"/>
        <w:tblW w:w="9360" w:type="dxa"/>
        <w:tblLayout w:type="fixed"/>
        <w:tblLook w:val="0600" w:firstRow="0" w:lastRow="0" w:firstColumn="0" w:lastColumn="0" w:noHBand="1" w:noVBand="1"/>
      </w:tblPr>
      <w:tblGrid>
        <w:gridCol w:w="9360"/>
      </w:tblGrid>
      <w:tr w:rsidR="00274C37" w:rsidRPr="00C72D20" w14:paraId="305560D3" w14:textId="77777777">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7A2E38D" w14:textId="77777777" w:rsidR="00274C37" w:rsidRPr="00C72D20" w:rsidRDefault="00274C37" w:rsidP="004055AD">
            <w:pPr>
              <w:pStyle w:val="normal0"/>
              <w:spacing w:after="80" w:line="240" w:lineRule="auto"/>
              <w:rPr>
                <w:rFonts w:ascii="Times New Roman" w:hAnsi="Times New Roman" w:cs="Times New Roman"/>
                <w:szCs w:val="22"/>
                <w:lang w:val="en-US"/>
              </w:rPr>
            </w:pPr>
          </w:p>
          <w:tbl>
            <w:tblPr>
              <w:tblStyle w:val="a1"/>
              <w:tblW w:w="8964" w:type="dxa"/>
              <w:tblLayout w:type="fixed"/>
              <w:tblLook w:val="0600" w:firstRow="0" w:lastRow="0" w:firstColumn="0" w:lastColumn="0" w:noHBand="1" w:noVBand="1"/>
            </w:tblPr>
            <w:tblGrid>
              <w:gridCol w:w="2983"/>
              <w:gridCol w:w="2998"/>
              <w:gridCol w:w="2983"/>
            </w:tblGrid>
            <w:tr w:rsidR="00274C37" w:rsidRPr="00C72D20" w14:paraId="4968ADEE" w14:textId="77777777">
              <w:tc>
                <w:tcPr>
                  <w:tcW w:w="2983"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F009880"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cc</w:t>
                  </w:r>
                  <w:proofErr w:type="gramEnd"/>
                  <w:r w:rsidRPr="00C72D20">
                    <w:rPr>
                      <w:rFonts w:ascii="Times New Roman" w:hAnsi="Times New Roman" w:cs="Times New Roman"/>
                      <w:szCs w:val="22"/>
                      <w:highlight w:val="white"/>
                      <w:lang w:val="en-US"/>
                    </w:rPr>
                    <w:t>-10.pdf</w:t>
                  </w:r>
                </w:p>
              </w:tc>
              <w:tc>
                <w:tcPr>
                  <w:tcW w:w="29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4E73F25"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cc</w:t>
                  </w:r>
                  <w:proofErr w:type="gramEnd"/>
                  <w:r w:rsidRPr="00C72D20">
                    <w:rPr>
                      <w:rFonts w:ascii="Times New Roman" w:hAnsi="Times New Roman" w:cs="Times New Roman"/>
                      <w:szCs w:val="22"/>
                      <w:highlight w:val="white"/>
                      <w:lang w:val="en-US"/>
                    </w:rPr>
                    <w:t>-100.pdf</w:t>
                  </w:r>
                </w:p>
              </w:tc>
              <w:tc>
                <w:tcPr>
                  <w:tcW w:w="2983"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66E1D5A" w14:textId="77777777" w:rsidR="00274C37" w:rsidRPr="00C72D20" w:rsidRDefault="000B234B" w:rsidP="004055AD">
                  <w:pPr>
                    <w:pStyle w:val="normal0"/>
                    <w:spacing w:after="80" w:line="240" w:lineRule="auto"/>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cc</w:t>
                  </w:r>
                  <w:proofErr w:type="gramEnd"/>
                  <w:r w:rsidRPr="00C72D20">
                    <w:rPr>
                      <w:rFonts w:ascii="Times New Roman" w:hAnsi="Times New Roman" w:cs="Times New Roman"/>
                      <w:szCs w:val="22"/>
                      <w:highlight w:val="white"/>
                      <w:lang w:val="en-US"/>
                    </w:rPr>
                    <w:t>-1000.pdf</w:t>
                  </w:r>
                </w:p>
              </w:tc>
            </w:tr>
          </w:tbl>
          <w:p w14:paraId="4FE5720E" w14:textId="77777777" w:rsidR="00274C37" w:rsidRPr="00C72D20" w:rsidRDefault="00274C37" w:rsidP="004055AD">
            <w:pPr>
              <w:pStyle w:val="normal0"/>
              <w:spacing w:after="80" w:line="240" w:lineRule="auto"/>
              <w:rPr>
                <w:rFonts w:ascii="Times New Roman" w:hAnsi="Times New Roman" w:cs="Times New Roman"/>
                <w:szCs w:val="22"/>
                <w:lang w:val="en-US"/>
              </w:rPr>
            </w:pPr>
          </w:p>
        </w:tc>
      </w:tr>
      <w:tr w:rsidR="00274C37" w:rsidRPr="00C72D20" w14:paraId="2A95FE46" w14:textId="77777777">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6703B0B"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cc</w:t>
            </w:r>
            <w:proofErr w:type="gramEnd"/>
            <w:r w:rsidRPr="00C72D20">
              <w:rPr>
                <w:rFonts w:ascii="Times New Roman" w:hAnsi="Times New Roman" w:cs="Times New Roman"/>
                <w:szCs w:val="22"/>
                <w:highlight w:val="white"/>
                <w:lang w:val="en-US"/>
              </w:rPr>
              <w:t>-Wiki</w:t>
            </w:r>
            <w:ins w:id="12" w:author="Zoe" w:date="2014-09-30T12:20:00Z">
              <w:r w:rsidR="00EB4319" w:rsidRPr="00C72D20">
                <w:rPr>
                  <w:rFonts w:ascii="Times New Roman" w:hAnsi="Times New Roman" w:cs="Times New Roman"/>
                  <w:szCs w:val="22"/>
                  <w:highlight w:val="white"/>
                  <w:lang w:val="en-US"/>
                </w:rPr>
                <w:t>-</w:t>
              </w:r>
            </w:ins>
            <w:r w:rsidRPr="00C72D20">
              <w:rPr>
                <w:rFonts w:ascii="Times New Roman" w:hAnsi="Times New Roman" w:cs="Times New Roman"/>
                <w:szCs w:val="22"/>
                <w:highlight w:val="white"/>
                <w:lang w:val="en-US"/>
              </w:rPr>
              <w:t>ITRB-2011.pdf</w:t>
            </w:r>
          </w:p>
        </w:tc>
      </w:tr>
    </w:tbl>
    <w:p w14:paraId="13344660" w14:textId="51DDF4D5"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Figure 1. </w:t>
      </w:r>
      <w:proofErr w:type="gramStart"/>
      <w:r w:rsidRPr="00C72D20">
        <w:rPr>
          <w:rFonts w:ascii="Times New Roman" w:hAnsi="Times New Roman" w:cs="Times New Roman"/>
          <w:szCs w:val="22"/>
          <w:lang w:val="en-US"/>
        </w:rPr>
        <w:t>Values of the clustering coefficient through time units.</w:t>
      </w:r>
      <w:proofErr w:type="gramEnd"/>
      <w:r w:rsidRPr="00C72D20">
        <w:rPr>
          <w:rFonts w:ascii="Times New Roman" w:hAnsi="Times New Roman" w:cs="Times New Roman"/>
          <w:szCs w:val="22"/>
          <w:lang w:val="en-US"/>
        </w:rPr>
        <w:t xml:space="preserve"> Figures a, b and c correspond to model executions with 10</w:t>
      </w:r>
      <w:r w:rsidRPr="00C72D20">
        <w:rPr>
          <w:rFonts w:ascii="Times New Roman" w:hAnsi="Times New Roman" w:cs="Times New Roman"/>
          <w:szCs w:val="22"/>
          <w:vertAlign w:val="superscript"/>
          <w:lang w:val="en-US"/>
        </w:rPr>
        <w:t>1</w:t>
      </w:r>
      <w:r w:rsidRPr="00C72D20">
        <w:rPr>
          <w:rFonts w:ascii="Times New Roman" w:hAnsi="Times New Roman" w:cs="Times New Roman"/>
          <w:szCs w:val="22"/>
          <w:lang w:val="en-US"/>
        </w:rPr>
        <w:t>, 10</w:t>
      </w:r>
      <w:r w:rsidRPr="00C72D20">
        <w:rPr>
          <w:rFonts w:ascii="Times New Roman" w:hAnsi="Times New Roman" w:cs="Times New Roman"/>
          <w:szCs w:val="22"/>
          <w:vertAlign w:val="superscript"/>
          <w:lang w:val="en-US"/>
        </w:rPr>
        <w:t>2</w:t>
      </w:r>
      <w:r w:rsidRPr="00C72D20">
        <w:rPr>
          <w:rFonts w:ascii="Times New Roman" w:hAnsi="Times New Roman" w:cs="Times New Roman"/>
          <w:szCs w:val="22"/>
          <w:lang w:val="en-US"/>
        </w:rPr>
        <w:t xml:space="preserve"> and 10</w:t>
      </w:r>
      <w:r w:rsidRPr="00C72D20">
        <w:rPr>
          <w:rFonts w:ascii="Times New Roman" w:hAnsi="Times New Roman" w:cs="Times New Roman"/>
          <w:szCs w:val="22"/>
          <w:vertAlign w:val="superscript"/>
          <w:lang w:val="en-US"/>
        </w:rPr>
        <w:t>3</w:t>
      </w:r>
      <w:r w:rsidRPr="00C72D20">
        <w:rPr>
          <w:rFonts w:ascii="Times New Roman" w:hAnsi="Times New Roman" w:cs="Times New Roman"/>
          <w:szCs w:val="22"/>
          <w:lang w:val="en-US"/>
        </w:rPr>
        <w:t xml:space="preserve"> agents respectively, and Figure d corresponds to </w:t>
      </w:r>
      <w:r w:rsidR="00732ED5" w:rsidRPr="00C72D20">
        <w:rPr>
          <w:rFonts w:ascii="Times New Roman" w:hAnsi="Times New Roman" w:cs="Times New Roman"/>
          <w:szCs w:val="22"/>
          <w:lang w:val="en-US"/>
        </w:rPr>
        <w:t xml:space="preserve">the </w:t>
      </w:r>
      <w:r w:rsidR="00EB4319" w:rsidRPr="00C72D20">
        <w:rPr>
          <w:rFonts w:ascii="Times New Roman" w:hAnsi="Times New Roman" w:cs="Times New Roman"/>
          <w:szCs w:val="22"/>
          <w:lang w:val="en-US"/>
        </w:rPr>
        <w:t>W</w:t>
      </w:r>
      <w:r w:rsidRPr="00C72D20">
        <w:rPr>
          <w:rFonts w:ascii="Times New Roman" w:hAnsi="Times New Roman" w:cs="Times New Roman"/>
          <w:szCs w:val="22"/>
          <w:lang w:val="en-US"/>
        </w:rPr>
        <w:t>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 xml:space="preserve">ITRB. In Figure 1, along the </w:t>
      </w:r>
      <w:proofErr w:type="gramStart"/>
      <w:r w:rsidRPr="00C72D20">
        <w:rPr>
          <w:rFonts w:ascii="Times New Roman" w:hAnsi="Times New Roman" w:cs="Times New Roman"/>
          <w:szCs w:val="22"/>
          <w:lang w:val="en-US"/>
        </w:rPr>
        <w:t>x axis</w:t>
      </w:r>
      <w:proofErr w:type="gramEnd"/>
      <w:r w:rsidRPr="00C72D20">
        <w:rPr>
          <w:rFonts w:ascii="Times New Roman" w:hAnsi="Times New Roman" w:cs="Times New Roman"/>
          <w:szCs w:val="22"/>
          <w:lang w:val="en-US"/>
        </w:rPr>
        <w:t xml:space="preserve"> are time units and the y axis shows the clustering coefficient of the resulting network after running the model. Each line in the graphic corresponds to one value of agent edition capacity (k).</w:t>
      </w:r>
    </w:p>
    <w:p w14:paraId="6301B36C" w14:textId="4B067B5A"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Figure 1 shows that when both time (t) and k increase, the clustering coefficient also increases. Regardless of the number of agents, all graphics resulting from the model are very similar to the one of the </w:t>
      </w:r>
      <w:r w:rsidR="00EB4319" w:rsidRPr="00C72D20">
        <w:rPr>
          <w:rFonts w:ascii="Times New Roman" w:hAnsi="Times New Roman" w:cs="Times New Roman"/>
          <w:szCs w:val="22"/>
          <w:lang w:val="en-US"/>
        </w:rPr>
        <w:t>W</w:t>
      </w:r>
      <w:r w:rsidRPr="00C72D20">
        <w:rPr>
          <w:rFonts w:ascii="Times New Roman" w:hAnsi="Times New Roman" w:cs="Times New Roman"/>
          <w:szCs w:val="22"/>
          <w:lang w:val="en-US"/>
        </w:rPr>
        <w:t>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ITRB. While k increases, there is monotonic growth over time; however, this behavior is not present for low values of k. Thus, when k &gt;= 3 and t &gt;= 5 times the total number of agents, behavior is expected to be consistent. This shows how the values of individual edition capacity (k) and the time simulations (t) are relevant in the design of measurements or design systems based on collective intelligence. The implications of this result are discussed below.</w:t>
      </w:r>
    </w:p>
    <w:p w14:paraId="534D0FD9" w14:textId="77777777" w:rsidR="00274C37" w:rsidRPr="00C72D20" w:rsidRDefault="000B234B" w:rsidP="00D62C77">
      <w:pPr>
        <w:pStyle w:val="normal0"/>
        <w:spacing w:after="80" w:line="240" w:lineRule="auto"/>
        <w:ind w:firstLine="284"/>
        <w:rPr>
          <w:rFonts w:ascii="Times New Roman" w:hAnsi="Times New Roman" w:cs="Times New Roman"/>
          <w:szCs w:val="22"/>
          <w:lang w:val="en-US"/>
        </w:rPr>
      </w:pPr>
      <w:r w:rsidRPr="00C72D20">
        <w:rPr>
          <w:rFonts w:ascii="Times New Roman" w:hAnsi="Times New Roman" w:cs="Times New Roman"/>
          <w:szCs w:val="22"/>
          <w:lang w:val="en-US"/>
        </w:rPr>
        <w:t>Figure 2 shows the average path length (</w:t>
      </w:r>
      <w:proofErr w:type="spellStart"/>
      <w:r w:rsidRPr="00C72D20">
        <w:rPr>
          <w:rFonts w:ascii="Times New Roman" w:hAnsi="Times New Roman" w:cs="Times New Roman"/>
          <w:szCs w:val="22"/>
          <w:lang w:val="en-US"/>
        </w:rPr>
        <w:t>apl</w:t>
      </w:r>
      <w:proofErr w:type="spellEnd"/>
      <w:r w:rsidRPr="00C72D20">
        <w:rPr>
          <w:rFonts w:ascii="Times New Roman" w:hAnsi="Times New Roman" w:cs="Times New Roman"/>
          <w:szCs w:val="22"/>
          <w:lang w:val="en-US"/>
        </w:rPr>
        <w:t>) for each number of agents and the Wik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 xml:space="preserve">ITRB. In a, b and c, the results show how the curve of the average </w:t>
      </w:r>
      <w:proofErr w:type="spellStart"/>
      <w:proofErr w:type="gramStart"/>
      <w:r w:rsidRPr="00C72D20">
        <w:rPr>
          <w:rFonts w:ascii="Times New Roman" w:hAnsi="Times New Roman" w:cs="Times New Roman"/>
          <w:szCs w:val="22"/>
          <w:lang w:val="en-US"/>
        </w:rPr>
        <w:t>apl</w:t>
      </w:r>
      <w:proofErr w:type="spellEnd"/>
      <w:proofErr w:type="gramEnd"/>
      <w:r w:rsidRPr="00C72D20">
        <w:rPr>
          <w:rFonts w:ascii="Times New Roman" w:hAnsi="Times New Roman" w:cs="Times New Roman"/>
          <w:szCs w:val="22"/>
          <w:lang w:val="en-US"/>
        </w:rPr>
        <w:t xml:space="preserve"> over 80 simulations evolved. The </w:t>
      </w:r>
      <w:proofErr w:type="spellStart"/>
      <w:proofErr w:type="gramStart"/>
      <w:r w:rsidRPr="00C72D20">
        <w:rPr>
          <w:rFonts w:ascii="Times New Roman" w:hAnsi="Times New Roman" w:cs="Times New Roman"/>
          <w:szCs w:val="22"/>
          <w:lang w:val="en-US"/>
        </w:rPr>
        <w:t>apl</w:t>
      </w:r>
      <w:proofErr w:type="spellEnd"/>
      <w:proofErr w:type="gramEnd"/>
      <w:r w:rsidRPr="00C72D20">
        <w:rPr>
          <w:rFonts w:ascii="Times New Roman" w:hAnsi="Times New Roman" w:cs="Times New Roman"/>
          <w:szCs w:val="22"/>
          <w:lang w:val="en-US"/>
        </w:rPr>
        <w:t xml:space="preserve"> in wiki systems demonstrates the same behavior.</w:t>
      </w:r>
    </w:p>
    <w:p w14:paraId="4E65DAF6"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tbl>
      <w:tblPr>
        <w:tblStyle w:val="a3"/>
        <w:tblW w:w="9360" w:type="dxa"/>
        <w:tblLayout w:type="fixed"/>
        <w:tblLook w:val="0600" w:firstRow="0" w:lastRow="0" w:firstColumn="0" w:lastColumn="0" w:noHBand="1" w:noVBand="1"/>
      </w:tblPr>
      <w:tblGrid>
        <w:gridCol w:w="9360"/>
      </w:tblGrid>
      <w:tr w:rsidR="00274C37" w:rsidRPr="00C72D20" w14:paraId="4501735D" w14:textId="77777777">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48DF51F" w14:textId="77777777" w:rsidR="00274C37" w:rsidRPr="00C72D20" w:rsidRDefault="000B234B" w:rsidP="004055AD">
            <w:pPr>
              <w:pStyle w:val="normal0"/>
              <w:spacing w:after="80" w:line="240" w:lineRule="auto"/>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lastRenderedPageBreak/>
              <w:t>apl</w:t>
            </w:r>
            <w:proofErr w:type="gramEnd"/>
            <w:r w:rsidRPr="00C72D20">
              <w:rPr>
                <w:rFonts w:ascii="Times New Roman" w:hAnsi="Times New Roman" w:cs="Times New Roman"/>
                <w:szCs w:val="22"/>
                <w:highlight w:val="white"/>
                <w:lang w:val="en-US"/>
              </w:rPr>
              <w:t>-10.pdf</w:t>
            </w:r>
          </w:p>
        </w:tc>
      </w:tr>
      <w:tr w:rsidR="00274C37" w:rsidRPr="00C72D20" w14:paraId="7A3901DF" w14:textId="77777777">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63B38D1A"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apl</w:t>
            </w:r>
            <w:proofErr w:type="gramEnd"/>
            <w:r w:rsidRPr="00C72D20">
              <w:rPr>
                <w:rFonts w:ascii="Times New Roman" w:hAnsi="Times New Roman" w:cs="Times New Roman"/>
                <w:szCs w:val="22"/>
                <w:highlight w:val="white"/>
                <w:lang w:val="en-US"/>
              </w:rPr>
              <w:t>-100.pdf</w:t>
            </w:r>
          </w:p>
        </w:tc>
      </w:tr>
      <w:tr w:rsidR="00274C37" w:rsidRPr="00C72D20" w14:paraId="2A895559" w14:textId="77777777">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809C9A2"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apl</w:t>
            </w:r>
            <w:proofErr w:type="gramEnd"/>
            <w:r w:rsidRPr="00C72D20">
              <w:rPr>
                <w:rFonts w:ascii="Times New Roman" w:hAnsi="Times New Roman" w:cs="Times New Roman"/>
                <w:szCs w:val="22"/>
                <w:highlight w:val="white"/>
                <w:lang w:val="en-US"/>
              </w:rPr>
              <w:t>-1000.pdf</w:t>
            </w:r>
          </w:p>
        </w:tc>
      </w:tr>
    </w:tbl>
    <w:p w14:paraId="3D293929" w14:textId="344BBD35" w:rsidR="001A5AD4" w:rsidRPr="00C72D20" w:rsidRDefault="000B234B" w:rsidP="004055AD">
      <w:pPr>
        <w:pStyle w:val="normal0"/>
        <w:spacing w:after="80" w:line="240" w:lineRule="auto"/>
        <w:jc w:val="both"/>
        <w:rPr>
          <w:ins w:id="13" w:author="stackbuilders" w:date="2014-09-30T10:27:00Z"/>
          <w:rFonts w:ascii="Times New Roman" w:hAnsi="Times New Roman" w:cs="Times New Roman"/>
          <w:szCs w:val="22"/>
          <w:lang w:val="en-US"/>
        </w:rPr>
      </w:pPr>
      <w:r w:rsidRPr="00C72D20">
        <w:rPr>
          <w:rFonts w:ascii="Times New Roman" w:hAnsi="Times New Roman" w:cs="Times New Roman"/>
          <w:szCs w:val="22"/>
          <w:lang w:val="en-US"/>
        </w:rPr>
        <w:t>Figure 2. Values for average path length through time units in model executions with 10</w:t>
      </w:r>
      <w:r w:rsidRPr="00C72D20">
        <w:rPr>
          <w:rFonts w:ascii="Times New Roman" w:hAnsi="Times New Roman" w:cs="Times New Roman"/>
          <w:szCs w:val="22"/>
          <w:vertAlign w:val="superscript"/>
          <w:lang w:val="en-US"/>
        </w:rPr>
        <w:t>1</w:t>
      </w:r>
      <w:r w:rsidRPr="00C72D20">
        <w:rPr>
          <w:rFonts w:ascii="Times New Roman" w:hAnsi="Times New Roman" w:cs="Times New Roman"/>
          <w:szCs w:val="22"/>
          <w:lang w:val="en-US"/>
        </w:rPr>
        <w:t xml:space="preserve"> (a), 10</w:t>
      </w:r>
      <w:r w:rsidRPr="00C72D20">
        <w:rPr>
          <w:rFonts w:ascii="Times New Roman" w:hAnsi="Times New Roman" w:cs="Times New Roman"/>
          <w:szCs w:val="22"/>
          <w:vertAlign w:val="superscript"/>
          <w:lang w:val="en-US"/>
        </w:rPr>
        <w:t>2</w:t>
      </w:r>
      <w:r w:rsidRPr="00C72D20">
        <w:rPr>
          <w:rFonts w:ascii="Times New Roman" w:hAnsi="Times New Roman" w:cs="Times New Roman"/>
          <w:szCs w:val="22"/>
          <w:lang w:val="en-US"/>
        </w:rPr>
        <w:t xml:space="preserve"> (b) and 10</w:t>
      </w:r>
      <w:r w:rsidRPr="00C72D20">
        <w:rPr>
          <w:rFonts w:ascii="Times New Roman" w:hAnsi="Times New Roman" w:cs="Times New Roman"/>
          <w:szCs w:val="22"/>
          <w:vertAlign w:val="superscript"/>
          <w:lang w:val="en-US"/>
        </w:rPr>
        <w:t>3</w:t>
      </w:r>
      <w:r w:rsidRPr="00C72D20">
        <w:rPr>
          <w:rFonts w:ascii="Times New Roman" w:hAnsi="Times New Roman" w:cs="Times New Roman"/>
          <w:szCs w:val="22"/>
          <w:lang w:val="en-US"/>
        </w:rPr>
        <w:t xml:space="preserve"> (c) agents. In this figure, average path length is represented along the </w:t>
      </w:r>
      <w:proofErr w:type="gramStart"/>
      <w:r w:rsidRPr="00C72D20">
        <w:rPr>
          <w:rFonts w:ascii="Times New Roman" w:hAnsi="Times New Roman" w:cs="Times New Roman"/>
          <w:szCs w:val="22"/>
          <w:lang w:val="en-US"/>
        </w:rPr>
        <w:t>y axis</w:t>
      </w:r>
      <w:proofErr w:type="gramEnd"/>
      <w:r w:rsidRPr="00C72D20">
        <w:rPr>
          <w:rFonts w:ascii="Times New Roman" w:hAnsi="Times New Roman" w:cs="Times New Roman"/>
          <w:szCs w:val="22"/>
          <w:lang w:val="en-US"/>
        </w:rPr>
        <w:t xml:space="preserve">. Contrary to the clustering coefficient, the average path length decreases when t and k increase, which is consistent with the behavior of small </w:t>
      </w:r>
      <w:proofErr w:type="gramStart"/>
      <w:r w:rsidRPr="00C72D20">
        <w:rPr>
          <w:rFonts w:ascii="Times New Roman" w:hAnsi="Times New Roman" w:cs="Times New Roman"/>
          <w:szCs w:val="22"/>
          <w:lang w:val="en-US"/>
        </w:rPr>
        <w:t>world</w:t>
      </w:r>
      <w:proofErr w:type="gramEnd"/>
      <w:r w:rsidRPr="00C72D20">
        <w:rPr>
          <w:rFonts w:ascii="Times New Roman" w:hAnsi="Times New Roman" w:cs="Times New Roman"/>
          <w:szCs w:val="22"/>
          <w:lang w:val="en-US"/>
        </w:rPr>
        <w:t xml:space="preserve"> networks.</w:t>
      </w:r>
    </w:p>
    <w:p w14:paraId="719BF6CB" w14:textId="3F7F9E27" w:rsidR="00274C37" w:rsidRPr="00C72D20" w:rsidRDefault="00D62C77" w:rsidP="004055AD">
      <w:pPr>
        <w:pStyle w:val="normal0"/>
        <w:spacing w:after="80" w:line="240" w:lineRule="auto"/>
        <w:jc w:val="both"/>
        <w:rPr>
          <w:rFonts w:ascii="Times New Roman" w:hAnsi="Times New Roman" w:cs="Times New Roman"/>
          <w:szCs w:val="22"/>
          <w:lang w:val="en-US"/>
        </w:rPr>
      </w:pPr>
      <w:r>
        <w:rPr>
          <w:rFonts w:ascii="Times New Roman" w:hAnsi="Times New Roman" w:cs="Times New Roman"/>
          <w:szCs w:val="22"/>
          <w:lang w:val="en-US"/>
        </w:rPr>
        <w:t>In Figures 1 and 2 it can be seen that t</w:t>
      </w:r>
      <w:r w:rsidR="000B234B" w:rsidRPr="00C72D20">
        <w:rPr>
          <w:rFonts w:ascii="Times New Roman" w:hAnsi="Times New Roman" w:cs="Times New Roman"/>
          <w:szCs w:val="22"/>
          <w:lang w:val="en-US"/>
        </w:rPr>
        <w:t xml:space="preserve">he clustering coefficient and average path length are saturated by high </w:t>
      </w:r>
      <w:r w:rsidR="00FC5A2A" w:rsidRPr="00C72D20">
        <w:rPr>
          <w:rFonts w:ascii="Times New Roman" w:hAnsi="Times New Roman" w:cs="Times New Roman"/>
          <w:szCs w:val="22"/>
          <w:lang w:val="en-US"/>
        </w:rPr>
        <w:t xml:space="preserve">time </w:t>
      </w:r>
      <w:r w:rsidR="000B234B" w:rsidRPr="00C72D20">
        <w:rPr>
          <w:rFonts w:ascii="Times New Roman" w:hAnsi="Times New Roman" w:cs="Times New Roman"/>
          <w:szCs w:val="22"/>
          <w:lang w:val="en-US"/>
        </w:rPr>
        <w:t xml:space="preserve">values. </w:t>
      </w:r>
      <w:r w:rsidR="00FC5A2A" w:rsidRPr="00C72D20">
        <w:rPr>
          <w:rFonts w:ascii="Times New Roman" w:hAnsi="Times New Roman" w:cs="Times New Roman"/>
          <w:szCs w:val="22"/>
          <w:lang w:val="en-US"/>
        </w:rPr>
        <w:t>T</w:t>
      </w:r>
      <w:r w:rsidR="000B234B" w:rsidRPr="00C72D20">
        <w:rPr>
          <w:rFonts w:ascii="Times New Roman" w:hAnsi="Times New Roman" w:cs="Times New Roman"/>
          <w:szCs w:val="22"/>
          <w:lang w:val="en-US"/>
        </w:rPr>
        <w:t xml:space="preserve">he time for simulations for higher values </w:t>
      </w:r>
      <w:r w:rsidR="00FC5A2A" w:rsidRPr="00C72D20">
        <w:rPr>
          <w:rFonts w:ascii="Times New Roman" w:hAnsi="Times New Roman" w:cs="Times New Roman"/>
          <w:szCs w:val="22"/>
          <w:lang w:val="en-US"/>
        </w:rPr>
        <w:t xml:space="preserve">therefore </w:t>
      </w:r>
      <w:r w:rsidR="000B234B" w:rsidRPr="00C72D20">
        <w:rPr>
          <w:rFonts w:ascii="Times New Roman" w:hAnsi="Times New Roman" w:cs="Times New Roman"/>
          <w:szCs w:val="22"/>
          <w:lang w:val="en-US"/>
        </w:rPr>
        <w:t>implies that a lot of agents have connections and the small world structure disappears. In-depth study of this behavior and the umbrals for the measurements is proposed for future work.</w:t>
      </w:r>
    </w:p>
    <w:p w14:paraId="5E99EDE9"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tbl>
      <w:tblPr>
        <w:tblStyle w:val="a5"/>
        <w:tblW w:w="9360" w:type="dxa"/>
        <w:tblLayout w:type="fixed"/>
        <w:tblLook w:val="0600" w:firstRow="0" w:lastRow="0" w:firstColumn="0" w:lastColumn="0" w:noHBand="1" w:noVBand="1"/>
      </w:tblPr>
      <w:tblGrid>
        <w:gridCol w:w="4680"/>
        <w:gridCol w:w="4680"/>
      </w:tblGrid>
      <w:tr w:rsidR="00274C37" w:rsidRPr="00C72D20" w14:paraId="7195738D" w14:textId="77777777">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248EAF8"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wiki</w:t>
            </w:r>
            <w:proofErr w:type="gramEnd"/>
            <w:r w:rsidRPr="00C72D20">
              <w:rPr>
                <w:rFonts w:ascii="Times New Roman" w:hAnsi="Times New Roman" w:cs="Times New Roman"/>
                <w:szCs w:val="22"/>
                <w:highlight w:val="white"/>
                <w:lang w:val="en-US"/>
              </w:rPr>
              <w:t>-editions-evaluation.pdf</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26B1870"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proofErr w:type="gramStart"/>
            <w:r w:rsidRPr="00C72D20">
              <w:rPr>
                <w:rFonts w:ascii="Times New Roman" w:hAnsi="Times New Roman" w:cs="Times New Roman"/>
                <w:szCs w:val="22"/>
                <w:highlight w:val="white"/>
                <w:lang w:val="en-US"/>
              </w:rPr>
              <w:t>wiki</w:t>
            </w:r>
            <w:proofErr w:type="gramEnd"/>
            <w:r w:rsidRPr="00C72D20">
              <w:rPr>
                <w:rFonts w:ascii="Times New Roman" w:hAnsi="Times New Roman" w:cs="Times New Roman"/>
                <w:szCs w:val="22"/>
                <w:highlight w:val="white"/>
                <w:lang w:val="en-US"/>
              </w:rPr>
              <w:t>-co-author-evaluation.pdf</w:t>
            </w:r>
          </w:p>
        </w:tc>
      </w:tr>
    </w:tbl>
    <w:p w14:paraId="5585735A" w14:textId="1DE31CBB"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Figure 4. </w:t>
      </w:r>
      <w:proofErr w:type="gramStart"/>
      <w:r w:rsidRPr="00C72D20">
        <w:rPr>
          <w:rFonts w:ascii="Times New Roman" w:hAnsi="Times New Roman" w:cs="Times New Roman"/>
          <w:szCs w:val="22"/>
          <w:lang w:val="en-US"/>
        </w:rPr>
        <w:t>Values of evaluation (scale 1-5) (a), average evaluation and standard deviation of evaluation documents by bins of number of editions.</w:t>
      </w:r>
      <w:proofErr w:type="gramEnd"/>
      <w:r w:rsidRPr="00C72D20">
        <w:rPr>
          <w:rFonts w:ascii="Times New Roman" w:hAnsi="Times New Roman" w:cs="Times New Roman"/>
          <w:szCs w:val="22"/>
          <w:lang w:val="en-US"/>
        </w:rPr>
        <w:t xml:space="preserve"> In a similar way, b shows the average evaluation and standard deviation of evaluation documents by bins of number of co-authors of wiki pages.</w:t>
      </w:r>
    </w:p>
    <w:p w14:paraId="7BA71BF5" w14:textId="697FD3B0"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Figure 4 shows the evaluation of each document in the Wik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ITRB, and demonstrates how the documents with more editions or more co-authors receive a better evaluation (scale 1-5). These results suggest that individual edition capacity and time are relevant for the acquisition of emergent properties such as those of small world networks, where group composition is self-organized. At the same time, the accumulation of a number of editions has an effect on the qualifications of documents. In sum, it suggests that collective intelligence is related to the accumulation dynamics of editions, thus with better documents there are more editions and more agents working on them. This constrains the evolution of co-editor networks and the structural properties of small world networks appear.</w:t>
      </w:r>
    </w:p>
    <w:p w14:paraId="54E88528"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774932CF" w14:textId="2CD1EE41" w:rsidR="00274C37" w:rsidRPr="00D62C77" w:rsidRDefault="00D62C77" w:rsidP="004055AD">
      <w:pPr>
        <w:pStyle w:val="Heading1"/>
        <w:spacing w:before="0" w:after="80" w:line="240" w:lineRule="auto"/>
        <w:contextualSpacing w:val="0"/>
        <w:jc w:val="both"/>
        <w:rPr>
          <w:rFonts w:ascii="Times New Roman" w:hAnsi="Times New Roman" w:cs="Times New Roman"/>
          <w:sz w:val="28"/>
          <w:szCs w:val="28"/>
          <w:lang w:val="en-US"/>
        </w:rPr>
      </w:pPr>
      <w:bookmarkStart w:id="14" w:name="h.cozrdenyte72" w:colFirst="0" w:colLast="0"/>
      <w:bookmarkEnd w:id="14"/>
      <w:r w:rsidRPr="00D62C77">
        <w:rPr>
          <w:rFonts w:ascii="Times New Roman" w:eastAsia="Arial" w:hAnsi="Times New Roman" w:cs="Times New Roman"/>
          <w:b/>
          <w:sz w:val="28"/>
          <w:szCs w:val="28"/>
          <w:lang w:val="en-US"/>
        </w:rPr>
        <w:t xml:space="preserve">5. </w:t>
      </w:r>
      <w:r w:rsidR="000B234B" w:rsidRPr="00D62C77">
        <w:rPr>
          <w:rFonts w:ascii="Times New Roman" w:eastAsia="Arial" w:hAnsi="Times New Roman" w:cs="Times New Roman"/>
          <w:b/>
          <w:sz w:val="28"/>
          <w:szCs w:val="28"/>
          <w:lang w:val="en-US"/>
        </w:rPr>
        <w:t>Discussion and future work</w:t>
      </w:r>
    </w:p>
    <w:p w14:paraId="015A49B1" w14:textId="44215EC2"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Collective intelligence can be understood as the capacity of a collective system to evolve towards higher order complexity through networks of individual capacities. We observed two collective systems in terms of a dynamic process in complex networks—the Wiki course PeSO and an agent-based model based on wiki systems. The results from both the course and the model were contrasted with a random network baseline model. Both the course and the model show dynamics of accumulation, in which statistical properties of non-equilibrium networks appear. The proposed model reproduces the behavior observed in the PeSO course; this behavior is also described for small world networks </w:t>
      </w:r>
      <w:r w:rsidR="0008052C">
        <w:rPr>
          <w:rFonts w:ascii="Times New Roman" w:hAnsi="Times New Roman" w:cs="Times New Roman"/>
          <w:noProof/>
          <w:szCs w:val="22"/>
          <w:lang w:val="en-US"/>
        </w:rPr>
        <w:t>(Watts and</w:t>
      </w:r>
      <w:r w:rsidR="0008052C" w:rsidRPr="0008052C">
        <w:rPr>
          <w:rFonts w:ascii="Times New Roman" w:hAnsi="Times New Roman" w:cs="Times New Roman"/>
          <w:noProof/>
          <w:szCs w:val="22"/>
          <w:lang w:val="en-US"/>
        </w:rPr>
        <w:t xml:space="preserve"> Strogatz</w:t>
      </w:r>
      <w:r w:rsidR="0008052C">
        <w:rPr>
          <w:rFonts w:ascii="Times New Roman" w:hAnsi="Times New Roman" w:cs="Times New Roman"/>
          <w:noProof/>
          <w:szCs w:val="22"/>
          <w:lang w:val="en-US"/>
        </w:rPr>
        <w:t>,</w:t>
      </w:r>
      <w:r w:rsidR="0008052C" w:rsidRPr="0008052C">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From this, we interpret that collective intelligence emerges from cumulative dynamics.</w:t>
      </w:r>
    </w:p>
    <w:p w14:paraId="7FC9BC00" w14:textId="67E903B1"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Two measurements have been observed: clustering coefficient and average path length. Both had consistent values in terms of individual edition capacity (k) and time units (t), where neither could be too large or too small. As the results show, when values are too large, the outcome of the simulation </w:t>
      </w:r>
      <w:r w:rsidR="008A7FE9" w:rsidRPr="00C72D20">
        <w:rPr>
          <w:rFonts w:ascii="Times New Roman" w:hAnsi="Times New Roman" w:cs="Times New Roman"/>
          <w:szCs w:val="22"/>
          <w:lang w:val="en-US"/>
        </w:rPr>
        <w:t>are</w:t>
      </w:r>
      <w:r w:rsidR="00732ED5"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complete graphs, and when values are too small, the graphs are not connected, which means that either it is a random system or it is too simple. For this set of values, however, there is enough complexity to replicate phenomena observed in real systems. Thus, we show how the process of accumulation of editions can be seen as being self-organized by the system.</w:t>
      </w:r>
    </w:p>
    <w:p w14:paraId="0BE46204" w14:textId="72C11DF6"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results presented here demonstrate how collective intelligence emerges from cumulative dynamics. This provides a better understanding of how to measure and design systems based on collective </w:t>
      </w:r>
      <w:r w:rsidRPr="00C72D20">
        <w:rPr>
          <w:rFonts w:ascii="Times New Roman" w:hAnsi="Times New Roman" w:cs="Times New Roman"/>
          <w:szCs w:val="22"/>
          <w:lang w:val="en-US"/>
        </w:rPr>
        <w:lastRenderedPageBreak/>
        <w:t>intelligence. In the context of higher education systems, one example of this is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ITRB activity (the PeSO wiki course); however, it would be necessary to develop a better understanding of collective intelligence in order to implement this strategy. An open question for further investigation is how teaching methodologies </w:t>
      </w:r>
      <w:r w:rsidR="008A7FE9" w:rsidRPr="00C72D20">
        <w:rPr>
          <w:rFonts w:ascii="Times New Roman" w:hAnsi="Times New Roman" w:cs="Times New Roman"/>
          <w:szCs w:val="22"/>
          <w:lang w:val="en-US"/>
        </w:rPr>
        <w:t xml:space="preserve">in higher education </w:t>
      </w:r>
      <w:r w:rsidRPr="00C72D20">
        <w:rPr>
          <w:rFonts w:ascii="Times New Roman" w:hAnsi="Times New Roman" w:cs="Times New Roman"/>
          <w:szCs w:val="22"/>
          <w:lang w:val="en-US"/>
        </w:rPr>
        <w:t>can be designed to develop collective thinking.</w:t>
      </w:r>
    </w:p>
    <w:p w14:paraId="7C310503" w14:textId="75A74A2B"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We discuss the results with a focus on the individual and collective capacity of the system. The results suggest a paradox, whereby the more individual capacity there is, the less collective capacity; see Figure 3. At the same time, individual capacity cannot be </w:t>
      </w:r>
      <w:r w:rsidR="002D7F06" w:rsidRPr="00C72D20">
        <w:rPr>
          <w:rFonts w:ascii="Times New Roman" w:hAnsi="Times New Roman" w:cs="Times New Roman"/>
          <w:szCs w:val="22"/>
          <w:lang w:val="en-US"/>
        </w:rPr>
        <w:t xml:space="preserve">too </w:t>
      </w:r>
      <w:r w:rsidRPr="00C72D20">
        <w:rPr>
          <w:rFonts w:ascii="Times New Roman" w:hAnsi="Times New Roman" w:cs="Times New Roman"/>
          <w:szCs w:val="22"/>
          <w:lang w:val="en-US"/>
        </w:rPr>
        <w:t>low (values of k&lt;3)</w:t>
      </w:r>
      <w:proofErr w:type="gramStart"/>
      <w:r w:rsidRPr="00C72D20">
        <w:rPr>
          <w:rFonts w:ascii="Times New Roman" w:hAnsi="Times New Roman" w:cs="Times New Roman"/>
          <w:szCs w:val="22"/>
          <w:lang w:val="en-US"/>
        </w:rPr>
        <w:t>,</w:t>
      </w:r>
      <w:proofErr w:type="gramEnd"/>
      <w:r w:rsidRPr="00C72D20">
        <w:rPr>
          <w:rFonts w:ascii="Times New Roman" w:hAnsi="Times New Roman" w:cs="Times New Roman"/>
          <w:szCs w:val="22"/>
          <w:lang w:val="en-US"/>
        </w:rPr>
        <w:t xml:space="preserve"> otherwise the system becomes quite similar to a random network. The study of these umbrals is proposed for future work.</w:t>
      </w:r>
    </w:p>
    <w:p w14:paraId="5D239871" w14:textId="1DC7B9ED"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Intelligence is hard to define </w:t>
      </w:r>
      <w:r w:rsidR="002D7F06" w:rsidRPr="00C72D20">
        <w:rPr>
          <w:rFonts w:ascii="Times New Roman" w:hAnsi="Times New Roman" w:cs="Times New Roman"/>
          <w:szCs w:val="22"/>
          <w:lang w:val="en-US"/>
        </w:rPr>
        <w:t xml:space="preserve">in a </w:t>
      </w:r>
      <w:r w:rsidRPr="00C72D20">
        <w:rPr>
          <w:rFonts w:ascii="Times New Roman" w:hAnsi="Times New Roman" w:cs="Times New Roman"/>
          <w:szCs w:val="22"/>
          <w:lang w:val="en-US"/>
        </w:rPr>
        <w:t>rigorous</w:t>
      </w:r>
      <w:r w:rsidR="002D7F06" w:rsidRPr="00C72D20">
        <w:rPr>
          <w:rFonts w:ascii="Times New Roman" w:hAnsi="Times New Roman" w:cs="Times New Roman"/>
          <w:szCs w:val="22"/>
          <w:lang w:val="en-US"/>
        </w:rPr>
        <w:t xml:space="preserve"> way</w:t>
      </w:r>
      <w:r w:rsidRPr="00C72D20">
        <w:rPr>
          <w:rFonts w:ascii="Times New Roman" w:hAnsi="Times New Roman" w:cs="Times New Roman"/>
          <w:szCs w:val="22"/>
          <w:lang w:val="en-US"/>
        </w:rPr>
        <w:t xml:space="preserve">, but </w:t>
      </w:r>
      <w:r w:rsidR="002D7F06" w:rsidRPr="00C72D20">
        <w:rPr>
          <w:rFonts w:ascii="Times New Roman" w:hAnsi="Times New Roman" w:cs="Times New Roman"/>
          <w:szCs w:val="22"/>
          <w:lang w:val="en-US"/>
        </w:rPr>
        <w:t xml:space="preserve">it </w:t>
      </w:r>
      <w:r w:rsidRPr="00C72D20">
        <w:rPr>
          <w:rFonts w:ascii="Times New Roman" w:hAnsi="Times New Roman" w:cs="Times New Roman"/>
          <w:szCs w:val="22"/>
          <w:lang w:val="en-US"/>
        </w:rPr>
        <w:t xml:space="preserve">is related </w:t>
      </w:r>
      <w:r w:rsidR="003C008D" w:rsidRPr="00C72D20">
        <w:rPr>
          <w:rFonts w:ascii="Times New Roman" w:hAnsi="Times New Roman" w:cs="Times New Roman"/>
          <w:szCs w:val="22"/>
          <w:lang w:val="en-US"/>
        </w:rPr>
        <w:t xml:space="preserve">to the </w:t>
      </w:r>
      <w:r w:rsidRPr="00C72D20">
        <w:rPr>
          <w:rFonts w:ascii="Times New Roman" w:hAnsi="Times New Roman" w:cs="Times New Roman"/>
          <w:szCs w:val="22"/>
          <w:lang w:val="en-US"/>
        </w:rPr>
        <w:t>perce</w:t>
      </w:r>
      <w:r w:rsidR="003C008D" w:rsidRPr="00C72D20">
        <w:rPr>
          <w:rFonts w:ascii="Times New Roman" w:hAnsi="Times New Roman" w:cs="Times New Roman"/>
          <w:szCs w:val="22"/>
          <w:lang w:val="en-US"/>
        </w:rPr>
        <w:t>ption</w:t>
      </w:r>
      <w:r w:rsidRPr="00C72D20">
        <w:rPr>
          <w:rFonts w:ascii="Times New Roman" w:hAnsi="Times New Roman" w:cs="Times New Roman"/>
          <w:szCs w:val="22"/>
          <w:lang w:val="en-US"/>
        </w:rPr>
        <w:t>, adapt</w:t>
      </w:r>
      <w:r w:rsidR="002D7F06" w:rsidRPr="00C72D20">
        <w:rPr>
          <w:rFonts w:ascii="Times New Roman" w:hAnsi="Times New Roman" w:cs="Times New Roman"/>
          <w:szCs w:val="22"/>
          <w:lang w:val="en-US"/>
        </w:rPr>
        <w:t>ation</w:t>
      </w:r>
      <w:r w:rsidRPr="00C72D20">
        <w:rPr>
          <w:rFonts w:ascii="Times New Roman" w:hAnsi="Times New Roman" w:cs="Times New Roman"/>
          <w:szCs w:val="22"/>
          <w:lang w:val="en-US"/>
        </w:rPr>
        <w:t xml:space="preserve"> and even modif</w:t>
      </w:r>
      <w:r w:rsidR="003C008D" w:rsidRPr="00C72D20">
        <w:rPr>
          <w:rFonts w:ascii="Times New Roman" w:hAnsi="Times New Roman" w:cs="Times New Roman"/>
          <w:szCs w:val="22"/>
          <w:lang w:val="en-US"/>
        </w:rPr>
        <w:t>ication</w:t>
      </w:r>
      <w:r w:rsidR="002D7F06" w:rsidRPr="00C72D20">
        <w:rPr>
          <w:rFonts w:ascii="Times New Roman" w:hAnsi="Times New Roman" w:cs="Times New Roman"/>
          <w:szCs w:val="22"/>
          <w:lang w:val="en-US"/>
        </w:rPr>
        <w:t xml:space="preserve"> of an</w:t>
      </w:r>
      <w:r w:rsidRPr="00C72D20">
        <w:rPr>
          <w:rFonts w:ascii="Times New Roman" w:hAnsi="Times New Roman" w:cs="Times New Roman"/>
          <w:szCs w:val="22"/>
          <w:lang w:val="en-US"/>
        </w:rPr>
        <w:t xml:space="preserve"> environment, </w:t>
      </w:r>
      <w:r w:rsidR="00EF06BC" w:rsidRPr="00C72D20">
        <w:rPr>
          <w:rFonts w:ascii="Times New Roman" w:hAnsi="Times New Roman" w:cs="Times New Roman"/>
          <w:szCs w:val="22"/>
          <w:lang w:val="en-US"/>
        </w:rPr>
        <w:t xml:space="preserve">for the purpose of </w:t>
      </w:r>
      <w:r w:rsidRPr="00C72D20">
        <w:rPr>
          <w:rFonts w:ascii="Times New Roman" w:hAnsi="Times New Roman" w:cs="Times New Roman"/>
          <w:szCs w:val="22"/>
          <w:lang w:val="en-US"/>
        </w:rPr>
        <w:t>surviv</w:t>
      </w:r>
      <w:r w:rsidR="00EF06BC" w:rsidRPr="00C72D20">
        <w:rPr>
          <w:rFonts w:ascii="Times New Roman" w:hAnsi="Times New Roman" w:cs="Times New Roman"/>
          <w:szCs w:val="22"/>
          <w:lang w:val="en-US"/>
        </w:rPr>
        <w:t>al</w:t>
      </w:r>
      <w:r w:rsidRPr="00C72D20">
        <w:rPr>
          <w:rFonts w:ascii="Times New Roman" w:hAnsi="Times New Roman" w:cs="Times New Roman"/>
          <w:szCs w:val="22"/>
          <w:lang w:val="en-US"/>
        </w:rPr>
        <w:t xml:space="preserve"> and reproduc</w:t>
      </w:r>
      <w:r w:rsidR="00EF06BC" w:rsidRPr="00C72D20">
        <w:rPr>
          <w:rFonts w:ascii="Times New Roman" w:hAnsi="Times New Roman" w:cs="Times New Roman"/>
          <w:szCs w:val="22"/>
          <w:lang w:val="en-US"/>
        </w:rPr>
        <w:t>tion</w:t>
      </w:r>
      <w:r w:rsidRPr="00C72D20">
        <w:rPr>
          <w:rFonts w:ascii="Times New Roman" w:hAnsi="Times New Roman" w:cs="Times New Roman"/>
          <w:szCs w:val="22"/>
          <w:lang w:val="en-US"/>
        </w:rPr>
        <w:t xml:space="preserve"> </w:t>
      </w:r>
      <w:r w:rsidR="00E23E52" w:rsidRPr="00E23E52">
        <w:rPr>
          <w:rFonts w:ascii="Times New Roman" w:hAnsi="Times New Roman" w:cs="Times New Roman"/>
          <w:noProof/>
          <w:szCs w:val="22"/>
          <w:lang w:val="en-US"/>
        </w:rPr>
        <w:t>(Dawkins</w:t>
      </w:r>
      <w:r w:rsidR="00E23E52">
        <w:rPr>
          <w:rFonts w:ascii="Times New Roman" w:hAnsi="Times New Roman" w:cs="Times New Roman"/>
          <w:noProof/>
          <w:szCs w:val="22"/>
          <w:lang w:val="en-US"/>
        </w:rPr>
        <w:t>,</w:t>
      </w:r>
      <w:r w:rsidR="00E23E52" w:rsidRPr="00E23E52">
        <w:rPr>
          <w:rFonts w:ascii="Times New Roman" w:hAnsi="Times New Roman" w:cs="Times New Roman"/>
          <w:noProof/>
          <w:szCs w:val="22"/>
          <w:lang w:val="en-US"/>
        </w:rPr>
        <w:t xml:space="preserve"> 1986)</w:t>
      </w:r>
      <w:r w:rsidRPr="00C72D20">
        <w:rPr>
          <w:rFonts w:ascii="Times New Roman" w:hAnsi="Times New Roman" w:cs="Times New Roman"/>
          <w:szCs w:val="22"/>
          <w:lang w:val="en-US"/>
        </w:rPr>
        <w:t>. Systems</w:t>
      </w:r>
      <w:r w:rsidR="00EF06BC" w:rsidRPr="00C72D20">
        <w:rPr>
          <w:rFonts w:ascii="Times New Roman" w:hAnsi="Times New Roman" w:cs="Times New Roman"/>
          <w:szCs w:val="22"/>
          <w:lang w:val="en-US"/>
        </w:rPr>
        <w:t xml:space="preserve"> that are</w:t>
      </w:r>
      <w:r w:rsidRPr="00C72D20">
        <w:rPr>
          <w:rFonts w:ascii="Times New Roman" w:hAnsi="Times New Roman" w:cs="Times New Roman"/>
          <w:szCs w:val="22"/>
          <w:lang w:val="en-US"/>
        </w:rPr>
        <w:t xml:space="preserve"> completely organized </w:t>
      </w:r>
      <w:r w:rsidR="00EF06BC" w:rsidRPr="00C72D20">
        <w:rPr>
          <w:rFonts w:ascii="Times New Roman" w:hAnsi="Times New Roman" w:cs="Times New Roman"/>
          <w:szCs w:val="22"/>
          <w:lang w:val="en-US"/>
        </w:rPr>
        <w:t xml:space="preserve">and </w:t>
      </w:r>
      <w:r w:rsidRPr="00C72D20">
        <w:rPr>
          <w:rFonts w:ascii="Times New Roman" w:hAnsi="Times New Roman" w:cs="Times New Roman"/>
          <w:szCs w:val="22"/>
          <w:lang w:val="en-US"/>
        </w:rPr>
        <w:t xml:space="preserve">where nothing changes (or </w:t>
      </w:r>
      <w:r w:rsidR="00EF06BC" w:rsidRPr="00C72D20">
        <w:rPr>
          <w:rFonts w:ascii="Times New Roman" w:hAnsi="Times New Roman" w:cs="Times New Roman"/>
          <w:szCs w:val="22"/>
          <w:lang w:val="en-US"/>
        </w:rPr>
        <w:t xml:space="preserve">that </w:t>
      </w:r>
      <w:r w:rsidRPr="00C72D20">
        <w:rPr>
          <w:rFonts w:ascii="Times New Roman" w:hAnsi="Times New Roman" w:cs="Times New Roman"/>
          <w:szCs w:val="22"/>
          <w:lang w:val="en-US"/>
        </w:rPr>
        <w:t>only follow deterministic rules) are rigid</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they cannot adapt to </w:t>
      </w:r>
      <w:r w:rsidR="00EF06BC" w:rsidRPr="00C72D20">
        <w:rPr>
          <w:rFonts w:ascii="Times New Roman" w:hAnsi="Times New Roman" w:cs="Times New Roman"/>
          <w:szCs w:val="22"/>
          <w:lang w:val="en-US"/>
        </w:rPr>
        <w:t xml:space="preserve">differing or complex </w:t>
      </w:r>
      <w:r w:rsidRPr="00C72D20">
        <w:rPr>
          <w:rFonts w:ascii="Times New Roman" w:hAnsi="Times New Roman" w:cs="Times New Roman"/>
          <w:szCs w:val="22"/>
          <w:lang w:val="en-US"/>
        </w:rPr>
        <w:t xml:space="preserve">environments. </w:t>
      </w:r>
      <w:r w:rsidR="00EF06BC" w:rsidRPr="00C72D20">
        <w:rPr>
          <w:rFonts w:ascii="Times New Roman" w:hAnsi="Times New Roman" w:cs="Times New Roman"/>
          <w:szCs w:val="22"/>
          <w:lang w:val="en-US"/>
        </w:rPr>
        <w:t>On the other hand, s</w:t>
      </w:r>
      <w:r w:rsidRPr="00C72D20">
        <w:rPr>
          <w:rFonts w:ascii="Times New Roman" w:hAnsi="Times New Roman" w:cs="Times New Roman"/>
          <w:szCs w:val="22"/>
          <w:lang w:val="en-US"/>
        </w:rPr>
        <w:t xml:space="preserve">ystems </w:t>
      </w:r>
      <w:r w:rsidR="00EF06BC" w:rsidRPr="00C72D20">
        <w:rPr>
          <w:rFonts w:ascii="Times New Roman" w:hAnsi="Times New Roman" w:cs="Times New Roman"/>
          <w:szCs w:val="22"/>
          <w:lang w:val="en-US"/>
        </w:rPr>
        <w:t xml:space="preserve">that are </w:t>
      </w:r>
      <w:r w:rsidRPr="00C72D20">
        <w:rPr>
          <w:rFonts w:ascii="Times New Roman" w:hAnsi="Times New Roman" w:cs="Times New Roman"/>
          <w:szCs w:val="22"/>
          <w:lang w:val="en-US"/>
        </w:rPr>
        <w:t>completely random</w:t>
      </w:r>
      <w:r w:rsidR="003C008D" w:rsidRPr="00C72D20">
        <w:rPr>
          <w:rFonts w:ascii="Times New Roman" w:hAnsi="Times New Roman" w:cs="Times New Roman"/>
          <w:szCs w:val="22"/>
          <w:lang w:val="en-US"/>
        </w:rPr>
        <w:t xml:space="preserve"> have</w:t>
      </w:r>
      <w:r w:rsidRPr="00C72D20">
        <w:rPr>
          <w:rFonts w:ascii="Times New Roman" w:hAnsi="Times New Roman" w:cs="Times New Roman"/>
          <w:szCs w:val="22"/>
          <w:lang w:val="en-US"/>
        </w:rPr>
        <w:t xml:space="preserve">, by definition, no memory, </w:t>
      </w:r>
      <w:r w:rsidR="00EF06BC" w:rsidRPr="00C72D20">
        <w:rPr>
          <w:rFonts w:ascii="Times New Roman" w:hAnsi="Times New Roman" w:cs="Times New Roman"/>
          <w:szCs w:val="22"/>
          <w:lang w:val="en-US"/>
        </w:rPr>
        <w:t xml:space="preserve">thus </w:t>
      </w:r>
      <w:r w:rsidRPr="00C72D20">
        <w:rPr>
          <w:rFonts w:ascii="Times New Roman" w:hAnsi="Times New Roman" w:cs="Times New Roman"/>
          <w:szCs w:val="22"/>
          <w:lang w:val="en-US"/>
        </w:rPr>
        <w:t>the</w:t>
      </w:r>
      <w:r w:rsidR="00EF06BC" w:rsidRPr="00C72D20">
        <w:rPr>
          <w:rFonts w:ascii="Times New Roman" w:hAnsi="Times New Roman" w:cs="Times New Roman"/>
          <w:szCs w:val="22"/>
          <w:lang w:val="en-US"/>
        </w:rPr>
        <w:t xml:space="preserve"> s</w:t>
      </w:r>
      <w:r w:rsidRPr="00C72D20">
        <w:rPr>
          <w:rFonts w:ascii="Times New Roman" w:hAnsi="Times New Roman" w:cs="Times New Roman"/>
          <w:szCs w:val="22"/>
          <w:lang w:val="en-US"/>
        </w:rPr>
        <w:t>y</w:t>
      </w:r>
      <w:r w:rsidR="00EF06BC" w:rsidRPr="00C72D20">
        <w:rPr>
          <w:rFonts w:ascii="Times New Roman" w:hAnsi="Times New Roman" w:cs="Times New Roman"/>
          <w:szCs w:val="22"/>
          <w:lang w:val="en-US"/>
        </w:rPr>
        <w:t>stem</w:t>
      </w:r>
      <w:r w:rsidRPr="00C72D20">
        <w:rPr>
          <w:rFonts w:ascii="Times New Roman" w:hAnsi="Times New Roman" w:cs="Times New Roman"/>
          <w:szCs w:val="22"/>
          <w:lang w:val="en-US"/>
        </w:rPr>
        <w:t xml:space="preserve"> cannot learn from similar </w:t>
      </w:r>
      <w:r w:rsidR="00EF06BC" w:rsidRPr="00C72D20">
        <w:rPr>
          <w:rFonts w:ascii="Times New Roman" w:hAnsi="Times New Roman" w:cs="Times New Roman"/>
          <w:szCs w:val="22"/>
          <w:lang w:val="en-US"/>
        </w:rPr>
        <w:t xml:space="preserve">past </w:t>
      </w:r>
      <w:r w:rsidRPr="00C72D20">
        <w:rPr>
          <w:rFonts w:ascii="Times New Roman" w:hAnsi="Times New Roman" w:cs="Times New Roman"/>
          <w:szCs w:val="22"/>
          <w:lang w:val="en-US"/>
        </w:rPr>
        <w:t xml:space="preserve">situations and react appropriately. In an intermediate point are chaotic systems, </w:t>
      </w:r>
      <w:r w:rsidR="00EF06BC" w:rsidRPr="00C72D20">
        <w:rPr>
          <w:rFonts w:ascii="Times New Roman" w:hAnsi="Times New Roman" w:cs="Times New Roman"/>
          <w:szCs w:val="22"/>
          <w:lang w:val="en-US"/>
        </w:rPr>
        <w:t xml:space="preserve">which </w:t>
      </w:r>
      <w:r w:rsidRPr="00C72D20">
        <w:rPr>
          <w:rFonts w:ascii="Times New Roman" w:hAnsi="Times New Roman" w:cs="Times New Roman"/>
          <w:szCs w:val="22"/>
          <w:lang w:val="en-US"/>
        </w:rPr>
        <w:t>can adapt better to extreme event</w:t>
      </w:r>
      <w:r w:rsidR="00EF06BC"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w:t>
      </w:r>
      <w:r w:rsidR="00E23E52" w:rsidRPr="00E23E52">
        <w:rPr>
          <w:rFonts w:ascii="Times New Roman" w:hAnsi="Times New Roman" w:cs="Times New Roman"/>
          <w:noProof/>
          <w:szCs w:val="22"/>
          <w:lang w:val="en-US"/>
        </w:rPr>
        <w:t>(Langton</w:t>
      </w:r>
      <w:r w:rsidR="00E23E52">
        <w:rPr>
          <w:rFonts w:ascii="Times New Roman" w:hAnsi="Times New Roman" w:cs="Times New Roman"/>
          <w:noProof/>
          <w:szCs w:val="22"/>
          <w:lang w:val="en-US"/>
        </w:rPr>
        <w:t>,</w:t>
      </w:r>
      <w:r w:rsidR="00E23E52" w:rsidRPr="00E23E52">
        <w:rPr>
          <w:rFonts w:ascii="Times New Roman" w:hAnsi="Times New Roman" w:cs="Times New Roman"/>
          <w:noProof/>
          <w:szCs w:val="22"/>
          <w:lang w:val="en-US"/>
        </w:rPr>
        <w:t xml:space="preserve"> 1990)</w:t>
      </w:r>
      <w:r w:rsidRPr="00C72D20">
        <w:rPr>
          <w:rFonts w:ascii="Times New Roman" w:hAnsi="Times New Roman" w:cs="Times New Roman"/>
          <w:szCs w:val="22"/>
          <w:lang w:val="en-US"/>
        </w:rPr>
        <w:t xml:space="preserve"> and can generate self-organized structures. In </w:t>
      </w:r>
      <w:r w:rsidR="00E23E52" w:rsidRPr="00E23E52">
        <w:rPr>
          <w:rFonts w:ascii="Times New Roman" w:hAnsi="Times New Roman" w:cs="Times New Roman"/>
          <w:noProof/>
          <w:szCs w:val="22"/>
          <w:lang w:val="en-US"/>
        </w:rPr>
        <w:t>(Kauffman</w:t>
      </w:r>
      <w:r w:rsidR="00E23E52">
        <w:rPr>
          <w:rFonts w:ascii="Times New Roman" w:hAnsi="Times New Roman" w:cs="Times New Roman"/>
          <w:noProof/>
          <w:szCs w:val="22"/>
          <w:lang w:val="en-US"/>
        </w:rPr>
        <w:t>,</w:t>
      </w:r>
      <w:r w:rsidR="00E23E52" w:rsidRPr="00E23E52">
        <w:rPr>
          <w:rFonts w:ascii="Times New Roman" w:hAnsi="Times New Roman" w:cs="Times New Roman"/>
          <w:noProof/>
          <w:szCs w:val="22"/>
          <w:lang w:val="en-US"/>
        </w:rPr>
        <w:t xml:space="preserve"> 2000)</w:t>
      </w:r>
      <w:r w:rsidRPr="00C72D20">
        <w:rPr>
          <w:rFonts w:ascii="Times New Roman" w:hAnsi="Times New Roman" w:cs="Times New Roman"/>
          <w:szCs w:val="22"/>
          <w:lang w:val="en-US"/>
        </w:rPr>
        <w:t xml:space="preserve"> </w:t>
      </w:r>
      <w:r w:rsidR="00EF06BC" w:rsidRPr="00C72D20">
        <w:rPr>
          <w:rFonts w:ascii="Times New Roman" w:hAnsi="Times New Roman" w:cs="Times New Roman"/>
          <w:szCs w:val="22"/>
          <w:lang w:val="en-US"/>
        </w:rPr>
        <w:t xml:space="preserve">it </w:t>
      </w:r>
      <w:r w:rsidRPr="00C72D20">
        <w:rPr>
          <w:rFonts w:ascii="Times New Roman" w:hAnsi="Times New Roman" w:cs="Times New Roman"/>
          <w:szCs w:val="22"/>
          <w:lang w:val="en-US"/>
        </w:rPr>
        <w:t xml:space="preserve">is mentioned that the </w:t>
      </w:r>
      <w:r w:rsidR="00EF06BC" w:rsidRPr="00C72D20">
        <w:rPr>
          <w:rFonts w:ascii="Times New Roman" w:hAnsi="Times New Roman" w:cs="Times New Roman"/>
          <w:szCs w:val="22"/>
          <w:lang w:val="en-US"/>
        </w:rPr>
        <w:t xml:space="preserve">complexity of the </w:t>
      </w:r>
      <w:r w:rsidRPr="00C72D20">
        <w:rPr>
          <w:rFonts w:ascii="Times New Roman" w:hAnsi="Times New Roman" w:cs="Times New Roman"/>
          <w:szCs w:val="22"/>
          <w:lang w:val="en-US"/>
        </w:rPr>
        <w:t xml:space="preserve">universe is due to </w:t>
      </w:r>
      <w:r w:rsidR="00EF06BC" w:rsidRPr="00C72D20">
        <w:rPr>
          <w:rFonts w:ascii="Times New Roman" w:hAnsi="Times New Roman" w:cs="Times New Roman"/>
          <w:szCs w:val="22"/>
          <w:lang w:val="en-US"/>
        </w:rPr>
        <w:t xml:space="preserve">the fact that </w:t>
      </w:r>
      <w:r w:rsidRPr="00C72D20">
        <w:rPr>
          <w:rFonts w:ascii="Times New Roman" w:hAnsi="Times New Roman" w:cs="Times New Roman"/>
          <w:szCs w:val="22"/>
          <w:lang w:val="en-US"/>
        </w:rPr>
        <w:t>it is not ergodic, i</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e</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all </w:t>
      </w:r>
      <w:r w:rsidR="00EF06BC" w:rsidRPr="00C72D20">
        <w:rPr>
          <w:rFonts w:ascii="Times New Roman" w:hAnsi="Times New Roman" w:cs="Times New Roman"/>
          <w:szCs w:val="22"/>
          <w:lang w:val="en-US"/>
        </w:rPr>
        <w:t xml:space="preserve">possible </w:t>
      </w:r>
      <w:r w:rsidRPr="00C72D20">
        <w:rPr>
          <w:rFonts w:ascii="Times New Roman" w:hAnsi="Times New Roman" w:cs="Times New Roman"/>
          <w:szCs w:val="22"/>
          <w:lang w:val="en-US"/>
        </w:rPr>
        <w:t>configurations have not been explored. This could expla</w:t>
      </w:r>
      <w:r w:rsidR="00EF06BC" w:rsidRPr="00C72D20">
        <w:rPr>
          <w:rFonts w:ascii="Times New Roman" w:hAnsi="Times New Roman" w:cs="Times New Roman"/>
          <w:szCs w:val="22"/>
          <w:lang w:val="en-US"/>
        </w:rPr>
        <w:t>i</w:t>
      </w:r>
      <w:r w:rsidRPr="00C72D20">
        <w:rPr>
          <w:rFonts w:ascii="Times New Roman" w:hAnsi="Times New Roman" w:cs="Times New Roman"/>
          <w:szCs w:val="22"/>
          <w:lang w:val="en-US"/>
        </w:rPr>
        <w:t xml:space="preserve">n the loss of </w:t>
      </w:r>
      <w:r w:rsidR="00EF06BC" w:rsidRPr="00C72D20">
        <w:rPr>
          <w:rFonts w:ascii="Times New Roman" w:hAnsi="Times New Roman" w:cs="Times New Roman"/>
          <w:szCs w:val="22"/>
          <w:lang w:val="en-US"/>
        </w:rPr>
        <w:t xml:space="preserve">the </w:t>
      </w:r>
      <w:r w:rsidRPr="00C72D20">
        <w:rPr>
          <w:rFonts w:ascii="Times New Roman" w:hAnsi="Times New Roman" w:cs="Times New Roman"/>
          <w:szCs w:val="22"/>
          <w:lang w:val="en-US"/>
        </w:rPr>
        <w:t xml:space="preserve">small world phenomenon </w:t>
      </w:r>
      <w:r w:rsidR="00EF06BC" w:rsidRPr="00C72D20">
        <w:rPr>
          <w:rFonts w:ascii="Times New Roman" w:hAnsi="Times New Roman" w:cs="Times New Roman"/>
          <w:szCs w:val="22"/>
          <w:lang w:val="en-US"/>
        </w:rPr>
        <w:t xml:space="preserve">in our study </w:t>
      </w:r>
      <w:r w:rsidRPr="00C72D20">
        <w:rPr>
          <w:rFonts w:ascii="Times New Roman" w:hAnsi="Times New Roman" w:cs="Times New Roman"/>
          <w:szCs w:val="22"/>
          <w:lang w:val="en-US"/>
        </w:rPr>
        <w:t xml:space="preserve">when </w:t>
      </w:r>
      <w:r w:rsidR="00EF06BC" w:rsidRPr="00C72D20">
        <w:rPr>
          <w:rFonts w:ascii="Times New Roman" w:hAnsi="Times New Roman" w:cs="Times New Roman"/>
          <w:szCs w:val="22"/>
          <w:lang w:val="en-US"/>
        </w:rPr>
        <w:t xml:space="preserve">the </w:t>
      </w:r>
      <w:r w:rsidRPr="00C72D20">
        <w:rPr>
          <w:rFonts w:ascii="Times New Roman" w:hAnsi="Times New Roman" w:cs="Times New Roman"/>
          <w:szCs w:val="22"/>
          <w:lang w:val="en-US"/>
        </w:rPr>
        <w:t xml:space="preserve">time units in the simulation </w:t>
      </w:r>
      <w:r w:rsidR="00EF06BC" w:rsidRPr="00C72D20">
        <w:rPr>
          <w:rFonts w:ascii="Times New Roman" w:hAnsi="Times New Roman" w:cs="Times New Roman"/>
          <w:szCs w:val="22"/>
          <w:lang w:val="en-US"/>
        </w:rPr>
        <w:t>we</w:t>
      </w:r>
      <w:r w:rsidRPr="00C72D20">
        <w:rPr>
          <w:rFonts w:ascii="Times New Roman" w:hAnsi="Times New Roman" w:cs="Times New Roman"/>
          <w:szCs w:val="22"/>
          <w:lang w:val="en-US"/>
        </w:rPr>
        <w:t>re too large.</w:t>
      </w:r>
    </w:p>
    <w:p w14:paraId="3284695C" w14:textId="6BAD1B05"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We understand wiki systems as </w:t>
      </w:r>
      <w:r w:rsidR="00EF06BC" w:rsidRPr="00C72D20">
        <w:rPr>
          <w:rFonts w:ascii="Times New Roman" w:hAnsi="Times New Roman" w:cs="Times New Roman"/>
          <w:szCs w:val="22"/>
          <w:lang w:val="en-US"/>
        </w:rPr>
        <w:t xml:space="preserve">resulting from </w:t>
      </w:r>
      <w:r w:rsidRPr="00C72D20">
        <w:rPr>
          <w:rFonts w:ascii="Times New Roman" w:hAnsi="Times New Roman" w:cs="Times New Roman"/>
          <w:szCs w:val="22"/>
          <w:lang w:val="en-US"/>
        </w:rPr>
        <w:t xml:space="preserve">a cumulative process, whereby the accumulation of editions goes towards the development of wiki pages. Thus, the more editions there are, the better the wiki page (more visible, more votes and/or more edited); furthermore, the more editions a wiki page receives, the more editions it is likely to receive in the future. This reinforcement cycle of the wiki system transforms a random network into a small world network of co-authors or co-editors. The model presented here is thus </w:t>
      </w:r>
      <w:r w:rsidR="00EF06BC" w:rsidRPr="00C72D20">
        <w:rPr>
          <w:rFonts w:ascii="Times New Roman" w:hAnsi="Times New Roman" w:cs="Times New Roman"/>
          <w:szCs w:val="22"/>
          <w:lang w:val="en-US"/>
        </w:rPr>
        <w:t xml:space="preserve">an </w:t>
      </w:r>
      <w:r w:rsidRPr="00C72D20">
        <w:rPr>
          <w:rFonts w:ascii="Times New Roman" w:hAnsi="Times New Roman" w:cs="Times New Roman"/>
          <w:szCs w:val="22"/>
          <w:lang w:val="en-US"/>
        </w:rPr>
        <w:t xml:space="preserve">accumulative system, where there is no loss of information (no loss of nodes or edges). It is proposed that </w:t>
      </w:r>
      <w:r w:rsidR="00EF06BC" w:rsidRPr="00C72D20">
        <w:rPr>
          <w:rFonts w:ascii="Times New Roman" w:hAnsi="Times New Roman" w:cs="Times New Roman"/>
          <w:szCs w:val="22"/>
          <w:lang w:val="en-US"/>
        </w:rPr>
        <w:t xml:space="preserve">in </w:t>
      </w:r>
      <w:r w:rsidRPr="00C72D20">
        <w:rPr>
          <w:rFonts w:ascii="Times New Roman" w:hAnsi="Times New Roman" w:cs="Times New Roman"/>
          <w:szCs w:val="22"/>
          <w:lang w:val="en-US"/>
        </w:rPr>
        <w:t>future work</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 </w:t>
      </w:r>
      <w:r w:rsidR="00EF06BC" w:rsidRPr="00C72D20">
        <w:rPr>
          <w:rFonts w:ascii="Times New Roman" w:hAnsi="Times New Roman" w:cs="Times New Roman"/>
          <w:szCs w:val="22"/>
          <w:lang w:val="en-US"/>
        </w:rPr>
        <w:t xml:space="preserve">less accumulative </w:t>
      </w:r>
      <w:r w:rsidRPr="00C72D20">
        <w:rPr>
          <w:rFonts w:ascii="Times New Roman" w:hAnsi="Times New Roman" w:cs="Times New Roman"/>
          <w:szCs w:val="22"/>
          <w:lang w:val="en-US"/>
        </w:rPr>
        <w:t>system</w:t>
      </w:r>
      <w:r w:rsidR="00EF06BC" w:rsidRPr="00C72D20">
        <w:rPr>
          <w:rFonts w:ascii="Times New Roman" w:hAnsi="Times New Roman" w:cs="Times New Roman"/>
          <w:szCs w:val="22"/>
          <w:lang w:val="en-US"/>
        </w:rPr>
        <w:t xml:space="preserve"> should be examined</w:t>
      </w:r>
      <w:r w:rsidRPr="00C72D20">
        <w:rPr>
          <w:rFonts w:ascii="Times New Roman" w:hAnsi="Times New Roman" w:cs="Times New Roman"/>
          <w:szCs w:val="22"/>
          <w:lang w:val="en-US"/>
        </w:rPr>
        <w:t>.</w:t>
      </w:r>
    </w:p>
    <w:p w14:paraId="1CCACBB6" w14:textId="36C05F52" w:rsidR="00274C37"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To better understand collective intelligence, we propose that future work focuses on the in-depth study of the proposed model</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as well as other systems such as Wikipedia or collective software projects. At the same time, in future work</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 distribution of </w:t>
      </w:r>
      <w:r w:rsidR="00EF06BC" w:rsidRPr="00C72D20">
        <w:rPr>
          <w:rFonts w:ascii="Times New Roman" w:hAnsi="Times New Roman" w:cs="Times New Roman"/>
          <w:szCs w:val="22"/>
          <w:lang w:val="en-US"/>
        </w:rPr>
        <w:t xml:space="preserve">agent edition capacity </w:t>
      </w:r>
      <w:r w:rsidR="004F6C8A" w:rsidRPr="00C72D20">
        <w:rPr>
          <w:rFonts w:ascii="Times New Roman" w:hAnsi="Times New Roman" w:cs="Times New Roman"/>
          <w:szCs w:val="22"/>
          <w:lang w:val="en-US"/>
        </w:rPr>
        <w:t>(</w:t>
      </w:r>
      <w:r w:rsidRPr="00C72D20">
        <w:rPr>
          <w:rFonts w:ascii="Times New Roman" w:hAnsi="Times New Roman" w:cs="Times New Roman"/>
          <w:szCs w:val="22"/>
          <w:lang w:val="en-US"/>
        </w:rPr>
        <w:t>k</w:t>
      </w:r>
      <w:r w:rsidR="004F6C8A"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as a parameter of the model and the computation of other measurements to do with resilience and robustness should also be made use of.</w:t>
      </w:r>
    </w:p>
    <w:p w14:paraId="6C2BB3DC" w14:textId="77777777" w:rsidR="00421BC2" w:rsidRDefault="00421BC2" w:rsidP="00CB3838">
      <w:pPr>
        <w:pStyle w:val="normal0"/>
        <w:spacing w:after="80" w:line="240" w:lineRule="auto"/>
        <w:ind w:firstLine="284"/>
        <w:jc w:val="both"/>
        <w:rPr>
          <w:rFonts w:ascii="Times New Roman" w:hAnsi="Times New Roman" w:cs="Times New Roman"/>
          <w:szCs w:val="22"/>
          <w:lang w:val="en-US"/>
        </w:rPr>
      </w:pPr>
    </w:p>
    <w:bookmarkStart w:id="15" w:name="_GoBack" w:displacedByCustomXml="next"/>
    <w:sdt>
      <w:sdtPr>
        <w:id w:val="488287985"/>
        <w:docPartObj>
          <w:docPartGallery w:val="Bibliographies"/>
          <w:docPartUnique/>
        </w:docPartObj>
      </w:sdtPr>
      <w:sdtEndPr>
        <w:rPr>
          <w:rFonts w:ascii="Arial" w:eastAsia="Arial" w:hAnsi="Arial" w:cs="Arial"/>
          <w:sz w:val="22"/>
        </w:rPr>
      </w:sdtEndPr>
      <w:sdtContent>
        <w:p w14:paraId="38DAF463" w14:textId="78A5DFF1" w:rsidR="00083FEA" w:rsidRDefault="00083FEA" w:rsidP="00083FEA">
          <w:pPr>
            <w:pStyle w:val="Heading1"/>
            <w:spacing w:before="0" w:after="80" w:line="240" w:lineRule="auto"/>
            <w:ind w:left="567" w:hanging="567"/>
          </w:pPr>
          <w:r>
            <w:t>Bibliography</w:t>
          </w:r>
        </w:p>
        <w:sdt>
          <w:sdtPr>
            <w:id w:val="111145805"/>
            <w:bibliography/>
          </w:sdtPr>
          <w:sdtContent>
            <w:p w14:paraId="7B1D45AE" w14:textId="77777777" w:rsidR="00083FEA" w:rsidRDefault="00083FEA" w:rsidP="00083FEA">
              <w:pPr>
                <w:pStyle w:val="Bibliography"/>
                <w:spacing w:after="80" w:line="240" w:lineRule="auto"/>
                <w:ind w:left="567" w:hanging="567"/>
                <w:rPr>
                  <w:rFonts w:cs="Times New Roman"/>
                  <w:noProof/>
                </w:rPr>
              </w:pPr>
              <w:r>
                <w:fldChar w:fldCharType="begin"/>
              </w:r>
              <w:r>
                <w:instrText xml:space="preserve"> BIBLIOGRAPHY </w:instrText>
              </w:r>
              <w:r>
                <w:fldChar w:fldCharType="separate"/>
              </w:r>
              <w:r>
                <w:rPr>
                  <w:rFonts w:cs="Times New Roman"/>
                  <w:noProof/>
                </w:rPr>
                <w:t xml:space="preserve">Erdős, P &amp; Rényi, A 1959, 'On random graphs I', </w:t>
              </w:r>
              <w:r>
                <w:rPr>
                  <w:rFonts w:cs="Times New Roman"/>
                  <w:i/>
                  <w:iCs/>
                  <w:noProof/>
                </w:rPr>
                <w:t>Publicationes Mathematicae Debrecen</w:t>
              </w:r>
              <w:r>
                <w:rPr>
                  <w:rFonts w:cs="Times New Roman"/>
                  <w:noProof/>
                </w:rPr>
                <w:t>, vol 6, pp. 290-297.</w:t>
              </w:r>
            </w:p>
            <w:p w14:paraId="2D07217E"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Watts, DJ &amp; Strogatz, SH 1998, 'Collective dynamics of'small-world'networks', </w:t>
              </w:r>
              <w:r>
                <w:rPr>
                  <w:rFonts w:cs="Times New Roman"/>
                  <w:i/>
                  <w:iCs/>
                  <w:noProof/>
                </w:rPr>
                <w:t>Nature</w:t>
              </w:r>
              <w:r>
                <w:rPr>
                  <w:rFonts w:cs="Times New Roman"/>
                  <w:noProof/>
                </w:rPr>
                <w:t>, vol 393, no. 6684, pp. 409-10.</w:t>
              </w:r>
            </w:p>
            <w:p w14:paraId="059CAD3A"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Wilensky, U 1999, </w:t>
              </w:r>
              <w:r>
                <w:rPr>
                  <w:rFonts w:cs="Times New Roman"/>
                  <w:i/>
                  <w:iCs/>
                  <w:noProof/>
                </w:rPr>
                <w:t>NetLogo</w:t>
              </w:r>
              <w:r>
                <w:rPr>
                  <w:rFonts w:cs="Times New Roman"/>
                  <w:noProof/>
                </w:rPr>
                <w:t>, &lt;</w:t>
              </w:r>
              <w:hyperlink r:id="rId7" w:history="1">
                <w:r>
                  <w:rPr>
                    <w:rStyle w:val="Hyperlink"/>
                    <w:rFonts w:cs="Times New Roman"/>
                    <w:noProof/>
                  </w:rPr>
                  <w:t>http://ccl.northwestern.edu/netlogo/</w:t>
                </w:r>
              </w:hyperlink>
              <w:r>
                <w:rPr>
                  <w:rFonts w:cs="Times New Roman"/>
                  <w:noProof/>
                </w:rPr>
                <w:t>&gt;, Center for Connected Learning and Computer-Based Modeling, Northwestern University. Evanston, IL.</w:t>
              </w:r>
            </w:p>
            <w:p w14:paraId="66AE445D"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Wolfram, S 2002, </w:t>
              </w:r>
              <w:r>
                <w:rPr>
                  <w:rFonts w:cs="Times New Roman"/>
                  <w:i/>
                  <w:iCs/>
                  <w:noProof/>
                </w:rPr>
                <w:t>A New Kind of Science</w:t>
              </w:r>
              <w:r>
                <w:rPr>
                  <w:rFonts w:cs="Times New Roman"/>
                  <w:noProof/>
                </w:rPr>
                <w:t>, Wolfram Media, Champaign, IL.</w:t>
              </w:r>
            </w:p>
            <w:p w14:paraId="468189C3"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Wolfram Research, Inc. 2012, </w:t>
              </w:r>
              <w:r>
                <w:rPr>
                  <w:rFonts w:cs="Times New Roman"/>
                  <w:i/>
                  <w:iCs/>
                  <w:noProof/>
                </w:rPr>
                <w:t>Mathematica</w:t>
              </w:r>
              <w:r>
                <w:rPr>
                  <w:rFonts w:cs="Times New Roman"/>
                  <w:noProof/>
                </w:rPr>
                <w:t>, 90th edn, Wolfram Research, Inc. , Champaign, Illinois.</w:t>
              </w:r>
            </w:p>
            <w:p w14:paraId="728EDFD8"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Barrat, A, Barthelemy, M &amp; Vespignani, A 2008, </w:t>
              </w:r>
              <w:r>
                <w:rPr>
                  <w:rFonts w:cs="Times New Roman"/>
                  <w:i/>
                  <w:iCs/>
                  <w:noProof/>
                </w:rPr>
                <w:t>Dynamical Processes on Complex Networks</w:t>
              </w:r>
              <w:r>
                <w:rPr>
                  <w:rFonts w:cs="Times New Roman"/>
                  <w:noProof/>
                </w:rPr>
                <w:t>, Cambridge University Press, Cambridge.</w:t>
              </w:r>
            </w:p>
            <w:p w14:paraId="6E2E51C9"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Dawkins, R 1986, </w:t>
              </w:r>
              <w:r>
                <w:rPr>
                  <w:rFonts w:cs="Times New Roman"/>
                  <w:i/>
                  <w:iCs/>
                  <w:noProof/>
                </w:rPr>
                <w:t>The blind watchmaker</w:t>
              </w:r>
              <w:r>
                <w:rPr>
                  <w:rFonts w:cs="Times New Roman"/>
                  <w:noProof/>
                </w:rPr>
                <w:t>, New York, Norton.</w:t>
              </w:r>
            </w:p>
            <w:p w14:paraId="020470A7"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Dorogovtsev, SN &amp; Mendes, JF 2013, </w:t>
              </w:r>
              <w:r>
                <w:rPr>
                  <w:rFonts w:cs="Times New Roman"/>
                  <w:i/>
                  <w:iCs/>
                  <w:noProof/>
                </w:rPr>
                <w:t>Evolution of networks: From biological nets to the Internet and WWW</w:t>
              </w:r>
              <w:r>
                <w:rPr>
                  <w:rFonts w:cs="Times New Roman"/>
                  <w:noProof/>
                </w:rPr>
                <w:t>, Oxford University Press, New York, NY.</w:t>
              </w:r>
            </w:p>
            <w:p w14:paraId="7F62680B" w14:textId="77777777" w:rsidR="00083FEA" w:rsidRDefault="00083FEA" w:rsidP="00083FEA">
              <w:pPr>
                <w:pStyle w:val="Bibliography"/>
                <w:spacing w:after="80" w:line="240" w:lineRule="auto"/>
                <w:ind w:left="567" w:hanging="567"/>
                <w:rPr>
                  <w:rFonts w:cs="Times New Roman"/>
                  <w:noProof/>
                </w:rPr>
              </w:pPr>
              <w:r>
                <w:rPr>
                  <w:rFonts w:cs="Times New Roman"/>
                  <w:noProof/>
                </w:rPr>
                <w:lastRenderedPageBreak/>
                <w:t xml:space="preserve">Flake, GW 1998, </w:t>
              </w:r>
              <w:r>
                <w:rPr>
                  <w:rFonts w:cs="Times New Roman"/>
                  <w:i/>
                  <w:iCs/>
                  <w:noProof/>
                </w:rPr>
                <w:t>The computational beauty of nature: computer explorations of fractals, chaos, complex systems, and adaptation</w:t>
              </w:r>
              <w:r>
                <w:rPr>
                  <w:rFonts w:cs="Times New Roman"/>
                  <w:noProof/>
                </w:rPr>
                <w:t>, MIT Press, Cambridge.</w:t>
              </w:r>
            </w:p>
            <w:p w14:paraId="7D3E62BC" w14:textId="77777777" w:rsidR="00083FEA" w:rsidRDefault="00083FEA" w:rsidP="00083FEA">
              <w:pPr>
                <w:pStyle w:val="Bibliography"/>
                <w:spacing w:after="80" w:line="240" w:lineRule="auto"/>
                <w:ind w:left="567" w:hanging="567"/>
                <w:rPr>
                  <w:rFonts w:cs="Times New Roman"/>
                  <w:noProof/>
                </w:rPr>
              </w:pPr>
              <w:r>
                <w:rPr>
                  <w:rFonts w:cs="Times New Roman"/>
                  <w:noProof/>
                </w:rPr>
                <w:t>Heylighen, F 2013, 'Self-organization in Communicating Groups: the emergence of coordination, shared references and collective intelligence', Springer Berlin Heidelberg, Berlin.</w:t>
              </w:r>
            </w:p>
            <w:p w14:paraId="5D5EB710"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Kauffman, SA 2000, </w:t>
              </w:r>
              <w:r>
                <w:rPr>
                  <w:rFonts w:cs="Times New Roman"/>
                  <w:i/>
                  <w:iCs/>
                  <w:noProof/>
                </w:rPr>
                <w:t>Investigations</w:t>
              </w:r>
              <w:r>
                <w:rPr>
                  <w:rFonts w:cs="Times New Roman"/>
                  <w:noProof/>
                </w:rPr>
                <w:t>, Oxford University Press, USA.</w:t>
              </w:r>
            </w:p>
            <w:p w14:paraId="15A1C8E4"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Langton, CG 1990, 'Computation at the Edge of Chaos: Phase Transitions and Emergent Computation', </w:t>
              </w:r>
              <w:r>
                <w:rPr>
                  <w:rFonts w:cs="Times New Roman"/>
                  <w:i/>
                  <w:iCs/>
                  <w:noProof/>
                </w:rPr>
                <w:t>ninth annual international conference of the Center for Nonlinear Studies on Self-organizing, Collective, and Cooperative Phenomena in Natural and Artificial Computing Networks on Emergent computation</w:t>
              </w:r>
              <w:r>
                <w:rPr>
                  <w:rFonts w:cs="Times New Roman"/>
                  <w:noProof/>
                </w:rPr>
                <w:t>, Phys. D In CNLS.</w:t>
              </w:r>
            </w:p>
            <w:p w14:paraId="7AA491C4"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Lévy, P 1994, </w:t>
              </w:r>
              <w:r>
                <w:rPr>
                  <w:rFonts w:cs="Times New Roman"/>
                  <w:i/>
                  <w:iCs/>
                  <w:noProof/>
                </w:rPr>
                <w:t>L'intelligence collective: pour une anthropologie du cyberspace</w:t>
              </w:r>
              <w:r>
                <w:rPr>
                  <w:rFonts w:cs="Times New Roman"/>
                  <w:noProof/>
                </w:rPr>
                <w:t>, La Découverte, Paris.</w:t>
              </w:r>
            </w:p>
            <w:p w14:paraId="1678FC39"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Merton, RK 1968, 'The Matthew effect in science', </w:t>
              </w:r>
              <w:r>
                <w:rPr>
                  <w:rFonts w:cs="Times New Roman"/>
                  <w:i/>
                  <w:iCs/>
                  <w:noProof/>
                </w:rPr>
                <w:t>Science</w:t>
              </w:r>
              <w:r>
                <w:rPr>
                  <w:rFonts w:cs="Times New Roman"/>
                  <w:noProof/>
                </w:rPr>
                <w:t>, vol 159, no. 3810, pp. 56--63.</w:t>
              </w:r>
            </w:p>
            <w:p w14:paraId="3A70DF77"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Pór, G 1995, 'The quest for collective intelligence', </w:t>
              </w:r>
              <w:r>
                <w:rPr>
                  <w:rFonts w:cs="Times New Roman"/>
                  <w:i/>
                  <w:iCs/>
                  <w:noProof/>
                </w:rPr>
                <w:t>Community building: Renewing spirit and learning in business</w:t>
              </w:r>
              <w:r>
                <w:rPr>
                  <w:rFonts w:cs="Times New Roman"/>
                  <w:noProof/>
                </w:rPr>
                <w:t>, pp. 271-280.</w:t>
              </w:r>
            </w:p>
            <w:p w14:paraId="17399A05"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Sornette, D 2006, </w:t>
              </w:r>
              <w:r>
                <w:rPr>
                  <w:rFonts w:cs="Times New Roman"/>
                  <w:i/>
                  <w:iCs/>
                  <w:noProof/>
                </w:rPr>
                <w:t>Critical phenomena in natural sciences: chaos, fractals, selforganization and disorder: concepts and tools</w:t>
              </w:r>
              <w:r>
                <w:rPr>
                  <w:rFonts w:cs="Times New Roman"/>
                  <w:noProof/>
                </w:rPr>
                <w:t>, Springer Science &amp; Business, Berlin.</w:t>
              </w:r>
            </w:p>
            <w:p w14:paraId="17D677BA"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R Chialvo, D 2004, 'Critical brain networks', </w:t>
              </w:r>
              <w:r>
                <w:rPr>
                  <w:rFonts w:cs="Times New Roman"/>
                  <w:i/>
                  <w:iCs/>
                  <w:noProof/>
                </w:rPr>
                <w:t>Physica A: Statistical Mechanics and its Applications</w:t>
              </w:r>
              <w:r>
                <w:rPr>
                  <w:rFonts w:cs="Times New Roman"/>
                  <w:noProof/>
                </w:rPr>
                <w:t>, vol 340, no. 4, pp. 756-765.</w:t>
              </w:r>
            </w:p>
            <w:p w14:paraId="19BBE01B" w14:textId="77777777" w:rsidR="00083FEA" w:rsidRDefault="00083FEA" w:rsidP="00083FEA">
              <w:pPr>
                <w:pStyle w:val="Bibliography"/>
                <w:spacing w:after="80" w:line="240" w:lineRule="auto"/>
                <w:ind w:left="567" w:hanging="567"/>
                <w:rPr>
                  <w:rFonts w:cs="Times New Roman"/>
                  <w:noProof/>
                </w:rPr>
              </w:pPr>
              <w:r>
                <w:rPr>
                  <w:rFonts w:cs="Times New Roman"/>
                  <w:noProof/>
                </w:rPr>
                <w:t xml:space="preserve">Tang, C &amp; Bak, P 1988, 'Critical exponents and scaling relations for self-organized critical phenomena', </w:t>
              </w:r>
              <w:r>
                <w:rPr>
                  <w:rFonts w:cs="Times New Roman"/>
                  <w:i/>
                  <w:iCs/>
                  <w:noProof/>
                </w:rPr>
                <w:t>Physical Review Letters</w:t>
              </w:r>
              <w:r>
                <w:rPr>
                  <w:rFonts w:cs="Times New Roman"/>
                  <w:noProof/>
                </w:rPr>
                <w:t>, vol 60, no. 23, pp. 2347–2350.</w:t>
              </w:r>
            </w:p>
            <w:p w14:paraId="42DE4A96" w14:textId="579134DD" w:rsidR="00083FEA" w:rsidRDefault="00083FEA" w:rsidP="00083FEA">
              <w:pPr>
                <w:spacing w:after="80" w:line="240" w:lineRule="auto"/>
                <w:ind w:left="567" w:hanging="567"/>
              </w:pPr>
              <w:r>
                <w:rPr>
                  <w:b/>
                  <w:bCs/>
                  <w:noProof/>
                </w:rPr>
                <w:fldChar w:fldCharType="end"/>
              </w:r>
            </w:p>
          </w:sdtContent>
        </w:sdt>
      </w:sdtContent>
    </w:sdt>
    <w:bookmarkEnd w:id="15" w:displacedByCustomXml="prev"/>
    <w:p w14:paraId="7BDDE710" w14:textId="39117586" w:rsidR="00421BC2" w:rsidRDefault="00421BC2" w:rsidP="00421BC2"/>
    <w:p w14:paraId="639FE233" w14:textId="77777777" w:rsidR="00421BC2" w:rsidRPr="00C72D20" w:rsidRDefault="00421BC2" w:rsidP="00421BC2">
      <w:pPr>
        <w:pStyle w:val="normal0"/>
        <w:spacing w:after="80" w:line="240" w:lineRule="auto"/>
        <w:jc w:val="both"/>
        <w:rPr>
          <w:rFonts w:ascii="Times New Roman" w:hAnsi="Times New Roman" w:cs="Times New Roman"/>
          <w:szCs w:val="22"/>
          <w:lang w:val="en-US"/>
        </w:rPr>
      </w:pPr>
    </w:p>
    <w:sectPr w:rsidR="00421BC2" w:rsidRPr="00C72D20" w:rsidSect="00274C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BD4"/>
    <w:multiLevelType w:val="multilevel"/>
    <w:tmpl w:val="7AEE8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37"/>
    <w:rsid w:val="00030332"/>
    <w:rsid w:val="0008052C"/>
    <w:rsid w:val="00083FEA"/>
    <w:rsid w:val="000B234B"/>
    <w:rsid w:val="000F6B87"/>
    <w:rsid w:val="00120888"/>
    <w:rsid w:val="00135A4A"/>
    <w:rsid w:val="001A5AD4"/>
    <w:rsid w:val="002017D5"/>
    <w:rsid w:val="00220AA3"/>
    <w:rsid w:val="00274C37"/>
    <w:rsid w:val="0029509E"/>
    <w:rsid w:val="002D5A7F"/>
    <w:rsid w:val="002D7F06"/>
    <w:rsid w:val="002E1329"/>
    <w:rsid w:val="002F66CC"/>
    <w:rsid w:val="003261DF"/>
    <w:rsid w:val="00327F89"/>
    <w:rsid w:val="00344453"/>
    <w:rsid w:val="003A1D80"/>
    <w:rsid w:val="003C008D"/>
    <w:rsid w:val="003C0E4C"/>
    <w:rsid w:val="003D0934"/>
    <w:rsid w:val="003D67C5"/>
    <w:rsid w:val="00405374"/>
    <w:rsid w:val="004055AD"/>
    <w:rsid w:val="00421BC2"/>
    <w:rsid w:val="004E6AC7"/>
    <w:rsid w:val="004F6C8A"/>
    <w:rsid w:val="00523BCE"/>
    <w:rsid w:val="0053187C"/>
    <w:rsid w:val="00693ACF"/>
    <w:rsid w:val="006B664E"/>
    <w:rsid w:val="00732ED5"/>
    <w:rsid w:val="007563BB"/>
    <w:rsid w:val="007B681A"/>
    <w:rsid w:val="00825844"/>
    <w:rsid w:val="00863366"/>
    <w:rsid w:val="008A7FE9"/>
    <w:rsid w:val="008E5A66"/>
    <w:rsid w:val="00932799"/>
    <w:rsid w:val="00952E28"/>
    <w:rsid w:val="009F7B8F"/>
    <w:rsid w:val="00A432A6"/>
    <w:rsid w:val="00A466AE"/>
    <w:rsid w:val="00A67EE9"/>
    <w:rsid w:val="00A85A21"/>
    <w:rsid w:val="00AB3440"/>
    <w:rsid w:val="00AD1978"/>
    <w:rsid w:val="00AF409D"/>
    <w:rsid w:val="00B03F87"/>
    <w:rsid w:val="00C33455"/>
    <w:rsid w:val="00C72D20"/>
    <w:rsid w:val="00CB3838"/>
    <w:rsid w:val="00CB431B"/>
    <w:rsid w:val="00D367A9"/>
    <w:rsid w:val="00D62C77"/>
    <w:rsid w:val="00E17154"/>
    <w:rsid w:val="00E23E52"/>
    <w:rsid w:val="00E3589C"/>
    <w:rsid w:val="00E90A93"/>
    <w:rsid w:val="00EB4319"/>
    <w:rsid w:val="00EB7213"/>
    <w:rsid w:val="00EC2123"/>
    <w:rsid w:val="00ED7F23"/>
    <w:rsid w:val="00EF06BC"/>
    <w:rsid w:val="00F82558"/>
    <w:rsid w:val="00FC5A2A"/>
    <w:rsid w:val="00FE7936"/>
    <w:rsid w:val="00FF76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B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basedOn w:val="DefaultParagraphFont"/>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basedOn w:val="CommentText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13"/>
    <w:rPr>
      <w:rFonts w:ascii="Tahoma" w:hAnsi="Tahoma" w:cs="Tahoma"/>
      <w:sz w:val="16"/>
      <w:szCs w:val="16"/>
    </w:rPr>
  </w:style>
  <w:style w:type="table" w:styleId="TableGrid">
    <w:name w:val="Table Grid"/>
    <w:basedOn w:val="TableNormal"/>
    <w:uiPriority w:val="59"/>
    <w:rsid w:val="00AD197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basedOn w:val="DefaultParagraphFont"/>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basedOn w:val="DefaultParagraphFont"/>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basedOn w:val="DefaultParagraphFont"/>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basedOn w:val="CommentText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13"/>
    <w:rPr>
      <w:rFonts w:ascii="Tahoma" w:hAnsi="Tahoma" w:cs="Tahoma"/>
      <w:sz w:val="16"/>
      <w:szCs w:val="16"/>
    </w:rPr>
  </w:style>
  <w:style w:type="table" w:styleId="TableGrid">
    <w:name w:val="Table Grid"/>
    <w:basedOn w:val="TableNormal"/>
    <w:uiPriority w:val="59"/>
    <w:rsid w:val="00AD197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basedOn w:val="DefaultParagraphFont"/>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basedOn w:val="DefaultParagraphFont"/>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cl.northwestern.edu/netlog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Tan88</b:Tag>
    <b:SourceType>JournalArticle</b:SourceType>
    <b:Guid>{8A1D5761-48F9-0A4A-9311-7FA5F3D8F9BC}</b:Guid>
    <b:Title>Critical exponents and scaling relations for self-organized critical phenomena</b:Title>
    <b:Year>1988</b:Year>
    <b:Volume>60</b:Volume>
    <b:Pages>2347–2350</b:Pages>
    <b:JournalName>Physical Review Letters</b:JournalName>
    <b:Issue>23</b:Issue>
    <b:Author>
      <b:Author>
        <b:NameList>
          <b:Person>
            <b:Last>Tang</b:Last>
            <b:First>Chao</b:First>
          </b:Person>
          <b:Person>
            <b:Last>Bak</b:Last>
            <b:First>Per</b:First>
          </b:Person>
        </b:NameList>
      </b:Author>
    </b:Author>
    <b:RefOrder>1</b:RefOrder>
  </b:Source>
  <b:Source>
    <b:Tag>RCh04</b:Tag>
    <b:SourceType>JournalArticle</b:SourceType>
    <b:Guid>{8E42C5E1-2F26-4B47-A133-39E73C6B1ED3}</b:Guid>
    <b:Title>Critical brain networks</b:Title>
    <b:JournalName>Physica A: Statistical Mechanics and its Applications</b:JournalName>
    <b:Publisher>Elsevier</b:Publisher>
    <b:Year>2004</b:Year>
    <b:Volume>340</b:Volume>
    <b:Issue>4</b:Issue>
    <b:Pages>756-765</b:Pages>
    <b:Author>
      <b:Author>
        <b:NameList>
          <b:Person>
            <b:Last>R Chialvo</b:Last>
            <b:First>Dante</b:First>
          </b:Person>
        </b:NameList>
      </b:Author>
    </b:Author>
    <b:RefOrder>2</b:RefOrder>
  </b:Source>
  <b:Source>
    <b:Tag>Sor06</b:Tag>
    <b:SourceType>Book</b:SourceType>
    <b:Guid>{34C2772C-9339-0C4E-A244-366B2259F4D5}</b:Guid>
    <b:Title>Critical phenomena in natural sciences: chaos, fractals, selforganization and disorder: concepts and tools</b:Title>
    <b:Publisher>Springer Science &amp; Business</b:Publisher>
    <b:City>Berlin</b:City>
    <b:Year>2006</b:Year>
    <b:Author>
      <b:Author>
        <b:NameList>
          <b:Person>
            <b:Last>Sornette</b:Last>
            <b:First>Didier</b:First>
          </b:Person>
        </b:NameList>
      </b:Author>
    </b:Author>
    <b:RefOrder>3</b:RefOrder>
  </b:Source>
  <b:Source>
    <b:Tag>Pór95</b:Tag>
    <b:SourceType>JournalArticle</b:SourceType>
    <b:Guid>{A0BC13B0-342F-F242-8989-ADE7FDC7E72A}</b:Guid>
    <b:Title>The quest for collective intelligence</b:Title>
    <b:Year>1995</b:Year>
    <b:Pages>271-280</b:Pages>
    <b:JournalName>Community building: Renewing spirit and learning in business</b:JournalName>
    <b:Author>
      <b:Author>
        <b:NameList>
          <b:Person>
            <b:Last>Pór</b:Last>
            <b:First>George</b:First>
          </b:Person>
        </b:NameList>
      </b:Author>
    </b:Author>
    <b:RefOrder>4</b:RefOrder>
  </b:Source>
  <b:Source>
    <b:Tag>Erd59</b:Tag>
    <b:SourceType>JournalArticle</b:SourceType>
    <b:Guid>{3E70E4F2-E5B6-6245-A26A-F4AC86D1EB45}</b:Guid>
    <b:Title>On random graphs I</b:Title>
    <b:JournalName>Publicationes Mathematicae Debrecen</b:JournalName>
    <b:Year>1959</b:Year>
    <b:Volume>6</b:Volume>
    <b:Pages>290-297</b:Pages>
    <b:Author>
      <b:Author>
        <b:NameList>
          <b:Person>
            <b:Last>Erdős</b:Last>
            <b:First>P</b:First>
          </b:Person>
          <b:Person>
            <b:Last>Rényi</b:Last>
            <b:First>A</b:First>
          </b:Person>
        </b:NameList>
      </b:Author>
    </b:Author>
    <b:RefOrder>5</b:RefOrder>
  </b:Source>
  <b:Source>
    <b:Tag>Mer68</b:Tag>
    <b:SourceType>JournalArticle</b:SourceType>
    <b:Guid>{BF59F3CA-2FC5-E944-8DA9-E63F50CC339A}</b:Guid>
    <b:Title>The Matthew effect in science</b:Title>
    <b:Publisher>Washington</b:Publisher>
    <b:Year>1968</b:Year>
    <b:Volume>159</b:Volume>
    <b:Pages>56--63</b:Pages>
    <b:JournalName>Science</b:JournalName>
    <b:Issue>3810</b:Issue>
    <b:Author>
      <b:Author>
        <b:NameList>
          <b:Person>
            <b:Last>Merton</b:Last>
            <b:Middle>K</b:Middle>
            <b:First>Robert</b:First>
          </b:Person>
        </b:NameList>
      </b:Author>
    </b:Author>
    <b:RefOrder>6</b:RefOrder>
  </b:Source>
  <b:Source>
    <b:Tag>Lév94</b:Tag>
    <b:SourceType>Book</b:SourceType>
    <b:Guid>{FE27F7B5-D69C-E848-AB39-A8C789B49749}</b:Guid>
    <b:Title>L'intelligence collective: pour une anthropologie du cyberspace</b:Title>
    <b:City>Paris</b:City>
    <b:Publisher>La Découverte</b:Publisher>
    <b:Year>1994</b:Year>
    <b:Volume>11</b:Volume>
    <b:Author>
      <b:Author>
        <b:NameList>
          <b:Person>
            <b:Last>Lévy</b:Last>
            <b:First>Pierre</b:First>
          </b:Person>
        </b:NameList>
      </b:Author>
    </b:Author>
    <b:RefOrder>7</b:RefOrder>
  </b:Source>
  <b:Source>
    <b:Tag>Lan90</b:Tag>
    <b:SourceType>ConferenceProceedings</b:SourceType>
    <b:Guid>{CFFAC1D4-E36D-5447-8BCE-29DED8035EAD}</b:Guid>
    <b:Title>Computation at the Edge of Chaos: Phase Transitions and Emergent Computation</b:Title>
    <b:Publisher>Phys. D In CNLS</b:Publisher>
    <b:Year>1990</b:Year>
    <b:Volume>42</b:Volume>
    <b:Pages>12-37</b:Pages>
    <b:ConferenceName>ninth annual international conference of the Center for Nonlinear Studies on Self-organizing, Collective, and Cooperative Phenomena in Natural and Artificial Computing Networks on Emergent computation</b:ConferenceName>
    <b:Author>
      <b:Author>
        <b:NameList>
          <b:Person>
            <b:Last>Langton</b:Last>
            <b:Middle>G.</b:Middle>
            <b:First>Chris</b:First>
          </b:Person>
        </b:NameList>
      </b:Author>
    </b:Author>
    <b:RefOrder>8</b:RefOrder>
  </b:Source>
  <b:Source>
    <b:Tag>Kau00</b:Tag>
    <b:SourceType>Book</b:SourceType>
    <b:Guid>{210BEB36-2904-A44E-8C36-678D25623AB6}</b:Guid>
    <b:Title>Investigations</b:Title>
    <b:Publisher>Oxford University Press, USA</b:Publisher>
    <b:Year>2000</b:Year>
    <b:Author>
      <b:Author>
        <b:NameList>
          <b:Person>
            <b:Last>Kauffman</b:Last>
            <b:Middle>A.</b:Middle>
            <b:First>Stuart</b:First>
          </b:Person>
        </b:NameList>
      </b:Author>
    </b:Author>
    <b:RefOrder>9</b:RefOrder>
  </b:Source>
  <b:Source>
    <b:Tag>Hey13</b:Tag>
    <b:SourceType>BookSection</b:SourceType>
    <b:Guid>{28405E0A-A2EF-F54B-8B03-31818BF6C4AE}</b:Guid>
    <b:Title>Self-organization in Communicating Groups: the emergence of coordination, shared references and collective intelligence</b:Title>
    <b:City>Berlin</b:City>
    <b:Publisher>Springer Berlin Heidelberg</b:Publisher>
    <b:Year>2013</b:Year>
    <b:Pages>117-149</b:Pages>
    <b:Author>
      <b:Author>
        <b:NameList>
          <b:Person>
            <b:Last>Heylighen</b:Last>
            <b:First>Francis</b:First>
          </b:Person>
        </b:NameList>
      </b:Author>
      <b:BookAuthor>
        <b:NameList>
          <b:Person>
            <b:Last>Complexity Perspectives on Language</b:Last>
            <b:First>Communication</b:First>
            <b:Middle>and Society</b:Middle>
          </b:Person>
        </b:NameList>
      </b:BookAuthor>
      <b:Editor>
        <b:NameList>
          <b:Person>
            <b:Last> Massip-Bonet</b:Last>
            <b:First>Àngels</b:First>
          </b:Person>
          <b:Person>
            <b:Last>Bastardas-Boada  </b:Last>
            <b:First>Albert</b:First>
          </b:Person>
        </b:NameList>
      </b:Editor>
    </b:Author>
    <b:RefOrder>10</b:RefOrder>
  </b:Source>
  <b:Source>
    <b:Tag>Fla98</b:Tag>
    <b:SourceType>Book</b:SourceType>
    <b:Guid>{64247505-5C84-244F-AE46-C650C5F899C2}</b:Guid>
    <b:Title>The computational beauty of nature: computer explorations of fractals, chaos, complex systems, and adaptation</b:Title>
    <b:Publisher>MIT Press</b:Publisher>
    <b:City>Cambridge</b:City>
    <b:Year>1998</b:Year>
    <b:Author>
      <b:Author>
        <b:NameList>
          <b:Person>
            <b:Last>Flake</b:Last>
            <b:First>Gary William</b:First>
          </b:Person>
        </b:NameList>
      </b:Author>
    </b:Author>
    <b:RefOrder>11</b:RefOrder>
  </b:Source>
  <b:Source>
    <b:Tag>Dor131</b:Tag>
    <b:SourceType>Book</b:SourceType>
    <b:Guid>{E3415BF8-85CB-2E4B-892D-D2B7384DCB89}</b:Guid>
    <b:Title>Evolution of networks: From biological nets to the Internet and WWW</b:Title>
    <b:City>New York, NY</b:City>
    <b:Publisher>Oxford University Press</b:Publisher>
    <b:Year>2013</b:Year>
    <b:Author>
      <b:Author>
        <b:NameList>
          <b:Person>
            <b:Last>Dorogovtsev</b:Last>
            <b:First>Sergei N.</b:First>
          </b:Person>
          <b:Person>
            <b:Last>Mendes</b:Last>
            <b:First>José FF </b:First>
          </b:Person>
        </b:NameList>
      </b:Author>
    </b:Author>
    <b:RefOrder>12</b:RefOrder>
  </b:Source>
  <b:Source>
    <b:Tag>Daw86</b:Tag>
    <b:SourceType>Book</b:SourceType>
    <b:Guid>{D4631FC9-D150-164F-95BA-4708C8DCECE8}</b:Guid>
    <b:Title>The blind watchmaker</b:Title>
    <b:City>New York, Norton</b:City>
    <b:Year>1986</b:Year>
    <b:Author>
      <b:Author>
        <b:NameList>
          <b:Person>
            <b:Last>Dawkins</b:Last>
            <b:First>Richard</b:First>
          </b:Person>
        </b:NameList>
      </b:Author>
    </b:Author>
    <b:RefOrder>13</b:RefOrder>
  </b:Source>
  <b:Source>
    <b:Tag>Wol02</b:Tag>
    <b:SourceType>Book</b:SourceType>
    <b:Guid>{A8E5CDD7-40E7-504D-800C-82DF0EA68A85}</b:Guid>
    <b:Title>A New Kind of Science</b:Title>
    <b:City>Champaign, IL</b:City>
    <b:Publisher>Wolfram Media</b:Publisher>
    <b:Year>2002</b:Year>
    <b:Author>
      <b:Author>
        <b:NameList>
          <b:Person>
            <b:Last>Wolfram</b:Last>
            <b:First>Stephen</b:First>
          </b:Person>
        </b:NameList>
      </b:Author>
    </b:Author>
    <b:RefOrder>14</b:RefOrder>
  </b:Source>
  <b:Source>
    <b:Tag>Wil99</b:Tag>
    <b:SourceType>DocumentFromInternetSite</b:SourceType>
    <b:Guid>{7F26672A-7A77-BE4F-900E-53E521DB86C3}</b:Guid>
    <b:Title>NetLogo</b:Title>
    <b:Year>1999</b:Year>
    <b:PublicationTitle>http://ccl.northwestern.edu/netlogo/. Center for Connected Learning and Computer-Based Modeling. Northwestern University. Evanston, IL</b:PublicationTitle>
    <b:Author>
      <b:Author>
        <b:NameList>
          <b:Person>
            <b:Last>Wilensky</b:Last>
            <b:First>U</b:First>
          </b:Person>
        </b:NameList>
      </b:Author>
    </b:Author>
    <b:URL>http://ccl.northwestern.edu/netlogo/</b:URL>
    <b:Comments>Center for Connected Learning and Computer-Based Modeling, Northwestern University. Evanston, IL.</b:Comments>
    <b:RefOrder>15</b:RefOrder>
  </b:Source>
  <b:Source>
    <b:Tag>Wat98</b:Tag>
    <b:SourceType>JournalArticle</b:SourceType>
    <b:Guid>{46AF566F-F649-6B4C-947B-D4B683701E91}</b:Guid>
    <b:Title>Collective dynamics of'small-world'networks</b:Title>
    <b:JournalName>Nature</b:JournalName>
    <b:Year>1998</b:Year>
    <b:Volume>393</b:Volume>
    <b:Issue>6684</b:Issue>
    <b:Pages>409-10</b:Pages>
    <b:Author>
      <b:Author>
        <b:NameList>
          <b:Person>
            <b:Last>Watts</b:Last>
            <b:Middle>J.</b:Middle>
            <b:First>Duncan</b:First>
          </b:Person>
          <b:Person>
            <b:Last>Strogatz</b:Last>
            <b:Middle>H.</b:Middle>
            <b:First>Steven</b:First>
          </b:Person>
        </b:NameList>
      </b:Author>
    </b:Author>
    <b:RefOrder>16</b:RefOrder>
  </b:Source>
  <b:Source>
    <b:Tag>Wol12</b:Tag>
    <b:SourceType>Book</b:SourceType>
    <b:Guid>{A23DA9F4-4F0D-B047-AD3E-AD34C87D7C4E}</b:Guid>
    <b:Title>Mathematica</b:Title>
    <b:Year>2012</b:Year>
    <b:Author>
      <b:Author>
        <b:Corporate>Wolfram Research, Inc.</b:Corporate>
      </b:Author>
    </b:Author>
    <b:City>Champaign, Illinois</b:City>
    <b:Publisher>Wolfram Research, Inc. </b:Publisher>
    <b:Edition>Version 9.0</b:Edition>
    <b:RefOrder>17</b:RefOrder>
  </b:Source>
  <b:Source>
    <b:Tag>Bar12</b:Tag>
    <b:SourceType>Book</b:SourceType>
    <b:Guid>{85612E43-36E0-3F4B-BDC2-60EABD35F59A}</b:Guid>
    <b:Title>Dynamical Processes on Complex Networks</b:Title>
    <b:City>Cambridge</b:City>
    <b:Publisher>Cambridge University Press</b:Publisher>
    <b:Year>2008</b:Year>
    <b:Author>
      <b:Author>
        <b:NameList>
          <b:Person>
            <b:Last>Barrat</b:Last>
            <b:First>Alain</b:First>
          </b:Person>
          <b:Person>
            <b:Last>Barthelemy</b:Last>
            <b:First>Marc</b:First>
          </b:Person>
          <b:Person>
            <b:Last>Vespignani</b:Last>
            <b:First>Alessandro</b:First>
          </b:Person>
        </b:NameList>
      </b:Author>
    </b:Author>
    <b:RefOrder>18</b:RefOrder>
  </b:Source>
</b:Sources>
</file>

<file path=customXml/itemProps1.xml><?xml version="1.0" encoding="utf-8"?>
<ds:datastoreItem xmlns:ds="http://schemas.openxmlformats.org/officeDocument/2006/customXml" ds:itemID="{7F97F4F3-F585-EE40-AF52-7C472AF3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3767</Words>
  <Characters>21474</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CollectiveIntilligenceKybernetesV2.docx</vt:lpstr>
    </vt:vector>
  </TitlesOfParts>
  <Company/>
  <LinksUpToDate>false</LinksUpToDate>
  <CharactersWithSpaces>25191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CollectiveIntilligenceKybernetesV2.docx</dc:title>
  <dc:creator>Zoe</dc:creator>
  <cp:lastModifiedBy>stackbuilders</cp:lastModifiedBy>
  <cp:revision>17</cp:revision>
  <cp:lastPrinted>2014-09-30T16:53:00Z</cp:lastPrinted>
  <dcterms:created xsi:type="dcterms:W3CDTF">2014-09-30T16:56:00Z</dcterms:created>
  <dcterms:modified xsi:type="dcterms:W3CDTF">2014-09-30T17:18:00Z</dcterms:modified>
</cp:coreProperties>
</file>