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B7666" w14:textId="1BB8853F" w:rsidR="00986566" w:rsidRPr="006F6B51" w:rsidRDefault="00986566" w:rsidP="00986566">
      <w:pPr>
        <w:rPr>
          <w:sz w:val="44"/>
          <w:szCs w:val="44"/>
        </w:rPr>
      </w:pPr>
      <w:r w:rsidRPr="006F6B51">
        <w:rPr>
          <w:rFonts w:hint="eastAsia"/>
          <w:sz w:val="44"/>
          <w:szCs w:val="44"/>
        </w:rPr>
        <w:t>OCT21 homework</w:t>
      </w:r>
    </w:p>
    <w:p w14:paraId="18B3DDDE" w14:textId="77777777" w:rsidR="00216E58" w:rsidRDefault="00216E58" w:rsidP="00986566"/>
    <w:p w14:paraId="62D33951" w14:textId="004A4E7E" w:rsidR="00216E58" w:rsidRPr="00216E58" w:rsidRDefault="00216E58" w:rsidP="00986566">
      <w:pPr>
        <w:rPr>
          <w:rFonts w:hint="eastAsia"/>
          <w:sz w:val="44"/>
          <w:szCs w:val="44"/>
        </w:rPr>
      </w:pPr>
      <w:r>
        <w:rPr>
          <w:rFonts w:hint="eastAsia"/>
          <w:sz w:val="44"/>
          <w:szCs w:val="44"/>
        </w:rPr>
        <w:t>Answers in black are chatbot-based answer (</w:t>
      </w:r>
      <w:r>
        <w:rPr>
          <w:sz w:val="44"/>
          <w:szCs w:val="44"/>
        </w:rPr>
        <w:t>manually</w:t>
      </w:r>
      <w:r>
        <w:rPr>
          <w:rFonts w:hint="eastAsia"/>
          <w:sz w:val="44"/>
          <w:szCs w:val="44"/>
        </w:rPr>
        <w:t xml:space="preserve"> checked) and answers in red are written notes to the answers and codes</w:t>
      </w:r>
    </w:p>
    <w:p w14:paraId="753E9A91" w14:textId="49F70521" w:rsidR="00986566" w:rsidRDefault="00986566" w:rsidP="00986566">
      <w:pPr>
        <w:rPr>
          <w:rFonts w:hint="eastAsia"/>
        </w:rPr>
      </w:pPr>
      <w:r>
        <w:rPr>
          <w:rFonts w:hint="eastAsia"/>
        </w:rPr>
        <w:t>Problem 1:</w:t>
      </w:r>
    </w:p>
    <w:p w14:paraId="6E9BDA92" w14:textId="4819FA86" w:rsidR="00986566" w:rsidRPr="00986566" w:rsidRDefault="00986566" w:rsidP="00986566">
      <w:pPr>
        <w:rPr>
          <w:b/>
          <w:bCs/>
        </w:rPr>
      </w:pPr>
      <w:r w:rsidRPr="00986566">
        <w:rPr>
          <w:b/>
          <w:bCs/>
        </w:rPr>
        <w:t>Components of Simple Linear Regression:</w:t>
      </w:r>
    </w:p>
    <w:p w14:paraId="6C1D0A06" w14:textId="1DF47387" w:rsidR="00986566" w:rsidRPr="00986566" w:rsidRDefault="00986566" w:rsidP="00986566">
      <w:pPr>
        <w:numPr>
          <w:ilvl w:val="0"/>
          <w:numId w:val="1"/>
        </w:numPr>
      </w:pPr>
      <w:r w:rsidRPr="00986566">
        <w:rPr>
          <w:b/>
          <w:bCs/>
        </w:rPr>
        <w:t>Predictor (Independent) Variable (X)</w:t>
      </w:r>
      <w:r w:rsidRPr="00986566">
        <w:t>: This is the input variable that we use to predict the outcome. It is often observed directly.</w:t>
      </w:r>
    </w:p>
    <w:p w14:paraId="3116731B" w14:textId="4F56DEE8" w:rsidR="00986566" w:rsidRPr="00986566" w:rsidRDefault="00986566" w:rsidP="00986566">
      <w:pPr>
        <w:numPr>
          <w:ilvl w:val="0"/>
          <w:numId w:val="1"/>
        </w:numPr>
      </w:pPr>
      <w:r w:rsidRPr="00986566">
        <w:rPr>
          <w:b/>
          <w:bCs/>
        </w:rPr>
        <w:t>Outcome (Dependent) Variable (Y)</w:t>
      </w:r>
      <w:r w:rsidRPr="00986566">
        <w:t>: This is the response variable we want to predict or understand.</w:t>
      </w:r>
    </w:p>
    <w:p w14:paraId="454A8E14" w14:textId="49CBAF8F" w:rsidR="00986566" w:rsidRPr="00986566" w:rsidRDefault="00986566" w:rsidP="00986566">
      <w:pPr>
        <w:numPr>
          <w:ilvl w:val="0"/>
          <w:numId w:val="1"/>
        </w:numPr>
      </w:pPr>
      <w:r w:rsidRPr="00986566">
        <w:rPr>
          <w:b/>
          <w:bCs/>
        </w:rPr>
        <w:t>Slope Coefficient (β1</w:t>
      </w:r>
      <w:r w:rsidRPr="00986566">
        <w:rPr>
          <w:rFonts w:ascii="Times New Roman" w:hAnsi="Times New Roman" w:cs="Times New Roman"/>
          <w:b/>
          <w:bCs/>
        </w:rPr>
        <w:t>​</w:t>
      </w:r>
      <w:r w:rsidRPr="00986566">
        <w:rPr>
          <w:b/>
          <w:bCs/>
        </w:rPr>
        <w:t>)</w:t>
      </w:r>
      <w:r w:rsidRPr="00986566">
        <w:t xml:space="preserve">: This describes how much </w:t>
      </w:r>
      <w:r>
        <w:t>Y</w:t>
      </w:r>
      <w:r w:rsidRPr="00986566">
        <w:t xml:space="preserve"> is expected to change for a one-unit change in </w:t>
      </w:r>
      <w:r>
        <w:t>X</w:t>
      </w:r>
      <w:r w:rsidRPr="00986566">
        <w:t xml:space="preserve">. It represents the strength and direction of the relationship between </w:t>
      </w:r>
      <w:r>
        <w:t>X</w:t>
      </w:r>
      <w:r w:rsidRPr="00986566">
        <w:t xml:space="preserve"> and </w:t>
      </w:r>
      <w:r>
        <w:t>Y</w:t>
      </w:r>
      <w:r w:rsidRPr="00986566">
        <w:t>.</w:t>
      </w:r>
    </w:p>
    <w:p w14:paraId="583962BE" w14:textId="2A347EC6" w:rsidR="00986566" w:rsidRPr="00986566" w:rsidRDefault="00986566" w:rsidP="00986566">
      <w:pPr>
        <w:numPr>
          <w:ilvl w:val="0"/>
          <w:numId w:val="1"/>
        </w:numPr>
      </w:pPr>
      <w:r w:rsidRPr="00986566">
        <w:rPr>
          <w:b/>
          <w:bCs/>
        </w:rPr>
        <w:t>Intercept Coefficient (β0)</w:t>
      </w:r>
      <w:r w:rsidRPr="00986566">
        <w:t>: This is the value of Y when X=0. It represents the starting point of the regression line on the Y-axis.</w:t>
      </w:r>
    </w:p>
    <w:p w14:paraId="2C8DE5D2" w14:textId="6D1E19B1" w:rsidR="00986566" w:rsidRPr="00986566" w:rsidRDefault="00986566" w:rsidP="00986566">
      <w:pPr>
        <w:numPr>
          <w:ilvl w:val="0"/>
          <w:numId w:val="1"/>
        </w:numPr>
      </w:pPr>
      <w:r w:rsidRPr="00986566">
        <w:rPr>
          <w:b/>
          <w:bCs/>
        </w:rPr>
        <w:t>Error Term (</w:t>
      </w:r>
      <w:r w:rsidRPr="00986566">
        <w:rPr>
          <w:rFonts w:ascii="Cambria" w:hAnsi="Cambria" w:cs="Cambria"/>
          <w:b/>
          <w:bCs/>
        </w:rPr>
        <w:t>ϵ</w:t>
      </w:r>
      <w:r w:rsidRPr="00986566">
        <w:rPr>
          <w:b/>
          <w:bCs/>
        </w:rPr>
        <w:t>)</w:t>
      </w:r>
      <w:r w:rsidRPr="00986566">
        <w:t>: This captures the randomness or noise in the relationship between X and Y — factors that affect</w:t>
      </w:r>
      <w:r>
        <w:rPr>
          <w:rFonts w:hint="eastAsia"/>
        </w:rPr>
        <w:t xml:space="preserve"> Y </w:t>
      </w:r>
      <w:r w:rsidRPr="00986566">
        <w:t>but are not included in the model. It is assumed to be normally distributed with a mean of zero.</w:t>
      </w:r>
    </w:p>
    <w:p w14:paraId="5AB6781D" w14:textId="77777777" w:rsidR="00986566" w:rsidRPr="00986566" w:rsidRDefault="00986566" w:rsidP="00986566">
      <w:r w:rsidRPr="00986566">
        <w:t xml:space="preserve">The </w:t>
      </w:r>
      <w:r w:rsidRPr="00986566">
        <w:rPr>
          <w:b/>
          <w:bCs/>
        </w:rPr>
        <w:t>Simple Linear Regression Model</w:t>
      </w:r>
      <w:r w:rsidRPr="00986566">
        <w:t xml:space="preserve"> is given by:</w:t>
      </w:r>
    </w:p>
    <w:p w14:paraId="252ACDAC" w14:textId="0C731EDC" w:rsidR="00986566" w:rsidRPr="00986566" w:rsidRDefault="00986566" w:rsidP="00986566">
      <w:pPr>
        <w:rPr>
          <w:b/>
          <w:bCs/>
          <w:i/>
          <w:iCs/>
          <w:sz w:val="32"/>
          <w:szCs w:val="32"/>
        </w:rPr>
      </w:pPr>
      <w:r w:rsidRPr="00986566">
        <w:rPr>
          <w:b/>
          <w:bCs/>
          <w:i/>
          <w:iCs/>
          <w:sz w:val="32"/>
          <w:szCs w:val="32"/>
        </w:rPr>
        <w:t>Y=β0+β1X+</w:t>
      </w:r>
      <w:r w:rsidRPr="00986566">
        <w:rPr>
          <w:rFonts w:ascii="Cambria" w:hAnsi="Cambria" w:cs="Cambria"/>
          <w:b/>
          <w:bCs/>
          <w:i/>
          <w:iCs/>
          <w:sz w:val="32"/>
          <w:szCs w:val="32"/>
        </w:rPr>
        <w:t>ϵ</w:t>
      </w:r>
    </w:p>
    <w:p w14:paraId="762110DB" w14:textId="77777777" w:rsidR="00986566" w:rsidRPr="00986566" w:rsidRDefault="00986566" w:rsidP="00986566">
      <w:r w:rsidRPr="00986566">
        <w:t>In this equation:</w:t>
      </w:r>
    </w:p>
    <w:p w14:paraId="6D908570" w14:textId="78EE2D57" w:rsidR="00986566" w:rsidRPr="00986566" w:rsidRDefault="00986566" w:rsidP="00986566">
      <w:pPr>
        <w:numPr>
          <w:ilvl w:val="0"/>
          <w:numId w:val="2"/>
        </w:numPr>
      </w:pPr>
      <w:r w:rsidRPr="00986566">
        <w:t>Y is the predicted value (outcome variable).</w:t>
      </w:r>
    </w:p>
    <w:p w14:paraId="5C5BF878" w14:textId="721128FB" w:rsidR="00986566" w:rsidRPr="00986566" w:rsidRDefault="00986566" w:rsidP="00986566">
      <w:pPr>
        <w:numPr>
          <w:ilvl w:val="0"/>
          <w:numId w:val="2"/>
        </w:numPr>
      </w:pPr>
      <w:r w:rsidRPr="00986566">
        <w:t xml:space="preserve">β0+β1X represents the deterministic part, which is a linear function of </w:t>
      </w:r>
      <w:r>
        <w:t>X</w:t>
      </w:r>
      <w:r w:rsidRPr="00986566">
        <w:t>.</w:t>
      </w:r>
    </w:p>
    <w:p w14:paraId="4F580B41" w14:textId="644E4AD4" w:rsidR="00986566" w:rsidRPr="00986566" w:rsidRDefault="00986566" w:rsidP="00986566">
      <w:pPr>
        <w:numPr>
          <w:ilvl w:val="0"/>
          <w:numId w:val="2"/>
        </w:numPr>
      </w:pPr>
      <w:r w:rsidRPr="00986566">
        <w:rPr>
          <w:rFonts w:ascii="Cambria" w:hAnsi="Cambria" w:cs="Cambria"/>
        </w:rPr>
        <w:t>ϵ</w:t>
      </w:r>
      <w:r w:rsidRPr="00986566">
        <w:t xml:space="preserve"> is the stochastic part, capturing the variability.</w:t>
      </w:r>
    </w:p>
    <w:p w14:paraId="408C7C58" w14:textId="60BDC1B7" w:rsidR="00BB2782" w:rsidRDefault="00986566" w:rsidP="00986566">
      <w:pPr>
        <w:rPr>
          <w:rFonts w:hint="eastAsia"/>
        </w:rPr>
      </w:pPr>
      <w:r w:rsidRPr="00986566">
        <w:t xml:space="preserve">If we assume that the error term follows a normal distribution with mean 0 and standard deviation σ, then Y is normally distributed with mean β0+β1X and standard </w:t>
      </w:r>
      <w:r w:rsidRPr="00986566">
        <w:lastRenderedPageBreak/>
        <w:t>deviation σ. Each observation of Y given X is a sample from this normal distribution.</w:t>
      </w:r>
    </w:p>
    <w:p w14:paraId="406F2DF0" w14:textId="3BF9FAF7" w:rsidR="00986566" w:rsidRDefault="006F6B51" w:rsidP="00986566">
      <w:r>
        <w:rPr>
          <w:rFonts w:hint="eastAsia"/>
        </w:rPr>
        <w:t>Problem2</w:t>
      </w:r>
    </w:p>
    <w:p w14:paraId="0BD73D62" w14:textId="7D0A4913" w:rsidR="006F6B51" w:rsidRDefault="006F6B51" w:rsidP="00986566">
      <w:pPr>
        <w:rPr>
          <w:rFonts w:hint="eastAsia"/>
        </w:rPr>
      </w:pPr>
      <w:r>
        <w:t>D</w:t>
      </w:r>
      <w:r>
        <w:rPr>
          <w:rFonts w:hint="eastAsia"/>
        </w:rPr>
        <w:t>one in the code part</w:t>
      </w:r>
    </w:p>
    <w:p w14:paraId="7B3EAA19" w14:textId="77777777" w:rsidR="00986566" w:rsidRDefault="00986566" w:rsidP="00986566"/>
    <w:p w14:paraId="480C1869" w14:textId="6F91D14A" w:rsidR="00986566" w:rsidRDefault="00986566" w:rsidP="00986566">
      <w:r>
        <w:rPr>
          <w:rFonts w:hint="eastAsia"/>
        </w:rPr>
        <w:t xml:space="preserve">Problem </w:t>
      </w:r>
      <w:r w:rsidR="00216E58">
        <w:rPr>
          <w:rFonts w:hint="eastAsia"/>
        </w:rPr>
        <w:t>3</w:t>
      </w:r>
    </w:p>
    <w:p w14:paraId="52F3822E" w14:textId="4CD80009" w:rsidR="006E0CB0" w:rsidRPr="005D4346" w:rsidRDefault="006E0CB0" w:rsidP="006E0CB0">
      <w:pPr>
        <w:rPr>
          <w:color w:val="FF0000"/>
        </w:rPr>
      </w:pPr>
      <w:r w:rsidRPr="005D4346">
        <w:rPr>
          <w:rFonts w:hint="eastAsia"/>
          <w:color w:val="FF0000"/>
        </w:rPr>
        <w:t xml:space="preserve">The red line in the plot represents the </w:t>
      </w:r>
      <w:r w:rsidRPr="006E0CB0">
        <w:rPr>
          <w:color w:val="FF0000"/>
        </w:rPr>
        <w:t>theoretical Simple Linear Regression model</w:t>
      </w:r>
      <w:r w:rsidRPr="005D4346">
        <w:rPr>
          <w:rFonts w:hint="eastAsia"/>
          <w:color w:val="FF0000"/>
        </w:rPr>
        <w:t xml:space="preserve">, while the green line represents the </w:t>
      </w:r>
      <w:r w:rsidRPr="006E0CB0">
        <w:rPr>
          <w:color w:val="FF0000"/>
        </w:rPr>
        <w:t>fitted Simple Linear Regression model</w:t>
      </w:r>
      <w:r w:rsidRPr="005D4346">
        <w:rPr>
          <w:rFonts w:hint="eastAsia"/>
          <w:color w:val="FF0000"/>
        </w:rPr>
        <w:t>.</w:t>
      </w:r>
    </w:p>
    <w:p w14:paraId="56C87D56" w14:textId="5E8AFA20" w:rsidR="006E0CB0" w:rsidRPr="006E0CB0" w:rsidRDefault="006E0CB0" w:rsidP="006E0CB0">
      <w:pPr>
        <w:rPr>
          <w:rFonts w:hint="eastAsia"/>
          <w:color w:val="FF0000"/>
        </w:rPr>
      </w:pPr>
      <w:r w:rsidRPr="005D4346">
        <w:rPr>
          <w:rFonts w:hint="eastAsia"/>
          <w:color w:val="FF0000"/>
        </w:rPr>
        <w:t xml:space="preserve">The difference between the two is: </w:t>
      </w:r>
      <w:r w:rsidRPr="005D4346">
        <w:rPr>
          <w:rFonts w:hint="eastAsia"/>
          <w:color w:val="FF0000"/>
        </w:rPr>
        <w:t xml:space="preserve">the </w:t>
      </w:r>
      <w:r w:rsidRPr="006E0CB0">
        <w:rPr>
          <w:color w:val="FF0000"/>
        </w:rPr>
        <w:t>theoretical Simple Linear Regression model</w:t>
      </w:r>
      <w:r w:rsidRPr="005D4346">
        <w:rPr>
          <w:rFonts w:hint="eastAsia"/>
          <w:color w:val="FF0000"/>
        </w:rPr>
        <w:t xml:space="preserve"> is used in the case to generate the data in the plot. It uses an error term to represent the sampling variance. Usually, this model is highly theoretical and will not reflect anything in reality; however, in this case, since the model iis used to generate the data, the data in the plot fit perfectly well with the model.</w:t>
      </w:r>
    </w:p>
    <w:p w14:paraId="7758E3EB" w14:textId="0AAFD65D" w:rsidR="00986566" w:rsidRPr="005D4346" w:rsidRDefault="006E0CB0" w:rsidP="006E0CB0">
      <w:pPr>
        <w:rPr>
          <w:color w:val="4EA72E" w:themeColor="accent6"/>
        </w:rPr>
      </w:pPr>
      <w:r w:rsidRPr="005D4346">
        <w:rPr>
          <w:rFonts w:hint="eastAsia"/>
          <w:color w:val="FF0000"/>
        </w:rPr>
        <w:t>T</w:t>
      </w:r>
      <w:r w:rsidRPr="005D4346">
        <w:rPr>
          <w:rFonts w:hint="eastAsia"/>
          <w:color w:val="FF0000"/>
        </w:rPr>
        <w:t xml:space="preserve">he </w:t>
      </w:r>
      <w:r w:rsidRPr="006E0CB0">
        <w:rPr>
          <w:color w:val="FF0000"/>
        </w:rPr>
        <w:t>fitted Simple Linear Regression model</w:t>
      </w:r>
      <w:r w:rsidRPr="005D4346">
        <w:rPr>
          <w:rFonts w:hint="eastAsia"/>
          <w:color w:val="FF0000"/>
        </w:rPr>
        <w:t xml:space="preserve">, on the other hand, is an estimation we made to the real data (or simulated data, as </w:t>
      </w:r>
      <w:r w:rsidRPr="005D4346">
        <w:rPr>
          <w:color w:val="FF0000"/>
        </w:rPr>
        <w:t>I</w:t>
      </w:r>
      <w:r w:rsidRPr="005D4346">
        <w:rPr>
          <w:rFonts w:hint="eastAsia"/>
          <w:color w:val="FF0000"/>
        </w:rPr>
        <w:t>n this case</w:t>
      </w:r>
      <w:r w:rsidR="005D4346" w:rsidRPr="005D4346">
        <w:rPr>
          <w:rFonts w:hint="eastAsia"/>
          <w:color w:val="FF0000"/>
        </w:rPr>
        <w:t>.</w:t>
      </w:r>
      <w:r w:rsidRPr="005D4346">
        <w:rPr>
          <w:rFonts w:hint="eastAsia"/>
          <w:color w:val="FF0000"/>
        </w:rPr>
        <w:t>)</w:t>
      </w:r>
      <w:r w:rsidRPr="005D4346">
        <w:rPr>
          <w:color w:val="FF0000"/>
        </w:rPr>
        <w:t xml:space="preserve"> </w:t>
      </w:r>
      <w:r w:rsidRPr="005D4346">
        <w:rPr>
          <w:rFonts w:hint="eastAsia"/>
          <w:color w:val="4EA72E" w:themeColor="accent6"/>
        </w:rPr>
        <w:t>Under the model, s</w:t>
      </w:r>
      <w:r w:rsidRPr="005D4346">
        <w:rPr>
          <w:color w:val="4EA72E" w:themeColor="accent6"/>
        </w:rPr>
        <w:t>um of Squared Errors</w:t>
      </w:r>
      <w:r w:rsidRPr="005D4346">
        <w:rPr>
          <w:rFonts w:hint="eastAsia"/>
          <w:color w:val="4EA72E" w:themeColor="accent6"/>
        </w:rPr>
        <w:t xml:space="preserve"> between the observed and predicted values (under this model) is minimized, making it the best guess of the linear relationship between the two variables (if such relation exists)</w:t>
      </w:r>
    </w:p>
    <w:p w14:paraId="35E9D7DC" w14:textId="77777777" w:rsidR="006E0CB0" w:rsidRDefault="006E0CB0" w:rsidP="006E0CB0"/>
    <w:p w14:paraId="279FF83B" w14:textId="6E975D23" w:rsidR="006E0CB0" w:rsidRDefault="006E0CB0" w:rsidP="006E0CB0">
      <w:r>
        <w:rPr>
          <w:rFonts w:hint="eastAsia"/>
        </w:rPr>
        <w:t xml:space="preserve">Problem </w:t>
      </w:r>
      <w:r w:rsidR="00DD3A47">
        <w:rPr>
          <w:rFonts w:hint="eastAsia"/>
        </w:rPr>
        <w:t>4</w:t>
      </w:r>
    </w:p>
    <w:p w14:paraId="1BC498E6" w14:textId="3BDD405C" w:rsidR="00DD3A47" w:rsidRPr="008728B2" w:rsidRDefault="00DD3A47" w:rsidP="00DD3A47">
      <w:pPr>
        <w:rPr>
          <w:color w:val="FF0000"/>
        </w:rPr>
      </w:pPr>
      <w:r w:rsidRPr="008728B2">
        <w:rPr>
          <w:color w:val="FF0000"/>
        </w:rPr>
        <w:t>print(model.summary()</w:t>
      </w:r>
      <w:r w:rsidRPr="008728B2">
        <w:rPr>
          <w:rFonts w:hint="eastAsia"/>
          <w:color w:val="FF0000"/>
        </w:rPr>
        <w:t xml:space="preserve">) gives you information about the fitted model. </w:t>
      </w:r>
      <w:r w:rsidRPr="008728B2">
        <w:rPr>
          <w:color w:val="FF0000"/>
        </w:rPr>
        <w:t>print(model.params)</w:t>
      </w:r>
      <w:r w:rsidRPr="008728B2">
        <w:rPr>
          <w:color w:val="FF0000"/>
        </w:rPr>
        <w:t xml:space="preserve"> </w:t>
      </w:r>
      <w:r w:rsidRPr="008728B2">
        <w:rPr>
          <w:rFonts w:hint="eastAsia"/>
          <w:color w:val="FF0000"/>
        </w:rPr>
        <w:t xml:space="preserve">gives you the value of </w:t>
      </w:r>
      <w:r w:rsidRPr="008728B2">
        <w:rPr>
          <w:color w:val="FF0000"/>
        </w:rPr>
        <w:t>Intercept</w:t>
      </w:r>
      <w:r w:rsidRPr="008728B2">
        <w:rPr>
          <w:rFonts w:hint="eastAsia"/>
          <w:color w:val="FF0000"/>
        </w:rPr>
        <w:t>(</w:t>
      </w:r>
      <w:r w:rsidRPr="00986566">
        <w:rPr>
          <w:color w:val="FF0000"/>
        </w:rPr>
        <w:t>β0</w:t>
      </w:r>
      <w:r w:rsidRPr="008728B2">
        <w:rPr>
          <w:rFonts w:hint="eastAsia"/>
          <w:color w:val="FF0000"/>
        </w:rPr>
        <w:t>)</w:t>
      </w:r>
      <w:r w:rsidRPr="008728B2">
        <w:rPr>
          <w:color w:val="FF0000"/>
        </w:rPr>
        <w:t xml:space="preserve"> </w:t>
      </w:r>
      <w:r w:rsidRPr="008728B2">
        <w:rPr>
          <w:rFonts w:hint="eastAsia"/>
          <w:color w:val="FF0000"/>
        </w:rPr>
        <w:t xml:space="preserve">and </w:t>
      </w:r>
      <w:r w:rsidRPr="00DD3A47">
        <w:rPr>
          <w:color w:val="FF0000"/>
        </w:rPr>
        <w:t>X</w:t>
      </w:r>
      <w:r w:rsidRPr="008728B2">
        <w:rPr>
          <w:rFonts w:hint="eastAsia"/>
          <w:color w:val="FF0000"/>
        </w:rPr>
        <w:t>(</w:t>
      </w:r>
      <w:r w:rsidRPr="00986566">
        <w:rPr>
          <w:color w:val="FF0000"/>
        </w:rPr>
        <w:t>β1</w:t>
      </w:r>
      <w:r w:rsidRPr="008728B2">
        <w:rPr>
          <w:rFonts w:hint="eastAsia"/>
          <w:color w:val="FF0000"/>
        </w:rPr>
        <w:t>)</w:t>
      </w:r>
    </w:p>
    <w:p w14:paraId="1D82B453" w14:textId="1522FE96" w:rsidR="00DD3A47" w:rsidRPr="008728B2" w:rsidRDefault="00DD3A47" w:rsidP="006E0CB0">
      <w:pPr>
        <w:rPr>
          <w:color w:val="FF0000"/>
        </w:rPr>
      </w:pPr>
      <w:r w:rsidRPr="008728B2">
        <w:rPr>
          <w:color w:val="FF0000"/>
        </w:rPr>
        <w:t>print(model.params.values)</w:t>
      </w:r>
      <w:r w:rsidRPr="008728B2">
        <w:rPr>
          <w:rFonts w:hint="eastAsia"/>
          <w:color w:val="FF0000"/>
        </w:rPr>
        <w:t xml:space="preserve"> gives you </w:t>
      </w:r>
      <w:r w:rsidRPr="008728B2">
        <w:rPr>
          <w:rFonts w:hint="eastAsia"/>
          <w:color w:val="FF0000"/>
        </w:rPr>
        <w:t xml:space="preserve">the value of </w:t>
      </w:r>
      <w:r w:rsidRPr="008728B2">
        <w:rPr>
          <w:color w:val="FF0000"/>
        </w:rPr>
        <w:t>Intercept</w:t>
      </w:r>
      <w:r w:rsidRPr="008728B2">
        <w:rPr>
          <w:rFonts w:hint="eastAsia"/>
          <w:color w:val="FF0000"/>
        </w:rPr>
        <w:t>(</w:t>
      </w:r>
      <w:r w:rsidRPr="00986566">
        <w:rPr>
          <w:color w:val="FF0000"/>
        </w:rPr>
        <w:t>β0</w:t>
      </w:r>
      <w:r w:rsidRPr="008728B2">
        <w:rPr>
          <w:rFonts w:hint="eastAsia"/>
          <w:color w:val="FF0000"/>
        </w:rPr>
        <w:t>)</w:t>
      </w:r>
      <w:r w:rsidRPr="008728B2">
        <w:rPr>
          <w:color w:val="FF0000"/>
        </w:rPr>
        <w:t xml:space="preserve"> </w:t>
      </w:r>
      <w:r w:rsidRPr="008728B2">
        <w:rPr>
          <w:rFonts w:hint="eastAsia"/>
          <w:color w:val="FF0000"/>
        </w:rPr>
        <w:t xml:space="preserve">and </w:t>
      </w:r>
      <w:r w:rsidRPr="00DD3A47">
        <w:rPr>
          <w:color w:val="FF0000"/>
        </w:rPr>
        <w:t>X</w:t>
      </w:r>
      <w:r w:rsidRPr="008728B2">
        <w:rPr>
          <w:rFonts w:hint="eastAsia"/>
          <w:color w:val="FF0000"/>
        </w:rPr>
        <w:t>(</w:t>
      </w:r>
      <w:r w:rsidRPr="00986566">
        <w:rPr>
          <w:color w:val="FF0000"/>
        </w:rPr>
        <w:t>β1</w:t>
      </w:r>
      <w:r w:rsidRPr="008728B2">
        <w:rPr>
          <w:rFonts w:hint="eastAsia"/>
          <w:color w:val="FF0000"/>
        </w:rPr>
        <w:t>)</w:t>
      </w:r>
      <w:r w:rsidRPr="008728B2">
        <w:rPr>
          <w:rFonts w:hint="eastAsia"/>
          <w:color w:val="FF0000"/>
        </w:rPr>
        <w:t>, but only two values withour variable names</w:t>
      </w:r>
    </w:p>
    <w:p w14:paraId="2013FDDA" w14:textId="77777777" w:rsidR="00DD3A47" w:rsidRDefault="00DD3A47" w:rsidP="006E0CB0"/>
    <w:p w14:paraId="70462725" w14:textId="5E37F428" w:rsidR="00DD3A47" w:rsidRDefault="00DD3A47" w:rsidP="006E0CB0">
      <w:r>
        <w:rPr>
          <w:rFonts w:hint="eastAsia"/>
        </w:rPr>
        <w:t>Problem 5</w:t>
      </w:r>
    </w:p>
    <w:p w14:paraId="12105A72" w14:textId="489674B4" w:rsidR="00DD3A47" w:rsidRPr="008728B2" w:rsidRDefault="00DD3A47" w:rsidP="006E0CB0">
      <w:pPr>
        <w:rPr>
          <w:color w:val="FF0000"/>
        </w:rPr>
      </w:pPr>
      <w:r w:rsidRPr="008728B2">
        <w:rPr>
          <w:rFonts w:hint="eastAsia"/>
          <w:color w:val="FF0000"/>
        </w:rPr>
        <w:t>Part of the question has been answered in problem 3 (the green part) The reason we use squares is because the difference between observed and predicted Y</w:t>
      </w:r>
      <w:r w:rsidRPr="008728B2">
        <w:rPr>
          <w:color w:val="FF0000"/>
        </w:rPr>
        <w:t>’</w:t>
      </w:r>
      <w:r w:rsidRPr="008728B2">
        <w:rPr>
          <w:rFonts w:hint="eastAsia"/>
          <w:color w:val="FF0000"/>
        </w:rPr>
        <w:t xml:space="preserve">s </w:t>
      </w:r>
      <w:r w:rsidR="005D4346" w:rsidRPr="008728B2">
        <w:rPr>
          <w:rFonts w:hint="eastAsia"/>
          <w:color w:val="FF0000"/>
        </w:rPr>
        <w:t xml:space="preserve">(the residuals) </w:t>
      </w:r>
      <w:r w:rsidRPr="008728B2">
        <w:rPr>
          <w:rFonts w:hint="eastAsia"/>
          <w:color w:val="FF0000"/>
        </w:rPr>
        <w:t>can be either positive or negative, and we are actually making the absolute value of it (</w:t>
      </w:r>
      <w:r w:rsidRPr="008728B2">
        <w:rPr>
          <w:color w:val="FF0000"/>
        </w:rPr>
        <w:t>“</w:t>
      </w:r>
      <w:r w:rsidRPr="008728B2">
        <w:rPr>
          <w:rFonts w:hint="eastAsia"/>
          <w:color w:val="FF0000"/>
        </w:rPr>
        <w:t>the distance</w:t>
      </w:r>
      <w:r w:rsidRPr="008728B2">
        <w:rPr>
          <w:color w:val="FF0000"/>
        </w:rPr>
        <w:t>”</w:t>
      </w:r>
      <w:r w:rsidRPr="008728B2">
        <w:rPr>
          <w:rFonts w:hint="eastAsia"/>
          <w:color w:val="FF0000"/>
        </w:rPr>
        <w:t xml:space="preserve"> between the two values) minimal</w:t>
      </w:r>
    </w:p>
    <w:p w14:paraId="25327519" w14:textId="77777777" w:rsidR="00DD3A47" w:rsidRPr="005D4346" w:rsidRDefault="00DD3A47" w:rsidP="006E0CB0"/>
    <w:p w14:paraId="23736AB0" w14:textId="235A5FA4" w:rsidR="00DD3A47" w:rsidRDefault="005D4346" w:rsidP="006E0CB0">
      <w:r>
        <w:rPr>
          <w:rFonts w:hint="eastAsia"/>
        </w:rPr>
        <w:t>Problem 6</w:t>
      </w:r>
    </w:p>
    <w:p w14:paraId="5E1B2BA6" w14:textId="17EFC3F3" w:rsidR="005D4346" w:rsidRPr="005D4346" w:rsidRDefault="005D4346" w:rsidP="006E0CB0">
      <w:pPr>
        <w:rPr>
          <w:color w:val="FF0000"/>
        </w:rPr>
      </w:pPr>
      <w:r w:rsidRPr="005D4346">
        <w:rPr>
          <w:rFonts w:hint="eastAsia"/>
          <w:color w:val="FF0000"/>
        </w:rPr>
        <w:lastRenderedPageBreak/>
        <w:t>First copy the 4 expressions</w:t>
      </w:r>
    </w:p>
    <w:p w14:paraId="3DC795B5" w14:textId="77777777" w:rsidR="005D4346" w:rsidRPr="005D4346" w:rsidRDefault="005D4346" w:rsidP="005D4346">
      <w:pPr>
        <w:numPr>
          <w:ilvl w:val="0"/>
          <w:numId w:val="3"/>
        </w:numPr>
        <w:rPr>
          <w:color w:val="FF0000"/>
          <w:highlight w:val="yellow"/>
        </w:rPr>
      </w:pPr>
      <w:r w:rsidRPr="005D4346">
        <w:rPr>
          <w:color w:val="FF0000"/>
        </w:rPr>
        <w:t>1-</w:t>
      </w:r>
      <w:r w:rsidRPr="005D4346">
        <w:rPr>
          <w:color w:val="FF0000"/>
          <w:highlight w:val="blue"/>
        </w:rPr>
        <w:t>((Y-fitted_model.fittedvalues)**2).sum()</w:t>
      </w:r>
      <w:r w:rsidRPr="005D4346">
        <w:rPr>
          <w:color w:val="FF0000"/>
        </w:rPr>
        <w:t>/</w:t>
      </w:r>
      <w:r w:rsidRPr="005D4346">
        <w:rPr>
          <w:color w:val="FF0000"/>
          <w:highlight w:val="yellow"/>
        </w:rPr>
        <w:t>((Y-Y.mean())**2).sum()</w:t>
      </w:r>
    </w:p>
    <w:p w14:paraId="2CC71C51" w14:textId="77777777" w:rsidR="005D4346" w:rsidRPr="005D4346" w:rsidRDefault="005D4346" w:rsidP="005D4346">
      <w:pPr>
        <w:numPr>
          <w:ilvl w:val="0"/>
          <w:numId w:val="3"/>
        </w:numPr>
        <w:rPr>
          <w:color w:val="FF0000"/>
        </w:rPr>
      </w:pPr>
      <w:r w:rsidRPr="005D4346">
        <w:rPr>
          <w:color w:val="FF0000"/>
        </w:rPr>
        <w:t>fitted_model.rsquared</w:t>
      </w:r>
    </w:p>
    <w:p w14:paraId="6D9627EA" w14:textId="77777777" w:rsidR="005D4346" w:rsidRPr="005D4346" w:rsidRDefault="005D4346" w:rsidP="005D4346">
      <w:pPr>
        <w:numPr>
          <w:ilvl w:val="0"/>
          <w:numId w:val="3"/>
        </w:numPr>
        <w:rPr>
          <w:color w:val="FF0000"/>
        </w:rPr>
      </w:pPr>
      <w:r w:rsidRPr="005D4346">
        <w:rPr>
          <w:color w:val="FF0000"/>
        </w:rPr>
        <w:t>np.corrcoef(Y,fitted_model.fittedvalues)[0,1]**2</w:t>
      </w:r>
    </w:p>
    <w:p w14:paraId="348629B4" w14:textId="77777777" w:rsidR="005D4346" w:rsidRPr="005D4346" w:rsidRDefault="005D4346" w:rsidP="005D4346">
      <w:pPr>
        <w:numPr>
          <w:ilvl w:val="0"/>
          <w:numId w:val="3"/>
        </w:numPr>
        <w:rPr>
          <w:color w:val="FF0000"/>
        </w:rPr>
      </w:pPr>
      <w:r w:rsidRPr="005D4346">
        <w:rPr>
          <w:color w:val="FF0000"/>
        </w:rPr>
        <w:t>np.corrcoef(Y,x)[0,1]**2</w:t>
      </w:r>
    </w:p>
    <w:p w14:paraId="129A555F" w14:textId="6F312753" w:rsidR="005D4346" w:rsidRPr="005D4346" w:rsidRDefault="005D4346" w:rsidP="006E0CB0">
      <w:pPr>
        <w:rPr>
          <w:rFonts w:hint="eastAsia"/>
          <w:color w:val="FF0000"/>
        </w:rPr>
      </w:pPr>
      <w:r w:rsidRPr="005D4346">
        <w:rPr>
          <w:rFonts w:hint="eastAsia"/>
          <w:color w:val="FF0000"/>
        </w:rPr>
        <w:t xml:space="preserve">note that </w:t>
      </w:r>
      <w:r w:rsidR="008728B2">
        <w:rPr>
          <w:rFonts w:hint="eastAsia"/>
          <w:color w:val="FF0000"/>
        </w:rPr>
        <w:t xml:space="preserve">all four </w:t>
      </w:r>
      <w:r w:rsidRPr="005D4346">
        <w:rPr>
          <w:rFonts w:hint="eastAsia"/>
          <w:color w:val="FF0000"/>
        </w:rPr>
        <w:t>expression</w:t>
      </w:r>
      <w:r w:rsidR="008728B2">
        <w:rPr>
          <w:rFonts w:hint="eastAsia"/>
          <w:color w:val="FF0000"/>
        </w:rPr>
        <w:t>s</w:t>
      </w:r>
      <w:r w:rsidRPr="005D4346">
        <w:rPr>
          <w:rFonts w:hint="eastAsia"/>
          <w:color w:val="FF0000"/>
        </w:rPr>
        <w:t xml:space="preserve"> are </w:t>
      </w:r>
      <w:r w:rsidR="008728B2">
        <w:rPr>
          <w:rFonts w:hint="eastAsia"/>
          <w:color w:val="FF0000"/>
        </w:rPr>
        <w:t xml:space="preserve">expressing </w:t>
      </w:r>
      <w:r w:rsidRPr="005D4346">
        <w:rPr>
          <w:rFonts w:hint="eastAsia"/>
          <w:color w:val="FF0000"/>
        </w:rPr>
        <w:t>the same</w:t>
      </w:r>
      <w:r w:rsidR="008728B2">
        <w:rPr>
          <w:rFonts w:hint="eastAsia"/>
          <w:color w:val="FF0000"/>
        </w:rPr>
        <w:t xml:space="preserve"> thing ————</w:t>
      </w:r>
      <w:r w:rsidRPr="005D4346">
        <w:rPr>
          <w:rFonts w:hint="eastAsia"/>
          <w:color w:val="FF0000"/>
        </w:rPr>
        <w:t xml:space="preserve">they </w:t>
      </w:r>
      <w:r w:rsidR="008728B2">
        <w:rPr>
          <w:rFonts w:hint="eastAsia"/>
          <w:color w:val="FF0000"/>
        </w:rPr>
        <w:t>all</w:t>
      </w:r>
      <w:r w:rsidRPr="005D4346">
        <w:rPr>
          <w:rFonts w:hint="eastAsia"/>
          <w:color w:val="FF0000"/>
        </w:rPr>
        <w:t xml:space="preserve"> represent </w:t>
      </w:r>
      <w:r w:rsidRPr="005D4346">
        <w:rPr>
          <w:color w:val="FF0000"/>
        </w:rPr>
        <w:t>r</w:t>
      </w:r>
      <w:r w:rsidRPr="005D4346">
        <w:rPr>
          <w:rFonts w:hint="eastAsia"/>
          <w:color w:val="FF0000"/>
        </w:rPr>
        <w:t>-</w:t>
      </w:r>
      <w:r w:rsidRPr="005D4346">
        <w:rPr>
          <w:color w:val="FF0000"/>
        </w:rPr>
        <w:t>squared</w:t>
      </w:r>
    </w:p>
    <w:p w14:paraId="7847FAF3" w14:textId="77777777" w:rsidR="005D4346" w:rsidRDefault="005D4346" w:rsidP="006E0CB0">
      <w:pPr>
        <w:rPr>
          <w:color w:val="FF0000"/>
        </w:rPr>
      </w:pPr>
      <w:r>
        <w:rPr>
          <w:rFonts w:hint="eastAsia"/>
          <w:color w:val="FF0000"/>
        </w:rPr>
        <w:t>the yellow part of expression 1 is the variance of all Y</w:t>
      </w:r>
      <w:r>
        <w:rPr>
          <w:color w:val="FF0000"/>
        </w:rPr>
        <w:t>’</w:t>
      </w:r>
      <w:r>
        <w:rPr>
          <w:rFonts w:hint="eastAsia"/>
          <w:color w:val="FF0000"/>
        </w:rPr>
        <w:t>s in the dataset (by definition)</w:t>
      </w:r>
    </w:p>
    <w:p w14:paraId="039437B4" w14:textId="77777777" w:rsidR="008728B2" w:rsidRDefault="005D4346" w:rsidP="005D4346">
      <w:pPr>
        <w:rPr>
          <w:color w:val="FF0000"/>
        </w:rPr>
      </w:pPr>
      <w:r>
        <w:rPr>
          <w:rFonts w:hint="eastAsia"/>
          <w:color w:val="FF0000"/>
        </w:rPr>
        <w:t xml:space="preserve">In the blue part, </w:t>
      </w:r>
      <w:r>
        <w:rPr>
          <w:color w:val="FF0000"/>
        </w:rPr>
        <w:t>“</w:t>
      </w:r>
      <w:r w:rsidRPr="005D4346">
        <w:rPr>
          <w:color w:val="FF0000"/>
        </w:rPr>
        <w:t>fitted_model.fittedvalues</w:t>
      </w:r>
      <w:r>
        <w:rPr>
          <w:color w:val="FF0000"/>
        </w:rPr>
        <w:t>”</w:t>
      </w:r>
      <w:r>
        <w:rPr>
          <w:rFonts w:hint="eastAsia"/>
          <w:color w:val="FF0000"/>
        </w:rPr>
        <w:t xml:space="preserve"> is the predicted value and trys to capture the variance in the yellow part, yet the prediction is still some values (residuals) away from the real observed value, and the residual </w:t>
      </w:r>
      <w:r>
        <w:rPr>
          <w:color w:val="FF0000"/>
        </w:rPr>
        <w:t>actually</w:t>
      </w:r>
      <w:r>
        <w:rPr>
          <w:rFonts w:hint="eastAsia"/>
          <w:color w:val="FF0000"/>
        </w:rPr>
        <w:t xml:space="preserve"> represents </w:t>
      </w:r>
      <w:r>
        <w:rPr>
          <w:color w:val="FF0000"/>
        </w:rPr>
        <w:t>“</w:t>
      </w:r>
      <w:r w:rsidRPr="005D4346">
        <w:rPr>
          <w:color w:val="FF0000"/>
        </w:rPr>
        <w:t xml:space="preserve">the </w:t>
      </w:r>
      <w:r w:rsidRPr="005D4346">
        <w:rPr>
          <w:b/>
          <w:bCs/>
          <w:color w:val="FF0000"/>
        </w:rPr>
        <w:t>unexplained variation</w:t>
      </w:r>
      <w:r w:rsidRPr="005D4346">
        <w:rPr>
          <w:color w:val="FF0000"/>
        </w:rPr>
        <w:t xml:space="preserve"> in Y after fitting the model</w:t>
      </w:r>
      <w:r>
        <w:rPr>
          <w:color w:val="FF0000"/>
        </w:rPr>
        <w:t>”</w:t>
      </w:r>
      <w:r>
        <w:rPr>
          <w:rFonts w:hint="eastAsia"/>
          <w:color w:val="FF0000"/>
        </w:rPr>
        <w:t xml:space="preserve"> and thus, the whole of the </w:t>
      </w:r>
      <w:r w:rsidR="008728B2">
        <w:rPr>
          <w:rFonts w:hint="eastAsia"/>
          <w:color w:val="FF0000"/>
        </w:rPr>
        <w:t>expression</w:t>
      </w:r>
      <w:r>
        <w:rPr>
          <w:rFonts w:hint="eastAsia"/>
          <w:color w:val="FF0000"/>
        </w:rPr>
        <w:t xml:space="preserve"> </w:t>
      </w:r>
      <w:r w:rsidR="008728B2">
        <w:rPr>
          <w:rFonts w:hint="eastAsia"/>
          <w:color w:val="FF0000"/>
        </w:rPr>
        <w:t xml:space="preserve">becomes </w:t>
      </w:r>
      <w:r w:rsidR="008728B2">
        <w:rPr>
          <w:color w:val="FF0000"/>
        </w:rPr>
        <w:t>“</w:t>
      </w:r>
      <w:r w:rsidR="008728B2">
        <w:rPr>
          <w:rFonts w:hint="eastAsia"/>
          <w:color w:val="FF0000"/>
        </w:rPr>
        <w:t>all variance-unexplained variance=explained variance</w:t>
      </w:r>
      <w:r w:rsidR="008728B2">
        <w:rPr>
          <w:color w:val="FF0000"/>
        </w:rPr>
        <w:t>”</w:t>
      </w:r>
    </w:p>
    <w:p w14:paraId="62D5DB79" w14:textId="6DD1EE0A" w:rsidR="005D4346" w:rsidRDefault="005D4346" w:rsidP="005D4346">
      <w:pPr>
        <w:rPr>
          <w:color w:val="FF0000"/>
        </w:rPr>
      </w:pPr>
      <w:r>
        <w:rPr>
          <w:rFonts w:hint="eastAsia"/>
          <w:color w:val="FF0000"/>
        </w:rPr>
        <w:t xml:space="preserve"> </w:t>
      </w:r>
      <w:r w:rsidR="008728B2">
        <w:rPr>
          <w:color w:val="FF0000"/>
        </w:rPr>
        <w:t>O</w:t>
      </w:r>
      <w:r w:rsidR="008728B2">
        <w:rPr>
          <w:rFonts w:hint="eastAsia"/>
          <w:color w:val="FF0000"/>
        </w:rPr>
        <w:t>bviously, the more variance the model captures, the better, that</w:t>
      </w:r>
      <w:r w:rsidR="008728B2">
        <w:rPr>
          <w:color w:val="FF0000"/>
        </w:rPr>
        <w:t>’</w:t>
      </w:r>
      <w:r w:rsidR="008728B2">
        <w:rPr>
          <w:rFonts w:hint="eastAsia"/>
          <w:color w:val="FF0000"/>
        </w:rPr>
        <w:t xml:space="preserve">s why </w:t>
      </w:r>
      <w:r w:rsidR="008728B2" w:rsidRPr="008728B2">
        <w:rPr>
          <w:color w:val="FF0000"/>
        </w:rPr>
        <w:t>fitted_model.rsquared can be interpreted as a measure of the accuracy of the model</w:t>
      </w:r>
    </w:p>
    <w:p w14:paraId="5B820AC5" w14:textId="4B83C43D" w:rsidR="008728B2" w:rsidRDefault="008728B2" w:rsidP="005D4346">
      <w:pPr>
        <w:rPr>
          <w:color w:val="FF0000"/>
        </w:rPr>
      </w:pPr>
      <w:r>
        <w:rPr>
          <w:rFonts w:hint="eastAsia"/>
          <w:color w:val="FF0000"/>
        </w:rPr>
        <w:t>Expreesion 3 and 4 are basically doing the same——they</w:t>
      </w:r>
      <w:r>
        <w:rPr>
          <w:color w:val="FF0000"/>
        </w:rPr>
        <w:t>’</w:t>
      </w:r>
      <w:r>
        <w:rPr>
          <w:rFonts w:hint="eastAsia"/>
          <w:color w:val="FF0000"/>
        </w:rPr>
        <w:t>re just calculating r first, and then squares it (yet r-squared=r^2 is just a math coincidence)</w:t>
      </w:r>
    </w:p>
    <w:p w14:paraId="037F8055" w14:textId="77777777" w:rsidR="008728B2" w:rsidRDefault="008728B2" w:rsidP="005D4346">
      <w:pPr>
        <w:rPr>
          <w:color w:val="FF0000"/>
        </w:rPr>
      </w:pPr>
    </w:p>
    <w:p w14:paraId="19BEEE4E" w14:textId="0F69BEE4" w:rsidR="008728B2" w:rsidRDefault="008728B2" w:rsidP="005D4346">
      <w:r w:rsidRPr="008728B2">
        <w:rPr>
          <w:rFonts w:hint="eastAsia"/>
        </w:rPr>
        <w:t>Problem7</w:t>
      </w:r>
    </w:p>
    <w:p w14:paraId="6022ECEF" w14:textId="18F0D30F" w:rsidR="008728B2" w:rsidRDefault="008728B2" w:rsidP="005D4346">
      <w:pPr>
        <w:rPr>
          <w:color w:val="FF0000"/>
        </w:rPr>
      </w:pPr>
      <w:r>
        <w:rPr>
          <w:rFonts w:hint="eastAsia"/>
          <w:color w:val="FF0000"/>
        </w:rPr>
        <w:t>The residuals in the fitted model is not normally distributed, suggesting the relation between the two variables are not linear.</w:t>
      </w:r>
    </w:p>
    <w:p w14:paraId="066B5EB3" w14:textId="77777777" w:rsidR="006F6B51" w:rsidRDefault="006F6B51" w:rsidP="005D4346">
      <w:pPr>
        <w:rPr>
          <w:color w:val="FF0000"/>
        </w:rPr>
      </w:pPr>
    </w:p>
    <w:p w14:paraId="3EB593F4" w14:textId="1A6F9C92" w:rsidR="006F6B51" w:rsidRPr="006F6B51" w:rsidRDefault="006F6B51" w:rsidP="006F6B51">
      <w:pPr>
        <w:rPr>
          <w:sz w:val="44"/>
          <w:szCs w:val="44"/>
        </w:rPr>
      </w:pPr>
      <w:r w:rsidRPr="006F6B51">
        <w:rPr>
          <w:rFonts w:hint="eastAsia"/>
          <w:sz w:val="44"/>
          <w:szCs w:val="44"/>
        </w:rPr>
        <w:t>NOV</w:t>
      </w:r>
      <w:r>
        <w:rPr>
          <w:rFonts w:hint="eastAsia"/>
          <w:sz w:val="44"/>
          <w:szCs w:val="44"/>
        </w:rPr>
        <w:t>4</w:t>
      </w:r>
      <w:r w:rsidRPr="006F6B51">
        <w:rPr>
          <w:rFonts w:hint="eastAsia"/>
          <w:sz w:val="44"/>
          <w:szCs w:val="44"/>
        </w:rPr>
        <w:t xml:space="preserve"> homework</w:t>
      </w:r>
    </w:p>
    <w:p w14:paraId="4726C1A1" w14:textId="6AADC4F6" w:rsidR="006F6B51" w:rsidRDefault="00F356B3" w:rsidP="005D4346">
      <w:r>
        <w:rPr>
          <w:rFonts w:hint="eastAsia"/>
        </w:rPr>
        <w:t>Problem 8</w:t>
      </w:r>
    </w:p>
    <w:p w14:paraId="28178368" w14:textId="1FD17452" w:rsidR="00F356B3" w:rsidRDefault="00F356B3" w:rsidP="005D4346">
      <w:pPr>
        <w:rPr>
          <w:color w:val="FF0000"/>
        </w:rPr>
      </w:pPr>
      <w:r w:rsidRPr="00F356B3">
        <w:rPr>
          <w:rFonts w:hint="eastAsia"/>
          <w:color w:val="FF0000"/>
        </w:rPr>
        <w:t>The H0 will be:</w:t>
      </w:r>
      <w:r w:rsidRPr="00F356B3">
        <w:rPr>
          <w:color w:val="FF0000"/>
        </w:rPr>
        <w:t>”</w:t>
      </w:r>
      <w:r w:rsidRPr="00F356B3">
        <w:rPr>
          <w:rFonts w:hint="eastAsia"/>
        </w:rPr>
        <w:t xml:space="preserve"> </w:t>
      </w:r>
      <w:r w:rsidRPr="00F356B3">
        <w:rPr>
          <w:rFonts w:hint="eastAsia"/>
          <w:color w:val="FF0000"/>
        </w:rPr>
        <w:t>β</w:t>
      </w:r>
      <w:r w:rsidRPr="00F356B3">
        <w:rPr>
          <w:color w:val="FF0000"/>
        </w:rPr>
        <w:t>1</w:t>
      </w:r>
      <w:r>
        <w:rPr>
          <w:rFonts w:hint="eastAsia"/>
          <w:color w:val="FF0000"/>
        </w:rPr>
        <w:t>=0</w:t>
      </w:r>
      <w:r w:rsidRPr="00F356B3">
        <w:rPr>
          <w:color w:val="FF0000"/>
        </w:rPr>
        <w:t>”</w:t>
      </w:r>
    </w:p>
    <w:p w14:paraId="55018628" w14:textId="48001AC4" w:rsidR="00F356B3" w:rsidRDefault="00F356B3" w:rsidP="005D4346">
      <w:pPr>
        <w:rPr>
          <w:color w:val="FF0000"/>
        </w:rPr>
      </w:pPr>
      <w:r w:rsidRPr="00F356B3">
        <w:rPr>
          <w:color w:val="FF0000"/>
        </w:rPr>
        <w:drawing>
          <wp:inline distT="0" distB="0" distL="0" distR="0" wp14:anchorId="470FB395" wp14:editId="406947ED">
            <wp:extent cx="3473629" cy="800141"/>
            <wp:effectExtent l="0" t="0" r="0" b="0"/>
            <wp:docPr id="16816566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56626" name=""/>
                    <pic:cNvPicPr/>
                  </pic:nvPicPr>
                  <pic:blipFill>
                    <a:blip r:embed="rId5"/>
                    <a:stretch>
                      <a:fillRect/>
                    </a:stretch>
                  </pic:blipFill>
                  <pic:spPr>
                    <a:xfrm>
                      <a:off x="0" y="0"/>
                      <a:ext cx="3473629" cy="800141"/>
                    </a:xfrm>
                    <a:prstGeom prst="rect">
                      <a:avLst/>
                    </a:prstGeom>
                  </pic:spPr>
                </pic:pic>
              </a:graphicData>
            </a:graphic>
          </wp:inline>
        </w:drawing>
      </w:r>
    </w:p>
    <w:p w14:paraId="4E30BC5F" w14:textId="2F4FE8C3" w:rsidR="00F356B3" w:rsidRDefault="00F356B3" w:rsidP="005D4346">
      <w:pPr>
        <w:rPr>
          <w:color w:val="FF0000"/>
        </w:rPr>
      </w:pPr>
      <w:r>
        <w:rPr>
          <w:color w:val="FF0000"/>
        </w:rPr>
        <w:lastRenderedPageBreak/>
        <w:t>G</w:t>
      </w:r>
      <w:r>
        <w:rPr>
          <w:rFonts w:hint="eastAsia"/>
          <w:color w:val="FF0000"/>
        </w:rPr>
        <w:t xml:space="preserve">iven the P-value&lt;0.001 in the data given by </w:t>
      </w:r>
      <w:r w:rsidRPr="00F356B3">
        <w:rPr>
          <w:color w:val="FF0000"/>
        </w:rPr>
        <w:t>fitted_model.summary()</w:t>
      </w:r>
      <w:r>
        <w:rPr>
          <w:rFonts w:hint="eastAsia"/>
          <w:color w:val="FF0000"/>
        </w:rPr>
        <w:t>,</w:t>
      </w:r>
    </w:p>
    <w:p w14:paraId="6FC5490F" w14:textId="69A19C72" w:rsidR="00F356B3" w:rsidRDefault="00F356B3" w:rsidP="005D4346">
      <w:pPr>
        <w:rPr>
          <w:color w:val="FF0000"/>
        </w:rPr>
      </w:pPr>
      <w:r>
        <w:rPr>
          <w:color w:val="FF0000"/>
        </w:rPr>
        <w:t>T</w:t>
      </w:r>
      <w:r>
        <w:rPr>
          <w:rFonts w:hint="eastAsia"/>
          <w:color w:val="FF0000"/>
        </w:rPr>
        <w:t>here is very strong evidence against H0</w:t>
      </w:r>
    </w:p>
    <w:p w14:paraId="43168748" w14:textId="77777777" w:rsidR="00DC154A" w:rsidRDefault="00DC154A" w:rsidP="005D4346">
      <w:pPr>
        <w:rPr>
          <w:color w:val="FF0000"/>
        </w:rPr>
      </w:pPr>
    </w:p>
    <w:p w14:paraId="779BD40F" w14:textId="77777777" w:rsidR="00DC154A" w:rsidRDefault="00DC154A" w:rsidP="005D4346">
      <w:pPr>
        <w:rPr>
          <w:color w:val="FF0000"/>
        </w:rPr>
      </w:pPr>
      <w:r>
        <w:rPr>
          <w:rFonts w:hint="eastAsia"/>
          <w:color w:val="FF0000"/>
        </w:rPr>
        <w:t>Problem 9</w:t>
      </w:r>
    </w:p>
    <w:p w14:paraId="68538180" w14:textId="7B81002B" w:rsidR="00DC154A" w:rsidRDefault="00DC154A" w:rsidP="005D4346">
      <w:pPr>
        <w:rPr>
          <w:rFonts w:hint="eastAsia"/>
          <w:color w:val="FF0000"/>
        </w:rPr>
      </w:pPr>
      <w:r>
        <w:rPr>
          <w:color w:val="FF0000"/>
        </w:rPr>
        <w:t>W</w:t>
      </w:r>
      <w:r>
        <w:rPr>
          <w:rFonts w:hint="eastAsia"/>
          <w:color w:val="FF0000"/>
        </w:rPr>
        <w:t>ait&lt;62</w:t>
      </w:r>
    </w:p>
    <w:p w14:paraId="7ED74177" w14:textId="6E36D975" w:rsidR="00DC154A" w:rsidRDefault="00DC154A" w:rsidP="00DC154A">
      <w:pPr>
        <w:ind w:left="660" w:hangingChars="300" w:hanging="660"/>
        <w:rPr>
          <w:color w:val="FF0000"/>
        </w:rPr>
      </w:pPr>
      <w:r>
        <w:rPr>
          <w:noProof/>
          <w:color w:val="FF0000"/>
        </w:rPr>
        <w:drawing>
          <wp:inline distT="0" distB="0" distL="0" distR="0" wp14:anchorId="28C60122" wp14:editId="6E8A85F0">
            <wp:extent cx="5641010" cy="2425700"/>
            <wp:effectExtent l="0" t="0" r="0" b="0"/>
            <wp:docPr id="2137101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48756" cy="2429031"/>
                    </a:xfrm>
                    <a:prstGeom prst="rect">
                      <a:avLst/>
                    </a:prstGeom>
                    <a:noFill/>
                  </pic:spPr>
                </pic:pic>
              </a:graphicData>
            </a:graphic>
          </wp:inline>
        </w:drawing>
      </w:r>
    </w:p>
    <w:p w14:paraId="14F921F9" w14:textId="77777777" w:rsidR="00DC154A" w:rsidRDefault="00DC154A" w:rsidP="005D4346">
      <w:pPr>
        <w:rPr>
          <w:color w:val="FF0000"/>
        </w:rPr>
      </w:pPr>
      <w:r>
        <w:rPr>
          <w:color w:val="FF0000"/>
        </w:rPr>
        <w:t>W</w:t>
      </w:r>
      <w:r>
        <w:rPr>
          <w:rFonts w:hint="eastAsia"/>
          <w:color w:val="FF0000"/>
        </w:rPr>
        <w:t>ait&lt;6</w:t>
      </w:r>
      <w:r>
        <w:rPr>
          <w:rFonts w:hint="eastAsia"/>
          <w:color w:val="FF0000"/>
        </w:rPr>
        <w:t>4</w:t>
      </w:r>
      <w:r w:rsidRPr="00DC154A">
        <w:rPr>
          <w:color w:val="FF0000"/>
        </w:rPr>
        <w:drawing>
          <wp:inline distT="0" distB="0" distL="0" distR="0" wp14:anchorId="1B75B6EC" wp14:editId="7CA33763">
            <wp:extent cx="5596629" cy="2425700"/>
            <wp:effectExtent l="0" t="0" r="4445" b="0"/>
            <wp:docPr id="7894347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34741" name=""/>
                    <pic:cNvPicPr/>
                  </pic:nvPicPr>
                  <pic:blipFill>
                    <a:blip r:embed="rId7"/>
                    <a:stretch>
                      <a:fillRect/>
                    </a:stretch>
                  </pic:blipFill>
                  <pic:spPr>
                    <a:xfrm>
                      <a:off x="0" y="0"/>
                      <a:ext cx="5598859" cy="2426667"/>
                    </a:xfrm>
                    <a:prstGeom prst="rect">
                      <a:avLst/>
                    </a:prstGeom>
                  </pic:spPr>
                </pic:pic>
              </a:graphicData>
            </a:graphic>
          </wp:inline>
        </w:drawing>
      </w:r>
    </w:p>
    <w:p w14:paraId="34991B9C" w14:textId="4EE2FC9A" w:rsidR="00DC154A" w:rsidRDefault="00DC154A" w:rsidP="00DC154A">
      <w:pPr>
        <w:rPr>
          <w:rFonts w:hint="eastAsia"/>
          <w:color w:val="FF0000"/>
        </w:rPr>
      </w:pPr>
      <w:r>
        <w:rPr>
          <w:color w:val="FF0000"/>
        </w:rPr>
        <w:t>W</w:t>
      </w:r>
      <w:r>
        <w:rPr>
          <w:rFonts w:hint="eastAsia"/>
          <w:color w:val="FF0000"/>
        </w:rPr>
        <w:t>ait&lt;6</w:t>
      </w:r>
      <w:r>
        <w:rPr>
          <w:rFonts w:hint="eastAsia"/>
          <w:color w:val="FF0000"/>
        </w:rPr>
        <w:t>6</w:t>
      </w:r>
    </w:p>
    <w:p w14:paraId="38979C17" w14:textId="209526AB" w:rsidR="00DC154A" w:rsidRDefault="00DC154A" w:rsidP="005D4346">
      <w:pPr>
        <w:rPr>
          <w:color w:val="FF0000"/>
        </w:rPr>
      </w:pPr>
      <w:r>
        <w:rPr>
          <w:noProof/>
          <w:color w:val="FF0000"/>
        </w:rPr>
        <w:lastRenderedPageBreak/>
        <w:drawing>
          <wp:inline distT="0" distB="0" distL="0" distR="0" wp14:anchorId="120AACD1" wp14:editId="3FD1CBF6">
            <wp:extent cx="5969635" cy="2433645"/>
            <wp:effectExtent l="0" t="0" r="0" b="5080"/>
            <wp:docPr id="19668006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74100" cy="2435465"/>
                    </a:xfrm>
                    <a:prstGeom prst="rect">
                      <a:avLst/>
                    </a:prstGeom>
                    <a:noFill/>
                  </pic:spPr>
                </pic:pic>
              </a:graphicData>
            </a:graphic>
          </wp:inline>
        </w:drawing>
      </w:r>
    </w:p>
    <w:p w14:paraId="55AC9A0D" w14:textId="16E129A8" w:rsidR="00DC154A" w:rsidRDefault="00DC154A" w:rsidP="005D4346">
      <w:pPr>
        <w:rPr>
          <w:color w:val="FF0000"/>
        </w:rPr>
      </w:pPr>
      <w:r>
        <w:rPr>
          <w:rFonts w:hint="eastAsia"/>
          <w:color w:val="FF0000"/>
        </w:rPr>
        <w:t xml:space="preserve">As seen in the screenshot, </w:t>
      </w:r>
      <w:r>
        <w:rPr>
          <w:color w:val="FF0000"/>
        </w:rPr>
        <w:t>T</w:t>
      </w:r>
      <w:r>
        <w:rPr>
          <w:rFonts w:hint="eastAsia"/>
          <w:color w:val="FF0000"/>
        </w:rPr>
        <w:t>here is very strong evidence against H0</w:t>
      </w:r>
      <w:r>
        <w:rPr>
          <w:rFonts w:hint="eastAsia"/>
          <w:color w:val="FF0000"/>
        </w:rPr>
        <w:t xml:space="preserve"> when wait time&lt;62 or 64, and there are weaker yet still strong evidence against H0 when wait time&lt;66</w:t>
      </w:r>
    </w:p>
    <w:p w14:paraId="6102B475" w14:textId="77777777" w:rsidR="00DC154A" w:rsidRDefault="00DC154A" w:rsidP="005D4346">
      <w:pPr>
        <w:rPr>
          <w:color w:val="FF0000"/>
        </w:rPr>
      </w:pPr>
    </w:p>
    <w:p w14:paraId="3458FE17" w14:textId="0A89E537" w:rsidR="007B4700" w:rsidRDefault="007B4700" w:rsidP="005D4346">
      <w:pPr>
        <w:rPr>
          <w:color w:val="FF0000"/>
        </w:rPr>
      </w:pPr>
      <w:r>
        <w:rPr>
          <w:rFonts w:hint="eastAsia"/>
          <w:color w:val="FF0000"/>
        </w:rPr>
        <w:t>Problem 11</w:t>
      </w:r>
    </w:p>
    <w:p w14:paraId="1D5202C1" w14:textId="77777777" w:rsidR="007B4700" w:rsidRPr="007B4700" w:rsidRDefault="007B4700" w:rsidP="007B4700">
      <w:pPr>
        <w:numPr>
          <w:ilvl w:val="0"/>
          <w:numId w:val="4"/>
        </w:numPr>
        <w:rPr>
          <w:color w:val="FF0000"/>
        </w:rPr>
      </w:pPr>
      <w:r w:rsidRPr="007B4700">
        <w:rPr>
          <w:color w:val="FF0000"/>
        </w:rPr>
        <w:t>smf.ols('duration ~ waiting', data=old_faithful)</w:t>
      </w:r>
    </w:p>
    <w:p w14:paraId="6E405B16" w14:textId="77777777" w:rsidR="007B4700" w:rsidRPr="007B4700" w:rsidRDefault="007B4700" w:rsidP="007B4700">
      <w:pPr>
        <w:numPr>
          <w:ilvl w:val="0"/>
          <w:numId w:val="4"/>
        </w:numPr>
        <w:rPr>
          <w:color w:val="FF0000"/>
        </w:rPr>
      </w:pPr>
      <w:r w:rsidRPr="007B4700">
        <w:rPr>
          <w:color w:val="FF0000"/>
        </w:rPr>
        <w:t>smf.ols('duration ~ waiting', data=old_faithful[short_wait])</w:t>
      </w:r>
    </w:p>
    <w:p w14:paraId="35F344F1" w14:textId="77777777" w:rsidR="007B4700" w:rsidRPr="007B4700" w:rsidRDefault="007B4700" w:rsidP="007B4700">
      <w:pPr>
        <w:numPr>
          <w:ilvl w:val="0"/>
          <w:numId w:val="4"/>
        </w:numPr>
        <w:rPr>
          <w:color w:val="FF0000"/>
        </w:rPr>
      </w:pPr>
      <w:r w:rsidRPr="007B4700">
        <w:rPr>
          <w:color w:val="FF0000"/>
        </w:rPr>
        <w:t>smf.ols('duration ~ waiting', data=old_faithful[long_wait])</w:t>
      </w:r>
    </w:p>
    <w:p w14:paraId="7F7935C8" w14:textId="6825D440" w:rsidR="007B4700" w:rsidRPr="007B4700" w:rsidRDefault="007B4700" w:rsidP="005D4346">
      <w:pPr>
        <w:rPr>
          <w:rFonts w:hint="eastAsia"/>
          <w:color w:val="FF0000"/>
        </w:rPr>
      </w:pPr>
      <w:r>
        <w:rPr>
          <w:rFonts w:hint="eastAsia"/>
          <w:color w:val="FF0000"/>
        </w:rPr>
        <w:t xml:space="preserve">these are all traditional kind of regression where B1 represent the slope of the best-of -fit line. While when we are using an indicator variable, B1 is the difference between </w:t>
      </w:r>
      <w:r>
        <w:rPr>
          <w:color w:val="FF0000"/>
        </w:rPr>
        <w:t>“</w:t>
      </w:r>
      <w:r>
        <w:rPr>
          <w:rFonts w:hint="eastAsia"/>
          <w:color w:val="FF0000"/>
        </w:rPr>
        <w:t>short</w:t>
      </w:r>
      <w:r>
        <w:rPr>
          <w:color w:val="FF0000"/>
        </w:rPr>
        <w:t>”</w:t>
      </w:r>
      <w:r>
        <w:rPr>
          <w:rFonts w:hint="eastAsia"/>
          <w:color w:val="FF0000"/>
        </w:rPr>
        <w:t xml:space="preserve"> and </w:t>
      </w:r>
      <w:r>
        <w:rPr>
          <w:color w:val="FF0000"/>
        </w:rPr>
        <w:t>“</w:t>
      </w:r>
      <w:r>
        <w:rPr>
          <w:rFonts w:hint="eastAsia"/>
          <w:color w:val="FF0000"/>
        </w:rPr>
        <w:t>long</w:t>
      </w:r>
      <w:r>
        <w:rPr>
          <w:color w:val="FF0000"/>
        </w:rPr>
        <w:t>”</w:t>
      </w:r>
      <w:r>
        <w:rPr>
          <w:rFonts w:hint="eastAsia"/>
          <w:color w:val="FF0000"/>
        </w:rPr>
        <w:t xml:space="preserve"> group</w:t>
      </w:r>
      <w:r w:rsidR="00E54531">
        <w:rPr>
          <w:rFonts w:hint="eastAsia"/>
          <w:color w:val="FF0000"/>
        </w:rPr>
        <w:t xml:space="preserve"> and is just an constant. It is useful in Hypothesis testing, but it</w:t>
      </w:r>
      <w:r w:rsidR="00E54531">
        <w:rPr>
          <w:color w:val="FF0000"/>
        </w:rPr>
        <w:t>’</w:t>
      </w:r>
      <w:r w:rsidR="00E54531">
        <w:rPr>
          <w:rFonts w:hint="eastAsia"/>
          <w:color w:val="FF0000"/>
        </w:rPr>
        <w:t>s not slope of a graph, and is highly dependent on the indicator we assign. The value can vary a lot when we change the indicator, yet it is just not 0.</w:t>
      </w:r>
    </w:p>
    <w:sectPr w:rsidR="007B4700" w:rsidRPr="007B47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37596"/>
    <w:multiLevelType w:val="multilevel"/>
    <w:tmpl w:val="89563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977A0"/>
    <w:multiLevelType w:val="multilevel"/>
    <w:tmpl w:val="28EAF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691F0F"/>
    <w:multiLevelType w:val="multilevel"/>
    <w:tmpl w:val="519A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F16736"/>
    <w:multiLevelType w:val="multilevel"/>
    <w:tmpl w:val="BED8F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3924995">
    <w:abstractNumId w:val="0"/>
  </w:num>
  <w:num w:numId="2" w16cid:durableId="950086228">
    <w:abstractNumId w:val="3"/>
  </w:num>
  <w:num w:numId="3" w16cid:durableId="396783355">
    <w:abstractNumId w:val="2"/>
  </w:num>
  <w:num w:numId="4" w16cid:durableId="27356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66"/>
    <w:rsid w:val="00216E58"/>
    <w:rsid w:val="003645A8"/>
    <w:rsid w:val="005D4346"/>
    <w:rsid w:val="006E0CB0"/>
    <w:rsid w:val="006F6B51"/>
    <w:rsid w:val="007B4700"/>
    <w:rsid w:val="008728B2"/>
    <w:rsid w:val="00986566"/>
    <w:rsid w:val="00BB2782"/>
    <w:rsid w:val="00C703B9"/>
    <w:rsid w:val="00DC154A"/>
    <w:rsid w:val="00DD3A47"/>
    <w:rsid w:val="00E54531"/>
    <w:rsid w:val="00F356B3"/>
    <w:rsid w:val="00F82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A97D3"/>
  <w15:chartTrackingRefBased/>
  <w15:docId w15:val="{D4337E30-4F65-4902-9BF6-1E15818D3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DD3A47"/>
    <w:rPr>
      <w:rFonts w:ascii="Courier New" w:hAnsi="Courier New" w:cs="Courier New"/>
      <w:sz w:val="20"/>
      <w:szCs w:val="20"/>
    </w:rPr>
  </w:style>
  <w:style w:type="character" w:customStyle="1" w:styleId="HTML0">
    <w:name w:val="HTML 预设格式 字符"/>
    <w:basedOn w:val="a0"/>
    <w:link w:val="HTML"/>
    <w:uiPriority w:val="99"/>
    <w:semiHidden/>
    <w:rsid w:val="00DD3A47"/>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809740">
      <w:bodyDiv w:val="1"/>
      <w:marLeft w:val="0"/>
      <w:marRight w:val="0"/>
      <w:marTop w:val="0"/>
      <w:marBottom w:val="0"/>
      <w:divBdr>
        <w:top w:val="none" w:sz="0" w:space="0" w:color="auto"/>
        <w:left w:val="none" w:sz="0" w:space="0" w:color="auto"/>
        <w:bottom w:val="none" w:sz="0" w:space="0" w:color="auto"/>
        <w:right w:val="none" w:sz="0" w:space="0" w:color="auto"/>
      </w:divBdr>
    </w:div>
    <w:div w:id="235479898">
      <w:bodyDiv w:val="1"/>
      <w:marLeft w:val="0"/>
      <w:marRight w:val="0"/>
      <w:marTop w:val="0"/>
      <w:marBottom w:val="0"/>
      <w:divBdr>
        <w:top w:val="none" w:sz="0" w:space="0" w:color="auto"/>
        <w:left w:val="none" w:sz="0" w:space="0" w:color="auto"/>
        <w:bottom w:val="none" w:sz="0" w:space="0" w:color="auto"/>
        <w:right w:val="none" w:sz="0" w:space="0" w:color="auto"/>
      </w:divBdr>
    </w:div>
    <w:div w:id="436557197">
      <w:bodyDiv w:val="1"/>
      <w:marLeft w:val="0"/>
      <w:marRight w:val="0"/>
      <w:marTop w:val="0"/>
      <w:marBottom w:val="0"/>
      <w:divBdr>
        <w:top w:val="none" w:sz="0" w:space="0" w:color="auto"/>
        <w:left w:val="none" w:sz="0" w:space="0" w:color="auto"/>
        <w:bottom w:val="none" w:sz="0" w:space="0" w:color="auto"/>
        <w:right w:val="none" w:sz="0" w:space="0" w:color="auto"/>
      </w:divBdr>
    </w:div>
    <w:div w:id="494489701">
      <w:bodyDiv w:val="1"/>
      <w:marLeft w:val="0"/>
      <w:marRight w:val="0"/>
      <w:marTop w:val="0"/>
      <w:marBottom w:val="0"/>
      <w:divBdr>
        <w:top w:val="none" w:sz="0" w:space="0" w:color="auto"/>
        <w:left w:val="none" w:sz="0" w:space="0" w:color="auto"/>
        <w:bottom w:val="none" w:sz="0" w:space="0" w:color="auto"/>
        <w:right w:val="none" w:sz="0" w:space="0" w:color="auto"/>
      </w:divBdr>
    </w:div>
    <w:div w:id="567157448">
      <w:bodyDiv w:val="1"/>
      <w:marLeft w:val="0"/>
      <w:marRight w:val="0"/>
      <w:marTop w:val="0"/>
      <w:marBottom w:val="0"/>
      <w:divBdr>
        <w:top w:val="none" w:sz="0" w:space="0" w:color="auto"/>
        <w:left w:val="none" w:sz="0" w:space="0" w:color="auto"/>
        <w:bottom w:val="none" w:sz="0" w:space="0" w:color="auto"/>
        <w:right w:val="none" w:sz="0" w:space="0" w:color="auto"/>
      </w:divBdr>
    </w:div>
    <w:div w:id="1003625212">
      <w:bodyDiv w:val="1"/>
      <w:marLeft w:val="0"/>
      <w:marRight w:val="0"/>
      <w:marTop w:val="0"/>
      <w:marBottom w:val="0"/>
      <w:divBdr>
        <w:top w:val="none" w:sz="0" w:space="0" w:color="auto"/>
        <w:left w:val="none" w:sz="0" w:space="0" w:color="auto"/>
        <w:bottom w:val="none" w:sz="0" w:space="0" w:color="auto"/>
        <w:right w:val="none" w:sz="0" w:space="0" w:color="auto"/>
      </w:divBdr>
    </w:div>
    <w:div w:id="1148203782">
      <w:bodyDiv w:val="1"/>
      <w:marLeft w:val="0"/>
      <w:marRight w:val="0"/>
      <w:marTop w:val="0"/>
      <w:marBottom w:val="0"/>
      <w:divBdr>
        <w:top w:val="none" w:sz="0" w:space="0" w:color="auto"/>
        <w:left w:val="none" w:sz="0" w:space="0" w:color="auto"/>
        <w:bottom w:val="none" w:sz="0" w:space="0" w:color="auto"/>
        <w:right w:val="none" w:sz="0" w:space="0" w:color="auto"/>
      </w:divBdr>
    </w:div>
    <w:div w:id="1501578822">
      <w:bodyDiv w:val="1"/>
      <w:marLeft w:val="0"/>
      <w:marRight w:val="0"/>
      <w:marTop w:val="0"/>
      <w:marBottom w:val="0"/>
      <w:divBdr>
        <w:top w:val="none" w:sz="0" w:space="0" w:color="auto"/>
        <w:left w:val="none" w:sz="0" w:space="0" w:color="auto"/>
        <w:bottom w:val="none" w:sz="0" w:space="0" w:color="auto"/>
        <w:right w:val="none" w:sz="0" w:space="0" w:color="auto"/>
      </w:divBdr>
    </w:div>
    <w:div w:id="1561863032">
      <w:bodyDiv w:val="1"/>
      <w:marLeft w:val="0"/>
      <w:marRight w:val="0"/>
      <w:marTop w:val="0"/>
      <w:marBottom w:val="0"/>
      <w:divBdr>
        <w:top w:val="none" w:sz="0" w:space="0" w:color="auto"/>
        <w:left w:val="none" w:sz="0" w:space="0" w:color="auto"/>
        <w:bottom w:val="none" w:sz="0" w:space="0" w:color="auto"/>
        <w:right w:val="none" w:sz="0" w:space="0" w:color="auto"/>
      </w:divBdr>
    </w:div>
    <w:div w:id="1794906285">
      <w:bodyDiv w:val="1"/>
      <w:marLeft w:val="0"/>
      <w:marRight w:val="0"/>
      <w:marTop w:val="0"/>
      <w:marBottom w:val="0"/>
      <w:divBdr>
        <w:top w:val="none" w:sz="0" w:space="0" w:color="auto"/>
        <w:left w:val="none" w:sz="0" w:space="0" w:color="auto"/>
        <w:bottom w:val="none" w:sz="0" w:space="0" w:color="auto"/>
        <w:right w:val="none" w:sz="0" w:space="0" w:color="auto"/>
      </w:divBdr>
    </w:div>
    <w:div w:id="1815872606">
      <w:bodyDiv w:val="1"/>
      <w:marLeft w:val="0"/>
      <w:marRight w:val="0"/>
      <w:marTop w:val="0"/>
      <w:marBottom w:val="0"/>
      <w:divBdr>
        <w:top w:val="none" w:sz="0" w:space="0" w:color="auto"/>
        <w:left w:val="none" w:sz="0" w:space="0" w:color="auto"/>
        <w:bottom w:val="none" w:sz="0" w:space="0" w:color="auto"/>
        <w:right w:val="none" w:sz="0" w:space="0" w:color="auto"/>
      </w:divBdr>
    </w:div>
    <w:div w:id="1868441376">
      <w:bodyDiv w:val="1"/>
      <w:marLeft w:val="0"/>
      <w:marRight w:val="0"/>
      <w:marTop w:val="0"/>
      <w:marBottom w:val="0"/>
      <w:divBdr>
        <w:top w:val="none" w:sz="0" w:space="0" w:color="auto"/>
        <w:left w:val="none" w:sz="0" w:space="0" w:color="auto"/>
        <w:bottom w:val="none" w:sz="0" w:space="0" w:color="auto"/>
        <w:right w:val="none" w:sz="0" w:space="0" w:color="auto"/>
      </w:divBdr>
    </w:div>
    <w:div w:id="1882356889">
      <w:bodyDiv w:val="1"/>
      <w:marLeft w:val="0"/>
      <w:marRight w:val="0"/>
      <w:marTop w:val="0"/>
      <w:marBottom w:val="0"/>
      <w:divBdr>
        <w:top w:val="none" w:sz="0" w:space="0" w:color="auto"/>
        <w:left w:val="none" w:sz="0" w:space="0" w:color="auto"/>
        <w:bottom w:val="none" w:sz="0" w:space="0" w:color="auto"/>
        <w:right w:val="none" w:sz="0" w:space="0" w:color="auto"/>
      </w:divBdr>
    </w:div>
    <w:div w:id="192564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5</Pages>
  <Words>775</Words>
  <Characters>4423</Characters>
  <Application>Microsoft Office Word</Application>
  <DocSecurity>0</DocSecurity>
  <Lines>36</Lines>
  <Paragraphs>10</Paragraphs>
  <ScaleCrop>false</ScaleCrop>
  <Company/>
  <LinksUpToDate>false</LinksUpToDate>
  <CharactersWithSpaces>5188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3280291856@qq.com</dc:creator>
  <cp:keywords/>
  <dc:description/>
  <cp:lastModifiedBy>3280291856@qq.com</cp:lastModifiedBy>
  <cp:revision>2</cp:revision>
  <dcterms:created xsi:type="dcterms:W3CDTF">2024-11-08T00:34:00Z</dcterms:created>
  <dcterms:modified xsi:type="dcterms:W3CDTF">2024-11-08T04:13:00Z</dcterms:modified>
</cp:coreProperties>
</file>